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8" w:rsidRDefault="007E6BD8" w:rsidP="001F6F9F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F6F9F">
        <w:rPr>
          <w:rFonts w:ascii="Arial" w:hAnsi="Arial" w:cs="Arial"/>
          <w:b/>
          <w:sz w:val="24"/>
          <w:szCs w:val="24"/>
          <w:lang w:val="es-CL"/>
        </w:rPr>
        <w:t xml:space="preserve">Costo Itemizado Programa de Cuidados paliativos perinatales </w:t>
      </w:r>
    </w:p>
    <w:p w:rsidR="001F6F9F" w:rsidRPr="001F6F9F" w:rsidRDefault="001F6F9F" w:rsidP="001F6F9F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7E6BD8" w:rsidRDefault="007E6BD8" w:rsidP="001F6F9F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F6F9F">
        <w:rPr>
          <w:rFonts w:ascii="Arial" w:hAnsi="Arial" w:cs="Arial"/>
          <w:b/>
          <w:sz w:val="24"/>
          <w:szCs w:val="24"/>
          <w:lang w:val="es-CL"/>
        </w:rPr>
        <w:t>Red de Salud UC-CHRISTUS 2016</w:t>
      </w:r>
    </w:p>
    <w:p w:rsidR="001F6F9F" w:rsidRPr="001F6F9F" w:rsidRDefault="001F6F9F" w:rsidP="001F6F9F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7E6BD8" w:rsidRDefault="005B7BFF" w:rsidP="005B7BFF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noProof/>
          <w:sz w:val="24"/>
          <w:lang w:val="es-CL" w:eastAsia="es-CL"/>
        </w:rPr>
        <w:drawing>
          <wp:inline distT="0" distB="0" distL="0" distR="0" wp14:anchorId="75EBDA27" wp14:editId="741CFEFA">
            <wp:extent cx="4677410" cy="590677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FF" w:rsidRDefault="005B7BFF" w:rsidP="005B7BFF">
      <w:pPr>
        <w:spacing w:after="0" w:line="240" w:lineRule="auto"/>
        <w:ind w:firstLine="2835"/>
        <w:jc w:val="both"/>
        <w:rPr>
          <w:b/>
          <w:sz w:val="24"/>
          <w:lang w:val="es-CL"/>
        </w:rPr>
      </w:pPr>
    </w:p>
    <w:p w:rsidR="007E6BD8" w:rsidRPr="005B7BFF" w:rsidRDefault="007E6BD8" w:rsidP="005B7BFF">
      <w:pPr>
        <w:spacing w:after="0" w:line="240" w:lineRule="auto"/>
        <w:ind w:firstLine="2835"/>
        <w:jc w:val="both"/>
        <w:rPr>
          <w:rFonts w:ascii="Arial" w:hAnsi="Arial" w:cs="Arial"/>
          <w:b/>
          <w:sz w:val="24"/>
          <w:lang w:val="es-CL"/>
        </w:rPr>
      </w:pPr>
      <w:r w:rsidRPr="005B7BFF">
        <w:rPr>
          <w:rFonts w:ascii="Arial" w:hAnsi="Arial" w:cs="Arial"/>
          <w:b/>
          <w:sz w:val="24"/>
          <w:lang w:val="es-CL"/>
        </w:rPr>
        <w:t xml:space="preserve">El costo aquí presentado </w:t>
      </w:r>
      <w:r w:rsidRPr="005B7BFF">
        <w:rPr>
          <w:rFonts w:ascii="Arial" w:hAnsi="Arial" w:cs="Arial"/>
          <w:b/>
          <w:sz w:val="24"/>
          <w:u w:val="single"/>
          <w:lang w:val="es-CL"/>
        </w:rPr>
        <w:t>NO INCLUYE LA CAPACITACIÓN DEL EQUIPO MULTIDISCIPLINARIO</w:t>
      </w:r>
      <w:r w:rsidRPr="005B7BFF">
        <w:rPr>
          <w:rFonts w:ascii="Arial" w:hAnsi="Arial" w:cs="Arial"/>
          <w:b/>
          <w:sz w:val="24"/>
          <w:lang w:val="es-CL"/>
        </w:rPr>
        <w:t>, que en definitiva es el elemento diferenciador del programa.</w:t>
      </w:r>
      <w:bookmarkStart w:id="0" w:name="_GoBack"/>
      <w:bookmarkEnd w:id="0"/>
    </w:p>
    <w:sectPr w:rsidR="007E6BD8" w:rsidRPr="005B7BFF" w:rsidSect="001F6F9F">
      <w:pgSz w:w="12242" w:h="18722" w:code="14"/>
      <w:pgMar w:top="2835" w:right="1701" w:bottom="2835" w:left="226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D8"/>
    <w:rsid w:val="000D5ABF"/>
    <w:rsid w:val="000E3E65"/>
    <w:rsid w:val="001F6F9F"/>
    <w:rsid w:val="005B7BFF"/>
    <w:rsid w:val="006A0D8C"/>
    <w:rsid w:val="007E6BD8"/>
    <w:rsid w:val="007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Daniels Millan</dc:creator>
  <cp:lastModifiedBy>cvielma</cp:lastModifiedBy>
  <cp:revision>4</cp:revision>
  <dcterms:created xsi:type="dcterms:W3CDTF">2017-07-11T15:33:00Z</dcterms:created>
  <dcterms:modified xsi:type="dcterms:W3CDTF">2017-07-11T16:03:00Z</dcterms:modified>
</cp:coreProperties>
</file>