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6B417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  <w:r w:rsidRPr="005471E8">
        <w:rPr>
          <w:rFonts w:ascii="Arial" w:hAnsi="Arial" w:cs="Arial"/>
          <w:b/>
        </w:rPr>
        <w:t>ASESORÍA EXTERNA</w:t>
      </w:r>
    </w:p>
    <w:p w14:paraId="14A7C28E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de Agosto</w:t>
      </w:r>
      <w:r w:rsidRPr="005471E8">
        <w:rPr>
          <w:rFonts w:ascii="Arial" w:hAnsi="Arial" w:cs="Arial"/>
          <w:b/>
        </w:rPr>
        <w:t xml:space="preserve"> 2018</w:t>
      </w:r>
    </w:p>
    <w:p w14:paraId="02DF8028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53442558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78597E41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1C4D79ED" w14:textId="77777777" w:rsidR="00AF01A8" w:rsidRDefault="00AF01A8" w:rsidP="00AF01A8">
      <w:pPr>
        <w:jc w:val="center"/>
        <w:rPr>
          <w:rFonts w:ascii="Arial" w:hAnsi="Arial" w:cs="Arial"/>
          <w:b/>
        </w:rPr>
      </w:pPr>
    </w:p>
    <w:p w14:paraId="634B4BBE" w14:textId="77777777" w:rsidR="00AF01A8" w:rsidRDefault="00AF01A8" w:rsidP="00AF01A8">
      <w:pPr>
        <w:jc w:val="center"/>
        <w:rPr>
          <w:rFonts w:ascii="Arial" w:hAnsi="Arial" w:cs="Arial"/>
          <w:b/>
        </w:rPr>
      </w:pPr>
    </w:p>
    <w:p w14:paraId="5AA59F46" w14:textId="77777777" w:rsidR="00AF01A8" w:rsidRDefault="00AF01A8" w:rsidP="00AF01A8">
      <w:pPr>
        <w:jc w:val="center"/>
        <w:rPr>
          <w:rFonts w:ascii="Arial" w:hAnsi="Arial" w:cs="Arial"/>
          <w:b/>
        </w:rPr>
      </w:pPr>
    </w:p>
    <w:p w14:paraId="1EDC25CF" w14:textId="77777777" w:rsidR="00AF01A8" w:rsidRDefault="00AF01A8" w:rsidP="00AF01A8">
      <w:pPr>
        <w:jc w:val="center"/>
        <w:rPr>
          <w:rFonts w:ascii="Arial" w:hAnsi="Arial" w:cs="Arial"/>
          <w:b/>
        </w:rPr>
      </w:pPr>
    </w:p>
    <w:p w14:paraId="7EA346D2" w14:textId="77777777" w:rsidR="00AF01A8" w:rsidRDefault="00AF01A8" w:rsidP="00AF01A8">
      <w:pPr>
        <w:jc w:val="center"/>
        <w:rPr>
          <w:rFonts w:ascii="Arial" w:hAnsi="Arial" w:cs="Arial"/>
          <w:b/>
        </w:rPr>
      </w:pPr>
    </w:p>
    <w:p w14:paraId="58E0D136" w14:textId="77777777" w:rsidR="00AF01A8" w:rsidRDefault="00AF01A8" w:rsidP="00AF01A8">
      <w:pPr>
        <w:jc w:val="center"/>
        <w:rPr>
          <w:rFonts w:ascii="Arial" w:hAnsi="Arial" w:cs="Arial"/>
          <w:b/>
        </w:rPr>
      </w:pPr>
    </w:p>
    <w:p w14:paraId="43C6E640" w14:textId="77777777" w:rsidR="00AF01A8" w:rsidRDefault="00AF01A8" w:rsidP="00AF01A8">
      <w:pPr>
        <w:jc w:val="center"/>
        <w:rPr>
          <w:rFonts w:ascii="Arial" w:hAnsi="Arial" w:cs="Arial"/>
          <w:b/>
        </w:rPr>
      </w:pPr>
    </w:p>
    <w:p w14:paraId="407BF2BA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6E1B9C5D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344A90F9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2BA87D98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79E70196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  <w:r w:rsidRPr="005471E8">
        <w:rPr>
          <w:rFonts w:ascii="Arial" w:hAnsi="Arial" w:cs="Arial"/>
          <w:b/>
        </w:rPr>
        <w:t>ASESORÍA LEGISLATIVA A SENADOR FELIPE KAST SOMMERHOFF</w:t>
      </w:r>
    </w:p>
    <w:p w14:paraId="2E34E1BC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  <w:r w:rsidRPr="005471E8">
        <w:rPr>
          <w:rFonts w:ascii="Arial" w:hAnsi="Arial" w:cs="Arial"/>
          <w:b/>
        </w:rPr>
        <w:t>INFORMANTE: JAVIER DE IRUARRIZAGA ARANEDA</w:t>
      </w:r>
    </w:p>
    <w:p w14:paraId="3DC4C815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413C9EDA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4DA6E723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16FE10AB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2BD239A1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3AF9903C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131F10DC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29D69134" w14:textId="77777777" w:rsidR="00AF01A8" w:rsidRDefault="00AF01A8" w:rsidP="00AF01A8">
      <w:pPr>
        <w:rPr>
          <w:rFonts w:ascii="Arial" w:hAnsi="Arial" w:cs="Arial"/>
          <w:b/>
        </w:rPr>
      </w:pPr>
    </w:p>
    <w:p w14:paraId="278D4418" w14:textId="77777777" w:rsidR="00AF01A8" w:rsidRPr="005471E8" w:rsidRDefault="00AF01A8" w:rsidP="00AF01A8">
      <w:pPr>
        <w:rPr>
          <w:rFonts w:ascii="Arial" w:hAnsi="Arial" w:cs="Arial"/>
          <w:b/>
        </w:rPr>
      </w:pPr>
    </w:p>
    <w:p w14:paraId="717A1C24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74967F98" w14:textId="77777777" w:rsidR="00AF01A8" w:rsidRDefault="00AF01A8" w:rsidP="00AF01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AGOSTO</w:t>
      </w:r>
      <w:r w:rsidRPr="005471E8">
        <w:rPr>
          <w:rFonts w:ascii="Arial" w:hAnsi="Arial" w:cs="Arial"/>
          <w:b/>
        </w:rPr>
        <w:t xml:space="preserve"> 2018</w:t>
      </w:r>
    </w:p>
    <w:p w14:paraId="4CA9E76C" w14:textId="77777777" w:rsidR="00AF01A8" w:rsidRPr="005471E8" w:rsidRDefault="00AF01A8" w:rsidP="00AF01A8">
      <w:pPr>
        <w:jc w:val="center"/>
        <w:rPr>
          <w:rFonts w:ascii="Arial" w:hAnsi="Arial" w:cs="Arial"/>
          <w:b/>
        </w:rPr>
      </w:pPr>
    </w:p>
    <w:p w14:paraId="2D200828" w14:textId="77777777" w:rsidR="00F25D69" w:rsidRDefault="00AF01A8" w:rsidP="00AF01A8">
      <w:pPr>
        <w:jc w:val="center"/>
        <w:rPr>
          <w:b/>
          <w:sz w:val="24"/>
          <w:szCs w:val="24"/>
        </w:rPr>
      </w:pPr>
      <w:r w:rsidRPr="0075781C">
        <w:rPr>
          <w:b/>
          <w:sz w:val="24"/>
          <w:szCs w:val="24"/>
        </w:rPr>
        <w:lastRenderedPageBreak/>
        <w:t>DEPORTISTAS TRASPLANTADOS, UNA ASIGNATURA PENDIENTE</w:t>
      </w:r>
    </w:p>
    <w:p w14:paraId="40E5ABEA" w14:textId="77777777" w:rsidR="00AF01A8" w:rsidRPr="0075781C" w:rsidRDefault="00AF01A8" w:rsidP="00AF01A8">
      <w:pPr>
        <w:jc w:val="center"/>
        <w:rPr>
          <w:b/>
          <w:sz w:val="24"/>
          <w:szCs w:val="24"/>
        </w:rPr>
      </w:pPr>
    </w:p>
    <w:p w14:paraId="4601117D" w14:textId="77777777" w:rsidR="00A732D2" w:rsidRPr="0075781C" w:rsidRDefault="00A732D2" w:rsidP="00F25D69">
      <w:pPr>
        <w:jc w:val="both"/>
        <w:rPr>
          <w:sz w:val="24"/>
          <w:szCs w:val="24"/>
        </w:rPr>
      </w:pPr>
    </w:p>
    <w:p w14:paraId="3208CE50" w14:textId="77777777" w:rsidR="00ED00FA" w:rsidRPr="0075781C" w:rsidRDefault="00151D14" w:rsidP="00F25D69">
      <w:pPr>
        <w:jc w:val="both"/>
        <w:rPr>
          <w:sz w:val="24"/>
          <w:szCs w:val="24"/>
        </w:rPr>
      </w:pPr>
      <w:r w:rsidRPr="0075781C">
        <w:rPr>
          <w:sz w:val="24"/>
          <w:szCs w:val="24"/>
        </w:rPr>
        <w:t xml:space="preserve">Uno de los muchos mitos que circulan en torno al trasplante de órganos, materia a la que Chile recién empieza a considerar de forma más seria, es que las personas que lo han experimentado no pueden llevar una vida normal, o incorporar en sus actividades cotidianas la práctica deportiva. </w:t>
      </w:r>
      <w:r w:rsidR="00985871" w:rsidRPr="0075781C">
        <w:rPr>
          <w:sz w:val="24"/>
          <w:szCs w:val="24"/>
        </w:rPr>
        <w:t xml:space="preserve">Existe la idea generalizada de que puede representar riesgos para el órgano trasplantado, o que el rendimiento físico se ve disminuido después de una operación de este tipo. </w:t>
      </w:r>
      <w:r w:rsidRPr="0075781C">
        <w:rPr>
          <w:sz w:val="24"/>
          <w:szCs w:val="24"/>
        </w:rPr>
        <w:t>Sin embargo, la realidad es diametralmente opuesta</w:t>
      </w:r>
      <w:r w:rsidR="00ED00FA" w:rsidRPr="0075781C">
        <w:rPr>
          <w:sz w:val="24"/>
          <w:szCs w:val="24"/>
        </w:rPr>
        <w:t>. Para los trasplantados el deporte eleva el rendimiento de las condiciones físicas en general: ayuda a mantener el peso, mejora la resistencia aeróbica, favorece la metabolización de los medicamentos, compensa los efectos adversos de algunos medicamentos y fortalece la autoestima</w:t>
      </w:r>
      <w:r w:rsidR="00D80637">
        <w:rPr>
          <w:rStyle w:val="FootnoteReference"/>
          <w:sz w:val="24"/>
          <w:szCs w:val="24"/>
        </w:rPr>
        <w:footnoteReference w:id="1"/>
      </w:r>
      <w:r w:rsidR="00ED00FA" w:rsidRPr="0075781C">
        <w:rPr>
          <w:sz w:val="24"/>
          <w:szCs w:val="24"/>
        </w:rPr>
        <w:t>.</w:t>
      </w:r>
    </w:p>
    <w:p w14:paraId="16DFAE1A" w14:textId="77777777" w:rsidR="002D7130" w:rsidRPr="0075781C" w:rsidRDefault="00ED00FA" w:rsidP="00F25D69">
      <w:pPr>
        <w:jc w:val="both"/>
        <w:rPr>
          <w:sz w:val="24"/>
          <w:szCs w:val="24"/>
        </w:rPr>
      </w:pPr>
      <w:r w:rsidRPr="0075781C">
        <w:rPr>
          <w:sz w:val="24"/>
          <w:szCs w:val="24"/>
        </w:rPr>
        <w:t>Por lo mismo es</w:t>
      </w:r>
      <w:r w:rsidR="00151D14" w:rsidRPr="0075781C">
        <w:rPr>
          <w:sz w:val="24"/>
          <w:szCs w:val="24"/>
        </w:rPr>
        <w:t xml:space="preserve"> que </w:t>
      </w:r>
      <w:r w:rsidRPr="0075781C">
        <w:rPr>
          <w:sz w:val="24"/>
          <w:szCs w:val="24"/>
        </w:rPr>
        <w:t xml:space="preserve">no resulta extraño que </w:t>
      </w:r>
      <w:r w:rsidR="00151D14" w:rsidRPr="0075781C">
        <w:rPr>
          <w:sz w:val="24"/>
          <w:szCs w:val="24"/>
        </w:rPr>
        <w:t>una persona trasplantada incluso pued</w:t>
      </w:r>
      <w:r w:rsidRPr="0075781C">
        <w:rPr>
          <w:sz w:val="24"/>
          <w:szCs w:val="24"/>
        </w:rPr>
        <w:t>a</w:t>
      </w:r>
      <w:r w:rsidR="00151D14" w:rsidRPr="0075781C">
        <w:rPr>
          <w:sz w:val="24"/>
          <w:szCs w:val="24"/>
        </w:rPr>
        <w:t xml:space="preserve"> llegar a ser un deportista de alto rendimiento. Así lo p</w:t>
      </w:r>
      <w:r w:rsidR="00985871" w:rsidRPr="0075781C">
        <w:rPr>
          <w:sz w:val="24"/>
          <w:szCs w:val="24"/>
        </w:rPr>
        <w:t>robó</w:t>
      </w:r>
      <w:r w:rsidR="00151D14" w:rsidRPr="0075781C">
        <w:rPr>
          <w:sz w:val="24"/>
          <w:szCs w:val="24"/>
        </w:rPr>
        <w:t xml:space="preserve"> un pequeño grupo de siete chilenos que el año pasado concurrieron a Málaga, España, a participar del XXI versión de los Juegos Mundiales de Trasplantados, con prometedores resultados</w:t>
      </w:r>
      <w:r w:rsidR="00985871" w:rsidRPr="0075781C">
        <w:rPr>
          <w:sz w:val="24"/>
          <w:szCs w:val="24"/>
        </w:rPr>
        <w:t>.</w:t>
      </w:r>
      <w:r w:rsidR="00835705" w:rsidRPr="0075781C">
        <w:rPr>
          <w:sz w:val="24"/>
          <w:szCs w:val="24"/>
        </w:rPr>
        <w:t xml:space="preserve"> </w:t>
      </w:r>
      <w:r w:rsidR="00985871" w:rsidRPr="0075781C">
        <w:rPr>
          <w:sz w:val="24"/>
          <w:szCs w:val="24"/>
        </w:rPr>
        <w:t>Vo</w:t>
      </w:r>
      <w:r w:rsidR="00835705" w:rsidRPr="0075781C">
        <w:rPr>
          <w:sz w:val="24"/>
          <w:szCs w:val="24"/>
        </w:rPr>
        <w:t xml:space="preserve">lvieron a nuestro país con </w:t>
      </w:r>
      <w:r w:rsidR="004935A9" w:rsidRPr="0075781C">
        <w:rPr>
          <w:sz w:val="24"/>
          <w:szCs w:val="24"/>
        </w:rPr>
        <w:t>seis</w:t>
      </w:r>
      <w:r w:rsidR="00835705" w:rsidRPr="0075781C">
        <w:rPr>
          <w:sz w:val="24"/>
          <w:szCs w:val="24"/>
        </w:rPr>
        <w:t xml:space="preserve"> medallas: </w:t>
      </w:r>
      <w:r w:rsidR="004935A9" w:rsidRPr="0075781C">
        <w:rPr>
          <w:sz w:val="24"/>
          <w:szCs w:val="24"/>
        </w:rPr>
        <w:t>Cuatro</w:t>
      </w:r>
      <w:r w:rsidR="00835705" w:rsidRPr="0075781C">
        <w:rPr>
          <w:sz w:val="24"/>
          <w:szCs w:val="24"/>
        </w:rPr>
        <w:t xml:space="preserve"> de bronce, </w:t>
      </w:r>
      <w:r w:rsidR="004935A9" w:rsidRPr="0075781C">
        <w:rPr>
          <w:sz w:val="24"/>
          <w:szCs w:val="24"/>
        </w:rPr>
        <w:t>una</w:t>
      </w:r>
      <w:r w:rsidR="00835705" w:rsidRPr="0075781C">
        <w:rPr>
          <w:sz w:val="24"/>
          <w:szCs w:val="24"/>
        </w:rPr>
        <w:t xml:space="preserve"> de plata y </w:t>
      </w:r>
      <w:r w:rsidR="004935A9" w:rsidRPr="0075781C">
        <w:rPr>
          <w:sz w:val="24"/>
          <w:szCs w:val="24"/>
        </w:rPr>
        <w:t>una</w:t>
      </w:r>
      <w:r w:rsidR="00835705" w:rsidRPr="0075781C">
        <w:rPr>
          <w:sz w:val="24"/>
          <w:szCs w:val="24"/>
        </w:rPr>
        <w:t xml:space="preserve"> de oro</w:t>
      </w:r>
      <w:r w:rsidR="00D80637">
        <w:rPr>
          <w:rStyle w:val="FootnoteReference"/>
          <w:sz w:val="24"/>
          <w:szCs w:val="24"/>
        </w:rPr>
        <w:footnoteReference w:id="2"/>
      </w:r>
      <w:r w:rsidR="00835705" w:rsidRPr="0075781C">
        <w:rPr>
          <w:sz w:val="24"/>
          <w:szCs w:val="24"/>
        </w:rPr>
        <w:t>.</w:t>
      </w:r>
    </w:p>
    <w:p w14:paraId="1E26E986" w14:textId="77777777" w:rsidR="002D7130" w:rsidRPr="0075781C" w:rsidRDefault="002D7130" w:rsidP="002D7130">
      <w:pPr>
        <w:jc w:val="both"/>
        <w:rPr>
          <w:sz w:val="24"/>
          <w:szCs w:val="24"/>
        </w:rPr>
      </w:pPr>
      <w:r w:rsidRPr="0075781C">
        <w:rPr>
          <w:sz w:val="24"/>
          <w:szCs w:val="24"/>
        </w:rPr>
        <w:t>Organizados por la World Transplant Games Federation y reconocidos por el Comité Olímpico Internacional, los mundiales </w:t>
      </w:r>
      <w:r w:rsidR="00E308BE" w:rsidRPr="0075781C">
        <w:rPr>
          <w:sz w:val="24"/>
          <w:szCs w:val="24"/>
        </w:rPr>
        <w:t xml:space="preserve">reúnen </w:t>
      </w:r>
      <w:r w:rsidRPr="0075781C">
        <w:rPr>
          <w:sz w:val="24"/>
          <w:szCs w:val="24"/>
        </w:rPr>
        <w:t>a atletas trasplantados procedentes de 52 países diferentes.</w:t>
      </w:r>
      <w:r w:rsidR="00E308BE" w:rsidRPr="0075781C">
        <w:rPr>
          <w:sz w:val="24"/>
          <w:szCs w:val="24"/>
        </w:rPr>
        <w:t xml:space="preserve"> Son quince las </w:t>
      </w:r>
      <w:r w:rsidRPr="0075781C">
        <w:rPr>
          <w:sz w:val="24"/>
          <w:szCs w:val="24"/>
        </w:rPr>
        <w:t>modalidades deportivas: atletismo, bádminton, baloncesto, bolos, ciclismo, dardos, golf, kayak, natación, pádel, petanca, squash, tenis, tenis de mesa y voleibol. </w:t>
      </w:r>
      <w:r w:rsidR="00E308BE" w:rsidRPr="0075781C">
        <w:rPr>
          <w:sz w:val="24"/>
          <w:szCs w:val="24"/>
        </w:rPr>
        <w:t>P</w:t>
      </w:r>
      <w:r w:rsidRPr="0075781C">
        <w:rPr>
          <w:sz w:val="24"/>
          <w:szCs w:val="24"/>
        </w:rPr>
        <w:t>ara formar parte de</w:t>
      </w:r>
      <w:r w:rsidR="00E308BE" w:rsidRPr="0075781C">
        <w:rPr>
          <w:sz w:val="24"/>
          <w:szCs w:val="24"/>
        </w:rPr>
        <w:t xml:space="preserve"> ellos existen algunos requisitos mínimos:</w:t>
      </w:r>
      <w:r w:rsidRPr="0075781C">
        <w:rPr>
          <w:sz w:val="24"/>
          <w:szCs w:val="24"/>
        </w:rPr>
        <w:t xml:space="preserve"> es imprescindible estar trasplantado de riñón, hígado, corazón, pulmón, páncreas, médula </w:t>
      </w:r>
      <w:r w:rsidR="00E308BE" w:rsidRPr="0075781C">
        <w:rPr>
          <w:sz w:val="24"/>
          <w:szCs w:val="24"/>
        </w:rPr>
        <w:t>ósea</w:t>
      </w:r>
      <w:r w:rsidRPr="0075781C">
        <w:rPr>
          <w:sz w:val="24"/>
          <w:szCs w:val="24"/>
        </w:rPr>
        <w:t xml:space="preserve"> o sangre de cordón umbilical desde hace más de un año. </w:t>
      </w:r>
      <w:r w:rsidR="00E308BE" w:rsidRPr="0075781C">
        <w:rPr>
          <w:sz w:val="24"/>
          <w:szCs w:val="24"/>
        </w:rPr>
        <w:t>Y además se requiere de una</w:t>
      </w:r>
      <w:r w:rsidRPr="0075781C">
        <w:rPr>
          <w:sz w:val="24"/>
          <w:szCs w:val="24"/>
        </w:rPr>
        <w:t xml:space="preserve"> autorización médica por escrito y firmada para competir por parte de la unidad de trasplantes</w:t>
      </w:r>
      <w:r w:rsidR="008C057A" w:rsidRPr="0075781C">
        <w:rPr>
          <w:rStyle w:val="FootnoteReference"/>
          <w:sz w:val="24"/>
          <w:szCs w:val="24"/>
        </w:rPr>
        <w:footnoteReference w:id="3"/>
      </w:r>
      <w:r w:rsidRPr="0075781C">
        <w:rPr>
          <w:sz w:val="24"/>
          <w:szCs w:val="24"/>
        </w:rPr>
        <w:t>. </w:t>
      </w:r>
    </w:p>
    <w:p w14:paraId="55D9777F" w14:textId="77777777" w:rsidR="007E6912" w:rsidRDefault="008C057A" w:rsidP="002D7130">
      <w:pPr>
        <w:jc w:val="both"/>
        <w:rPr>
          <w:sz w:val="24"/>
          <w:szCs w:val="24"/>
        </w:rPr>
      </w:pPr>
      <w:r w:rsidRPr="0075781C">
        <w:rPr>
          <w:sz w:val="24"/>
          <w:szCs w:val="24"/>
        </w:rPr>
        <w:t>Los primeros “Juegos de Trasplantados” se realizaron en 1978, en Portsmouth (Reino Unido) con cerca de 99 competidores de Reino Unido, Francia, Alemania, Grecia y Estados Unidos.</w:t>
      </w:r>
      <w:r w:rsidR="00AC3FC6" w:rsidRPr="0075781C">
        <w:rPr>
          <w:sz w:val="24"/>
          <w:szCs w:val="24"/>
        </w:rPr>
        <w:t xml:space="preserve"> Hoy ya reúnen a más de 2.200 deportistas y se efectúan tanto en modalidad de verano como en invierno. De manera intercalada, los de verano e invierno se realizan cada dos años. El evento toma fuerza y los países se involucran cada vez más en su promoción y funcionamiento. </w:t>
      </w:r>
    </w:p>
    <w:p w14:paraId="12CA175C" w14:textId="77777777" w:rsidR="001E54C2" w:rsidRPr="00B520DE" w:rsidRDefault="001E54C2" w:rsidP="002D7130">
      <w:pPr>
        <w:jc w:val="both"/>
        <w:rPr>
          <w:b/>
          <w:sz w:val="24"/>
          <w:szCs w:val="24"/>
          <w:u w:val="single"/>
        </w:rPr>
      </w:pPr>
      <w:r w:rsidRPr="00B520DE">
        <w:rPr>
          <w:b/>
          <w:sz w:val="24"/>
          <w:szCs w:val="24"/>
          <w:u w:val="single"/>
        </w:rPr>
        <w:lastRenderedPageBreak/>
        <w:t>Objetivo</w:t>
      </w:r>
    </w:p>
    <w:p w14:paraId="6DEEDE30" w14:textId="77777777" w:rsidR="003A01B0" w:rsidRPr="0075781C" w:rsidRDefault="007E6912" w:rsidP="002D7130">
      <w:pPr>
        <w:jc w:val="both"/>
        <w:rPr>
          <w:sz w:val="24"/>
          <w:szCs w:val="24"/>
        </w:rPr>
      </w:pPr>
      <w:r>
        <w:rPr>
          <w:sz w:val="24"/>
          <w:szCs w:val="24"/>
        </w:rPr>
        <w:t>Los motivos</w:t>
      </w:r>
      <w:r w:rsidR="00AC3FC6" w:rsidRPr="0075781C">
        <w:rPr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 w:rsidR="00AC3FC6" w:rsidRPr="0075781C">
        <w:rPr>
          <w:sz w:val="24"/>
          <w:szCs w:val="24"/>
        </w:rPr>
        <w:t xml:space="preserve"> múltiple</w:t>
      </w:r>
      <w:r>
        <w:rPr>
          <w:sz w:val="24"/>
          <w:szCs w:val="24"/>
        </w:rPr>
        <w:t>s</w:t>
      </w:r>
      <w:r w:rsidR="00AC3FC6" w:rsidRPr="0075781C">
        <w:rPr>
          <w:sz w:val="24"/>
          <w:szCs w:val="24"/>
        </w:rPr>
        <w:t xml:space="preserve">. Por un </w:t>
      </w:r>
      <w:r w:rsidR="000A7A21" w:rsidRPr="0075781C">
        <w:rPr>
          <w:sz w:val="24"/>
          <w:szCs w:val="24"/>
        </w:rPr>
        <w:t>lado,</w:t>
      </w:r>
      <w:r w:rsidR="00AC3FC6" w:rsidRPr="0075781C">
        <w:rPr>
          <w:sz w:val="24"/>
          <w:szCs w:val="24"/>
        </w:rPr>
        <w:t xml:space="preserve"> está la oportunidad de entregarles a los deportistas que han recibido un órgano la oportunidad de desarrollarse y competir</w:t>
      </w:r>
      <w:r>
        <w:rPr>
          <w:sz w:val="24"/>
          <w:szCs w:val="24"/>
        </w:rPr>
        <w:t xml:space="preserve">, </w:t>
      </w:r>
      <w:r w:rsidR="00AC3FC6" w:rsidRPr="0075781C">
        <w:rPr>
          <w:sz w:val="24"/>
          <w:szCs w:val="24"/>
        </w:rPr>
        <w:t xml:space="preserve">además </w:t>
      </w:r>
      <w:r>
        <w:rPr>
          <w:sz w:val="24"/>
          <w:szCs w:val="24"/>
        </w:rPr>
        <w:t xml:space="preserve">de </w:t>
      </w:r>
      <w:r w:rsidR="00AC3FC6" w:rsidRPr="0075781C">
        <w:rPr>
          <w:sz w:val="24"/>
          <w:szCs w:val="24"/>
        </w:rPr>
        <w:t xml:space="preserve">ser </w:t>
      </w:r>
      <w:r w:rsidR="00A732D2" w:rsidRPr="0075781C">
        <w:rPr>
          <w:sz w:val="24"/>
          <w:szCs w:val="24"/>
        </w:rPr>
        <w:t>fundamental</w:t>
      </w:r>
      <w:r w:rsidR="00AC3FC6" w:rsidRPr="0075781C">
        <w:rPr>
          <w:sz w:val="24"/>
          <w:szCs w:val="24"/>
        </w:rPr>
        <w:t xml:space="preserve"> para incentivar la donación de órganos, que en muchos países como Chile es baja principalmente por el desconocimiento de la población y la falta de educación existente al respecto. </w:t>
      </w:r>
      <w:r w:rsidR="003A01B0" w:rsidRPr="0075781C">
        <w:rPr>
          <w:sz w:val="24"/>
          <w:szCs w:val="24"/>
        </w:rPr>
        <w:t>Por lo mismo es mucha la importancia de divulgar la donación y trasplante de órganos</w:t>
      </w:r>
      <w:r>
        <w:rPr>
          <w:sz w:val="24"/>
          <w:szCs w:val="24"/>
        </w:rPr>
        <w:t>, y para ello se hace necesario buscar métodos efectivos para su éxito</w:t>
      </w:r>
      <w:r w:rsidR="003A01B0" w:rsidRPr="0075781C">
        <w:rPr>
          <w:sz w:val="24"/>
          <w:szCs w:val="24"/>
        </w:rPr>
        <w:t>. Según los expertos, no hay mejor ejemplo para el proceso de donación y trasplante que ver pacientes que han recibido un órgano y retoman su vida con ilusión.</w:t>
      </w:r>
    </w:p>
    <w:p w14:paraId="7FCED95C" w14:textId="77777777" w:rsidR="008C057A" w:rsidRPr="0075781C" w:rsidRDefault="00A732D2" w:rsidP="002D7130">
      <w:pPr>
        <w:jc w:val="both"/>
        <w:rPr>
          <w:sz w:val="24"/>
          <w:szCs w:val="24"/>
        </w:rPr>
      </w:pPr>
      <w:r w:rsidRPr="0075781C">
        <w:rPr>
          <w:sz w:val="24"/>
          <w:szCs w:val="24"/>
        </w:rPr>
        <w:t>Además, el deporte es elemental para un sano desarrollo del individuo trasplantado.</w:t>
      </w:r>
    </w:p>
    <w:p w14:paraId="3D759D6D" w14:textId="77777777" w:rsidR="007E6912" w:rsidRDefault="00A732D2" w:rsidP="00F25D69">
      <w:pPr>
        <w:jc w:val="both"/>
        <w:rPr>
          <w:bCs/>
          <w:sz w:val="24"/>
          <w:szCs w:val="24"/>
        </w:rPr>
      </w:pPr>
      <w:r w:rsidRPr="0075781C">
        <w:rPr>
          <w:sz w:val="24"/>
          <w:szCs w:val="24"/>
        </w:rPr>
        <w:t xml:space="preserve">De </w:t>
      </w:r>
      <w:r w:rsidR="00D15B15" w:rsidRPr="0075781C">
        <w:rPr>
          <w:sz w:val="24"/>
          <w:szCs w:val="24"/>
        </w:rPr>
        <w:t>hecho, los</w:t>
      </w:r>
      <w:r w:rsidRPr="0075781C">
        <w:rPr>
          <w:sz w:val="24"/>
          <w:szCs w:val="24"/>
        </w:rPr>
        <w:t xml:space="preserve"> médicos</w:t>
      </w:r>
      <w:r w:rsidR="00D15B15" w:rsidRPr="0075781C">
        <w:rPr>
          <w:sz w:val="24"/>
          <w:szCs w:val="24"/>
        </w:rPr>
        <w:t xml:space="preserve"> </w:t>
      </w:r>
      <w:r w:rsidRPr="0075781C">
        <w:rPr>
          <w:sz w:val="24"/>
          <w:szCs w:val="24"/>
        </w:rPr>
        <w:t>recomiend</w:t>
      </w:r>
      <w:r w:rsidR="00D15B15" w:rsidRPr="0075781C">
        <w:rPr>
          <w:sz w:val="24"/>
          <w:szCs w:val="24"/>
        </w:rPr>
        <w:t>a</w:t>
      </w:r>
      <w:r w:rsidRPr="0075781C">
        <w:rPr>
          <w:sz w:val="24"/>
          <w:szCs w:val="24"/>
        </w:rPr>
        <w:t>n a sus pacientes que realicen algún tipo de </w:t>
      </w:r>
      <w:r w:rsidRPr="0075781C">
        <w:rPr>
          <w:bCs/>
          <w:sz w:val="24"/>
          <w:szCs w:val="24"/>
        </w:rPr>
        <w:t>actividad física</w:t>
      </w:r>
      <w:r w:rsidRPr="0075781C">
        <w:rPr>
          <w:sz w:val="24"/>
          <w:szCs w:val="24"/>
        </w:rPr>
        <w:t>, incluidos a aquellos que acaban de ser </w:t>
      </w:r>
      <w:r w:rsidRPr="0075781C">
        <w:rPr>
          <w:bCs/>
          <w:sz w:val="24"/>
          <w:szCs w:val="24"/>
        </w:rPr>
        <w:t>trasplantados</w:t>
      </w:r>
      <w:r w:rsidR="00CF105B" w:rsidRPr="0075781C">
        <w:rPr>
          <w:bCs/>
          <w:sz w:val="24"/>
          <w:szCs w:val="24"/>
        </w:rPr>
        <w:t xml:space="preserve">. Y es que la actividad física juega un rol clave atenuando </w:t>
      </w:r>
      <w:r w:rsidR="007E6912">
        <w:rPr>
          <w:bCs/>
          <w:sz w:val="24"/>
          <w:szCs w:val="24"/>
        </w:rPr>
        <w:t>-</w:t>
      </w:r>
      <w:r w:rsidR="00CF105B" w:rsidRPr="0075781C">
        <w:rPr>
          <w:bCs/>
          <w:sz w:val="24"/>
          <w:szCs w:val="24"/>
        </w:rPr>
        <w:t>e incluso revirtiendo</w:t>
      </w:r>
      <w:r w:rsidR="007E6912">
        <w:rPr>
          <w:bCs/>
          <w:sz w:val="24"/>
          <w:szCs w:val="24"/>
        </w:rPr>
        <w:t>-</w:t>
      </w:r>
      <w:r w:rsidR="00CF105B" w:rsidRPr="0075781C">
        <w:rPr>
          <w:bCs/>
          <w:sz w:val="24"/>
          <w:szCs w:val="24"/>
        </w:rPr>
        <w:t xml:space="preserve"> el proceso degenerativo de los músculos antes y después del trasplante. </w:t>
      </w:r>
      <w:r w:rsidR="00985871" w:rsidRPr="0075781C">
        <w:rPr>
          <w:bCs/>
          <w:sz w:val="24"/>
          <w:szCs w:val="24"/>
        </w:rPr>
        <w:t>E</w:t>
      </w:r>
      <w:r w:rsidR="00CF105B" w:rsidRPr="0075781C">
        <w:rPr>
          <w:bCs/>
          <w:sz w:val="24"/>
          <w:szCs w:val="24"/>
        </w:rPr>
        <w:t>videncia muestra que el entrenamiento físico es posible, seguro y efectivo durante todo el proceso desde que falla el órgano hasta que es trasplantado, y a futuro</w:t>
      </w:r>
      <w:r w:rsidR="007E6912">
        <w:rPr>
          <w:bCs/>
          <w:sz w:val="24"/>
          <w:szCs w:val="24"/>
        </w:rPr>
        <w:t xml:space="preserve"> ilimitadamente</w:t>
      </w:r>
      <w:r w:rsidR="00CF105B" w:rsidRPr="0075781C">
        <w:rPr>
          <w:bCs/>
          <w:sz w:val="24"/>
          <w:szCs w:val="24"/>
        </w:rPr>
        <w:t xml:space="preserve">. El reacondicionamiento físico ideal comienza antes del trasplante y continúa en el corto plazo tras el trasplante e indefinidamente a partir de ello. </w:t>
      </w:r>
    </w:p>
    <w:p w14:paraId="642533F0" w14:textId="77777777" w:rsidR="00A37985" w:rsidRPr="0075781C" w:rsidRDefault="00CF105B" w:rsidP="00F25D69">
      <w:pPr>
        <w:jc w:val="both"/>
        <w:rPr>
          <w:bCs/>
          <w:sz w:val="24"/>
          <w:szCs w:val="24"/>
        </w:rPr>
      </w:pPr>
      <w:r w:rsidRPr="0075781C">
        <w:rPr>
          <w:bCs/>
          <w:sz w:val="24"/>
          <w:szCs w:val="24"/>
        </w:rPr>
        <w:t xml:space="preserve">Un estilo de vida activo post trasplante no sólo permite restaurar la capacidad física, sino que también contribuye a prevenir enfermedades altamente prevalentes en la población trasplantada como son la obesidad, la diabetes, enfermedades cardiovasculares, osteoporosis y fatiga crónica, entre otras. Además, la actividad física regular ayuda al bienestar psicológico del trasplantado aportando a una mejor calidad de </w:t>
      </w:r>
      <w:r w:rsidR="00F04928" w:rsidRPr="0075781C">
        <w:rPr>
          <w:bCs/>
          <w:sz w:val="24"/>
          <w:szCs w:val="24"/>
        </w:rPr>
        <w:t>vida, honrando</w:t>
      </w:r>
      <w:r w:rsidRPr="0075781C">
        <w:rPr>
          <w:bCs/>
          <w:sz w:val="24"/>
          <w:szCs w:val="24"/>
        </w:rPr>
        <w:t xml:space="preserve"> el regalo que entregó el donante al mantener su órgano en condiciones saludables</w:t>
      </w:r>
      <w:r w:rsidRPr="0075781C">
        <w:rPr>
          <w:rStyle w:val="FootnoteReference"/>
          <w:bCs/>
          <w:sz w:val="24"/>
          <w:szCs w:val="24"/>
        </w:rPr>
        <w:footnoteReference w:id="4"/>
      </w:r>
      <w:r w:rsidRPr="0075781C">
        <w:rPr>
          <w:bCs/>
          <w:sz w:val="24"/>
          <w:szCs w:val="24"/>
        </w:rPr>
        <w:t xml:space="preserve">. </w:t>
      </w:r>
    </w:p>
    <w:p w14:paraId="02467A1F" w14:textId="77777777" w:rsidR="00791523" w:rsidRPr="0075781C" w:rsidRDefault="00791523" w:rsidP="00791523">
      <w:pPr>
        <w:jc w:val="both"/>
        <w:rPr>
          <w:bCs/>
          <w:sz w:val="24"/>
          <w:szCs w:val="24"/>
        </w:rPr>
      </w:pPr>
      <w:r w:rsidRPr="0075781C">
        <w:rPr>
          <w:bCs/>
          <w:sz w:val="24"/>
          <w:szCs w:val="24"/>
        </w:rPr>
        <w:t>Nancy Yomayusa, nefróloga y jefa del Departamento de Medicina Interna de la Organización Sanitas Internacional, cree que falta visibilizar más las grandes ventajas que tiene la práctica deportiva en las personas trasplantadas: “el ejercicio mejora los estados de inmunidad y la capacidad de respuesta ante las infecciones y la función renal, entre otros beneficios”.</w:t>
      </w:r>
    </w:p>
    <w:p w14:paraId="64C7BB5F" w14:textId="77777777" w:rsidR="00791523" w:rsidRPr="0075781C" w:rsidRDefault="00791523" w:rsidP="00F25D69">
      <w:pPr>
        <w:jc w:val="both"/>
        <w:rPr>
          <w:bCs/>
          <w:sz w:val="24"/>
          <w:szCs w:val="24"/>
        </w:rPr>
      </w:pPr>
      <w:r w:rsidRPr="0075781C">
        <w:rPr>
          <w:bCs/>
          <w:sz w:val="24"/>
          <w:szCs w:val="24"/>
        </w:rPr>
        <w:t>Y explica que “se trata de un trabajo en equipo entre el médico y el paciente”. “De esa forma se puede cumplir la meta de poder ser útiles, poder competir, motivar a la gente que hacía deportes antes del trasplante y pensaba que no podía seguir entrenando después de la operación”. La única recomendación es evitar los deportes de contacto, porque se corre el riesgo de lesionar el órgano trasplantado: lucha, karate, rugby, baloncesto o fútbol están contraindicados</w:t>
      </w:r>
      <w:r w:rsidRPr="0075781C">
        <w:rPr>
          <w:rStyle w:val="FootnoteReference"/>
          <w:bCs/>
          <w:sz w:val="24"/>
          <w:szCs w:val="24"/>
        </w:rPr>
        <w:footnoteReference w:id="5"/>
      </w:r>
      <w:r w:rsidRPr="0075781C">
        <w:rPr>
          <w:bCs/>
          <w:sz w:val="24"/>
          <w:szCs w:val="24"/>
        </w:rPr>
        <w:t>.</w:t>
      </w:r>
    </w:p>
    <w:p w14:paraId="5D6C099F" w14:textId="77777777" w:rsidR="00791523" w:rsidRPr="004E2574" w:rsidRDefault="00A37985" w:rsidP="00F25D69">
      <w:pPr>
        <w:jc w:val="both"/>
        <w:rPr>
          <w:sz w:val="24"/>
          <w:szCs w:val="24"/>
        </w:rPr>
      </w:pPr>
      <w:r w:rsidRPr="0075781C">
        <w:rPr>
          <w:sz w:val="24"/>
          <w:szCs w:val="24"/>
        </w:rPr>
        <w:lastRenderedPageBreak/>
        <w:t xml:space="preserve">Según expertos españoles, país líder en trasplantes a nivel mundial, en el caso del grupo de trasplantados más recientes, el </w:t>
      </w:r>
      <w:r w:rsidRPr="0075781C">
        <w:rPr>
          <w:b/>
          <w:sz w:val="24"/>
          <w:szCs w:val="24"/>
        </w:rPr>
        <w:t>deporte</w:t>
      </w:r>
      <w:r w:rsidR="00791523" w:rsidRPr="0075781C">
        <w:rPr>
          <w:b/>
          <w:sz w:val="24"/>
          <w:szCs w:val="24"/>
        </w:rPr>
        <w:t xml:space="preserve"> puede aumentar</w:t>
      </w:r>
      <w:r w:rsidRPr="0075781C">
        <w:rPr>
          <w:b/>
          <w:sz w:val="24"/>
          <w:szCs w:val="24"/>
        </w:rPr>
        <w:t xml:space="preserve"> su</w:t>
      </w:r>
      <w:r w:rsidRPr="0075781C">
        <w:rPr>
          <w:b/>
          <w:bCs/>
          <w:sz w:val="24"/>
          <w:szCs w:val="24"/>
        </w:rPr>
        <w:t> esperanza de</w:t>
      </w:r>
      <w:r w:rsidR="006F00B9" w:rsidRPr="0075781C">
        <w:rPr>
          <w:b/>
          <w:bCs/>
          <w:sz w:val="24"/>
          <w:szCs w:val="24"/>
        </w:rPr>
        <w:t xml:space="preserve"> </w:t>
      </w:r>
      <w:r w:rsidRPr="0075781C">
        <w:rPr>
          <w:b/>
          <w:bCs/>
          <w:sz w:val="24"/>
          <w:szCs w:val="24"/>
        </w:rPr>
        <w:t>vida </w:t>
      </w:r>
      <w:r w:rsidRPr="0075781C">
        <w:rPr>
          <w:b/>
          <w:sz w:val="24"/>
          <w:szCs w:val="24"/>
        </w:rPr>
        <w:t>más de 15</w:t>
      </w:r>
      <w:r w:rsidR="00E66008">
        <w:rPr>
          <w:b/>
          <w:sz w:val="24"/>
          <w:szCs w:val="24"/>
        </w:rPr>
        <w:t xml:space="preserve"> </w:t>
      </w:r>
      <w:r w:rsidRPr="0075781C">
        <w:rPr>
          <w:b/>
          <w:sz w:val="24"/>
          <w:szCs w:val="24"/>
        </w:rPr>
        <w:t>años</w:t>
      </w:r>
      <w:r w:rsidRPr="0075781C">
        <w:rPr>
          <w:sz w:val="24"/>
          <w:szCs w:val="24"/>
        </w:rPr>
        <w:t xml:space="preserve"> (considerando pacientes de 40 años) y su salud se ve mejorada un 30 por ciento más si realizan una actividad deportiva de manera frecuente</w:t>
      </w:r>
      <w:r w:rsidRPr="0075781C">
        <w:rPr>
          <w:rStyle w:val="FootnoteReference"/>
          <w:sz w:val="24"/>
          <w:szCs w:val="24"/>
        </w:rPr>
        <w:footnoteReference w:id="6"/>
      </w:r>
      <w:r w:rsidRPr="0075781C">
        <w:rPr>
          <w:sz w:val="24"/>
          <w:szCs w:val="24"/>
        </w:rPr>
        <w:t>.</w:t>
      </w:r>
    </w:p>
    <w:p w14:paraId="14BA0F00" w14:textId="77777777" w:rsidR="00791523" w:rsidRPr="00B520DE" w:rsidRDefault="00791523" w:rsidP="00F25D69">
      <w:pPr>
        <w:jc w:val="both"/>
        <w:rPr>
          <w:b/>
          <w:sz w:val="24"/>
          <w:szCs w:val="24"/>
          <w:u w:val="single"/>
        </w:rPr>
      </w:pPr>
      <w:r w:rsidRPr="00B520DE">
        <w:rPr>
          <w:b/>
          <w:sz w:val="24"/>
          <w:szCs w:val="24"/>
          <w:u w:val="single"/>
        </w:rPr>
        <w:t>Caso de Chile</w:t>
      </w:r>
    </w:p>
    <w:p w14:paraId="40DE3E9A" w14:textId="77777777" w:rsidR="004935A9" w:rsidRPr="0075781C" w:rsidRDefault="00791523" w:rsidP="004935A9">
      <w:pPr>
        <w:jc w:val="both"/>
        <w:rPr>
          <w:sz w:val="24"/>
          <w:szCs w:val="24"/>
        </w:rPr>
      </w:pPr>
      <w:r w:rsidRPr="0075781C">
        <w:rPr>
          <w:sz w:val="24"/>
          <w:szCs w:val="24"/>
        </w:rPr>
        <w:t>En nuestro país existen alrededor de siete mil personas trasplantadas</w:t>
      </w:r>
      <w:r w:rsidR="004935A9" w:rsidRPr="0075781C">
        <w:rPr>
          <w:sz w:val="24"/>
          <w:szCs w:val="24"/>
        </w:rPr>
        <w:t xml:space="preserve">. Si hiciéramos el ejercicio de contar cuantas de ellas pueden hacer deporte y cuántas además lo pueden hacer </w:t>
      </w:r>
      <w:r w:rsidR="007E6912">
        <w:rPr>
          <w:sz w:val="24"/>
          <w:szCs w:val="24"/>
        </w:rPr>
        <w:t>competitivamente,</w:t>
      </w:r>
      <w:r w:rsidR="004935A9" w:rsidRPr="0075781C">
        <w:rPr>
          <w:sz w:val="24"/>
          <w:szCs w:val="24"/>
        </w:rPr>
        <w:t xml:space="preserve"> </w:t>
      </w:r>
      <w:r w:rsidR="007E6912">
        <w:rPr>
          <w:sz w:val="24"/>
          <w:szCs w:val="24"/>
        </w:rPr>
        <w:t>posiblemente</w:t>
      </w:r>
      <w:r w:rsidR="004935A9" w:rsidRPr="0075781C">
        <w:rPr>
          <w:sz w:val="24"/>
          <w:szCs w:val="24"/>
        </w:rPr>
        <w:t xml:space="preserve"> no bajaríamos de las </w:t>
      </w:r>
      <w:r w:rsidR="007E6912">
        <w:rPr>
          <w:sz w:val="24"/>
          <w:szCs w:val="24"/>
        </w:rPr>
        <w:t>quinientas</w:t>
      </w:r>
      <w:r w:rsidR="004935A9" w:rsidRPr="0075781C">
        <w:rPr>
          <w:sz w:val="24"/>
          <w:szCs w:val="24"/>
        </w:rPr>
        <w:t xml:space="preserve"> personas. Sin embargo, nuestro país no cuenta con ninguna herramienta de promoción o apoyo hacia estos pacientes,</w:t>
      </w:r>
      <w:r w:rsidR="007E6912">
        <w:rPr>
          <w:sz w:val="24"/>
          <w:szCs w:val="24"/>
        </w:rPr>
        <w:t xml:space="preserve"> ni existe la conciencia suficiente para darse cuenta que mediante la actividad física y su promoción salen beneficiados trasplantados y</w:t>
      </w:r>
      <w:r w:rsidR="004935A9" w:rsidRPr="0075781C">
        <w:rPr>
          <w:sz w:val="24"/>
          <w:szCs w:val="24"/>
        </w:rPr>
        <w:t xml:space="preserve"> </w:t>
      </w:r>
      <w:r w:rsidR="007A2E42">
        <w:rPr>
          <w:sz w:val="24"/>
          <w:szCs w:val="24"/>
        </w:rPr>
        <w:t>el sistema en general al concientizar a la población. Afortunadamente, ha sido los propios pacientes los que han co</w:t>
      </w:r>
      <w:r w:rsidR="004935A9" w:rsidRPr="0075781C">
        <w:rPr>
          <w:sz w:val="24"/>
          <w:szCs w:val="24"/>
        </w:rPr>
        <w:t>menzado a agruparse por su cuenta</w:t>
      </w:r>
      <w:r w:rsidR="007A2E42">
        <w:rPr>
          <w:sz w:val="24"/>
          <w:szCs w:val="24"/>
        </w:rPr>
        <w:t>, de forma incipiente y como respuesta al crecimiento en la competencia deportiva internacional.</w:t>
      </w:r>
      <w:r w:rsidR="00B520DE">
        <w:rPr>
          <w:sz w:val="24"/>
          <w:szCs w:val="24"/>
        </w:rPr>
        <w:t xml:space="preserve"> Y aunque son pocos y se auto sustentan, han tenido buenos resultados.</w:t>
      </w:r>
    </w:p>
    <w:p w14:paraId="29147E5A" w14:textId="77777777" w:rsidR="00B520DE" w:rsidRPr="0075781C" w:rsidRDefault="004935A9" w:rsidP="00F25D69">
      <w:pPr>
        <w:jc w:val="both"/>
        <w:rPr>
          <w:sz w:val="24"/>
          <w:szCs w:val="24"/>
        </w:rPr>
      </w:pPr>
      <w:r w:rsidRPr="0075781C">
        <w:rPr>
          <w:sz w:val="24"/>
          <w:szCs w:val="24"/>
        </w:rPr>
        <w:t xml:space="preserve">El año pasado fueron siete los que concurrieron a los juegos mundiales representando a nuestro país: </w:t>
      </w:r>
      <w:r w:rsidRPr="0075781C">
        <w:rPr>
          <w:b/>
          <w:bCs/>
          <w:sz w:val="24"/>
          <w:szCs w:val="24"/>
        </w:rPr>
        <w:t>Rolando Silva</w:t>
      </w:r>
      <w:r w:rsidRPr="0075781C">
        <w:rPr>
          <w:sz w:val="24"/>
          <w:szCs w:val="24"/>
        </w:rPr>
        <w:t> (39 años, trasplantado hepático)</w:t>
      </w:r>
      <w:r w:rsidR="00B520DE">
        <w:rPr>
          <w:sz w:val="24"/>
          <w:szCs w:val="24"/>
        </w:rPr>
        <w:t xml:space="preserve"> que</w:t>
      </w:r>
      <w:r w:rsidRPr="0075781C">
        <w:rPr>
          <w:sz w:val="24"/>
          <w:szCs w:val="24"/>
        </w:rPr>
        <w:t xml:space="preserve"> </w:t>
      </w:r>
      <w:r w:rsidR="00B520DE" w:rsidRPr="00B520DE">
        <w:rPr>
          <w:sz w:val="24"/>
          <w:szCs w:val="24"/>
        </w:rPr>
        <w:t>obtuvo el bronce por su participación</w:t>
      </w:r>
      <w:r w:rsidR="00B520DE" w:rsidRPr="0075781C">
        <w:rPr>
          <w:sz w:val="24"/>
          <w:szCs w:val="24"/>
        </w:rPr>
        <w:t xml:space="preserve"> </w:t>
      </w:r>
      <w:r w:rsidR="00B520DE">
        <w:rPr>
          <w:sz w:val="24"/>
          <w:szCs w:val="24"/>
        </w:rPr>
        <w:t xml:space="preserve">en jabalina, </w:t>
      </w:r>
      <w:r w:rsidRPr="0075781C">
        <w:rPr>
          <w:sz w:val="24"/>
          <w:szCs w:val="24"/>
        </w:rPr>
        <w:t>anteriormente participó en los Juegos de Trasplantados de Argentina, desde donde regresó con 5 medallas (cuatro de ellas de oro); </w:t>
      </w:r>
      <w:r w:rsidRPr="0075781C">
        <w:rPr>
          <w:b/>
          <w:bCs/>
          <w:sz w:val="24"/>
          <w:szCs w:val="24"/>
        </w:rPr>
        <w:t>Francisco Guerrero</w:t>
      </w:r>
      <w:r w:rsidRPr="0075781C">
        <w:rPr>
          <w:sz w:val="24"/>
          <w:szCs w:val="24"/>
        </w:rPr>
        <w:t> (69 años, trasplantado de corazón) quien compitió en ciclismo; </w:t>
      </w:r>
      <w:r w:rsidRPr="0075781C">
        <w:rPr>
          <w:b/>
          <w:bCs/>
          <w:sz w:val="24"/>
          <w:szCs w:val="24"/>
        </w:rPr>
        <w:t>Rodrigo Díaz</w:t>
      </w:r>
      <w:r w:rsidRPr="0075781C">
        <w:rPr>
          <w:sz w:val="24"/>
          <w:szCs w:val="24"/>
        </w:rPr>
        <w:t> (49 años, trasplantado renal) quien representó a Chile en atletismo; </w:t>
      </w:r>
      <w:r w:rsidRPr="0075781C">
        <w:rPr>
          <w:b/>
          <w:bCs/>
          <w:sz w:val="24"/>
          <w:szCs w:val="24"/>
        </w:rPr>
        <w:t>Luis Díaz</w:t>
      </w:r>
      <w:r w:rsidRPr="0075781C">
        <w:rPr>
          <w:sz w:val="24"/>
          <w:szCs w:val="24"/>
        </w:rPr>
        <w:t> (31 años, trasplantado renal) en natación y pruebas de pista; </w:t>
      </w:r>
      <w:r w:rsidRPr="0075781C">
        <w:rPr>
          <w:b/>
          <w:bCs/>
          <w:sz w:val="24"/>
          <w:szCs w:val="24"/>
        </w:rPr>
        <w:t>Cristina Ramírez</w:t>
      </w:r>
      <w:r w:rsidRPr="0075781C">
        <w:rPr>
          <w:sz w:val="24"/>
          <w:szCs w:val="24"/>
        </w:rPr>
        <w:t xml:space="preserve"> (51 años, trasplantada hepática) </w:t>
      </w:r>
      <w:r w:rsidR="00B520DE">
        <w:rPr>
          <w:sz w:val="24"/>
          <w:szCs w:val="24"/>
        </w:rPr>
        <w:t>obtuvo bronce en salto largo, plata en jabalina y oro en lanzamiento de bala</w:t>
      </w:r>
      <w:r w:rsidRPr="0075781C">
        <w:rPr>
          <w:sz w:val="24"/>
          <w:szCs w:val="24"/>
        </w:rPr>
        <w:t>; además de los debutantes en el equipo, </w:t>
      </w:r>
      <w:r w:rsidRPr="0075781C">
        <w:rPr>
          <w:b/>
          <w:bCs/>
          <w:sz w:val="24"/>
          <w:szCs w:val="24"/>
        </w:rPr>
        <w:t>Natalia Rivera</w:t>
      </w:r>
      <w:r w:rsidRPr="0075781C">
        <w:rPr>
          <w:sz w:val="24"/>
          <w:szCs w:val="24"/>
        </w:rPr>
        <w:t> (38 años, trasplantada de riñón) y </w:t>
      </w:r>
      <w:r w:rsidRPr="0075781C">
        <w:rPr>
          <w:b/>
          <w:bCs/>
          <w:sz w:val="24"/>
          <w:szCs w:val="24"/>
        </w:rPr>
        <w:t>Cristian Müller</w:t>
      </w:r>
      <w:r w:rsidRPr="0075781C">
        <w:rPr>
          <w:sz w:val="24"/>
          <w:szCs w:val="24"/>
        </w:rPr>
        <w:t> (53 años, trasplantado de pulmón)</w:t>
      </w:r>
      <w:r w:rsidR="00B520DE">
        <w:rPr>
          <w:sz w:val="24"/>
          <w:szCs w:val="24"/>
        </w:rPr>
        <w:t xml:space="preserve"> que se trajo un bronce en el salto alto</w:t>
      </w:r>
      <w:r w:rsidRPr="0075781C">
        <w:rPr>
          <w:sz w:val="24"/>
          <w:szCs w:val="24"/>
        </w:rPr>
        <w:t>.</w:t>
      </w:r>
    </w:p>
    <w:p w14:paraId="12400576" w14:textId="77777777" w:rsidR="00A37985" w:rsidRPr="0075781C" w:rsidRDefault="00A37985" w:rsidP="00F25D69">
      <w:pPr>
        <w:jc w:val="both"/>
        <w:rPr>
          <w:sz w:val="24"/>
          <w:szCs w:val="24"/>
        </w:rPr>
      </w:pPr>
      <w:r w:rsidRPr="0075781C">
        <w:rPr>
          <w:sz w:val="24"/>
          <w:szCs w:val="24"/>
        </w:rPr>
        <w:t>En Chile</w:t>
      </w:r>
      <w:r w:rsidR="00B520DE">
        <w:rPr>
          <w:sz w:val="24"/>
          <w:szCs w:val="24"/>
        </w:rPr>
        <w:t>, pese a los malos indicadores en donaciones y la falta de promoción al respecto,</w:t>
      </w:r>
      <w:r w:rsidRPr="0075781C">
        <w:rPr>
          <w:sz w:val="24"/>
          <w:szCs w:val="24"/>
        </w:rPr>
        <w:t xml:space="preserve"> existe conocimiento de </w:t>
      </w:r>
      <w:r w:rsidR="00B520DE">
        <w:rPr>
          <w:sz w:val="24"/>
          <w:szCs w:val="24"/>
        </w:rPr>
        <w:t>esta</w:t>
      </w:r>
      <w:r w:rsidRPr="0075781C">
        <w:rPr>
          <w:sz w:val="24"/>
          <w:szCs w:val="24"/>
        </w:rPr>
        <w:t xml:space="preserve"> realidad. La </w:t>
      </w:r>
      <w:r w:rsidR="006F00B9" w:rsidRPr="0075781C">
        <w:rPr>
          <w:sz w:val="24"/>
          <w:szCs w:val="24"/>
        </w:rPr>
        <w:t xml:space="preserve">ex </w:t>
      </w:r>
      <w:r w:rsidRPr="0075781C">
        <w:rPr>
          <w:sz w:val="24"/>
          <w:szCs w:val="24"/>
        </w:rPr>
        <w:t>Ministra de Salud,</w:t>
      </w:r>
      <w:r w:rsidRPr="0075781C">
        <w:rPr>
          <w:rFonts w:ascii="Arial" w:hAnsi="Arial" w:cs="Arial"/>
          <w:color w:val="475156"/>
          <w:sz w:val="24"/>
          <w:szCs w:val="24"/>
          <w:shd w:val="clear" w:color="auto" w:fill="FFFFFF"/>
        </w:rPr>
        <w:t xml:space="preserve"> </w:t>
      </w:r>
      <w:r w:rsidRPr="0075781C">
        <w:rPr>
          <w:sz w:val="24"/>
          <w:szCs w:val="24"/>
        </w:rPr>
        <w:t xml:space="preserve">Carmen Castillo, </w:t>
      </w:r>
      <w:r w:rsidR="003176D0" w:rsidRPr="0075781C">
        <w:rPr>
          <w:sz w:val="24"/>
          <w:szCs w:val="24"/>
        </w:rPr>
        <w:t xml:space="preserve">recibió a los deportistas antes de los Juegos Mundiales, y </w:t>
      </w:r>
      <w:r w:rsidRPr="0075781C">
        <w:rPr>
          <w:sz w:val="24"/>
          <w:szCs w:val="24"/>
        </w:rPr>
        <w:t>señaló que “se ha estudiado que en aquellos países en que los trasplantados practican activamente actividades deportivas y de competencia, las donaciones de órganos tienen un incremento que puede alcanzar sobre un 30% de lo que se obtenía previo a estos desempeños deportivos”.</w:t>
      </w:r>
    </w:p>
    <w:p w14:paraId="3D1E2D46" w14:textId="77777777" w:rsidR="00F04928" w:rsidRPr="0075781C" w:rsidRDefault="003A01B0" w:rsidP="00F25D69">
      <w:pPr>
        <w:jc w:val="both"/>
        <w:rPr>
          <w:bCs/>
          <w:sz w:val="24"/>
          <w:szCs w:val="24"/>
        </w:rPr>
      </w:pPr>
      <w:r w:rsidRPr="0075781C">
        <w:rPr>
          <w:bCs/>
          <w:sz w:val="24"/>
          <w:szCs w:val="24"/>
        </w:rPr>
        <w:t>Por lo mismo es reprochable que a</w:t>
      </w:r>
      <w:r w:rsidR="00F04928" w:rsidRPr="0075781C">
        <w:rPr>
          <w:bCs/>
          <w:sz w:val="24"/>
          <w:szCs w:val="24"/>
        </w:rPr>
        <w:t xml:space="preserve"> nivel de políticas públicas esta temática ha</w:t>
      </w:r>
      <w:r w:rsidRPr="0075781C">
        <w:rPr>
          <w:bCs/>
          <w:sz w:val="24"/>
          <w:szCs w:val="24"/>
        </w:rPr>
        <w:t>ya</w:t>
      </w:r>
      <w:r w:rsidR="00F04928" w:rsidRPr="0075781C">
        <w:rPr>
          <w:bCs/>
          <w:sz w:val="24"/>
          <w:szCs w:val="24"/>
        </w:rPr>
        <w:t xml:space="preserve"> sido altamente ignorada. Es hora de hacer evidente el hecho de que el entrenamiento físico como parte de la rutina de los pacientes </w:t>
      </w:r>
      <w:r w:rsidR="00F04928" w:rsidRPr="0075781C">
        <w:rPr>
          <w:b/>
          <w:bCs/>
          <w:sz w:val="24"/>
          <w:szCs w:val="24"/>
        </w:rPr>
        <w:t>no sólo mejora la calidad de vida del directamente afectado,</w:t>
      </w:r>
      <w:r w:rsidR="00B520DE">
        <w:rPr>
          <w:b/>
          <w:bCs/>
          <w:sz w:val="24"/>
          <w:szCs w:val="24"/>
        </w:rPr>
        <w:t xml:space="preserve"> además de ser una efectiva herramienta de concientización,</w:t>
      </w:r>
      <w:r w:rsidR="00F04928" w:rsidRPr="0075781C">
        <w:rPr>
          <w:b/>
          <w:bCs/>
          <w:sz w:val="24"/>
          <w:szCs w:val="24"/>
        </w:rPr>
        <w:t xml:space="preserve"> sino que además resulta ser una efectiva estrategia para el sistema que </w:t>
      </w:r>
      <w:r w:rsidR="00A37985" w:rsidRPr="0075781C">
        <w:rPr>
          <w:b/>
          <w:bCs/>
          <w:sz w:val="24"/>
          <w:szCs w:val="24"/>
        </w:rPr>
        <w:t xml:space="preserve">lo rodea, pues un trasplantado que </w:t>
      </w:r>
      <w:r w:rsidR="00A37985" w:rsidRPr="0075781C">
        <w:rPr>
          <w:b/>
          <w:bCs/>
          <w:sz w:val="24"/>
          <w:szCs w:val="24"/>
        </w:rPr>
        <w:lastRenderedPageBreak/>
        <w:t>realiza actividad física, reduce su estadía hospitalaria significativamente</w:t>
      </w:r>
      <w:r w:rsidR="00B520DE">
        <w:rPr>
          <w:b/>
          <w:bCs/>
          <w:sz w:val="24"/>
          <w:szCs w:val="24"/>
        </w:rPr>
        <w:t>,</w:t>
      </w:r>
      <w:r w:rsidR="00A37985" w:rsidRPr="0075781C">
        <w:rPr>
          <w:bCs/>
          <w:sz w:val="24"/>
          <w:szCs w:val="24"/>
        </w:rPr>
        <w:t xml:space="preserve"> según han comprobado los países más avanzados en la materia. </w:t>
      </w:r>
      <w:r w:rsidR="00F04928" w:rsidRPr="0075781C">
        <w:rPr>
          <w:bCs/>
          <w:sz w:val="24"/>
          <w:szCs w:val="24"/>
        </w:rPr>
        <w:t xml:space="preserve"> </w:t>
      </w:r>
    </w:p>
    <w:p w14:paraId="49BBB31E" w14:textId="77777777" w:rsidR="00B520DE" w:rsidRDefault="003176D0" w:rsidP="003A01B0">
      <w:pPr>
        <w:jc w:val="both"/>
        <w:rPr>
          <w:bCs/>
          <w:sz w:val="24"/>
          <w:szCs w:val="24"/>
        </w:rPr>
      </w:pPr>
      <w:r w:rsidRPr="0075781C">
        <w:rPr>
          <w:bCs/>
          <w:sz w:val="24"/>
          <w:szCs w:val="24"/>
        </w:rPr>
        <w:t>Por lo mismo es que</w:t>
      </w:r>
      <w:r w:rsidR="00B520DE">
        <w:rPr>
          <w:bCs/>
          <w:sz w:val="24"/>
          <w:szCs w:val="24"/>
        </w:rPr>
        <w:t xml:space="preserve"> son muchos los motivos que justifican</w:t>
      </w:r>
      <w:r w:rsidRPr="0075781C">
        <w:rPr>
          <w:bCs/>
          <w:sz w:val="24"/>
          <w:szCs w:val="24"/>
        </w:rPr>
        <w:t xml:space="preserve"> la promoción de esta actividad. </w:t>
      </w:r>
      <w:r w:rsidR="00B520DE">
        <w:rPr>
          <w:bCs/>
          <w:sz w:val="24"/>
          <w:szCs w:val="24"/>
        </w:rPr>
        <w:t>Apoyar</w:t>
      </w:r>
      <w:r w:rsidRPr="0075781C">
        <w:rPr>
          <w:bCs/>
          <w:sz w:val="24"/>
          <w:szCs w:val="24"/>
        </w:rPr>
        <w:t xml:space="preserve"> a unos deportistas que van a competir en juegos de estas características </w:t>
      </w:r>
      <w:r w:rsidR="00B520DE">
        <w:rPr>
          <w:bCs/>
          <w:sz w:val="24"/>
          <w:szCs w:val="24"/>
        </w:rPr>
        <w:t>s</w:t>
      </w:r>
      <w:r w:rsidRPr="0075781C">
        <w:rPr>
          <w:bCs/>
          <w:sz w:val="24"/>
          <w:szCs w:val="24"/>
        </w:rPr>
        <w:t xml:space="preserve">e transforma en una plataforma de múltiples beneficios: </w:t>
      </w:r>
      <w:r w:rsidR="00E56CEE" w:rsidRPr="0075781C">
        <w:rPr>
          <w:bCs/>
          <w:sz w:val="24"/>
          <w:szCs w:val="24"/>
        </w:rPr>
        <w:t>Reúne a sujetos que padecen circunstancias similares</w:t>
      </w:r>
      <w:r w:rsidR="00B520DE">
        <w:rPr>
          <w:bCs/>
          <w:sz w:val="24"/>
          <w:szCs w:val="24"/>
        </w:rPr>
        <w:t xml:space="preserve"> </w:t>
      </w:r>
      <w:r w:rsidR="00E56CEE" w:rsidRPr="0075781C">
        <w:rPr>
          <w:bCs/>
          <w:sz w:val="24"/>
          <w:szCs w:val="24"/>
        </w:rPr>
        <w:t>en una recuperación que resulta más posible en conjunto que individualmente</w:t>
      </w:r>
      <w:r w:rsidRPr="0075781C">
        <w:rPr>
          <w:bCs/>
          <w:sz w:val="24"/>
          <w:szCs w:val="24"/>
        </w:rPr>
        <w:t xml:space="preserve">; </w:t>
      </w:r>
      <w:r w:rsidR="003A01B0" w:rsidRPr="0075781C">
        <w:rPr>
          <w:bCs/>
          <w:sz w:val="24"/>
          <w:szCs w:val="24"/>
        </w:rPr>
        <w:t xml:space="preserve"> concie</w:t>
      </w:r>
      <w:r w:rsidRPr="0075781C">
        <w:rPr>
          <w:bCs/>
          <w:sz w:val="24"/>
          <w:szCs w:val="24"/>
        </w:rPr>
        <w:t>ntiz</w:t>
      </w:r>
      <w:r w:rsidR="003A01B0" w:rsidRPr="0075781C">
        <w:rPr>
          <w:bCs/>
          <w:sz w:val="24"/>
          <w:szCs w:val="24"/>
        </w:rPr>
        <w:t xml:space="preserve">a </w:t>
      </w:r>
      <w:r w:rsidRPr="0075781C">
        <w:rPr>
          <w:bCs/>
          <w:sz w:val="24"/>
          <w:szCs w:val="24"/>
        </w:rPr>
        <w:t xml:space="preserve">a </w:t>
      </w:r>
      <w:r w:rsidR="003A01B0" w:rsidRPr="0075781C">
        <w:rPr>
          <w:bCs/>
          <w:sz w:val="24"/>
          <w:szCs w:val="24"/>
        </w:rPr>
        <w:t>la población sobre la necesidad de la donación de órganos para trasplante</w:t>
      </w:r>
      <w:r w:rsidR="00E56CEE" w:rsidRPr="0075781C">
        <w:rPr>
          <w:bCs/>
          <w:sz w:val="24"/>
          <w:szCs w:val="24"/>
        </w:rPr>
        <w:t>;</w:t>
      </w:r>
      <w:r w:rsidR="003A01B0" w:rsidRPr="0075781C">
        <w:rPr>
          <w:bCs/>
          <w:sz w:val="24"/>
          <w:szCs w:val="24"/>
        </w:rPr>
        <w:t xml:space="preserve"> y </w:t>
      </w:r>
      <w:r w:rsidR="00E56CEE" w:rsidRPr="0075781C">
        <w:rPr>
          <w:bCs/>
          <w:sz w:val="24"/>
          <w:szCs w:val="24"/>
        </w:rPr>
        <w:t>sirve de</w:t>
      </w:r>
      <w:r w:rsidR="003A01B0" w:rsidRPr="0075781C">
        <w:rPr>
          <w:bCs/>
          <w:sz w:val="24"/>
          <w:szCs w:val="24"/>
        </w:rPr>
        <w:t xml:space="preserve"> ejemplo </w:t>
      </w:r>
      <w:r w:rsidR="00E56CEE" w:rsidRPr="0075781C">
        <w:rPr>
          <w:bCs/>
          <w:sz w:val="24"/>
          <w:szCs w:val="24"/>
        </w:rPr>
        <w:t>de</w:t>
      </w:r>
      <w:r w:rsidR="003A01B0" w:rsidRPr="0075781C">
        <w:rPr>
          <w:bCs/>
          <w:sz w:val="24"/>
          <w:szCs w:val="24"/>
        </w:rPr>
        <w:t xml:space="preserve"> recuperación psíco-física que experimenta una persona trasplantada al practicar una actividad deportiva, la cual médicamente </w:t>
      </w:r>
      <w:r w:rsidR="00E56CEE" w:rsidRPr="0075781C">
        <w:rPr>
          <w:bCs/>
          <w:sz w:val="24"/>
          <w:szCs w:val="24"/>
        </w:rPr>
        <w:t xml:space="preserve">se recomienda </w:t>
      </w:r>
      <w:r w:rsidR="003A01B0" w:rsidRPr="0075781C">
        <w:rPr>
          <w:bCs/>
          <w:sz w:val="24"/>
          <w:szCs w:val="24"/>
        </w:rPr>
        <w:t>como terapia rehabilitadora fundamental.</w:t>
      </w:r>
    </w:p>
    <w:p w14:paraId="40D353D3" w14:textId="77777777" w:rsidR="00E56CEE" w:rsidRDefault="00E56CEE" w:rsidP="003A01B0">
      <w:pPr>
        <w:jc w:val="both"/>
        <w:rPr>
          <w:bCs/>
          <w:sz w:val="24"/>
          <w:szCs w:val="24"/>
        </w:rPr>
      </w:pPr>
      <w:r w:rsidRPr="0075781C">
        <w:rPr>
          <w:bCs/>
          <w:sz w:val="24"/>
          <w:szCs w:val="24"/>
        </w:rPr>
        <w:t xml:space="preserve">La delegación inglesa llevó el año pasado a los Juegos Mundiales a más de 300 deportistas. </w:t>
      </w:r>
      <w:r w:rsidR="00BC044C" w:rsidRPr="0075781C">
        <w:rPr>
          <w:bCs/>
          <w:sz w:val="24"/>
          <w:szCs w:val="24"/>
        </w:rPr>
        <w:t>Los españoles fueron alrede</w:t>
      </w:r>
      <w:r w:rsidR="0075781C" w:rsidRPr="0075781C">
        <w:rPr>
          <w:bCs/>
          <w:sz w:val="24"/>
          <w:szCs w:val="24"/>
        </w:rPr>
        <w:t>dor de cien, similar a la cifra de los representantes argentinos</w:t>
      </w:r>
      <w:r w:rsidR="00F71EDC">
        <w:rPr>
          <w:bCs/>
          <w:sz w:val="24"/>
          <w:szCs w:val="24"/>
        </w:rPr>
        <w:t>, que sobrepasaron a los 70 participantes</w:t>
      </w:r>
      <w:r w:rsidR="0075781C" w:rsidRPr="0075781C">
        <w:rPr>
          <w:bCs/>
          <w:sz w:val="24"/>
          <w:szCs w:val="24"/>
        </w:rPr>
        <w:t xml:space="preserve">. Todos </w:t>
      </w:r>
      <w:r w:rsidR="00F71EDC">
        <w:rPr>
          <w:bCs/>
          <w:sz w:val="24"/>
          <w:szCs w:val="24"/>
        </w:rPr>
        <w:t xml:space="preserve">ellos, </w:t>
      </w:r>
      <w:r w:rsidR="0075781C" w:rsidRPr="0075781C">
        <w:rPr>
          <w:bCs/>
          <w:sz w:val="24"/>
          <w:szCs w:val="24"/>
        </w:rPr>
        <w:t>países con altas tasas de donaciones y conciencia al respecto. En cambio</w:t>
      </w:r>
      <w:r w:rsidR="0075781C">
        <w:rPr>
          <w:bCs/>
          <w:sz w:val="24"/>
          <w:szCs w:val="24"/>
        </w:rPr>
        <w:t>,</w:t>
      </w:r>
      <w:r w:rsidR="0075781C" w:rsidRPr="0075781C">
        <w:rPr>
          <w:bCs/>
          <w:sz w:val="24"/>
          <w:szCs w:val="24"/>
        </w:rPr>
        <w:t xml:space="preserve"> </w:t>
      </w:r>
      <w:r w:rsidR="00F71EDC">
        <w:rPr>
          <w:bCs/>
          <w:sz w:val="24"/>
          <w:szCs w:val="24"/>
        </w:rPr>
        <w:t>naciones</w:t>
      </w:r>
      <w:r w:rsidR="0075781C" w:rsidRPr="0075781C">
        <w:rPr>
          <w:bCs/>
          <w:sz w:val="24"/>
          <w:szCs w:val="24"/>
        </w:rPr>
        <w:t xml:space="preserve"> como Brasil, Paraguay y Chile, no llevaron a más de 10, y otros incluso </w:t>
      </w:r>
      <w:r w:rsidR="00F71EDC">
        <w:rPr>
          <w:bCs/>
          <w:sz w:val="24"/>
          <w:szCs w:val="24"/>
        </w:rPr>
        <w:t>jamás han participado</w:t>
      </w:r>
      <w:r w:rsidR="0075781C" w:rsidRPr="0075781C">
        <w:rPr>
          <w:bCs/>
          <w:sz w:val="24"/>
          <w:szCs w:val="24"/>
        </w:rPr>
        <w:t xml:space="preserve">. </w:t>
      </w:r>
      <w:r w:rsidR="0075781C">
        <w:rPr>
          <w:bCs/>
          <w:sz w:val="24"/>
          <w:szCs w:val="24"/>
        </w:rPr>
        <w:t>Estos últimos explican su baja p</w:t>
      </w:r>
      <w:r w:rsidR="00315B9D">
        <w:rPr>
          <w:bCs/>
          <w:sz w:val="24"/>
          <w:szCs w:val="24"/>
        </w:rPr>
        <w:t>resencia en</w:t>
      </w:r>
      <w:r w:rsidR="0075781C">
        <w:rPr>
          <w:bCs/>
          <w:sz w:val="24"/>
          <w:szCs w:val="24"/>
        </w:rPr>
        <w:t xml:space="preserve"> la carencia de promoción e incentivo de sus autoridades locales</w:t>
      </w:r>
      <w:r w:rsidR="00F71EDC">
        <w:rPr>
          <w:bCs/>
          <w:sz w:val="24"/>
          <w:szCs w:val="24"/>
        </w:rPr>
        <w:t>, y si</w:t>
      </w:r>
      <w:r w:rsidR="0075781C">
        <w:rPr>
          <w:bCs/>
          <w:sz w:val="24"/>
          <w:szCs w:val="24"/>
        </w:rPr>
        <w:t xml:space="preserve"> han estado presentes ha sido únicamente por el esfuerzo de privados con ganas de representar a su país </w:t>
      </w:r>
      <w:r w:rsidR="00F71EDC">
        <w:rPr>
          <w:bCs/>
          <w:sz w:val="24"/>
          <w:szCs w:val="24"/>
        </w:rPr>
        <w:t>para</w:t>
      </w:r>
      <w:r w:rsidR="0075781C">
        <w:rPr>
          <w:bCs/>
          <w:sz w:val="24"/>
          <w:szCs w:val="24"/>
        </w:rPr>
        <w:t xml:space="preserve"> hacer visible su realidad.</w:t>
      </w:r>
    </w:p>
    <w:p w14:paraId="06439BE6" w14:textId="77777777" w:rsidR="0075781C" w:rsidRDefault="0075781C" w:rsidP="003A01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</w:t>
      </w:r>
      <w:r w:rsidR="00F71EDC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="00F71EDC">
        <w:rPr>
          <w:bCs/>
          <w:sz w:val="24"/>
          <w:szCs w:val="24"/>
        </w:rPr>
        <w:t>es el caso de</w:t>
      </w:r>
      <w:r>
        <w:rPr>
          <w:bCs/>
          <w:sz w:val="24"/>
          <w:szCs w:val="24"/>
        </w:rPr>
        <w:t xml:space="preserve"> Chile. </w:t>
      </w:r>
      <w:r w:rsidR="00315B9D">
        <w:rPr>
          <w:bCs/>
          <w:sz w:val="24"/>
          <w:szCs w:val="24"/>
        </w:rPr>
        <w:t>Con una de las tasas más bajas de donación de órganos en Latinoamérica no es de extrañar que nuestra representación fuera baja. Las políticas públicas de concientización y educación de la población brillan por su ausencia y se reflejan en que el 50% de las familias rechazan la donación de órganos de sus deudos</w:t>
      </w:r>
      <w:r w:rsidR="00F71EDC">
        <w:rPr>
          <w:rStyle w:val="FootnoteReference"/>
          <w:bCs/>
          <w:sz w:val="24"/>
          <w:szCs w:val="24"/>
        </w:rPr>
        <w:footnoteReference w:id="7"/>
      </w:r>
      <w:r w:rsidR="00315B9D">
        <w:rPr>
          <w:bCs/>
          <w:sz w:val="24"/>
          <w:szCs w:val="24"/>
        </w:rPr>
        <w:t>. Esta negativa responde al desconocimiento que tiene la población al respecto y coincide con los indicadores de los países rezagados en la materia, muy lejos de cifras como el 15% que ostenta Uruguay, país que ha invertido en educación y promoción de la donación.</w:t>
      </w:r>
    </w:p>
    <w:p w14:paraId="6AC07CA7" w14:textId="77777777" w:rsidR="00A841C4" w:rsidRDefault="00A841C4" w:rsidP="003A01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Por lo mismo es que el deporte en trasplantados representa una oportunidad ideal para atender esta asignatura pendiente. La Organización de Deportistas Trasplantados de Chile entendió eso y está en busca de apoyo para poder viajar a las distintas competencias a nivel regional y mundial</w:t>
      </w:r>
      <w:r w:rsidR="006A0C1F">
        <w:rPr>
          <w:bCs/>
          <w:sz w:val="24"/>
          <w:szCs w:val="24"/>
        </w:rPr>
        <w:t>. Sus solicitudes han sido mínimas y lo más que se les ha entregado es indumentaria.</w:t>
      </w:r>
    </w:p>
    <w:p w14:paraId="757AF20C" w14:textId="77777777" w:rsidR="006A0C1F" w:rsidRDefault="006A0C1F" w:rsidP="003A01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Sin embargo, nos preguntamos si no vale la pena acogerla y darle un apoyo sostenido y un acompañamiento integral. Lo que se logra promoviendo estos grupos es publicitar que la donación de órganos es crucial para salvar vidas, y que todos los participantes en las distintas competiciones estarían muertos de no ser por la generosidad de los donantes. Así mismo es una instancia de gratitud y un reconocimiento a las familias de quienes muriendo permitieron a otro </w:t>
      </w:r>
      <w:r w:rsidR="00F71EDC">
        <w:rPr>
          <w:bCs/>
          <w:sz w:val="24"/>
          <w:szCs w:val="24"/>
        </w:rPr>
        <w:t>tener una nueva oportunidad</w:t>
      </w:r>
      <w:r>
        <w:rPr>
          <w:bCs/>
          <w:sz w:val="24"/>
          <w:szCs w:val="24"/>
        </w:rPr>
        <w:t xml:space="preserve">. </w:t>
      </w:r>
    </w:p>
    <w:p w14:paraId="08A4BF55" w14:textId="77777777" w:rsidR="006A0C1F" w:rsidRPr="0075781C" w:rsidRDefault="006A0C1F" w:rsidP="003A01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Por lo mismo es también una instancia única para promover la donación de órganos. Darles notoriedad a estas historias de superación incide directamente en la recepción que la población tiene de una realidad desplazada. Es necesario bajar el rechazo a la hora de preguntar a los familiares. ¿Cómo? Educando con herramientas como esta sobre la conveniencia de donar</w:t>
      </w:r>
      <w:r w:rsidR="00D80637">
        <w:rPr>
          <w:bCs/>
          <w:sz w:val="24"/>
          <w:szCs w:val="24"/>
        </w:rPr>
        <w:t xml:space="preserve"> y</w:t>
      </w:r>
      <w:r>
        <w:rPr>
          <w:bCs/>
          <w:sz w:val="24"/>
          <w:szCs w:val="24"/>
        </w:rPr>
        <w:t xml:space="preserve"> borrando los mitos que empañan un proceso que salva miles de vidas año a año.</w:t>
      </w:r>
    </w:p>
    <w:p w14:paraId="334CD4DB" w14:textId="77777777" w:rsidR="003A01B0" w:rsidRDefault="00CF5216" w:rsidP="00F25D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Además, se provee de una oportunidad a los trasplantados para ponerse en contacto con sus pares que han pasado por lo mismo que ellos, compartiendo experiencias, generando lazos y una </w:t>
      </w:r>
      <w:r w:rsidR="009378C5">
        <w:rPr>
          <w:bCs/>
          <w:sz w:val="24"/>
          <w:szCs w:val="24"/>
        </w:rPr>
        <w:t xml:space="preserve">instancia </w:t>
      </w:r>
      <w:r>
        <w:rPr>
          <w:bCs/>
          <w:sz w:val="24"/>
          <w:szCs w:val="24"/>
        </w:rPr>
        <w:t>para celebrar en conjunto la suerte de contar con una segunda oportunidad</w:t>
      </w:r>
      <w:r w:rsidR="00364FE1">
        <w:rPr>
          <w:bCs/>
          <w:sz w:val="24"/>
          <w:szCs w:val="24"/>
        </w:rPr>
        <w:t xml:space="preserve"> de vivir</w:t>
      </w:r>
      <w:r>
        <w:rPr>
          <w:bCs/>
          <w:sz w:val="24"/>
          <w:szCs w:val="24"/>
        </w:rPr>
        <w:t xml:space="preserve">. </w:t>
      </w:r>
    </w:p>
    <w:p w14:paraId="258E9925" w14:textId="77777777" w:rsidR="00242131" w:rsidRPr="00AF01A8" w:rsidRDefault="00A6573E" w:rsidP="00F25D69">
      <w:pPr>
        <w:jc w:val="both"/>
        <w:rPr>
          <w:b/>
          <w:bCs/>
          <w:sz w:val="24"/>
          <w:szCs w:val="24"/>
          <w:u w:val="single"/>
        </w:rPr>
      </w:pPr>
      <w:r w:rsidRPr="00AF01A8">
        <w:rPr>
          <w:b/>
          <w:bCs/>
          <w:sz w:val="24"/>
          <w:szCs w:val="24"/>
          <w:u w:val="single"/>
        </w:rPr>
        <w:t>¿Qué hacer?</w:t>
      </w:r>
    </w:p>
    <w:p w14:paraId="6A95F422" w14:textId="77777777" w:rsidR="0035117F" w:rsidRDefault="00A6573E" w:rsidP="00F25D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Ejemplos para imitar hay bastantes. En el caso de Colombia se ha creado la Asociación Colombiana de Deportistas Trasplantados (ACODET), </w:t>
      </w:r>
      <w:r w:rsidRPr="00A6573E">
        <w:rPr>
          <w:bCs/>
          <w:sz w:val="24"/>
          <w:szCs w:val="24"/>
        </w:rPr>
        <w:t>organismo independiente y privado sin ánimo de lucro,</w:t>
      </w:r>
      <w:r w:rsidR="0035117F">
        <w:rPr>
          <w:bCs/>
          <w:sz w:val="24"/>
          <w:szCs w:val="24"/>
        </w:rPr>
        <w:t xml:space="preserve"> </w:t>
      </w:r>
      <w:r w:rsidRPr="00A6573E">
        <w:rPr>
          <w:bCs/>
          <w:sz w:val="24"/>
          <w:szCs w:val="24"/>
        </w:rPr>
        <w:t>que </w:t>
      </w:r>
      <w:r w:rsidR="0035117F">
        <w:rPr>
          <w:bCs/>
          <w:sz w:val="24"/>
          <w:szCs w:val="24"/>
        </w:rPr>
        <w:t>busca p</w:t>
      </w:r>
      <w:r w:rsidRPr="00A6573E">
        <w:rPr>
          <w:bCs/>
          <w:sz w:val="24"/>
          <w:szCs w:val="24"/>
        </w:rPr>
        <w:t>romover, fomentar, apoyar, asesorar, patrocinar, comercializar y velar por la adecuada práctica de las diferentes disciplinas deportivas en la comunidad de personas con trasplante y su desarrollo a través de organismos deportivos, instituciones educativas y empresas en Colombia, así como la promoción y fomento de la recreación y la actividad física en todo el territorio</w:t>
      </w:r>
      <w:r w:rsidR="00242131">
        <w:rPr>
          <w:rStyle w:val="FootnoteReference"/>
          <w:bCs/>
          <w:sz w:val="24"/>
          <w:szCs w:val="24"/>
        </w:rPr>
        <w:footnoteReference w:id="8"/>
      </w:r>
      <w:r w:rsidRPr="00A6573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15C3B870" w14:textId="77777777" w:rsidR="00A6573E" w:rsidRDefault="00A6573E" w:rsidP="00F25D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 bien es independiente, </w:t>
      </w:r>
      <w:r w:rsidR="0035117F">
        <w:rPr>
          <w:bCs/>
          <w:sz w:val="24"/>
          <w:szCs w:val="24"/>
        </w:rPr>
        <w:t>colabora</w:t>
      </w:r>
      <w:r w:rsidR="0035117F" w:rsidRPr="0035117F">
        <w:rPr>
          <w:bCs/>
          <w:sz w:val="24"/>
          <w:szCs w:val="24"/>
        </w:rPr>
        <w:t xml:space="preserve"> con el Estado en la formulación y adopción de políticas y medidas que procuren el fomento deportivo y económico para conseguir los recursos que el deporte en personas trasplantadas necesita para cumplir con sus objetivos.</w:t>
      </w:r>
      <w:r w:rsidR="0035117F">
        <w:rPr>
          <w:bCs/>
          <w:sz w:val="24"/>
          <w:szCs w:val="24"/>
        </w:rPr>
        <w:t xml:space="preserve"> Para esto tiene respaldo del ministerio de deporte y de salud, los que les</w:t>
      </w:r>
      <w:r w:rsidR="006A462A">
        <w:rPr>
          <w:bCs/>
          <w:sz w:val="24"/>
          <w:szCs w:val="24"/>
        </w:rPr>
        <w:t xml:space="preserve"> ha</w:t>
      </w:r>
      <w:r w:rsidR="0035117F">
        <w:rPr>
          <w:bCs/>
          <w:sz w:val="24"/>
          <w:szCs w:val="24"/>
        </w:rPr>
        <w:t xml:space="preserve"> permit</w:t>
      </w:r>
      <w:r w:rsidR="006A462A">
        <w:rPr>
          <w:bCs/>
          <w:sz w:val="24"/>
          <w:szCs w:val="24"/>
        </w:rPr>
        <w:t>ido</w:t>
      </w:r>
      <w:r w:rsidR="0035117F">
        <w:rPr>
          <w:bCs/>
          <w:sz w:val="24"/>
          <w:szCs w:val="24"/>
        </w:rPr>
        <w:t xml:space="preserve"> crecer</w:t>
      </w:r>
      <w:r w:rsidR="006A462A">
        <w:rPr>
          <w:bCs/>
          <w:sz w:val="24"/>
          <w:szCs w:val="24"/>
        </w:rPr>
        <w:t xml:space="preserve"> de manera notable</w:t>
      </w:r>
      <w:r w:rsidR="0035117F">
        <w:rPr>
          <w:bCs/>
          <w:sz w:val="24"/>
          <w:szCs w:val="24"/>
        </w:rPr>
        <w:t xml:space="preserve"> en los últimos años. </w:t>
      </w:r>
    </w:p>
    <w:p w14:paraId="10874C60" w14:textId="77777777" w:rsidR="0035117F" w:rsidRDefault="0035117F" w:rsidP="00F25D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Similar es el funcionamiento de ADETRA, Asociación de Deportistas Trasplantados de la República Argentina, donde al igual que la organización colombiana busca apoyar desde todo punto de vista a estos deportistas</w:t>
      </w:r>
      <w:r w:rsidR="0024213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estableciendo </w:t>
      </w:r>
      <w:r w:rsidRPr="0035117F">
        <w:rPr>
          <w:bCs/>
          <w:sz w:val="24"/>
          <w:szCs w:val="24"/>
        </w:rPr>
        <w:t>relaciones institucionales con todos los Organismos Nacionales y extranjeros, oficiales y privadas, dedicados al deporte en todas sus manifestaciones con la finalidad de difundir la esencia de la práctica de algún deporte por parte de atletas trasplantados.</w:t>
      </w:r>
      <w:r>
        <w:rPr>
          <w:bCs/>
          <w:sz w:val="24"/>
          <w:szCs w:val="24"/>
        </w:rPr>
        <w:t xml:space="preserve"> Para ello cuenta con el apoyo expreso </w:t>
      </w:r>
      <w:r w:rsidR="00E16B46">
        <w:rPr>
          <w:bCs/>
          <w:sz w:val="24"/>
          <w:szCs w:val="24"/>
        </w:rPr>
        <w:t xml:space="preserve">del Ministerio de Salud y </w:t>
      </w:r>
      <w:r>
        <w:rPr>
          <w:bCs/>
          <w:sz w:val="24"/>
          <w:szCs w:val="24"/>
        </w:rPr>
        <w:t xml:space="preserve">de </w:t>
      </w:r>
      <w:r w:rsidRPr="0035117F">
        <w:rPr>
          <w:bCs/>
          <w:sz w:val="24"/>
          <w:szCs w:val="24"/>
        </w:rPr>
        <w:t xml:space="preserve">la </w:t>
      </w:r>
      <w:r>
        <w:rPr>
          <w:bCs/>
          <w:sz w:val="24"/>
          <w:szCs w:val="24"/>
        </w:rPr>
        <w:t>S</w:t>
      </w:r>
      <w:r w:rsidRPr="0035117F">
        <w:rPr>
          <w:bCs/>
          <w:sz w:val="24"/>
          <w:szCs w:val="24"/>
        </w:rPr>
        <w:t xml:space="preserve">ecretaría de </w:t>
      </w:r>
      <w:r>
        <w:rPr>
          <w:bCs/>
          <w:sz w:val="24"/>
          <w:szCs w:val="24"/>
        </w:rPr>
        <w:t>D</w:t>
      </w:r>
      <w:r w:rsidRPr="0035117F">
        <w:rPr>
          <w:bCs/>
          <w:sz w:val="24"/>
          <w:szCs w:val="24"/>
        </w:rPr>
        <w:t xml:space="preserve">eportes de la </w:t>
      </w:r>
      <w:r>
        <w:rPr>
          <w:bCs/>
          <w:sz w:val="24"/>
          <w:szCs w:val="24"/>
        </w:rPr>
        <w:t>N</w:t>
      </w:r>
      <w:r w:rsidRPr="0035117F">
        <w:rPr>
          <w:bCs/>
          <w:sz w:val="24"/>
          <w:szCs w:val="24"/>
        </w:rPr>
        <w:t>ación</w:t>
      </w:r>
      <w:r>
        <w:rPr>
          <w:bCs/>
          <w:sz w:val="24"/>
          <w:szCs w:val="24"/>
        </w:rPr>
        <w:t xml:space="preserve">, </w:t>
      </w:r>
      <w:r w:rsidR="00242131">
        <w:rPr>
          <w:bCs/>
          <w:sz w:val="24"/>
          <w:szCs w:val="24"/>
        </w:rPr>
        <w:t>que,</w:t>
      </w:r>
      <w:r>
        <w:rPr>
          <w:bCs/>
          <w:sz w:val="24"/>
          <w:szCs w:val="24"/>
        </w:rPr>
        <w:t xml:space="preserve"> en su </w:t>
      </w:r>
      <w:r w:rsidRPr="0035117F">
        <w:rPr>
          <w:bCs/>
          <w:sz w:val="24"/>
          <w:szCs w:val="24"/>
        </w:rPr>
        <w:t xml:space="preserve">programa nacional de deporte y salud, </w:t>
      </w:r>
      <w:r>
        <w:rPr>
          <w:bCs/>
          <w:sz w:val="24"/>
          <w:szCs w:val="24"/>
        </w:rPr>
        <w:t>tiene un lugar para el desarrollo de la actividad física</w:t>
      </w:r>
      <w:r w:rsidR="00242131">
        <w:rPr>
          <w:bCs/>
          <w:sz w:val="24"/>
          <w:szCs w:val="24"/>
        </w:rPr>
        <w:t xml:space="preserve"> de los</w:t>
      </w:r>
      <w:r w:rsidRPr="0035117F">
        <w:rPr>
          <w:bCs/>
          <w:sz w:val="24"/>
          <w:szCs w:val="24"/>
        </w:rPr>
        <w:t xml:space="preserve"> trasplantados</w:t>
      </w:r>
      <w:r w:rsidR="00242131">
        <w:rPr>
          <w:bCs/>
          <w:sz w:val="24"/>
          <w:szCs w:val="24"/>
        </w:rPr>
        <w:t xml:space="preserve">, buscando específicamente mejorar la </w:t>
      </w:r>
      <w:r w:rsidRPr="0035117F">
        <w:rPr>
          <w:bCs/>
          <w:sz w:val="24"/>
          <w:szCs w:val="24"/>
        </w:rPr>
        <w:t>calidad de vida</w:t>
      </w:r>
      <w:r w:rsidR="00242131">
        <w:rPr>
          <w:bCs/>
          <w:sz w:val="24"/>
          <w:szCs w:val="24"/>
        </w:rPr>
        <w:t xml:space="preserve"> de esas personas</w:t>
      </w:r>
      <w:r w:rsidR="00242131">
        <w:rPr>
          <w:rStyle w:val="FootnoteReference"/>
          <w:bCs/>
          <w:sz w:val="24"/>
          <w:szCs w:val="24"/>
        </w:rPr>
        <w:footnoteReference w:id="9"/>
      </w:r>
      <w:r w:rsidR="00242131">
        <w:rPr>
          <w:bCs/>
          <w:sz w:val="24"/>
          <w:szCs w:val="24"/>
        </w:rPr>
        <w:t>.</w:t>
      </w:r>
      <w:r w:rsidR="00E16B46">
        <w:rPr>
          <w:bCs/>
          <w:sz w:val="24"/>
          <w:szCs w:val="24"/>
        </w:rPr>
        <w:t xml:space="preserve"> Esta asociación cuenta con casi 300 miembros activos.</w:t>
      </w:r>
    </w:p>
    <w:p w14:paraId="3189AE61" w14:textId="77777777" w:rsidR="006A462A" w:rsidRDefault="006A462A" w:rsidP="00F25D69">
      <w:pPr>
        <w:jc w:val="both"/>
        <w:rPr>
          <w:bCs/>
          <w:sz w:val="24"/>
          <w:szCs w:val="24"/>
        </w:rPr>
      </w:pPr>
      <w:r w:rsidRPr="006A462A">
        <w:rPr>
          <w:bCs/>
          <w:sz w:val="24"/>
          <w:szCs w:val="24"/>
        </w:rPr>
        <w:t>La Asociación Deporte&amp;Trasplante España </w:t>
      </w:r>
      <w:r>
        <w:rPr>
          <w:bCs/>
          <w:sz w:val="24"/>
          <w:szCs w:val="24"/>
        </w:rPr>
        <w:t>cumple los mismos objetivos. Apoyada por la Coordinadora de Trasplantes</w:t>
      </w:r>
      <w:r w:rsidR="00913AC4">
        <w:rPr>
          <w:bCs/>
          <w:sz w:val="24"/>
          <w:szCs w:val="24"/>
        </w:rPr>
        <w:t xml:space="preserve"> y la Organización Nacional de Trasplantes -la con mejores </w:t>
      </w:r>
      <w:r w:rsidR="00913AC4">
        <w:rPr>
          <w:bCs/>
          <w:sz w:val="24"/>
          <w:szCs w:val="24"/>
        </w:rPr>
        <w:lastRenderedPageBreak/>
        <w:t xml:space="preserve">cifras del mundo- </w:t>
      </w:r>
      <w:r>
        <w:rPr>
          <w:bCs/>
          <w:sz w:val="24"/>
          <w:szCs w:val="24"/>
        </w:rPr>
        <w:t>y otras entidades privadas, esta asociación</w:t>
      </w:r>
      <w:r w:rsidR="00913AC4">
        <w:rPr>
          <w:bCs/>
          <w:sz w:val="24"/>
          <w:szCs w:val="24"/>
        </w:rPr>
        <w:t xml:space="preserve"> que reúne a casi 400 deportistas,</w:t>
      </w:r>
      <w:r>
        <w:rPr>
          <w:bCs/>
          <w:sz w:val="24"/>
          <w:szCs w:val="24"/>
        </w:rPr>
        <w:t xml:space="preserve"> </w:t>
      </w:r>
      <w:r w:rsidR="00913AC4">
        <w:rPr>
          <w:bCs/>
          <w:sz w:val="24"/>
          <w:szCs w:val="24"/>
        </w:rPr>
        <w:t>organiza no sólo a la comunidad trasplantada en torno al deporte, sino que además planifica Juegos Nacionales cada año en los cuales van surgiendo nuevos adherentes</w:t>
      </w:r>
      <w:r w:rsidR="00E16B46">
        <w:rPr>
          <w:bCs/>
          <w:sz w:val="24"/>
          <w:szCs w:val="24"/>
        </w:rPr>
        <w:t>.</w:t>
      </w:r>
    </w:p>
    <w:p w14:paraId="09F39F3A" w14:textId="77777777" w:rsidR="004E2574" w:rsidRDefault="004E2574" w:rsidP="00F25D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Por ahora la incipiente comunidad chilena reúne a 7 deportistas</w:t>
      </w:r>
      <w:r w:rsidR="005737AD">
        <w:rPr>
          <w:bCs/>
          <w:sz w:val="24"/>
          <w:szCs w:val="24"/>
        </w:rPr>
        <w:t xml:space="preserve"> representantes</w:t>
      </w:r>
      <w:r>
        <w:rPr>
          <w:bCs/>
          <w:sz w:val="24"/>
          <w:szCs w:val="24"/>
        </w:rPr>
        <w:t>. Sólo les falta apoyo. Con las desastrosas cifras de donac</w:t>
      </w:r>
      <w:r w:rsidR="005737AD">
        <w:rPr>
          <w:bCs/>
          <w:sz w:val="24"/>
          <w:szCs w:val="24"/>
        </w:rPr>
        <w:t>ión de órganos del presente año</w:t>
      </w:r>
      <w:r>
        <w:rPr>
          <w:bCs/>
          <w:sz w:val="24"/>
          <w:szCs w:val="24"/>
        </w:rPr>
        <w:t xml:space="preserve"> se torna necesario tomar iniciativas como esta para involucrar a la comunidad trasplantada y hacer público su problema. El mensaje es potente: Sin donaciones estos representantes </w:t>
      </w:r>
      <w:r w:rsidR="005737AD">
        <w:rPr>
          <w:bCs/>
          <w:sz w:val="24"/>
          <w:szCs w:val="24"/>
        </w:rPr>
        <w:t>del país</w:t>
      </w:r>
      <w:r w:rsidR="00EC43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 estarían vivos. Hay que derribar mitos </w:t>
      </w:r>
      <w:r w:rsidR="00EC4314">
        <w:rPr>
          <w:bCs/>
          <w:sz w:val="24"/>
          <w:szCs w:val="24"/>
        </w:rPr>
        <w:t xml:space="preserve">que están instalados como verdades </w:t>
      </w:r>
      <w:r>
        <w:rPr>
          <w:bCs/>
          <w:sz w:val="24"/>
          <w:szCs w:val="24"/>
        </w:rPr>
        <w:t>y hacer patente que con un donante se p</w:t>
      </w:r>
      <w:r w:rsidR="005737AD">
        <w:rPr>
          <w:bCs/>
          <w:sz w:val="24"/>
          <w:szCs w:val="24"/>
        </w:rPr>
        <w:t>ueden salvar hasta diez vidas. Eso sólo se puede instalar en la opinión pública si se buscan estrategias efectivas, como esta, ya probada en muchos países.</w:t>
      </w:r>
    </w:p>
    <w:p w14:paraId="62301B55" w14:textId="77777777" w:rsidR="004E2574" w:rsidRDefault="004E2574" w:rsidP="00F25D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Además, mediante la promoción del deporte en trasplantados se mejora la calidad de vida de los mismos afectados, </w:t>
      </w:r>
      <w:r w:rsidR="00E41C4C">
        <w:rPr>
          <w:bCs/>
          <w:sz w:val="24"/>
          <w:szCs w:val="24"/>
        </w:rPr>
        <w:t xml:space="preserve">se amplía su expectativa de vida, </w:t>
      </w:r>
      <w:r>
        <w:rPr>
          <w:bCs/>
          <w:sz w:val="24"/>
          <w:szCs w:val="24"/>
        </w:rPr>
        <w:t xml:space="preserve">se </w:t>
      </w:r>
      <w:r w:rsidR="00E41C4C">
        <w:rPr>
          <w:bCs/>
          <w:sz w:val="24"/>
          <w:szCs w:val="24"/>
        </w:rPr>
        <w:t xml:space="preserve">descongestiona el sistema hospitalario, se hace honor al donante del órgano al mantenerlo saludable y </w:t>
      </w:r>
      <w:r w:rsidR="005737AD">
        <w:rPr>
          <w:bCs/>
          <w:sz w:val="24"/>
          <w:szCs w:val="24"/>
        </w:rPr>
        <w:t>permite</w:t>
      </w:r>
      <w:r w:rsidR="00E41C4C">
        <w:rPr>
          <w:bCs/>
          <w:sz w:val="24"/>
          <w:szCs w:val="24"/>
        </w:rPr>
        <w:t xml:space="preserve"> la mejor publicidad posible a esta realidad que en Chile tiene mucho en deuda. </w:t>
      </w:r>
      <w:r w:rsidR="00EC4314">
        <w:rPr>
          <w:bCs/>
          <w:sz w:val="24"/>
          <w:szCs w:val="24"/>
        </w:rPr>
        <w:t xml:space="preserve">Por eso es necesario facilitar el diálogo entre los primeros exponentes privados y los ministerios que deben hacer algo al respecto. Lo principal es dar visibilidad a estas personas que agradecidas de la vida quieren </w:t>
      </w:r>
      <w:r w:rsidR="005737AD">
        <w:rPr>
          <w:bCs/>
          <w:sz w:val="24"/>
          <w:szCs w:val="24"/>
        </w:rPr>
        <w:t>mediante su ejemplo, posibilitar que otros sean</w:t>
      </w:r>
      <w:r w:rsidR="00EC4314">
        <w:rPr>
          <w:bCs/>
          <w:sz w:val="24"/>
          <w:szCs w:val="24"/>
        </w:rPr>
        <w:t xml:space="preserve"> receptores de una segunda posibilidad. </w:t>
      </w:r>
    </w:p>
    <w:p w14:paraId="6A956C9C" w14:textId="77777777" w:rsidR="00E16B46" w:rsidRDefault="00E16B46" w:rsidP="00F25D69">
      <w:pPr>
        <w:jc w:val="both"/>
        <w:rPr>
          <w:bCs/>
          <w:sz w:val="24"/>
          <w:szCs w:val="24"/>
        </w:rPr>
      </w:pPr>
    </w:p>
    <w:p w14:paraId="0174899F" w14:textId="77777777" w:rsidR="00242131" w:rsidRPr="00CF5216" w:rsidRDefault="00242131" w:rsidP="00F25D69">
      <w:pPr>
        <w:jc w:val="both"/>
        <w:rPr>
          <w:bCs/>
          <w:sz w:val="24"/>
          <w:szCs w:val="24"/>
        </w:rPr>
      </w:pPr>
    </w:p>
    <w:p w14:paraId="6ED05048" w14:textId="77777777" w:rsidR="00A37985" w:rsidRPr="009378C5" w:rsidRDefault="00A37985" w:rsidP="00F25D69">
      <w:pPr>
        <w:jc w:val="both"/>
        <w:rPr>
          <w:bCs/>
          <w:sz w:val="24"/>
          <w:szCs w:val="24"/>
        </w:rPr>
      </w:pPr>
    </w:p>
    <w:p w14:paraId="48A4CAD9" w14:textId="77777777" w:rsidR="00104AD5" w:rsidRPr="009378C5" w:rsidRDefault="00104AD5" w:rsidP="00371550">
      <w:pPr>
        <w:jc w:val="both"/>
        <w:rPr>
          <w:sz w:val="24"/>
          <w:szCs w:val="24"/>
        </w:rPr>
      </w:pPr>
      <w:bookmarkStart w:id="0" w:name="_GoBack"/>
      <w:bookmarkEnd w:id="0"/>
    </w:p>
    <w:p w14:paraId="7506D366" w14:textId="77777777" w:rsidR="00A732D2" w:rsidRPr="009378C5" w:rsidRDefault="00A732D2" w:rsidP="00185699">
      <w:pPr>
        <w:rPr>
          <w:sz w:val="24"/>
          <w:szCs w:val="24"/>
        </w:rPr>
      </w:pPr>
    </w:p>
    <w:sectPr w:rsidR="00A732D2" w:rsidRPr="009378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BE24" w14:textId="77777777" w:rsidR="00CE6862" w:rsidRDefault="00CE6862" w:rsidP="00371550">
      <w:pPr>
        <w:spacing w:after="0" w:line="240" w:lineRule="auto"/>
      </w:pPr>
      <w:r>
        <w:separator/>
      </w:r>
    </w:p>
  </w:endnote>
  <w:endnote w:type="continuationSeparator" w:id="0">
    <w:p w14:paraId="7CEC82EF" w14:textId="77777777" w:rsidR="00CE6862" w:rsidRDefault="00CE6862" w:rsidP="0037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1419E" w14:textId="77777777" w:rsidR="00CE6862" w:rsidRDefault="00CE6862" w:rsidP="00371550">
      <w:pPr>
        <w:spacing w:after="0" w:line="240" w:lineRule="auto"/>
      </w:pPr>
      <w:r>
        <w:separator/>
      </w:r>
    </w:p>
  </w:footnote>
  <w:footnote w:type="continuationSeparator" w:id="0">
    <w:p w14:paraId="7308C677" w14:textId="77777777" w:rsidR="00CE6862" w:rsidRDefault="00CE6862" w:rsidP="00371550">
      <w:pPr>
        <w:spacing w:after="0" w:line="240" w:lineRule="auto"/>
      </w:pPr>
      <w:r>
        <w:continuationSeparator/>
      </w:r>
    </w:p>
  </w:footnote>
  <w:footnote w:id="1">
    <w:p w14:paraId="32135A4D" w14:textId="77777777" w:rsidR="00D80637" w:rsidRPr="00D80637" w:rsidRDefault="00D806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80637">
        <w:rPr>
          <w:lang w:val="en-US"/>
        </w:rPr>
        <w:t xml:space="preserve"> </w:t>
      </w:r>
      <w:proofErr w:type="spellStart"/>
      <w:r w:rsidRPr="00D80637">
        <w:rPr>
          <w:lang w:val="en-US"/>
        </w:rPr>
        <w:t>TransWorld</w:t>
      </w:r>
      <w:proofErr w:type="spellEnd"/>
      <w:r w:rsidRPr="00D80637">
        <w:rPr>
          <w:lang w:val="en-US"/>
        </w:rPr>
        <w:t xml:space="preserve">: </w:t>
      </w:r>
      <w:r>
        <w:rPr>
          <w:lang w:val="en-US"/>
        </w:rPr>
        <w:t xml:space="preserve">The Journal of the World Transplant Games Federation, 2012: </w:t>
      </w:r>
      <w:r w:rsidRPr="00D80637">
        <w:rPr>
          <w:lang w:val="en-US"/>
        </w:rPr>
        <w:t>https://wtgf.org/wp-content/uploads/2016/08/TW_12_2_complete__2_.pdf</w:t>
      </w:r>
    </w:p>
  </w:footnote>
  <w:footnote w:id="2">
    <w:p w14:paraId="2B7C0867" w14:textId="77777777" w:rsidR="00D80637" w:rsidRDefault="00D806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0637">
        <w:t>https://deporteytrasplanteespana.com/deportes/xxi-juegos-mundiales-de-trasplantados-malaga-2017/</w:t>
      </w:r>
    </w:p>
  </w:footnote>
  <w:footnote w:id="3">
    <w:p w14:paraId="505B1562" w14:textId="77777777" w:rsidR="008C057A" w:rsidRPr="00D80637" w:rsidRDefault="008C057A">
      <w:pPr>
        <w:pStyle w:val="FootnoteText"/>
      </w:pPr>
      <w:r>
        <w:rPr>
          <w:rStyle w:val="FootnoteReference"/>
        </w:rPr>
        <w:footnoteRef/>
      </w:r>
      <w:r w:rsidRPr="00D80637">
        <w:t xml:space="preserve"> https://wtgf.org/</w:t>
      </w:r>
    </w:p>
  </w:footnote>
  <w:footnote w:id="4">
    <w:p w14:paraId="515032C2" w14:textId="77777777" w:rsidR="00CF105B" w:rsidRPr="00CF105B" w:rsidRDefault="00CF105B" w:rsidP="00CF10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F105B">
        <w:rPr>
          <w:lang w:val="en-US"/>
        </w:rPr>
        <w:t xml:space="preserve"> Transplant Wor</w:t>
      </w:r>
      <w:r>
        <w:rPr>
          <w:lang w:val="en-US"/>
        </w:rPr>
        <w:t>ld – Journal 1, 2018</w:t>
      </w:r>
    </w:p>
  </w:footnote>
  <w:footnote w:id="5">
    <w:p w14:paraId="0CB8145F" w14:textId="77777777" w:rsidR="00791523" w:rsidRPr="00791523" w:rsidRDefault="0079152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91523">
        <w:rPr>
          <w:lang w:val="en-US"/>
        </w:rPr>
        <w:t xml:space="preserve"> https://bienestarcolsanitas.com/articulo/deportistas-trasplantados</w:t>
      </w:r>
    </w:p>
  </w:footnote>
  <w:footnote w:id="6">
    <w:p w14:paraId="0CF23677" w14:textId="77777777" w:rsidR="00A37985" w:rsidRPr="00CF105B" w:rsidRDefault="00A37985" w:rsidP="00A379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F105B">
        <w:rPr>
          <w:lang w:val="en-US"/>
        </w:rPr>
        <w:t xml:space="preserve"> http://www.alcer-caceres.org/noticias/la-esperanza-de-vida-de-los-trasplantados-que-hacen-deporte-aumenta-15-anos/</w:t>
      </w:r>
    </w:p>
  </w:footnote>
  <w:footnote w:id="7">
    <w:p w14:paraId="43201E50" w14:textId="77777777" w:rsidR="00F71EDC" w:rsidRPr="00F71EDC" w:rsidRDefault="00F71ED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71EDC">
        <w:rPr>
          <w:lang w:val="en-US"/>
        </w:rPr>
        <w:t xml:space="preserve"> http://www.minsal.cl/wp-content/uploads/2017/07/VC-Pediatria-Donacion-de-Organos.pdf</w:t>
      </w:r>
    </w:p>
  </w:footnote>
  <w:footnote w:id="8">
    <w:p w14:paraId="4237CDE9" w14:textId="77777777" w:rsidR="00242131" w:rsidRPr="00242131" w:rsidRDefault="0024213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42131">
        <w:rPr>
          <w:lang w:val="en-US"/>
        </w:rPr>
        <w:t xml:space="preserve"> http://acodet.org/noticias-deporte-trasplante-colombia/</w:t>
      </w:r>
    </w:p>
  </w:footnote>
  <w:footnote w:id="9">
    <w:p w14:paraId="71E33E3B" w14:textId="77777777" w:rsidR="00242131" w:rsidRPr="00242131" w:rsidRDefault="0024213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42131">
        <w:rPr>
          <w:lang w:val="en-US"/>
        </w:rPr>
        <w:t xml:space="preserve"> http://www.adetra.org.ar/historia-de-la-asociacion/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99"/>
    <w:rsid w:val="000A7A21"/>
    <w:rsid w:val="00104AD5"/>
    <w:rsid w:val="00151D14"/>
    <w:rsid w:val="00185699"/>
    <w:rsid w:val="001E54C2"/>
    <w:rsid w:val="00242131"/>
    <w:rsid w:val="002D7130"/>
    <w:rsid w:val="00304DBE"/>
    <w:rsid w:val="00315B9D"/>
    <w:rsid w:val="003176D0"/>
    <w:rsid w:val="0035117F"/>
    <w:rsid w:val="00364FE1"/>
    <w:rsid w:val="00371550"/>
    <w:rsid w:val="003A01B0"/>
    <w:rsid w:val="004935A9"/>
    <w:rsid w:val="004E2574"/>
    <w:rsid w:val="00554A75"/>
    <w:rsid w:val="005737AD"/>
    <w:rsid w:val="0063388A"/>
    <w:rsid w:val="006A0C1F"/>
    <w:rsid w:val="006A462A"/>
    <w:rsid w:val="006F00B9"/>
    <w:rsid w:val="0075781C"/>
    <w:rsid w:val="00791523"/>
    <w:rsid w:val="007A2E42"/>
    <w:rsid w:val="007E6912"/>
    <w:rsid w:val="00835705"/>
    <w:rsid w:val="0085630E"/>
    <w:rsid w:val="008C057A"/>
    <w:rsid w:val="00913AC4"/>
    <w:rsid w:val="009378C5"/>
    <w:rsid w:val="00985871"/>
    <w:rsid w:val="009930AE"/>
    <w:rsid w:val="00A22EF9"/>
    <w:rsid w:val="00A37985"/>
    <w:rsid w:val="00A6573E"/>
    <w:rsid w:val="00A732D2"/>
    <w:rsid w:val="00A841C4"/>
    <w:rsid w:val="00AC3039"/>
    <w:rsid w:val="00AC3FC6"/>
    <w:rsid w:val="00AF01A8"/>
    <w:rsid w:val="00B520DE"/>
    <w:rsid w:val="00BC044C"/>
    <w:rsid w:val="00CE6862"/>
    <w:rsid w:val="00CF105B"/>
    <w:rsid w:val="00CF5216"/>
    <w:rsid w:val="00D15B15"/>
    <w:rsid w:val="00D80637"/>
    <w:rsid w:val="00E16B46"/>
    <w:rsid w:val="00E308BE"/>
    <w:rsid w:val="00E41C4C"/>
    <w:rsid w:val="00E56CEE"/>
    <w:rsid w:val="00E66008"/>
    <w:rsid w:val="00EC4314"/>
    <w:rsid w:val="00ED00FA"/>
    <w:rsid w:val="00F04928"/>
    <w:rsid w:val="00F25D69"/>
    <w:rsid w:val="00F71EDC"/>
    <w:rsid w:val="00F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710D"/>
  <w15:chartTrackingRefBased/>
  <w15:docId w15:val="{9D427435-C5E0-4E35-BC13-51EF2D7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15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5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5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1D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F811-D169-9F4A-BB56-B1BD88B7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2314</Words>
  <Characters>13190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SENADOR</dc:creator>
  <cp:keywords/>
  <dc:description/>
  <cp:lastModifiedBy>Javier de Iruarrizaga</cp:lastModifiedBy>
  <cp:revision>2</cp:revision>
  <cp:lastPrinted>2018-09-05T16:25:00Z</cp:lastPrinted>
  <dcterms:created xsi:type="dcterms:W3CDTF">2018-09-05T18:23:00Z</dcterms:created>
  <dcterms:modified xsi:type="dcterms:W3CDTF">2018-09-05T18:23:00Z</dcterms:modified>
</cp:coreProperties>
</file>