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E4" w:rsidRPr="00757BF6" w:rsidRDefault="001674E4" w:rsidP="001674E4">
      <w:pPr>
        <w:spacing w:after="0"/>
        <w:jc w:val="center"/>
        <w:rPr>
          <w:b/>
          <w:sz w:val="36"/>
          <w:szCs w:val="36"/>
        </w:rPr>
      </w:pPr>
      <w:r w:rsidRPr="00757BF6">
        <w:rPr>
          <w:b/>
          <w:sz w:val="36"/>
          <w:szCs w:val="36"/>
        </w:rPr>
        <w:t>Comunicado de Prensa</w:t>
      </w:r>
    </w:p>
    <w:p w:rsidR="001674E4" w:rsidRDefault="001674E4" w:rsidP="001674E4">
      <w:pPr>
        <w:spacing w:after="0"/>
        <w:jc w:val="both"/>
        <w:rPr>
          <w:sz w:val="28"/>
          <w:szCs w:val="28"/>
        </w:rPr>
      </w:pPr>
    </w:p>
    <w:p w:rsidR="001674E4" w:rsidRDefault="001674E4" w:rsidP="001674E4">
      <w:pPr>
        <w:spacing w:after="0"/>
        <w:jc w:val="both"/>
        <w:rPr>
          <w:sz w:val="28"/>
          <w:szCs w:val="28"/>
        </w:rPr>
      </w:pPr>
      <w:r w:rsidRPr="00472D16">
        <w:rPr>
          <w:sz w:val="28"/>
          <w:szCs w:val="28"/>
        </w:rPr>
        <w:t xml:space="preserve">Senador José García </w:t>
      </w:r>
      <w:proofErr w:type="spellStart"/>
      <w:r w:rsidRPr="00472D16">
        <w:rPr>
          <w:sz w:val="28"/>
          <w:szCs w:val="28"/>
        </w:rPr>
        <w:t>Ruminot</w:t>
      </w:r>
      <w:proofErr w:type="spellEnd"/>
      <w:r w:rsidRPr="00472D16">
        <w:rPr>
          <w:sz w:val="28"/>
          <w:szCs w:val="28"/>
        </w:rPr>
        <w:t xml:space="preserve">: </w:t>
      </w:r>
    </w:p>
    <w:p w:rsidR="001674E4" w:rsidRPr="005F6925" w:rsidRDefault="001674E4" w:rsidP="001674E4">
      <w:pPr>
        <w:spacing w:after="0"/>
        <w:jc w:val="both"/>
        <w:rPr>
          <w:sz w:val="20"/>
          <w:szCs w:val="20"/>
        </w:rPr>
      </w:pPr>
    </w:p>
    <w:p w:rsidR="001674E4" w:rsidRPr="005877F7" w:rsidRDefault="001674E4" w:rsidP="001674E4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Emple</w:t>
      </w:r>
      <w:r>
        <w:rPr>
          <w:b/>
          <w:sz w:val="38"/>
          <w:szCs w:val="38"/>
        </w:rPr>
        <w:t>o en la Araucanía no mejora</w:t>
      </w:r>
      <w:r w:rsidRPr="005877F7">
        <w:rPr>
          <w:b/>
          <w:sz w:val="38"/>
          <w:szCs w:val="38"/>
        </w:rPr>
        <w:t>.</w:t>
      </w:r>
    </w:p>
    <w:p w:rsidR="001674E4" w:rsidRPr="00737670" w:rsidRDefault="001674E4" w:rsidP="001674E4">
      <w:pPr>
        <w:spacing w:after="0"/>
        <w:jc w:val="center"/>
        <w:rPr>
          <w:b/>
        </w:rPr>
      </w:pPr>
    </w:p>
    <w:p w:rsidR="001674E4" w:rsidRDefault="001674E4" w:rsidP="001674E4">
      <w:pPr>
        <w:spacing w:after="0"/>
        <w:jc w:val="both"/>
      </w:pPr>
      <w:r>
        <w:rPr>
          <w:b/>
          <w:sz w:val="20"/>
          <w:szCs w:val="20"/>
        </w:rPr>
        <w:tab/>
      </w:r>
      <w:r>
        <w:t>El Instituto Nacional de Estadísticas ha publicado el día de hoy los datos de empleo par</w:t>
      </w:r>
      <w:r>
        <w:t xml:space="preserve">a el trimestre móvil de noviembre, </w:t>
      </w:r>
      <w:r>
        <w:t>diciembre</w:t>
      </w:r>
      <w:r>
        <w:t xml:space="preserve"> y enero recién pasados</w:t>
      </w:r>
      <w:r>
        <w:t>. Dichas ci</w:t>
      </w:r>
      <w:r>
        <w:t xml:space="preserve">fras </w:t>
      </w:r>
      <w:r w:rsidR="0043517A">
        <w:t xml:space="preserve">no cambiaron el </w:t>
      </w:r>
      <w:r w:rsidR="00C02427">
        <w:t>débil rumbo que tuvo</w:t>
      </w:r>
      <w:r w:rsidR="0043517A">
        <w:t xml:space="preserve"> </w:t>
      </w:r>
      <w:r>
        <w:t>el empleo en la Araucanía</w:t>
      </w:r>
      <w:r w:rsidR="0043517A">
        <w:t xml:space="preserve"> durante 2015</w:t>
      </w:r>
      <w:r>
        <w:t>, si</w:t>
      </w:r>
      <w:r w:rsidR="00C02427">
        <w:t>no que más bien lo acentuó</w:t>
      </w:r>
      <w:r>
        <w:t>.</w:t>
      </w:r>
      <w:r w:rsidR="0043517A">
        <w:t xml:space="preserve"> Esto debido a que </w:t>
      </w:r>
      <w:r w:rsidR="0043517A">
        <w:rPr>
          <w:b/>
        </w:rPr>
        <w:t>la tasa de desocupación</w:t>
      </w:r>
      <w:r w:rsidR="0043517A" w:rsidRPr="0043517A">
        <w:rPr>
          <w:b/>
        </w:rPr>
        <w:t xml:space="preserve"> au</w:t>
      </w:r>
      <w:r w:rsidR="0043517A">
        <w:rPr>
          <w:b/>
        </w:rPr>
        <w:t>mentó</w:t>
      </w:r>
      <w:r w:rsidR="0043517A" w:rsidRPr="0043517A">
        <w:rPr>
          <w:b/>
        </w:rPr>
        <w:t xml:space="preserve"> un 0,4%</w:t>
      </w:r>
      <w:r w:rsidR="0043517A">
        <w:t xml:space="preserve"> respecto al mismo período del año anterior.</w:t>
      </w:r>
    </w:p>
    <w:p w:rsidR="00C02427" w:rsidRDefault="0043517A" w:rsidP="001674E4">
      <w:pPr>
        <w:spacing w:before="240" w:after="0"/>
        <w:jc w:val="both"/>
      </w:pPr>
      <w:r>
        <w:tab/>
      </w:r>
      <w:r w:rsidR="00C02427">
        <w:t>L</w:t>
      </w:r>
      <w:r w:rsidR="001674E4">
        <w:t>a</w:t>
      </w:r>
      <w:r w:rsidR="001674E4" w:rsidRPr="0043517A">
        <w:t xml:space="preserve"> Fuerza de Trabaj</w:t>
      </w:r>
      <w:r w:rsidRPr="0043517A">
        <w:t xml:space="preserve">o aumentó </w:t>
      </w:r>
      <w:r w:rsidR="00C02427">
        <w:t xml:space="preserve">solo </w:t>
      </w:r>
      <w:r w:rsidRPr="0043517A">
        <w:t>en 4.514</w:t>
      </w:r>
      <w:r w:rsidR="001674E4" w:rsidRPr="0043517A">
        <w:t xml:space="preserve"> personas</w:t>
      </w:r>
      <w:r w:rsidR="00C02427">
        <w:t xml:space="preserve"> respecto a igual trimestre anterior</w:t>
      </w:r>
      <w:r w:rsidR="001674E4" w:rsidRPr="0043517A">
        <w:t xml:space="preserve">, </w:t>
      </w:r>
      <w:r w:rsidR="0031637C">
        <w:t>lo cual evitó un aumento mayor de la tasa de desocupación</w:t>
      </w:r>
      <w:r w:rsidR="00C02427">
        <w:t>.</w:t>
      </w:r>
    </w:p>
    <w:p w:rsidR="0043517A" w:rsidRDefault="00C02427" w:rsidP="00C02427">
      <w:pPr>
        <w:spacing w:before="240" w:after="0"/>
        <w:ind w:firstLine="708"/>
        <w:jc w:val="both"/>
      </w:pPr>
      <w:r>
        <w:rPr>
          <w:b/>
        </w:rPr>
        <w:t>L</w:t>
      </w:r>
      <w:r w:rsidR="0043517A" w:rsidRPr="0043517A">
        <w:rPr>
          <w:b/>
        </w:rPr>
        <w:t>os inactivos aumentaron en 14.104 personas</w:t>
      </w:r>
      <w:r w:rsidR="0043517A">
        <w:t xml:space="preserve">, es decir, </w:t>
      </w:r>
      <w:r w:rsidR="0043517A" w:rsidRPr="0043517A">
        <w:rPr>
          <w:b/>
        </w:rPr>
        <w:t>crecieron un 4,18%</w:t>
      </w:r>
      <w:r w:rsidR="0043517A">
        <w:rPr>
          <w:b/>
        </w:rPr>
        <w:t>.</w:t>
      </w:r>
    </w:p>
    <w:p w:rsidR="001674E4" w:rsidRDefault="0043517A" w:rsidP="001674E4">
      <w:pPr>
        <w:spacing w:before="240" w:after="0"/>
        <w:jc w:val="both"/>
      </w:pPr>
      <w:r>
        <w:tab/>
        <w:t>Durante todo el 2015,</w:t>
      </w:r>
      <w:r w:rsidR="001674E4">
        <w:t xml:space="preserve"> la Araucanía promedió el peor rendimiento en cuanto a empleabilidad de todo el país, estando siempre por sobre la media nacional</w:t>
      </w:r>
      <w:r>
        <w:t>, lo cual se repitió entre noviembre y enero recién pasados</w:t>
      </w:r>
      <w:r w:rsidR="001674E4">
        <w:t xml:space="preserve">. </w:t>
      </w:r>
    </w:p>
    <w:p w:rsidR="001674E4" w:rsidRPr="00953DD6" w:rsidRDefault="001674E4" w:rsidP="0043517A">
      <w:pPr>
        <w:spacing w:before="240" w:after="0"/>
        <w:jc w:val="both"/>
      </w:pPr>
      <w:r>
        <w:tab/>
      </w:r>
    </w:p>
    <w:p w:rsidR="001674E4" w:rsidRDefault="001674E4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35"/>
        <w:gridCol w:w="2555"/>
        <w:gridCol w:w="1633"/>
      </w:tblGrid>
      <w:tr w:rsidR="001674E4" w:rsidRPr="001674E4" w:rsidTr="001674E4">
        <w:trPr>
          <w:trHeight w:val="26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Empleo Araucanía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noviembre, diciembre y enero 2014-2015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noviembre, diciembre y enero  2015-2016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Variación 2014-2015</w:t>
            </w:r>
          </w:p>
        </w:tc>
      </w:tr>
      <w:tr w:rsidR="001674E4" w:rsidRPr="001674E4" w:rsidTr="001674E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Fuerza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476.220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480.734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4.514</w:t>
            </w:r>
          </w:p>
        </w:tc>
      </w:tr>
      <w:tr w:rsidR="001674E4" w:rsidRPr="001674E4" w:rsidTr="001674E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Ocupados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444.970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447.346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2.376</w:t>
            </w:r>
          </w:p>
        </w:tc>
      </w:tr>
      <w:tr w:rsidR="001674E4" w:rsidRPr="001674E4" w:rsidTr="001674E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Desempleo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0,38</w:t>
            </w:r>
          </w:p>
        </w:tc>
      </w:tr>
      <w:tr w:rsidR="001674E4" w:rsidRPr="001674E4" w:rsidTr="001674E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Desocupados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31.249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33.388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2.139</w:t>
            </w:r>
          </w:p>
        </w:tc>
      </w:tr>
      <w:tr w:rsidR="001674E4" w:rsidRPr="001674E4" w:rsidTr="001674E4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s-ES" w:eastAsia="es-CL"/>
              </w:rPr>
              <w:t>Inactivos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337.176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351.280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4E4" w:rsidRPr="001674E4" w:rsidRDefault="001674E4" w:rsidP="001674E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1674E4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14.104</w:t>
            </w:r>
          </w:p>
        </w:tc>
      </w:tr>
    </w:tbl>
    <w:p w:rsidR="00372769" w:rsidRPr="00C02427" w:rsidRDefault="001674E4" w:rsidP="00C02427">
      <w:pPr>
        <w:jc w:val="both"/>
        <w:rPr>
          <w:sz w:val="18"/>
          <w:szCs w:val="18"/>
        </w:rPr>
      </w:pPr>
      <w:r w:rsidRPr="00E422E5">
        <w:rPr>
          <w:sz w:val="18"/>
          <w:szCs w:val="18"/>
        </w:rPr>
        <w:t>Fuente: elaborac</w:t>
      </w:r>
      <w:r>
        <w:rPr>
          <w:sz w:val="18"/>
          <w:szCs w:val="18"/>
        </w:rPr>
        <w:t xml:space="preserve">ión propia en base a </w:t>
      </w:r>
      <w:r w:rsidRPr="00E422E5">
        <w:rPr>
          <w:sz w:val="18"/>
          <w:szCs w:val="18"/>
        </w:rPr>
        <w:t xml:space="preserve">Encuesta Nacional de Empleo </w:t>
      </w:r>
      <w:r>
        <w:rPr>
          <w:sz w:val="18"/>
          <w:szCs w:val="18"/>
        </w:rPr>
        <w:t xml:space="preserve">(INE): </w:t>
      </w:r>
      <w:r w:rsidRPr="00E422E5">
        <w:rPr>
          <w:sz w:val="18"/>
          <w:szCs w:val="18"/>
        </w:rPr>
        <w:t>tri</w:t>
      </w:r>
      <w:r>
        <w:rPr>
          <w:sz w:val="18"/>
          <w:szCs w:val="18"/>
        </w:rPr>
        <w:t>mestre móvil Octubre, Noviembre y Diciembre de 2015</w:t>
      </w:r>
      <w:r w:rsidRPr="00E422E5">
        <w:rPr>
          <w:sz w:val="18"/>
          <w:szCs w:val="18"/>
        </w:rPr>
        <w:t>.</w:t>
      </w:r>
      <w:bookmarkStart w:id="0" w:name="_GoBack"/>
      <w:bookmarkEnd w:id="0"/>
    </w:p>
    <w:sectPr w:rsidR="00372769" w:rsidRPr="00C02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E4"/>
    <w:rsid w:val="001674E4"/>
    <w:rsid w:val="0031637C"/>
    <w:rsid w:val="00372769"/>
    <w:rsid w:val="0043517A"/>
    <w:rsid w:val="00C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2016-02-29T14:12:00Z</dcterms:created>
  <dcterms:modified xsi:type="dcterms:W3CDTF">2016-02-29T15:52:00Z</dcterms:modified>
</cp:coreProperties>
</file>