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CC" w:rsidRPr="009B4CD3" w:rsidRDefault="00E231CC" w:rsidP="00857276">
      <w:pPr>
        <w:pStyle w:val="Textosinforma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B4CD3" w:rsidRPr="009B4CD3" w:rsidRDefault="00FC4CEC" w:rsidP="00857276">
      <w:pPr>
        <w:pStyle w:val="Textosinformato"/>
        <w:spacing w:line="360" w:lineRule="auto"/>
        <w:rPr>
          <w:rFonts w:ascii="Arial" w:hAnsi="Arial" w:cs="Arial"/>
          <w:b/>
          <w:color w:val="4D5D75"/>
        </w:rPr>
      </w:pPr>
      <w:r w:rsidRPr="009B4CD3">
        <w:rPr>
          <w:rFonts w:ascii="Arial" w:hAnsi="Arial" w:cs="Arial"/>
          <w:b/>
          <w:sz w:val="22"/>
          <w:szCs w:val="22"/>
          <w:highlight w:val="darkGray"/>
        </w:rPr>
        <w:t xml:space="preserve">PROYECTO DE </w:t>
      </w:r>
      <w:r w:rsidR="009B4CD3" w:rsidRPr="009B4CD3">
        <w:rPr>
          <w:rFonts w:ascii="Arial" w:hAnsi="Arial" w:cs="Arial"/>
          <w:b/>
          <w:sz w:val="22"/>
          <w:szCs w:val="22"/>
          <w:highlight w:val="darkGray"/>
        </w:rPr>
        <w:t>LEY:</w:t>
      </w:r>
      <w:r w:rsidR="009B4CD3" w:rsidRPr="009B4CD3">
        <w:rPr>
          <w:rFonts w:ascii="Arial" w:hAnsi="Arial" w:cs="Arial"/>
          <w:b/>
          <w:color w:val="4D5D75"/>
          <w:highlight w:val="darkGray"/>
        </w:rPr>
        <w:t xml:space="preserve"> </w:t>
      </w:r>
      <w:r w:rsidR="009B4CD3" w:rsidRPr="009B4CD3">
        <w:rPr>
          <w:rFonts w:ascii="Arial" w:hAnsi="Arial" w:cs="Arial"/>
          <w:b/>
          <w:color w:val="auto"/>
          <w:highlight w:val="darkGray"/>
        </w:rPr>
        <w:t>ESTABLECE</w:t>
      </w:r>
      <w:r w:rsidR="009B4CD3" w:rsidRPr="009B4CD3">
        <w:rPr>
          <w:rFonts w:ascii="Arial" w:hAnsi="Arial" w:cs="Arial"/>
          <w:b/>
          <w:color w:val="4D5D75"/>
          <w:highlight w:val="darkGray"/>
        </w:rPr>
        <w:t xml:space="preserve"> LA OBLIGACION DE ETIQUETAR EN LOS ENVASES EL ORIGEN Y EL TIPO DE LECHE Y OTROS PRODUCTOS LACTEOS.</w:t>
      </w:r>
    </w:p>
    <w:p w:rsidR="009B4CD3" w:rsidRDefault="009B4CD3" w:rsidP="00857276">
      <w:pPr>
        <w:pStyle w:val="Textosinforma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C4CEC" w:rsidRDefault="009B4CD3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De: César Quiroga Soria, Asesor Legislativo, Senador </w:t>
      </w:r>
      <w:proofErr w:type="spellStart"/>
      <w:r>
        <w:rPr>
          <w:rFonts w:ascii="Arial" w:hAnsi="Arial" w:cs="Arial"/>
          <w:sz w:val="22"/>
          <w:szCs w:val="22"/>
        </w:rPr>
        <w:t>Durana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B4CD3" w:rsidRDefault="009B4CD3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José Miguel </w:t>
      </w:r>
      <w:proofErr w:type="spellStart"/>
      <w:r>
        <w:rPr>
          <w:rFonts w:ascii="Arial" w:hAnsi="Arial" w:cs="Arial"/>
          <w:sz w:val="22"/>
          <w:szCs w:val="22"/>
        </w:rPr>
        <w:t>Durana</w:t>
      </w:r>
      <w:proofErr w:type="spellEnd"/>
      <w:r>
        <w:rPr>
          <w:rFonts w:ascii="Arial" w:hAnsi="Arial" w:cs="Arial"/>
          <w:sz w:val="22"/>
          <w:szCs w:val="22"/>
        </w:rPr>
        <w:t>, Senador Región XV</w:t>
      </w:r>
    </w:p>
    <w:p w:rsidR="009B4CD3" w:rsidRDefault="009B4CD3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Materia: </w:t>
      </w:r>
      <w:r w:rsidR="00022536">
        <w:rPr>
          <w:rFonts w:ascii="Arial" w:hAnsi="Arial" w:cs="Arial"/>
          <w:sz w:val="22"/>
          <w:szCs w:val="22"/>
        </w:rPr>
        <w:t xml:space="preserve">Proyecto de ley que establece la obligación de etiquetar en los envases el origen y el tipo de leche y otros productos </w:t>
      </w:r>
      <w:proofErr w:type="spellStart"/>
      <w:r w:rsidR="00022536">
        <w:rPr>
          <w:rFonts w:ascii="Arial" w:hAnsi="Arial" w:cs="Arial"/>
          <w:sz w:val="22"/>
          <w:szCs w:val="22"/>
        </w:rPr>
        <w:t>lacteos</w:t>
      </w:r>
      <w:proofErr w:type="spellEnd"/>
      <w:r w:rsidR="00022536">
        <w:rPr>
          <w:rFonts w:ascii="Arial" w:hAnsi="Arial" w:cs="Arial"/>
          <w:sz w:val="22"/>
          <w:szCs w:val="22"/>
        </w:rPr>
        <w:t>.</w:t>
      </w:r>
    </w:p>
    <w:p w:rsidR="00022536" w:rsidRDefault="00022536" w:rsidP="00857276">
      <w:pPr>
        <w:pStyle w:val="Textosinformato"/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Fecha: 2</w:t>
      </w:r>
      <w:r w:rsidR="008026B6">
        <w:rPr>
          <w:rFonts w:ascii="Arial" w:hAnsi="Arial" w:cs="Arial"/>
          <w:sz w:val="22"/>
          <w:szCs w:val="22"/>
        </w:rPr>
        <w:t>4 de Septiembre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2018</w:t>
      </w:r>
    </w:p>
    <w:p w:rsidR="00022536" w:rsidRDefault="00022536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022536" w:rsidRDefault="00022536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Estimado Senador:</w:t>
      </w:r>
    </w:p>
    <w:p w:rsidR="00022536" w:rsidRDefault="00022536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Por intermedio de la presente, hago llega a Ud. un proyecto de intervención en la materia de la referencia.</w:t>
      </w:r>
    </w:p>
    <w:p w:rsidR="00022536" w:rsidRPr="00F7162A" w:rsidRDefault="00022536" w:rsidP="00857276">
      <w:pPr>
        <w:pStyle w:val="Textosinformato"/>
        <w:spacing w:line="360" w:lineRule="auto"/>
        <w:rPr>
          <w:rFonts w:ascii="Arial" w:hAnsi="Arial" w:cs="Arial"/>
          <w:b/>
          <w:sz w:val="22"/>
          <w:szCs w:val="22"/>
        </w:rPr>
      </w:pPr>
    </w:p>
    <w:p w:rsidR="00022536" w:rsidRPr="00F7162A" w:rsidRDefault="00022536" w:rsidP="00857276">
      <w:pPr>
        <w:pStyle w:val="Textosinformato"/>
        <w:spacing w:line="360" w:lineRule="auto"/>
        <w:rPr>
          <w:rFonts w:ascii="Arial" w:hAnsi="Arial" w:cs="Arial"/>
          <w:b/>
          <w:sz w:val="22"/>
          <w:szCs w:val="22"/>
        </w:rPr>
      </w:pPr>
      <w:r w:rsidRPr="00F7162A">
        <w:rPr>
          <w:rFonts w:ascii="Arial" w:hAnsi="Arial" w:cs="Arial"/>
          <w:b/>
          <w:sz w:val="22"/>
          <w:szCs w:val="22"/>
        </w:rPr>
        <w:t>PROYECTO DE INTERVENCION</w:t>
      </w:r>
    </w:p>
    <w:p w:rsidR="00022536" w:rsidRDefault="00022536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FC4CEC" w:rsidRPr="00953D59" w:rsidRDefault="00FC4CEC" w:rsidP="00022536">
      <w:pPr>
        <w:pStyle w:val="Textosinformato"/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necesario destacar en el proyecto de ley que se presenta, destinado a establecer la obligación de etiquetar, en los envases, el origen y tipo de leche y otros productos lácteos</w:t>
      </w:r>
      <w:r w:rsidRPr="00953D59">
        <w:rPr>
          <w:rFonts w:ascii="Arial" w:hAnsi="Arial" w:cs="Arial"/>
          <w:b/>
          <w:sz w:val="22"/>
          <w:szCs w:val="22"/>
        </w:rPr>
        <w:t>, la prohibición de “catalogar como leche a un producto que no sea de origen animal y que no cumpla con la definición de leche o productos derivados de la leche</w:t>
      </w:r>
      <w:r w:rsidR="00514399" w:rsidRPr="00953D59">
        <w:rPr>
          <w:rFonts w:ascii="Arial" w:hAnsi="Arial" w:cs="Arial"/>
          <w:b/>
          <w:sz w:val="22"/>
          <w:szCs w:val="22"/>
        </w:rPr>
        <w:t>”,</w:t>
      </w:r>
      <w:r w:rsidRPr="00953D59">
        <w:rPr>
          <w:rFonts w:ascii="Arial" w:hAnsi="Arial" w:cs="Arial"/>
          <w:b/>
          <w:sz w:val="22"/>
          <w:szCs w:val="22"/>
        </w:rPr>
        <w:t xml:space="preserve"> definidos por el nuevo artículo 105 bis del mismo proyecto de ley.</w:t>
      </w:r>
    </w:p>
    <w:p w:rsidR="00FC4CEC" w:rsidRDefault="00FC4CEC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8663F9" w:rsidRDefault="00FC4CEC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iniciativa legal permitirá que Chile pueda cumplir plenamente con las directrices que, en esta materia han sido dadas por la </w:t>
      </w:r>
      <w:r w:rsidR="00514399">
        <w:rPr>
          <w:rFonts w:ascii="Arial" w:hAnsi="Arial" w:cs="Arial"/>
          <w:sz w:val="22"/>
          <w:szCs w:val="22"/>
        </w:rPr>
        <w:t xml:space="preserve">Agencia de las Naciones Unidas para la Alimentación y la Agricultura, </w:t>
      </w:r>
      <w:r>
        <w:rPr>
          <w:rFonts w:ascii="Arial" w:hAnsi="Arial" w:cs="Arial"/>
          <w:sz w:val="22"/>
          <w:szCs w:val="22"/>
        </w:rPr>
        <w:t>FAO</w:t>
      </w:r>
      <w:r w:rsidR="00514399">
        <w:rPr>
          <w:rFonts w:ascii="Arial" w:hAnsi="Arial" w:cs="Arial"/>
          <w:sz w:val="22"/>
          <w:szCs w:val="22"/>
        </w:rPr>
        <w:t xml:space="preserve">. Entidad que </w:t>
      </w:r>
      <w:proofErr w:type="gramStart"/>
      <w:r w:rsidR="00514399">
        <w:rPr>
          <w:rFonts w:ascii="Arial" w:hAnsi="Arial" w:cs="Arial"/>
          <w:sz w:val="22"/>
          <w:szCs w:val="22"/>
        </w:rPr>
        <w:t>conjuntamente con</w:t>
      </w:r>
      <w:proofErr w:type="gramEnd"/>
      <w:r w:rsidR="00514399">
        <w:rPr>
          <w:rFonts w:ascii="Arial" w:hAnsi="Arial" w:cs="Arial"/>
          <w:sz w:val="22"/>
          <w:szCs w:val="22"/>
        </w:rPr>
        <w:t xml:space="preserve"> la Organización Mundial de la Salud aprobó, en el año 1958, el “Código de Principios referentes a la Leche y a los Productos Lácteos”</w:t>
      </w:r>
      <w:r w:rsidR="008663F9">
        <w:rPr>
          <w:rFonts w:ascii="Arial" w:hAnsi="Arial" w:cs="Arial"/>
          <w:sz w:val="22"/>
          <w:szCs w:val="22"/>
        </w:rPr>
        <w:t>.</w:t>
      </w:r>
    </w:p>
    <w:p w:rsidR="008663F9" w:rsidRDefault="008663F9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8663F9" w:rsidRDefault="008663F9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Ambas entidades establecieron en el año 1963 el denominado: “Codex </w:t>
      </w:r>
      <w:proofErr w:type="spellStart"/>
      <w:r>
        <w:rPr>
          <w:rFonts w:ascii="Arial" w:hAnsi="Arial" w:cs="Arial"/>
          <w:sz w:val="22"/>
          <w:szCs w:val="22"/>
        </w:rPr>
        <w:t>alimentarius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7774F0">
        <w:rPr>
          <w:rFonts w:ascii="Arial" w:hAnsi="Arial" w:cs="Arial"/>
          <w:sz w:val="22"/>
          <w:szCs w:val="22"/>
        </w:rPr>
        <w:t xml:space="preserve"> que contiene directrices para todos los gobiernos, industria de alimentos, comerciantes y consumidores destinadas a proteger la salud de los consumidores y precautelar las prácticas leales en la industria de alimentos.</w:t>
      </w:r>
    </w:p>
    <w:p w:rsidR="008663F9" w:rsidRDefault="008663F9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514399" w:rsidRDefault="007774F0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esta forma, el “Codex para el uso de términos lecheros”, establece como definición de leche a:</w:t>
      </w:r>
    </w:p>
    <w:p w:rsidR="007774F0" w:rsidRDefault="007774F0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7774F0" w:rsidRPr="007774F0" w:rsidRDefault="007774F0" w:rsidP="00022536">
      <w:pPr>
        <w:pStyle w:val="Textosinformato"/>
        <w:spacing w:line="360" w:lineRule="auto"/>
        <w:ind w:left="141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“la secreción mamaria normal de animales lecheros obtenida mediante uno o más ordeños sin ningún tipo de adición o extracción, destinada al consumo en forma de leche líquida o a elaboración ulterior.”</w:t>
      </w:r>
    </w:p>
    <w:p w:rsidR="007774F0" w:rsidRDefault="007774F0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7774F0" w:rsidRDefault="007774F0" w:rsidP="00022536">
      <w:pPr>
        <w:pStyle w:val="Textosinformato"/>
        <w:spacing w:line="360" w:lineRule="auto"/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se define como “producto lácteo”</w:t>
      </w:r>
      <w:r w:rsidR="00953D59">
        <w:rPr>
          <w:rFonts w:ascii="Arial" w:hAnsi="Arial" w:cs="Arial"/>
          <w:sz w:val="22"/>
          <w:szCs w:val="22"/>
        </w:rPr>
        <w:t xml:space="preserve"> al </w:t>
      </w:r>
      <w:r w:rsidR="00953D59" w:rsidRPr="00953D59">
        <w:rPr>
          <w:rFonts w:ascii="Arial" w:hAnsi="Arial" w:cs="Arial"/>
          <w:i/>
          <w:sz w:val="22"/>
          <w:szCs w:val="22"/>
        </w:rPr>
        <w:t>“producto obtenido mediante cualquier elaboración de la leche que puede contener aditivos alimentarios y otros ingredientes funcionalmente necesarios para su elaboración”</w:t>
      </w:r>
    </w:p>
    <w:p w:rsidR="00953D59" w:rsidRDefault="00953D59" w:rsidP="00857276">
      <w:pPr>
        <w:pStyle w:val="Textosinformato"/>
        <w:spacing w:line="360" w:lineRule="auto"/>
        <w:rPr>
          <w:rFonts w:ascii="Arial" w:hAnsi="Arial" w:cs="Arial"/>
          <w:i/>
          <w:sz w:val="22"/>
          <w:szCs w:val="22"/>
        </w:rPr>
      </w:pPr>
    </w:p>
    <w:p w:rsidR="00953D59" w:rsidRDefault="00953D59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mismo Codex establece, </w:t>
      </w:r>
      <w:proofErr w:type="gramStart"/>
      <w:r>
        <w:rPr>
          <w:rFonts w:ascii="Arial" w:hAnsi="Arial" w:cs="Arial"/>
          <w:sz w:val="22"/>
          <w:szCs w:val="22"/>
        </w:rPr>
        <w:t>en relación a</w:t>
      </w:r>
      <w:proofErr w:type="gramEnd"/>
      <w:r>
        <w:rPr>
          <w:rFonts w:ascii="Arial" w:hAnsi="Arial" w:cs="Arial"/>
          <w:sz w:val="22"/>
          <w:szCs w:val="22"/>
        </w:rPr>
        <w:t xml:space="preserve"> los productos que no sean leche, producto lácteo o producto lácteo compuesto, la prohibición de utilizar etiquetas, documentos comerciales, material publicitario ni cualquier otra forma de propaganda o de presentación en el establecimiento de venta que declare, implique o sugiera que dichos productos son leche, un producto lácteo o un producto lácteo compuesto.</w:t>
      </w:r>
    </w:p>
    <w:p w:rsidR="00953D59" w:rsidRDefault="00953D59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C33E1A" w:rsidRDefault="00953D59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este sentido, la redacc</w:t>
      </w:r>
      <w:r w:rsidR="00C33E1A">
        <w:rPr>
          <w:rFonts w:ascii="Arial" w:hAnsi="Arial" w:cs="Arial"/>
          <w:sz w:val="22"/>
          <w:szCs w:val="22"/>
        </w:rPr>
        <w:t xml:space="preserve">ión de la modificación propuesta aparece enmarcada en las directrices dadas por el Codex referido. </w:t>
      </w:r>
    </w:p>
    <w:p w:rsidR="00C33E1A" w:rsidRDefault="00C33E1A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C33E1A" w:rsidRDefault="00C33E1A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embargo, el proyecto de ley circunscribe el término “leche” al “producto de la ordeña completa e ininterrumpida de vacas sanas, bien alimentadas y en reposo, exenta de calostro.”</w:t>
      </w:r>
    </w:p>
    <w:p w:rsidR="00C33E1A" w:rsidRDefault="00C33E1A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857276" w:rsidRDefault="00C33E1A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mismo proyecto menciona</w:t>
      </w:r>
      <w:r w:rsidR="00857276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857276">
        <w:rPr>
          <w:rFonts w:ascii="Arial" w:hAnsi="Arial" w:cs="Arial"/>
          <w:sz w:val="22"/>
          <w:szCs w:val="22"/>
        </w:rPr>
        <w:t>en relación a</w:t>
      </w:r>
      <w:proofErr w:type="gramEnd"/>
      <w:r w:rsidR="00857276">
        <w:rPr>
          <w:rFonts w:ascii="Arial" w:hAnsi="Arial" w:cs="Arial"/>
          <w:sz w:val="22"/>
          <w:szCs w:val="22"/>
        </w:rPr>
        <w:t xml:space="preserve"> las que denomina “leches de otros animales”, que las mismas deberán denominarse según la especie de que proceden, como también los productos que de ellas deriven.</w:t>
      </w:r>
    </w:p>
    <w:p w:rsidR="00E231CC" w:rsidRDefault="00C33E1A" w:rsidP="00857276">
      <w:pPr>
        <w:pStyle w:val="Textosinforma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57276" w:rsidRDefault="00857276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este sentido, el proyecto restringe lo establecido por el Codex mencionado la denominación de leche, cuando esta se origina en animales que no son vacas.</w:t>
      </w:r>
    </w:p>
    <w:p w:rsidR="00857276" w:rsidRDefault="00857276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857276" w:rsidRDefault="00857276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hecho debiese ser enmendado en la tramitación de la Ley, puesto que la leche, producto de animales, que no son vacas, constituye en varias de nuestras regiones la principal y a veces única producción lechera.</w:t>
      </w:r>
    </w:p>
    <w:p w:rsidR="00857276" w:rsidRDefault="00857276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857276" w:rsidRDefault="00857276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este sentido, en la Región de Arica y Parinacota, la producción lechera, en escala muy pequeña, comparada con la producción </w:t>
      </w:r>
      <w:proofErr w:type="gramStart"/>
      <w:r>
        <w:rPr>
          <w:rFonts w:ascii="Arial" w:hAnsi="Arial" w:cs="Arial"/>
          <w:sz w:val="22"/>
          <w:szCs w:val="22"/>
        </w:rPr>
        <w:t>nacional</w:t>
      </w:r>
      <w:proofErr w:type="gramEnd"/>
      <w:r w:rsidR="00C417A2">
        <w:rPr>
          <w:rFonts w:ascii="Arial" w:hAnsi="Arial" w:cs="Arial"/>
          <w:sz w:val="22"/>
          <w:szCs w:val="22"/>
        </w:rPr>
        <w:t xml:space="preserve"> pero de gran significación para los pueblos del altiplano es de origen caprino principalmente.</w:t>
      </w:r>
    </w:p>
    <w:p w:rsidR="00C417A2" w:rsidRDefault="00C417A2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C417A2" w:rsidRDefault="00C417A2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Es por ello </w:t>
      </w:r>
      <w:proofErr w:type="gramStart"/>
      <w:r>
        <w:rPr>
          <w:rFonts w:ascii="Arial" w:hAnsi="Arial" w:cs="Arial"/>
          <w:sz w:val="22"/>
          <w:szCs w:val="22"/>
        </w:rPr>
        <w:t>que</w:t>
      </w:r>
      <w:proofErr w:type="gramEnd"/>
      <w:r>
        <w:rPr>
          <w:rFonts w:ascii="Arial" w:hAnsi="Arial" w:cs="Arial"/>
          <w:sz w:val="22"/>
          <w:szCs w:val="22"/>
        </w:rPr>
        <w:t xml:space="preserve"> es conveniente que este proyecto de ley recoja las distintas realidades regionales, en relación con el origen de la leche y de esta forma, proteger integralmente a los consumidores de nuestro país en las distintas variedades de la producción láctea.</w:t>
      </w:r>
    </w:p>
    <w:p w:rsidR="00204207" w:rsidRDefault="00204207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204207" w:rsidRDefault="00204207" w:rsidP="00022536">
      <w:pPr>
        <w:pStyle w:val="Textosinformato"/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 perjuicio de lo anterior, </w:t>
      </w:r>
      <w:r w:rsidR="004228AB">
        <w:rPr>
          <w:rFonts w:ascii="Arial" w:hAnsi="Arial" w:cs="Arial"/>
          <w:sz w:val="22"/>
          <w:szCs w:val="22"/>
        </w:rPr>
        <w:t>es necesario que la nueva norma también contemple la denominación que debe darse a las hoy mal llamadas: “leche vegetal”, las cuales constituyen derivados de diversos vegetales y que tienen una importancia creciente en la nutrición mundial, tales como los productos que derivan de la soya, almendras, arroz, avena, coco u otras,</w:t>
      </w:r>
    </w:p>
    <w:p w:rsidR="004228AB" w:rsidRDefault="004228AB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4228AB" w:rsidRDefault="004228AB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  <w:r w:rsidRPr="00A02E32">
        <w:rPr>
          <w:rFonts w:ascii="Arial" w:hAnsi="Arial" w:cs="Arial"/>
          <w:b/>
          <w:sz w:val="22"/>
          <w:szCs w:val="22"/>
        </w:rPr>
        <w:t>SUGERENCIA:</w:t>
      </w:r>
      <w:r>
        <w:rPr>
          <w:rFonts w:ascii="Arial" w:hAnsi="Arial" w:cs="Arial"/>
          <w:sz w:val="22"/>
          <w:szCs w:val="22"/>
        </w:rPr>
        <w:t xml:space="preserve"> Aprobar el proyecto de ley en grande con la perspectiva de mejorar el mismo, </w:t>
      </w:r>
      <w:proofErr w:type="gramStart"/>
      <w:r>
        <w:rPr>
          <w:rFonts w:ascii="Arial" w:hAnsi="Arial" w:cs="Arial"/>
          <w:sz w:val="22"/>
          <w:szCs w:val="22"/>
        </w:rPr>
        <w:t>de acuerdo a</w:t>
      </w:r>
      <w:proofErr w:type="gramEnd"/>
      <w:r>
        <w:rPr>
          <w:rFonts w:ascii="Arial" w:hAnsi="Arial" w:cs="Arial"/>
          <w:sz w:val="22"/>
          <w:szCs w:val="22"/>
        </w:rPr>
        <w:t xml:space="preserve"> lo indicado</w:t>
      </w:r>
      <w:r w:rsidR="00A02E32">
        <w:rPr>
          <w:rFonts w:ascii="Arial" w:hAnsi="Arial" w:cs="Arial"/>
          <w:sz w:val="22"/>
          <w:szCs w:val="22"/>
        </w:rPr>
        <w:t>.</w:t>
      </w:r>
    </w:p>
    <w:p w:rsidR="00C417A2" w:rsidRDefault="00C417A2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C417A2" w:rsidRDefault="00C417A2" w:rsidP="00857276">
      <w:pPr>
        <w:pStyle w:val="Textosinformato"/>
        <w:spacing w:line="360" w:lineRule="auto"/>
        <w:rPr>
          <w:rFonts w:ascii="Arial" w:hAnsi="Arial" w:cs="Arial"/>
          <w:sz w:val="22"/>
          <w:szCs w:val="22"/>
        </w:rPr>
      </w:pPr>
    </w:p>
    <w:p w:rsidR="00E231CC" w:rsidRDefault="00E231CC" w:rsidP="00E231CC">
      <w:pPr>
        <w:tabs>
          <w:tab w:val="left" w:pos="2552"/>
        </w:tabs>
        <w:jc w:val="both"/>
        <w:rPr>
          <w:rFonts w:ascii="Arial" w:hAnsi="Arial" w:cs="Arial"/>
          <w:b/>
          <w:lang w:val="es-CL"/>
        </w:rPr>
      </w:pPr>
    </w:p>
    <w:p w:rsidR="00613F82" w:rsidRPr="00E231CC" w:rsidRDefault="008026B6">
      <w:pPr>
        <w:rPr>
          <w:lang w:val="es-CL"/>
        </w:rPr>
      </w:pPr>
    </w:p>
    <w:sectPr w:rsidR="00613F82" w:rsidRPr="00E23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4A7"/>
    <w:multiLevelType w:val="hybridMultilevel"/>
    <w:tmpl w:val="3E4A0EB0"/>
    <w:lvl w:ilvl="0" w:tplc="E91A18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CC"/>
    <w:rsid w:val="00022536"/>
    <w:rsid w:val="000A27AC"/>
    <w:rsid w:val="00204207"/>
    <w:rsid w:val="004228AB"/>
    <w:rsid w:val="00514399"/>
    <w:rsid w:val="005C602C"/>
    <w:rsid w:val="007774F0"/>
    <w:rsid w:val="008026B6"/>
    <w:rsid w:val="00857276"/>
    <w:rsid w:val="008663F9"/>
    <w:rsid w:val="00953D59"/>
    <w:rsid w:val="009B4CD3"/>
    <w:rsid w:val="00A02E32"/>
    <w:rsid w:val="00C33E1A"/>
    <w:rsid w:val="00C417A2"/>
    <w:rsid w:val="00CE2A14"/>
    <w:rsid w:val="00DF6BBF"/>
    <w:rsid w:val="00E231CC"/>
    <w:rsid w:val="00F7162A"/>
    <w:rsid w:val="00F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9A7D"/>
  <w15:chartTrackingRefBased/>
  <w15:docId w15:val="{1AE874F5-B621-42C4-A046-C1FBE5F3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231CC"/>
    <w:pPr>
      <w:spacing w:after="0" w:line="240" w:lineRule="auto"/>
      <w:jc w:val="both"/>
    </w:pPr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31CC"/>
    <w:rPr>
      <w:rFonts w:ascii="Consolas" w:eastAsia="Calibri" w:hAnsi="Consolas" w:cs="Times New Roman"/>
      <w:color w:val="000000"/>
      <w:sz w:val="21"/>
      <w:szCs w:val="21"/>
      <w:lang w:val="es-CL"/>
    </w:rPr>
  </w:style>
  <w:style w:type="paragraph" w:customStyle="1" w:styleId="bodytext">
    <w:name w:val="bodytext"/>
    <w:basedOn w:val="Normal"/>
    <w:rsid w:val="0086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QUIROGA</dc:creator>
  <cp:keywords/>
  <dc:description/>
  <cp:lastModifiedBy>CESAR QUIROGA</cp:lastModifiedBy>
  <cp:revision>4</cp:revision>
  <dcterms:created xsi:type="dcterms:W3CDTF">2018-10-02T18:55:00Z</dcterms:created>
  <dcterms:modified xsi:type="dcterms:W3CDTF">2018-10-02T20:35:00Z</dcterms:modified>
</cp:coreProperties>
</file>