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EA5">
        <w:rPr>
          <w:noProof/>
          <w:lang w:eastAsia="es-C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-361315</wp:posOffset>
            </wp:positionV>
            <wp:extent cx="1026795" cy="769620"/>
            <wp:effectExtent l="19050" t="0" r="1905" b="0"/>
            <wp:wrapSquare wrapText="righ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>PETICION DE OFICIO</w:t>
      </w: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Sr. Presidente del Senado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H.</w:t>
      </w:r>
      <w:r w:rsidR="00054F3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Senador, </w:t>
      </w:r>
      <w:r w:rsidR="00F703D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Andrés Zaldívar L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.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H. Senador José García Ruminot.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Pr="009A7555" w:rsidRDefault="001F516A" w:rsidP="00E9788A">
      <w:pPr>
        <w:spacing w:line="100" w:lineRule="atLeast"/>
        <w:ind w:left="1418" w:hanging="14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MAT. :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Se o</w:t>
      </w:r>
      <w:r w:rsidR="00CE73A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ficie </w:t>
      </w:r>
      <w:r w:rsidR="003A735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al</w:t>
      </w:r>
      <w:r w:rsidR="00E9788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Contralor Regional de La Araucanía, Don </w:t>
      </w:r>
      <w:r w:rsidR="00E9788A" w:rsidRPr="00E9788A">
        <w:rPr>
          <w:rFonts w:ascii="Times New Roman" w:eastAsia="Times New Roman" w:hAnsi="Times New Roman" w:cs="Times New Roman"/>
          <w:b/>
          <w:bCs/>
          <w:sz w:val="24"/>
          <w:szCs w:val="24"/>
        </w:rPr>
        <w:t>Rafael Díaz-Valdés Tagle</w:t>
      </w:r>
      <w:r w:rsidR="003A73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50D26">
      <w:pPr>
        <w:pBdr>
          <w:bottom w:val="single" w:sz="8" w:space="1" w:color="000000"/>
        </w:pBd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Fecha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 w:rsidR="0025034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  <w:r w:rsidR="0025034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 w:rsidR="00036C5E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08</w:t>
      </w:r>
      <w:r w:rsidR="003A735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de noviembre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de 2017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E9788A" w:rsidRPr="00ED5255" w:rsidRDefault="00E9788A" w:rsidP="00ED525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 atención a un previo informe de Contraloría, y a inform</w:t>
      </w:r>
      <w:r w:rsidR="00ED5255">
        <w:rPr>
          <w:rFonts w:ascii="Times New Roman" w:hAnsi="Times New Roman" w:cs="Times New Roman"/>
          <w:sz w:val="24"/>
          <w:szCs w:val="24"/>
          <w:lang w:val="es-ES"/>
        </w:rPr>
        <w:t xml:space="preserve">ación de prensa sobre dificultades en las obras del proyecto de </w:t>
      </w:r>
      <w:r w:rsidR="00ED5255" w:rsidRPr="00E9788A">
        <w:rPr>
          <w:rFonts w:ascii="Times New Roman" w:hAnsi="Times New Roman" w:cs="Times New Roman"/>
          <w:sz w:val="24"/>
          <w:szCs w:val="24"/>
        </w:rPr>
        <w:t>mejoramiento interconexión vial Temuco – Padre Las Casas</w:t>
      </w:r>
      <w:r w:rsidR="00ED5255">
        <w:rPr>
          <w:rFonts w:ascii="Times New Roman" w:hAnsi="Times New Roman" w:cs="Times New Roman"/>
          <w:sz w:val="24"/>
          <w:szCs w:val="24"/>
        </w:rPr>
        <w:t>, que señalan irregularidades en la validación de las dosificaciones del material utilizado en los pilotes, lo que podría afectar el aplome, y por tanto toda la obra</w:t>
      </w:r>
      <w:r w:rsidR="00ED5255">
        <w:rPr>
          <w:rFonts w:ascii="Times New Roman" w:hAnsi="Times New Roman" w:cs="Times New Roman"/>
          <w:sz w:val="24"/>
          <w:szCs w:val="24"/>
          <w:lang w:val="es-ES"/>
        </w:rPr>
        <w:t>, m</w:t>
      </w:r>
      <w:r w:rsidR="00EA67ED" w:rsidRPr="009B4EA5">
        <w:rPr>
          <w:rFonts w:ascii="Times New Roman" w:hAnsi="Times New Roman" w:cs="Times New Roman"/>
          <w:sz w:val="24"/>
          <w:szCs w:val="24"/>
        </w:rPr>
        <w:t xml:space="preserve">ucho agradeceré se oficie </w:t>
      </w:r>
      <w:r w:rsidR="003A735D" w:rsidRPr="003A73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al </w:t>
      </w:r>
      <w:r w:rsidRPr="00E9788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Contralor Regional de La Araucanía, Don </w:t>
      </w:r>
      <w:r w:rsidRPr="00E9788A">
        <w:rPr>
          <w:rFonts w:ascii="Times New Roman" w:eastAsia="Times New Roman" w:hAnsi="Times New Roman" w:cs="Times New Roman"/>
          <w:bCs/>
          <w:sz w:val="24"/>
          <w:szCs w:val="24"/>
        </w:rPr>
        <w:t>Rafael Díaz-Valdés Tagle</w:t>
      </w:r>
      <w:r w:rsidR="003A735D">
        <w:rPr>
          <w:rFonts w:ascii="Times New Roman" w:hAnsi="Times New Roman" w:cs="Times New Roman"/>
          <w:sz w:val="24"/>
          <w:szCs w:val="24"/>
        </w:rPr>
        <w:t>,</w:t>
      </w:r>
      <w:r w:rsidR="003A735D" w:rsidRPr="003A735D">
        <w:rPr>
          <w:rFonts w:ascii="Times New Roman" w:hAnsi="Times New Roman" w:cs="Times New Roman"/>
          <w:sz w:val="24"/>
          <w:szCs w:val="24"/>
        </w:rPr>
        <w:t xml:space="preserve"> </w:t>
      </w:r>
      <w:r w:rsidR="00EA67ED" w:rsidRPr="009B4EA5">
        <w:rPr>
          <w:rFonts w:ascii="Times New Roman" w:hAnsi="Times New Roman" w:cs="Times New Roman"/>
          <w:sz w:val="24"/>
          <w:szCs w:val="24"/>
        </w:rPr>
        <w:t xml:space="preserve">para </w:t>
      </w:r>
      <w:r w:rsidR="00EA67ED">
        <w:rPr>
          <w:rFonts w:ascii="Times New Roman" w:hAnsi="Times New Roman" w:cs="Times New Roman"/>
          <w:sz w:val="24"/>
          <w:szCs w:val="24"/>
        </w:rPr>
        <w:t xml:space="preserve">que, si lo tiene a bien, </w:t>
      </w:r>
      <w:r w:rsidR="00747934">
        <w:rPr>
          <w:rFonts w:ascii="Times New Roman" w:hAnsi="Times New Roman" w:cs="Times New Roman"/>
          <w:sz w:val="24"/>
          <w:szCs w:val="24"/>
        </w:rPr>
        <w:t xml:space="preserve">informe los antecedentes que obren en poder de ese organismo Contralor, en relación a esta materia. </w:t>
      </w:r>
    </w:p>
    <w:p w:rsidR="001F516A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9C1" w:rsidRDefault="00DC69C1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9C1" w:rsidRDefault="00DC69C1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16A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16A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16A" w:rsidRPr="00650BB1" w:rsidRDefault="001F516A">
      <w:pPr>
        <w:spacing w:after="0" w:line="100" w:lineRule="atLeast"/>
        <w:jc w:val="both"/>
        <w:rPr>
          <w:lang w:val="pt-BR"/>
        </w:rPr>
      </w:pPr>
      <w:r w:rsidRPr="00650BB1">
        <w:rPr>
          <w:rFonts w:ascii="Times New Roman" w:hAnsi="Times New Roman" w:cs="Times New Roman"/>
          <w:bCs/>
          <w:sz w:val="24"/>
          <w:szCs w:val="24"/>
          <w:lang w:val="pt-BR"/>
        </w:rPr>
        <w:t>Atentamente,</w:t>
      </w:r>
    </w:p>
    <w:p w:rsidR="001F516A" w:rsidRPr="00650BB1" w:rsidRDefault="009B4EA5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  <w:r>
        <w:rPr>
          <w:noProof/>
          <w:lang w:eastAsia="es-C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13970</wp:posOffset>
            </wp:positionV>
            <wp:extent cx="2961005" cy="143446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434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José García </w:t>
      </w:r>
      <w:r w:rsidRPr="00F703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Ruminot</w:t>
      </w:r>
    </w:p>
    <w:p w:rsidR="001F516A" w:rsidRPr="00DC69C1" w:rsidRDefault="001F516A" w:rsidP="00DC69C1">
      <w:pPr>
        <w:spacing w:after="0" w:line="100" w:lineRule="atLeast"/>
        <w:ind w:left="2832" w:firstLine="708"/>
        <w:jc w:val="both"/>
        <w:rPr>
          <w:rFonts w:ascii="Times New Roman" w:hAnsi="Times New Roman" w:cs="Times New Roman"/>
          <w:bCs/>
          <w:lang w:val="pt-BR"/>
        </w:rPr>
      </w:pPr>
      <w:r w:rsidRPr="00650BB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Senador</w:t>
      </w:r>
      <w:r w:rsidR="00F703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José García Ruminot</w:t>
      </w:r>
      <w:r w:rsidRPr="00650BB1">
        <w:rPr>
          <w:rFonts w:ascii="Times New Roman" w:hAnsi="Times New Roman" w:cs="Times New Roman"/>
          <w:sz w:val="24"/>
          <w:szCs w:val="24"/>
          <w:lang w:val="pt-BR"/>
        </w:rPr>
        <w:tab/>
      </w:r>
    </w:p>
    <w:sectPr w:rsidR="001F516A" w:rsidRPr="00DC69C1" w:rsidSect="00191880">
      <w:pgSz w:w="12240" w:h="15840"/>
      <w:pgMar w:top="1418" w:right="1701" w:bottom="1418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9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21D7A"/>
    <w:rsid w:val="00036C5E"/>
    <w:rsid w:val="00054F38"/>
    <w:rsid w:val="00092D9E"/>
    <w:rsid w:val="00117E24"/>
    <w:rsid w:val="0014731B"/>
    <w:rsid w:val="00150D26"/>
    <w:rsid w:val="00191880"/>
    <w:rsid w:val="001C7E6F"/>
    <w:rsid w:val="001E3EB5"/>
    <w:rsid w:val="001F516A"/>
    <w:rsid w:val="002001D0"/>
    <w:rsid w:val="002272E4"/>
    <w:rsid w:val="00250346"/>
    <w:rsid w:val="002949A7"/>
    <w:rsid w:val="002E3B8F"/>
    <w:rsid w:val="003A735D"/>
    <w:rsid w:val="0041562B"/>
    <w:rsid w:val="00415D16"/>
    <w:rsid w:val="00445B94"/>
    <w:rsid w:val="004B1CF8"/>
    <w:rsid w:val="004B7F4C"/>
    <w:rsid w:val="004C46AC"/>
    <w:rsid w:val="00555267"/>
    <w:rsid w:val="005E7E39"/>
    <w:rsid w:val="005F0744"/>
    <w:rsid w:val="0060298D"/>
    <w:rsid w:val="00630272"/>
    <w:rsid w:val="00650BB1"/>
    <w:rsid w:val="00733154"/>
    <w:rsid w:val="00747934"/>
    <w:rsid w:val="00753216"/>
    <w:rsid w:val="007818C6"/>
    <w:rsid w:val="007953DD"/>
    <w:rsid w:val="007A7D42"/>
    <w:rsid w:val="007E7661"/>
    <w:rsid w:val="007F104A"/>
    <w:rsid w:val="0080502F"/>
    <w:rsid w:val="00841D49"/>
    <w:rsid w:val="008D4A90"/>
    <w:rsid w:val="00982302"/>
    <w:rsid w:val="0099796B"/>
    <w:rsid w:val="009A5FBC"/>
    <w:rsid w:val="009A7555"/>
    <w:rsid w:val="009B4EA5"/>
    <w:rsid w:val="009E7C23"/>
    <w:rsid w:val="00A25449"/>
    <w:rsid w:val="00AA755D"/>
    <w:rsid w:val="00B666A0"/>
    <w:rsid w:val="00BA19D1"/>
    <w:rsid w:val="00BB42F6"/>
    <w:rsid w:val="00BB592A"/>
    <w:rsid w:val="00BC72ED"/>
    <w:rsid w:val="00C00542"/>
    <w:rsid w:val="00C2120B"/>
    <w:rsid w:val="00C42ACA"/>
    <w:rsid w:val="00C469F0"/>
    <w:rsid w:val="00C64DC7"/>
    <w:rsid w:val="00C874BB"/>
    <w:rsid w:val="00CE59C7"/>
    <w:rsid w:val="00CE73AA"/>
    <w:rsid w:val="00D21D7A"/>
    <w:rsid w:val="00DC69C1"/>
    <w:rsid w:val="00E47180"/>
    <w:rsid w:val="00E9788A"/>
    <w:rsid w:val="00EA67ED"/>
    <w:rsid w:val="00ED5255"/>
    <w:rsid w:val="00F15701"/>
    <w:rsid w:val="00F272F6"/>
    <w:rsid w:val="00F703DC"/>
    <w:rsid w:val="00F9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80"/>
    <w:pPr>
      <w:suppressAutoHyphens/>
      <w:spacing w:after="200" w:line="276" w:lineRule="auto"/>
    </w:pPr>
    <w:rPr>
      <w:rFonts w:ascii="Calibri" w:eastAsia="SimSun" w:hAnsi="Calibri" w:cs="font329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9B4E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97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A75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191880"/>
  </w:style>
  <w:style w:type="character" w:customStyle="1" w:styleId="Fuentedeprrafopredeter2">
    <w:name w:val="Fuente de párrafo predeter.2"/>
    <w:rsid w:val="00191880"/>
  </w:style>
  <w:style w:type="character" w:customStyle="1" w:styleId="apple-converted-space">
    <w:name w:val="apple-converted-space"/>
    <w:basedOn w:val="Fuentedeprrafopredeter2"/>
    <w:rsid w:val="00191880"/>
  </w:style>
  <w:style w:type="character" w:styleId="nfasis">
    <w:name w:val="Emphasis"/>
    <w:qFormat/>
    <w:rsid w:val="00191880"/>
    <w:rPr>
      <w:i/>
      <w:iCs/>
    </w:rPr>
  </w:style>
  <w:style w:type="character" w:customStyle="1" w:styleId="ListLabel1">
    <w:name w:val="ListLabel 1"/>
    <w:rsid w:val="00191880"/>
    <w:rPr>
      <w:rFonts w:cs="Times New Roman"/>
    </w:rPr>
  </w:style>
  <w:style w:type="character" w:customStyle="1" w:styleId="ListLabel2">
    <w:name w:val="ListLabel 2"/>
    <w:rsid w:val="00191880"/>
    <w:rPr>
      <w:rFonts w:cs="Courier New"/>
    </w:rPr>
  </w:style>
  <w:style w:type="character" w:customStyle="1" w:styleId="ListLabel3">
    <w:name w:val="ListLabel 3"/>
    <w:rsid w:val="00191880"/>
    <w:rPr>
      <w:rFonts w:cs="font329"/>
    </w:rPr>
  </w:style>
  <w:style w:type="paragraph" w:customStyle="1" w:styleId="Encabezado2">
    <w:name w:val="Encabezado2"/>
    <w:basedOn w:val="Normal"/>
    <w:next w:val="Textoindependiente"/>
    <w:rsid w:val="001918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191880"/>
    <w:pPr>
      <w:spacing w:after="120"/>
    </w:pPr>
  </w:style>
  <w:style w:type="paragraph" w:styleId="Lista">
    <w:name w:val="List"/>
    <w:basedOn w:val="Textoindependiente"/>
    <w:rsid w:val="00191880"/>
    <w:rPr>
      <w:rFonts w:cs="Mangal"/>
    </w:rPr>
  </w:style>
  <w:style w:type="paragraph" w:customStyle="1" w:styleId="Etiqueta">
    <w:name w:val="Etiqueta"/>
    <w:basedOn w:val="Normal"/>
    <w:rsid w:val="001918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91880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1918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  <w:rsid w:val="00191880"/>
    <w:pPr>
      <w:ind w:left="720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415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link w:val="HTMLconformatoprevio"/>
    <w:uiPriority w:val="99"/>
    <w:rsid w:val="00415D16"/>
    <w:rPr>
      <w:rFonts w:ascii="Courier New" w:hAnsi="Courier New" w:cs="Courier New"/>
    </w:rPr>
  </w:style>
  <w:style w:type="character" w:customStyle="1" w:styleId="Ttulo1Car">
    <w:name w:val="Título 1 Car"/>
    <w:basedOn w:val="Fuentedeprrafopredeter"/>
    <w:link w:val="Ttulo1"/>
    <w:uiPriority w:val="9"/>
    <w:rsid w:val="009B4EA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755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9788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333333"/>
                <w:right w:val="none" w:sz="0" w:space="0" w:color="auto"/>
              </w:divBdr>
            </w:div>
            <w:div w:id="9817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39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15" w:color="808080"/>
                    <w:right w:val="none" w:sz="0" w:space="0" w:color="auto"/>
                  </w:divBdr>
                  <w:divsChild>
                    <w:div w:id="189536488">
                      <w:marLeft w:val="450"/>
                      <w:marRight w:val="0"/>
                      <w:marTop w:val="0"/>
                      <w:marBottom w:val="450"/>
                      <w:divBdr>
                        <w:top w:val="single" w:sz="6" w:space="0" w:color="CECEBF"/>
                        <w:left w:val="single" w:sz="6" w:space="0" w:color="CECEBF"/>
                        <w:bottom w:val="single" w:sz="6" w:space="0" w:color="CECEBF"/>
                        <w:right w:val="single" w:sz="6" w:space="0" w:color="CECEBF"/>
                      </w:divBdr>
                    </w:div>
                    <w:div w:id="5570116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00987">
                      <w:marLeft w:val="0"/>
                      <w:marRight w:val="450"/>
                      <w:marTop w:val="0"/>
                      <w:marBottom w:val="450"/>
                      <w:divBdr>
                        <w:top w:val="single" w:sz="6" w:space="0" w:color="CECEBF"/>
                        <w:left w:val="single" w:sz="6" w:space="0" w:color="CECEBF"/>
                        <w:bottom w:val="single" w:sz="6" w:space="0" w:color="CECEBF"/>
                        <w:right w:val="single" w:sz="6" w:space="0" w:color="CECEBF"/>
                      </w:divBdr>
                    </w:div>
                  </w:divsChild>
                </w:div>
              </w:divsChild>
            </w:div>
            <w:div w:id="13962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08080"/>
                <w:right w:val="none" w:sz="0" w:space="0" w:color="auto"/>
              </w:divBdr>
              <w:divsChild>
                <w:div w:id="6069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comiternstgo</dc:creator>
  <cp:lastModifiedBy>felipe cox alcaino</cp:lastModifiedBy>
  <cp:revision>5</cp:revision>
  <cp:lastPrinted>2015-09-28T13:34:00Z</cp:lastPrinted>
  <dcterms:created xsi:type="dcterms:W3CDTF">2017-11-07T20:09:00Z</dcterms:created>
  <dcterms:modified xsi:type="dcterms:W3CDTF">2017-11-08T17:06:00Z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