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AD" w:rsidRDefault="00BA36C4" w:rsidP="00984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Senador García </w:t>
      </w:r>
      <w:proofErr w:type="spellStart"/>
      <w:r>
        <w:rPr>
          <w:sz w:val="28"/>
          <w:szCs w:val="28"/>
        </w:rPr>
        <w:t>Ruminot</w:t>
      </w:r>
      <w:proofErr w:type="spellEnd"/>
      <w:r>
        <w:rPr>
          <w:sz w:val="28"/>
          <w:szCs w:val="28"/>
        </w:rPr>
        <w:t>: “Para mejorar las remuneraciones se debe reactivar el crecimiento económico”</w:t>
      </w:r>
    </w:p>
    <w:p w:rsidR="009845AB" w:rsidRPr="00294FA2" w:rsidRDefault="009845AB" w:rsidP="009845AB">
      <w:pPr>
        <w:jc w:val="both"/>
        <w:rPr>
          <w:b/>
        </w:rPr>
      </w:pPr>
      <w:r w:rsidRPr="00294FA2">
        <w:rPr>
          <w:b/>
        </w:rPr>
        <w:t xml:space="preserve">El Senador por La Araucanía, José García </w:t>
      </w:r>
      <w:proofErr w:type="spellStart"/>
      <w:r w:rsidRPr="00294FA2">
        <w:rPr>
          <w:b/>
        </w:rPr>
        <w:t>Ruminot</w:t>
      </w:r>
      <w:proofErr w:type="spellEnd"/>
      <w:r w:rsidRPr="00294FA2">
        <w:rPr>
          <w:b/>
        </w:rPr>
        <w:t xml:space="preserve">, </w:t>
      </w:r>
      <w:r w:rsidR="00BA36C4">
        <w:rPr>
          <w:b/>
        </w:rPr>
        <w:t>señala que es urgente más inversión pública y privada para reactivar la economía regional</w:t>
      </w:r>
      <w:r w:rsidRPr="00294FA2">
        <w:rPr>
          <w:b/>
        </w:rPr>
        <w:t>, tras conocerse la Encuesta Suplementaria de Ingresos 2016, cuyos resultados muestran que La Araucanía continúa teniendo las</w:t>
      </w:r>
      <w:r w:rsidR="00294FA2" w:rsidRPr="00294FA2">
        <w:rPr>
          <w:b/>
        </w:rPr>
        <w:t xml:space="preserve"> peores remuneraciones del país, y a una gran distancia del promedio nacional.</w:t>
      </w:r>
    </w:p>
    <w:p w:rsidR="00294FA2" w:rsidRDefault="00294FA2" w:rsidP="009845AB">
      <w:pPr>
        <w:jc w:val="both"/>
      </w:pPr>
      <w:r>
        <w:t>El i</w:t>
      </w:r>
      <w:r w:rsidR="00B208A9">
        <w:t>ngreso medio en</w:t>
      </w:r>
      <w:r>
        <w:t xml:space="preserve"> la</w:t>
      </w:r>
      <w:r w:rsidR="00291A71">
        <w:t xml:space="preserve"> región es de 383.876 pesos, 26%</w:t>
      </w:r>
      <w:r>
        <w:t xml:space="preserve"> menos que el promedio nacional, </w:t>
      </w:r>
      <w:r w:rsidR="00291A71">
        <w:t>que alcanza los</w:t>
      </w:r>
      <w:r>
        <w:t xml:space="preserve"> 517.540 pesos.</w:t>
      </w:r>
    </w:p>
    <w:p w:rsidR="00B208A9" w:rsidRDefault="00291A71" w:rsidP="009845AB">
      <w:pPr>
        <w:jc w:val="both"/>
      </w:pPr>
      <w:r>
        <w:t>E</w:t>
      </w:r>
      <w:r w:rsidR="00294FA2">
        <w:t xml:space="preserve">l informe muestra </w:t>
      </w:r>
      <w:r>
        <w:t xml:space="preserve">además </w:t>
      </w:r>
      <w:r w:rsidR="00294FA2">
        <w:t>que la brecha salarial entr</w:t>
      </w:r>
      <w:r w:rsidR="00D62CD9">
        <w:t>e hombres y mujeres aumentó</w:t>
      </w:r>
      <w:r w:rsidR="00B208A9">
        <w:t xml:space="preserve"> respecto a 2015</w:t>
      </w:r>
      <w:r w:rsidR="00D62CD9">
        <w:t xml:space="preserve">, manteniendo la tendencia </w:t>
      </w:r>
      <w:r w:rsidR="00C354AB">
        <w:t xml:space="preserve">al alza que ha estado </w:t>
      </w:r>
      <w:r>
        <w:t>pre</w:t>
      </w:r>
      <w:r w:rsidR="00C354AB">
        <w:t>sente durante todo este periodo presidencial.</w:t>
      </w:r>
    </w:p>
    <w:p w:rsidR="00294FA2" w:rsidRDefault="00C354AB" w:rsidP="009845AB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recordó que el</w:t>
      </w:r>
      <w:r w:rsidR="00B208A9">
        <w:t xml:space="preserve"> Gobiern</w:t>
      </w:r>
      <w:r>
        <w:t xml:space="preserve">o de Sebastián </w:t>
      </w:r>
      <w:proofErr w:type="spellStart"/>
      <w:r>
        <w:t>Piñera</w:t>
      </w:r>
      <w:proofErr w:type="spellEnd"/>
      <w:r>
        <w:t xml:space="preserve"> creó</w:t>
      </w:r>
      <w:r w:rsidR="00B208A9">
        <w:t xml:space="preserve"> 80 mil empleos en la región, de los cuales 50 mil fueron para mujeres, mientras que en los </w:t>
      </w:r>
      <w:r>
        <w:t xml:space="preserve">más de </w:t>
      </w:r>
      <w:r w:rsidR="00B208A9">
        <w:t>3 años que van de este Gobierno</w:t>
      </w:r>
      <w:r>
        <w:t>,</w:t>
      </w:r>
      <w:r w:rsidR="00B208A9">
        <w:t xml:space="preserve"> se han generado </w:t>
      </w:r>
      <w:r>
        <w:t xml:space="preserve">apenas </w:t>
      </w:r>
      <w:r w:rsidR="00B208A9">
        <w:t>3 mil nuevos pue</w:t>
      </w:r>
      <w:r>
        <w:t>stos de trabajo en La Araucanía</w:t>
      </w:r>
      <w:r w:rsidR="00B208A9">
        <w:t>.</w:t>
      </w:r>
    </w:p>
    <w:p w:rsidR="00B208A9" w:rsidRDefault="00C354AB" w:rsidP="009845AB">
      <w:pPr>
        <w:jc w:val="both"/>
      </w:pPr>
      <w:r>
        <w:t xml:space="preserve">Además, </w:t>
      </w:r>
      <w:r w:rsidR="00B208A9">
        <w:t xml:space="preserve">durante la administración del Presidente </w:t>
      </w:r>
      <w:proofErr w:type="spellStart"/>
      <w:r w:rsidR="00B208A9">
        <w:t>Piñera</w:t>
      </w:r>
      <w:proofErr w:type="spellEnd"/>
      <w:r w:rsidR="00D62CD9">
        <w:t>,</w:t>
      </w:r>
      <w:r w:rsidR="00B208A9">
        <w:t xml:space="preserve"> el 60% de</w:t>
      </w:r>
      <w:r w:rsidR="00D62CD9">
        <w:t>l</w:t>
      </w:r>
      <w:r w:rsidR="00B208A9">
        <w:t xml:space="preserve"> millón de empleos generados fueron para mujeres, mientras que durante este Gobierno se revirtió esa tendencia, y solamente un 40% de los empleos generados han sido para mujeres.</w:t>
      </w:r>
    </w:p>
    <w:p w:rsidR="00C354AB" w:rsidRDefault="00C354AB" w:rsidP="009845AB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</w:t>
      </w:r>
      <w:r w:rsidR="00B6643A">
        <w:t>culpa a las reformas emblemáticas de este Gobierno por el</w:t>
      </w:r>
      <w:r>
        <w:t xml:space="preserve"> bajo crecimiento económico</w:t>
      </w:r>
      <w:r w:rsidR="00B6643A">
        <w:t xml:space="preserve"> de</w:t>
      </w:r>
      <w:r w:rsidR="00291A71">
        <w:t xml:space="preserve"> estos últimos </w:t>
      </w:r>
      <w:r w:rsidR="00B6643A">
        <w:t>3 años, que ha traído</w:t>
      </w:r>
      <w:r>
        <w:t xml:space="preserve"> desempleo </w:t>
      </w:r>
      <w:r w:rsidR="00B6643A">
        <w:t xml:space="preserve">a La Araucanía, </w:t>
      </w:r>
      <w:r>
        <w:t>y ha mantenido las remuneraciones en un nivel muy bajo</w:t>
      </w:r>
      <w:r w:rsidR="00291A71">
        <w:t xml:space="preserve">. </w:t>
      </w:r>
    </w:p>
    <w:p w:rsidR="00B208A9" w:rsidRDefault="00C354AB" w:rsidP="009845AB">
      <w:pPr>
        <w:jc w:val="both"/>
      </w:pPr>
      <w:r>
        <w:t>“</w:t>
      </w:r>
      <w:r w:rsidR="00291A71">
        <w:t>Queda en evidencia</w:t>
      </w:r>
      <w:r>
        <w:t>,</w:t>
      </w:r>
      <w:r w:rsidR="00291A71">
        <w:t xml:space="preserve"> una vez </w:t>
      </w:r>
      <w:r>
        <w:t>más,</w:t>
      </w:r>
      <w:r w:rsidR="00291A71">
        <w:t xml:space="preserve"> que el crecimiento econ</w:t>
      </w:r>
      <w:r>
        <w:t>ó</w:t>
      </w:r>
      <w:r w:rsidR="00291A71">
        <w:t xml:space="preserve">mico debe estar en el centro de las </w:t>
      </w:r>
      <w:r>
        <w:t>políticas de todo G</w:t>
      </w:r>
      <w:r w:rsidR="00291A71">
        <w:t>obierno, porque además de debilitar el empleo y las remuneraciones, se debilitan los ingresos fiscales</w:t>
      </w:r>
      <w:r w:rsidR="00B6643A">
        <w:t>”, finalizó el Senador por La Araucanía.</w:t>
      </w:r>
    </w:p>
    <w:p w:rsidR="00B208A9" w:rsidRDefault="00B208A9" w:rsidP="009845AB">
      <w:pPr>
        <w:jc w:val="both"/>
      </w:pPr>
    </w:p>
    <w:p w:rsidR="00B208A9" w:rsidRDefault="00B208A9" w:rsidP="009845AB">
      <w:pPr>
        <w:jc w:val="both"/>
      </w:pPr>
    </w:p>
    <w:p w:rsidR="00B208A9" w:rsidRDefault="00B208A9" w:rsidP="009845AB">
      <w:pPr>
        <w:jc w:val="both"/>
      </w:pPr>
    </w:p>
    <w:p w:rsidR="00B208A9" w:rsidRDefault="00B208A9" w:rsidP="009845AB">
      <w:pPr>
        <w:jc w:val="both"/>
      </w:pPr>
    </w:p>
    <w:p w:rsidR="00B208A9" w:rsidRDefault="00B208A9" w:rsidP="009845AB">
      <w:pPr>
        <w:jc w:val="both"/>
      </w:pPr>
    </w:p>
    <w:p w:rsidR="00B208A9" w:rsidRDefault="00B208A9" w:rsidP="009845AB">
      <w:pPr>
        <w:jc w:val="both"/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186"/>
        <w:gridCol w:w="2383"/>
      </w:tblGrid>
      <w:tr w:rsidR="00B208A9" w:rsidRPr="00996C25" w:rsidTr="004906D4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lastRenderedPageBreak/>
              <w:t xml:space="preserve">Región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Sueldo Medio 2016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726,1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652,3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623,9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Metrpolitana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590,8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538,1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517,5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512,7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485,9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464,6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452,0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Bíobío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431,5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420,9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O'Higgins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414,7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Arica y </w:t>
            </w:r>
            <w:proofErr w:type="spellStart"/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Parinacota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397,4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385,5</w:t>
            </w:r>
          </w:p>
        </w:tc>
      </w:tr>
      <w:tr w:rsidR="00B208A9" w:rsidRPr="00996C25" w:rsidTr="004906D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A9" w:rsidRPr="00996C25" w:rsidRDefault="00B208A9" w:rsidP="0049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96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383,9</w:t>
            </w:r>
          </w:p>
        </w:tc>
      </w:tr>
    </w:tbl>
    <w:p w:rsidR="00294FA2" w:rsidRDefault="00F12662" w:rsidP="009845AB">
      <w:pPr>
        <w:jc w:val="both"/>
      </w:pPr>
      <w:r>
        <w:t>Fuente: Encuesta Suplementaria de Ingresos 2016, elaborada por el INE</w:t>
      </w:r>
    </w:p>
    <w:p w:rsidR="00294FA2" w:rsidRPr="009845AB" w:rsidRDefault="00294FA2" w:rsidP="009845AB">
      <w:pPr>
        <w:jc w:val="both"/>
      </w:pPr>
    </w:p>
    <w:sectPr w:rsidR="00294FA2" w:rsidRPr="009845AB" w:rsidSect="00496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AB"/>
    <w:rsid w:val="00291A71"/>
    <w:rsid w:val="00294FA2"/>
    <w:rsid w:val="003C2BDC"/>
    <w:rsid w:val="004968AD"/>
    <w:rsid w:val="00892074"/>
    <w:rsid w:val="008C328A"/>
    <w:rsid w:val="009845AB"/>
    <w:rsid w:val="00B208A9"/>
    <w:rsid w:val="00B6643A"/>
    <w:rsid w:val="00BA36C4"/>
    <w:rsid w:val="00C354AB"/>
    <w:rsid w:val="00D62CD9"/>
    <w:rsid w:val="00F1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5</cp:revision>
  <dcterms:created xsi:type="dcterms:W3CDTF">2017-07-25T16:25:00Z</dcterms:created>
  <dcterms:modified xsi:type="dcterms:W3CDTF">2017-07-25T20:18:00Z</dcterms:modified>
</cp:coreProperties>
</file>