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5E65" w:rsidRPr="00335A0C" w:rsidRDefault="008A5E65" w:rsidP="00D70493">
      <w:pPr>
        <w:jc w:val="both"/>
      </w:pPr>
      <w:bookmarkStart w:id="0" w:name="_GoBack"/>
      <w:bookmarkEnd w:id="0"/>
    </w:p>
    <w:p w:rsidR="00643E0E" w:rsidRDefault="00643E0E" w:rsidP="00D70493">
      <w:pPr>
        <w:jc w:val="center"/>
        <w:rPr>
          <w:b/>
          <w:sz w:val="96"/>
        </w:rPr>
      </w:pPr>
    </w:p>
    <w:p w:rsidR="00EA47A2" w:rsidRDefault="00EA47A2" w:rsidP="00D70493">
      <w:pPr>
        <w:jc w:val="center"/>
        <w:rPr>
          <w:b/>
          <w:sz w:val="96"/>
        </w:rPr>
      </w:pPr>
      <w:r w:rsidRPr="008901AA">
        <w:rPr>
          <w:b/>
          <w:sz w:val="96"/>
        </w:rPr>
        <w:t xml:space="preserve">INFORME  </w:t>
      </w:r>
      <w:r w:rsidR="00CB330B">
        <w:rPr>
          <w:b/>
          <w:sz w:val="96"/>
        </w:rPr>
        <w:t xml:space="preserve">GESTIÓN </w:t>
      </w:r>
      <w:r w:rsidRPr="008901AA">
        <w:rPr>
          <w:b/>
          <w:sz w:val="96"/>
        </w:rPr>
        <w:t>MENSUAL</w:t>
      </w:r>
    </w:p>
    <w:p w:rsidR="007A699B" w:rsidRDefault="007A699B" w:rsidP="007A699B">
      <w:pPr>
        <w:pStyle w:val="Prrafodelista"/>
        <w:rPr>
          <w:b/>
          <w:sz w:val="32"/>
          <w:szCs w:val="32"/>
        </w:rPr>
      </w:pPr>
    </w:p>
    <w:p w:rsidR="00CB330B" w:rsidRDefault="00B149FD" w:rsidP="00CB330B">
      <w:pPr>
        <w:pStyle w:val="Prrafodelista"/>
        <w:numPr>
          <w:ilvl w:val="0"/>
          <w:numId w:val="14"/>
        </w:numPr>
        <w:rPr>
          <w:b/>
          <w:sz w:val="32"/>
          <w:szCs w:val="32"/>
        </w:rPr>
      </w:pPr>
      <w:r>
        <w:rPr>
          <w:b/>
          <w:sz w:val="32"/>
          <w:szCs w:val="32"/>
        </w:rPr>
        <w:t xml:space="preserve">Análisis Temático / Valle del </w:t>
      </w:r>
      <w:proofErr w:type="spellStart"/>
      <w:r>
        <w:rPr>
          <w:b/>
          <w:sz w:val="32"/>
          <w:szCs w:val="32"/>
        </w:rPr>
        <w:t>Itata</w:t>
      </w:r>
      <w:proofErr w:type="spellEnd"/>
      <w:r>
        <w:rPr>
          <w:b/>
          <w:sz w:val="32"/>
          <w:szCs w:val="32"/>
        </w:rPr>
        <w:t xml:space="preserve"> – Región de Ñuble.</w:t>
      </w:r>
      <w:r w:rsidR="00CB330B" w:rsidRPr="00CB330B">
        <w:rPr>
          <w:b/>
          <w:sz w:val="32"/>
          <w:szCs w:val="32"/>
        </w:rPr>
        <w:t xml:space="preserve"> </w:t>
      </w:r>
    </w:p>
    <w:p w:rsidR="00643E0E" w:rsidRPr="00643E0E" w:rsidRDefault="00643E0E" w:rsidP="00643E0E">
      <w:pPr>
        <w:pStyle w:val="Prrafodelista"/>
        <w:numPr>
          <w:ilvl w:val="0"/>
          <w:numId w:val="14"/>
        </w:numPr>
        <w:rPr>
          <w:b/>
          <w:sz w:val="32"/>
          <w:szCs w:val="32"/>
        </w:rPr>
      </w:pPr>
      <w:r w:rsidRPr="00643E0E">
        <w:rPr>
          <w:b/>
          <w:sz w:val="32"/>
          <w:szCs w:val="32"/>
        </w:rPr>
        <w:t>Generación de Columnas de Opinión</w:t>
      </w:r>
      <w:r w:rsidR="00B149FD">
        <w:rPr>
          <w:b/>
          <w:sz w:val="32"/>
          <w:szCs w:val="32"/>
        </w:rPr>
        <w:t>.</w:t>
      </w:r>
    </w:p>
    <w:p w:rsidR="00CB330B" w:rsidRDefault="00B149FD" w:rsidP="00CB330B">
      <w:pPr>
        <w:pStyle w:val="Prrafodelista"/>
        <w:numPr>
          <w:ilvl w:val="0"/>
          <w:numId w:val="14"/>
        </w:numPr>
        <w:rPr>
          <w:b/>
          <w:sz w:val="32"/>
          <w:szCs w:val="32"/>
        </w:rPr>
      </w:pPr>
      <w:r>
        <w:rPr>
          <w:b/>
          <w:sz w:val="32"/>
          <w:szCs w:val="32"/>
        </w:rPr>
        <w:t>G</w:t>
      </w:r>
      <w:r w:rsidR="00CB330B" w:rsidRPr="00CB330B">
        <w:rPr>
          <w:b/>
          <w:sz w:val="32"/>
          <w:szCs w:val="32"/>
        </w:rPr>
        <w:t>eneración de Comunicados</w:t>
      </w:r>
      <w:r>
        <w:rPr>
          <w:b/>
          <w:sz w:val="32"/>
          <w:szCs w:val="32"/>
        </w:rPr>
        <w:t>.</w:t>
      </w:r>
    </w:p>
    <w:p w:rsidR="00B149FD" w:rsidRDefault="00B149FD" w:rsidP="00CB330B">
      <w:pPr>
        <w:pStyle w:val="Prrafodelista"/>
        <w:numPr>
          <w:ilvl w:val="0"/>
          <w:numId w:val="14"/>
        </w:numPr>
        <w:rPr>
          <w:b/>
          <w:sz w:val="32"/>
          <w:szCs w:val="32"/>
        </w:rPr>
      </w:pPr>
      <w:r>
        <w:rPr>
          <w:b/>
          <w:sz w:val="32"/>
          <w:szCs w:val="32"/>
        </w:rPr>
        <w:t>Generación de Minutas Informativas.</w:t>
      </w:r>
    </w:p>
    <w:p w:rsidR="00B149FD" w:rsidRPr="00CB330B" w:rsidRDefault="00B149FD" w:rsidP="00B149FD">
      <w:pPr>
        <w:pStyle w:val="Prrafodelista"/>
        <w:numPr>
          <w:ilvl w:val="0"/>
          <w:numId w:val="14"/>
        </w:numPr>
        <w:rPr>
          <w:b/>
          <w:sz w:val="32"/>
          <w:szCs w:val="32"/>
        </w:rPr>
      </w:pPr>
      <w:proofErr w:type="spellStart"/>
      <w:r w:rsidRPr="00CB330B">
        <w:rPr>
          <w:b/>
          <w:sz w:val="32"/>
          <w:szCs w:val="32"/>
        </w:rPr>
        <w:t>Community</w:t>
      </w:r>
      <w:proofErr w:type="spellEnd"/>
      <w:r w:rsidRPr="00CB330B">
        <w:rPr>
          <w:b/>
          <w:sz w:val="32"/>
          <w:szCs w:val="32"/>
        </w:rPr>
        <w:t xml:space="preserve"> Manager para Redes Sociales / Facebook – Twitter </w:t>
      </w:r>
    </w:p>
    <w:p w:rsidR="00CB330B" w:rsidRPr="00CB330B" w:rsidRDefault="00CB330B" w:rsidP="00CB330B">
      <w:pPr>
        <w:pStyle w:val="Prrafodelista"/>
        <w:numPr>
          <w:ilvl w:val="0"/>
          <w:numId w:val="14"/>
        </w:numPr>
        <w:rPr>
          <w:b/>
          <w:sz w:val="32"/>
          <w:szCs w:val="32"/>
        </w:rPr>
      </w:pPr>
      <w:r w:rsidRPr="00CB330B">
        <w:rPr>
          <w:b/>
          <w:sz w:val="32"/>
          <w:szCs w:val="32"/>
        </w:rPr>
        <w:t xml:space="preserve">Actualización y </w:t>
      </w:r>
      <w:r w:rsidR="00B149FD">
        <w:rPr>
          <w:b/>
          <w:sz w:val="32"/>
          <w:szCs w:val="32"/>
        </w:rPr>
        <w:t>M</w:t>
      </w:r>
      <w:r w:rsidRPr="00CB330B">
        <w:rPr>
          <w:b/>
          <w:sz w:val="32"/>
          <w:szCs w:val="32"/>
        </w:rPr>
        <w:t>antenimiento de Sitio web</w:t>
      </w:r>
    </w:p>
    <w:p w:rsidR="00B149FD" w:rsidRDefault="00B149FD" w:rsidP="00CB330B">
      <w:pPr>
        <w:pStyle w:val="Prrafodelista"/>
        <w:numPr>
          <w:ilvl w:val="0"/>
          <w:numId w:val="14"/>
        </w:numPr>
        <w:rPr>
          <w:b/>
          <w:sz w:val="32"/>
          <w:szCs w:val="32"/>
        </w:rPr>
      </w:pPr>
      <w:r>
        <w:rPr>
          <w:b/>
          <w:sz w:val="32"/>
          <w:szCs w:val="32"/>
        </w:rPr>
        <w:t xml:space="preserve">Acompañamiento en Terreno y Fotografías. </w:t>
      </w:r>
    </w:p>
    <w:p w:rsidR="00CB330B" w:rsidRPr="00CB330B" w:rsidRDefault="00B149FD" w:rsidP="00CB330B">
      <w:pPr>
        <w:pStyle w:val="Prrafodelista"/>
        <w:numPr>
          <w:ilvl w:val="0"/>
          <w:numId w:val="14"/>
        </w:numPr>
        <w:rPr>
          <w:b/>
          <w:sz w:val="32"/>
          <w:szCs w:val="32"/>
        </w:rPr>
      </w:pPr>
      <w:r>
        <w:rPr>
          <w:b/>
          <w:sz w:val="32"/>
          <w:szCs w:val="32"/>
        </w:rPr>
        <w:t>Gestión con Medios de C</w:t>
      </w:r>
      <w:r w:rsidR="00CB330B" w:rsidRPr="00CB330B">
        <w:rPr>
          <w:b/>
          <w:sz w:val="32"/>
          <w:szCs w:val="32"/>
        </w:rPr>
        <w:t>omunicación</w:t>
      </w:r>
      <w:r>
        <w:rPr>
          <w:b/>
          <w:sz w:val="32"/>
          <w:szCs w:val="32"/>
        </w:rPr>
        <w:t xml:space="preserve"> Regional</w:t>
      </w:r>
      <w:r w:rsidR="00CB330B" w:rsidRPr="00CB330B">
        <w:rPr>
          <w:b/>
          <w:sz w:val="32"/>
          <w:szCs w:val="32"/>
        </w:rPr>
        <w:t>.</w:t>
      </w:r>
    </w:p>
    <w:p w:rsidR="00643E0E" w:rsidRDefault="00643E0E" w:rsidP="00D70493">
      <w:pPr>
        <w:jc w:val="right"/>
        <w:rPr>
          <w:b/>
          <w:sz w:val="28"/>
        </w:rPr>
      </w:pPr>
    </w:p>
    <w:p w:rsidR="007A699B" w:rsidRDefault="007A699B" w:rsidP="00D70493">
      <w:pPr>
        <w:jc w:val="right"/>
        <w:rPr>
          <w:b/>
          <w:sz w:val="28"/>
        </w:rPr>
      </w:pPr>
    </w:p>
    <w:p w:rsidR="007A699B" w:rsidRDefault="007A699B" w:rsidP="00D70493">
      <w:pPr>
        <w:jc w:val="right"/>
        <w:rPr>
          <w:b/>
          <w:sz w:val="28"/>
        </w:rPr>
      </w:pPr>
    </w:p>
    <w:p w:rsidR="00B149FD" w:rsidRDefault="00B149FD" w:rsidP="00D70493">
      <w:pPr>
        <w:jc w:val="right"/>
        <w:rPr>
          <w:b/>
          <w:sz w:val="28"/>
        </w:rPr>
      </w:pPr>
    </w:p>
    <w:p w:rsidR="00EA47A2" w:rsidRDefault="00B149FD" w:rsidP="00D70493">
      <w:pPr>
        <w:jc w:val="right"/>
        <w:rPr>
          <w:b/>
          <w:sz w:val="28"/>
        </w:rPr>
      </w:pPr>
      <w:r>
        <w:rPr>
          <w:b/>
          <w:sz w:val="28"/>
        </w:rPr>
        <w:t>DICIEM</w:t>
      </w:r>
      <w:r w:rsidR="00EE5AF0">
        <w:rPr>
          <w:b/>
          <w:sz w:val="28"/>
        </w:rPr>
        <w:t>BRE</w:t>
      </w:r>
      <w:r w:rsidR="00CF5200">
        <w:rPr>
          <w:b/>
          <w:sz w:val="28"/>
        </w:rPr>
        <w:t xml:space="preserve"> </w:t>
      </w:r>
      <w:r w:rsidR="00EA47A2" w:rsidRPr="00335A0C">
        <w:rPr>
          <w:b/>
          <w:sz w:val="28"/>
        </w:rPr>
        <w:t>201</w:t>
      </w:r>
      <w:r w:rsidR="00CF5200">
        <w:rPr>
          <w:b/>
          <w:sz w:val="28"/>
        </w:rPr>
        <w:t>7</w:t>
      </w:r>
    </w:p>
    <w:p w:rsidR="009E5536" w:rsidRDefault="009E5536" w:rsidP="00B6652F">
      <w:pPr>
        <w:jc w:val="center"/>
        <w:rPr>
          <w:b/>
          <w:sz w:val="32"/>
        </w:rPr>
      </w:pPr>
    </w:p>
    <w:p w:rsidR="00B6652F" w:rsidRDefault="00B6652F" w:rsidP="00B6652F">
      <w:pPr>
        <w:jc w:val="center"/>
        <w:rPr>
          <w:b/>
          <w:sz w:val="32"/>
        </w:rPr>
      </w:pPr>
      <w:r w:rsidRPr="00B6652F">
        <w:rPr>
          <w:b/>
          <w:sz w:val="32"/>
        </w:rPr>
        <w:t xml:space="preserve">Análisis </w:t>
      </w:r>
      <w:r>
        <w:rPr>
          <w:b/>
          <w:sz w:val="32"/>
        </w:rPr>
        <w:t>T</w:t>
      </w:r>
      <w:r w:rsidRPr="00B6652F">
        <w:rPr>
          <w:b/>
          <w:sz w:val="32"/>
        </w:rPr>
        <w:t xml:space="preserve">emático </w:t>
      </w:r>
    </w:p>
    <w:p w:rsidR="00B6652F" w:rsidRPr="00B6652F" w:rsidRDefault="00B6652F" w:rsidP="00B6652F">
      <w:pPr>
        <w:jc w:val="center"/>
        <w:rPr>
          <w:b/>
          <w:sz w:val="32"/>
        </w:rPr>
      </w:pPr>
    </w:p>
    <w:p w:rsidR="00446970" w:rsidRPr="00B6652F" w:rsidRDefault="00446970" w:rsidP="00B6652F">
      <w:pPr>
        <w:rPr>
          <w:b/>
          <w:sz w:val="28"/>
        </w:rPr>
      </w:pPr>
      <w:r w:rsidRPr="00B6652F">
        <w:rPr>
          <w:b/>
          <w:sz w:val="28"/>
        </w:rPr>
        <w:t xml:space="preserve">Valle del </w:t>
      </w:r>
      <w:proofErr w:type="spellStart"/>
      <w:r w:rsidRPr="00B6652F">
        <w:rPr>
          <w:b/>
          <w:sz w:val="28"/>
        </w:rPr>
        <w:t>Itata</w:t>
      </w:r>
      <w:proofErr w:type="spellEnd"/>
      <w:r w:rsidRPr="00B6652F">
        <w:rPr>
          <w:b/>
          <w:sz w:val="28"/>
        </w:rPr>
        <w:t xml:space="preserve"> </w:t>
      </w:r>
      <w:r w:rsidR="00B6652F">
        <w:rPr>
          <w:b/>
          <w:sz w:val="28"/>
        </w:rPr>
        <w:t>/ Región de Ñuble</w:t>
      </w:r>
    </w:p>
    <w:p w:rsidR="00446970" w:rsidRPr="00B6652F" w:rsidRDefault="00446970" w:rsidP="00446970">
      <w:pPr>
        <w:jc w:val="both"/>
        <w:rPr>
          <w:sz w:val="24"/>
        </w:rPr>
      </w:pPr>
      <w:proofErr w:type="spellStart"/>
      <w:r w:rsidRPr="00B6652F">
        <w:rPr>
          <w:sz w:val="24"/>
        </w:rPr>
        <w:t>Quirihue</w:t>
      </w:r>
      <w:proofErr w:type="spellEnd"/>
      <w:r w:rsidRPr="00B6652F">
        <w:rPr>
          <w:sz w:val="24"/>
        </w:rPr>
        <w:t xml:space="preserve">, </w:t>
      </w:r>
      <w:proofErr w:type="spellStart"/>
      <w:r w:rsidRPr="00B6652F">
        <w:rPr>
          <w:sz w:val="24"/>
        </w:rPr>
        <w:t>Coelemu</w:t>
      </w:r>
      <w:proofErr w:type="spellEnd"/>
      <w:r w:rsidRPr="00B6652F">
        <w:rPr>
          <w:sz w:val="24"/>
        </w:rPr>
        <w:t xml:space="preserve">, </w:t>
      </w:r>
      <w:proofErr w:type="spellStart"/>
      <w:r w:rsidRPr="00B6652F">
        <w:rPr>
          <w:sz w:val="24"/>
        </w:rPr>
        <w:t>Cobquecura</w:t>
      </w:r>
      <w:proofErr w:type="spellEnd"/>
      <w:r w:rsidRPr="00B6652F">
        <w:rPr>
          <w:sz w:val="24"/>
        </w:rPr>
        <w:t xml:space="preserve">, San Nicolás, </w:t>
      </w:r>
      <w:proofErr w:type="spellStart"/>
      <w:r w:rsidRPr="00B6652F">
        <w:rPr>
          <w:sz w:val="24"/>
        </w:rPr>
        <w:t>Ninhue</w:t>
      </w:r>
      <w:proofErr w:type="spellEnd"/>
      <w:r w:rsidRPr="00B6652F">
        <w:rPr>
          <w:sz w:val="24"/>
        </w:rPr>
        <w:t xml:space="preserve">, Portezuelo, Quillón, </w:t>
      </w:r>
      <w:proofErr w:type="spellStart"/>
      <w:r w:rsidRPr="00B6652F">
        <w:rPr>
          <w:sz w:val="24"/>
        </w:rPr>
        <w:t>Ránquil</w:t>
      </w:r>
      <w:proofErr w:type="spellEnd"/>
      <w:r w:rsidRPr="00B6652F">
        <w:rPr>
          <w:sz w:val="24"/>
        </w:rPr>
        <w:t xml:space="preserve">, </w:t>
      </w:r>
      <w:proofErr w:type="spellStart"/>
      <w:r w:rsidRPr="00B6652F">
        <w:rPr>
          <w:sz w:val="24"/>
        </w:rPr>
        <w:t>Trehuaco</w:t>
      </w:r>
      <w:proofErr w:type="spellEnd"/>
      <w:r w:rsidRPr="00B6652F">
        <w:rPr>
          <w:sz w:val="24"/>
        </w:rPr>
        <w:t xml:space="preserve"> son las comunas que conforman, lo que se conoce como el Valle del </w:t>
      </w:r>
      <w:proofErr w:type="spellStart"/>
      <w:r w:rsidRPr="00B6652F">
        <w:rPr>
          <w:sz w:val="24"/>
        </w:rPr>
        <w:t>Itata</w:t>
      </w:r>
      <w:proofErr w:type="spellEnd"/>
      <w:r w:rsidRPr="00B6652F">
        <w:rPr>
          <w:sz w:val="24"/>
        </w:rPr>
        <w:t>, en la Región de Ñuble, el sector vitivinícola más amplio del sur de Chile. Este sector posee características particulares que lo hacen único en la zona, único a nivel regional y nacional posee un clima de corte y características mediterráneas, es decir, un clima húmedo, lo que significa temperaturas más bajas en comparación a otros valles y con estaciones marcadas en sus inicios, desarrollo y cambio de estación.</w:t>
      </w:r>
    </w:p>
    <w:p w:rsidR="00446970" w:rsidRPr="00B6652F" w:rsidRDefault="00446970" w:rsidP="00446970">
      <w:pPr>
        <w:jc w:val="both"/>
        <w:rPr>
          <w:sz w:val="24"/>
        </w:rPr>
      </w:pPr>
      <w:r w:rsidRPr="00B6652F">
        <w:rPr>
          <w:sz w:val="24"/>
        </w:rPr>
        <w:t>La Región de Ñuble, debe comenzar con el pie derecho en materia de generar áreas y sectores, que les permita crecer en el corto, mediano y largo plazo, lo que les significará ser una región potente, y creadora de empleos, factor importante para lo que significa ser una nueva región.</w:t>
      </w:r>
    </w:p>
    <w:p w:rsidR="00446970" w:rsidRPr="00B6652F" w:rsidRDefault="00446970" w:rsidP="00446970">
      <w:pPr>
        <w:jc w:val="both"/>
        <w:rPr>
          <w:sz w:val="24"/>
        </w:rPr>
      </w:pPr>
      <w:r w:rsidRPr="00B6652F">
        <w:rPr>
          <w:sz w:val="24"/>
        </w:rPr>
        <w:t>Por lo que sin duda alguna, una de las áreas que se debe trabajar y potenciar, es el mundo vitivinícola, que sin reparos de por medio, es y debe transformarse en un pilar fundamental, no solo para el valle mismo, sino debe ser extensible a toda la Región de Ñuble, por un lado como un efecto diferenciador con el resto de las regiones que trabajan en el área vitivinícola, y a la vez como un efecto unificador, que necesita, en este caso, una nueva región, para poder surgir, desarrollarse e instalarse como una región potente, diferenciadora y unificada por un bien común, que es el crecer, generar empleos y establecer una tranquilidad en este caso económica y de desarrollo.</w:t>
      </w:r>
    </w:p>
    <w:p w:rsidR="00B6652F" w:rsidRDefault="00446970" w:rsidP="00446970">
      <w:pPr>
        <w:jc w:val="both"/>
        <w:rPr>
          <w:sz w:val="24"/>
        </w:rPr>
      </w:pPr>
      <w:r w:rsidRPr="00B6652F">
        <w:rPr>
          <w:sz w:val="24"/>
        </w:rPr>
        <w:t xml:space="preserve">Las tierras de la nueva Región de Ñuble, son tierras de alto valor para el mundo vitivinícola, por lo que o son ideales para la instalación de nuevos viñedos, en ese sentido el Valle del </w:t>
      </w:r>
      <w:proofErr w:type="spellStart"/>
      <w:r w:rsidRPr="00B6652F">
        <w:rPr>
          <w:sz w:val="24"/>
        </w:rPr>
        <w:t>Itata</w:t>
      </w:r>
      <w:proofErr w:type="spellEnd"/>
      <w:r w:rsidRPr="00B6652F">
        <w:rPr>
          <w:sz w:val="24"/>
        </w:rPr>
        <w:t xml:space="preserve">, resulta ser de un potencial enorme con el consiguiente valor agregado que significará su desarrollo económico, industrial y en la generación de empleo, por lo es necesario dotar al valle de las herramientas necesarias, llevar a cabo una planificación detallada, meticulosa, para el breve, mediano y largo plazo, donde se tenga en cuenta elementos como, los lugares a trabajar y/o explotar y explorar, cosa de cuando se hable de la Región de Ñuble, se le conozca y reconozca como la región vitivinícola por excelencia </w:t>
      </w:r>
    </w:p>
    <w:p w:rsidR="00B6652F" w:rsidRDefault="00B6652F" w:rsidP="00446970">
      <w:pPr>
        <w:jc w:val="both"/>
        <w:rPr>
          <w:sz w:val="24"/>
        </w:rPr>
      </w:pPr>
    </w:p>
    <w:p w:rsidR="009E5536" w:rsidRDefault="009E5536" w:rsidP="00446970">
      <w:pPr>
        <w:jc w:val="both"/>
        <w:rPr>
          <w:sz w:val="24"/>
        </w:rPr>
      </w:pPr>
    </w:p>
    <w:p w:rsidR="00446970" w:rsidRPr="00B6652F" w:rsidRDefault="00446970" w:rsidP="00446970">
      <w:pPr>
        <w:jc w:val="both"/>
        <w:rPr>
          <w:sz w:val="24"/>
        </w:rPr>
      </w:pPr>
      <w:proofErr w:type="gramStart"/>
      <w:r w:rsidRPr="00B6652F">
        <w:rPr>
          <w:sz w:val="24"/>
        </w:rPr>
        <w:t>tanto</w:t>
      </w:r>
      <w:proofErr w:type="gramEnd"/>
      <w:r w:rsidRPr="00B6652F">
        <w:rPr>
          <w:sz w:val="24"/>
        </w:rPr>
        <w:t xml:space="preserve"> a nivel nacional, como a nivel mundial, las condiciones para serlo están, solo deben ser correctamente llevadas en el tiempo, para una consecución exitosa.</w:t>
      </w:r>
    </w:p>
    <w:p w:rsidR="00446970" w:rsidRPr="00B6652F" w:rsidRDefault="00446970" w:rsidP="00446970">
      <w:pPr>
        <w:jc w:val="both"/>
        <w:rPr>
          <w:sz w:val="24"/>
        </w:rPr>
      </w:pPr>
      <w:r w:rsidRPr="00B6652F">
        <w:rPr>
          <w:sz w:val="24"/>
        </w:rPr>
        <w:t xml:space="preserve">Frente a todas las personas, habitantes, comunidad, empresarios, autoridades, etc. Se está frente a una región que puede y que dada las condiciones debe ser un actor relevante, mediante del Valle del </w:t>
      </w:r>
      <w:proofErr w:type="spellStart"/>
      <w:r w:rsidRPr="00B6652F">
        <w:rPr>
          <w:sz w:val="24"/>
        </w:rPr>
        <w:t>Itata</w:t>
      </w:r>
      <w:proofErr w:type="spellEnd"/>
      <w:r w:rsidRPr="00B6652F">
        <w:rPr>
          <w:sz w:val="24"/>
        </w:rPr>
        <w:t xml:space="preserve"> en lo que al mundo vitivinícola se refiere, tanto a nivel regional, nacional, y porque no mundial, la región cuenta en el valle, con condiciones geográficas y climáticas únicas en la zona, y en el país, el valle y su relación con el tema vitivinícola, debe ser seriamente tomado en cuenta, y sin lugar a dudas, potenciado, las condiciones para tener un rol preponderante en el mundo del vino están , las condiciones para iniciar esta aventura están, y es un puntapié fundamental para comenzar con el pie derecho en la Región de Ñuble.</w:t>
      </w:r>
    </w:p>
    <w:p w:rsidR="00446970" w:rsidRPr="00B6652F" w:rsidRDefault="00446970" w:rsidP="00446970">
      <w:pPr>
        <w:jc w:val="both"/>
        <w:rPr>
          <w:sz w:val="24"/>
        </w:rPr>
      </w:pPr>
      <w:r w:rsidRPr="00B6652F">
        <w:rPr>
          <w:sz w:val="24"/>
        </w:rPr>
        <w:t xml:space="preserve">Hoy en día la Región de Ñuble es un “producto”, y como tal debe ser vendido fuera de sus fronteras, y un punto importante es, cómo vender la región, y con que venderla, en ese sentido, el “usar” al Valle del </w:t>
      </w:r>
      <w:proofErr w:type="spellStart"/>
      <w:r w:rsidRPr="00B6652F">
        <w:rPr>
          <w:sz w:val="24"/>
        </w:rPr>
        <w:t>Itata</w:t>
      </w:r>
      <w:proofErr w:type="spellEnd"/>
      <w:r w:rsidRPr="00B6652F">
        <w:rPr>
          <w:sz w:val="24"/>
        </w:rPr>
        <w:t>, resulta por todos los ángulos, beneficioso para la región como para el valle, por lo que la promoción que se haga desde los dos puntos, se traducirá en la potenciación de ambos, es decir, deben ser reconocidas como “marcas”, desde el punto de vista publicitario, que es en donde se vende una marca.</w:t>
      </w:r>
    </w:p>
    <w:p w:rsidR="00446970" w:rsidRPr="00B6652F" w:rsidRDefault="00446970" w:rsidP="00446970">
      <w:pPr>
        <w:jc w:val="both"/>
        <w:rPr>
          <w:sz w:val="24"/>
        </w:rPr>
      </w:pPr>
      <w:r w:rsidRPr="00B6652F">
        <w:rPr>
          <w:sz w:val="24"/>
        </w:rPr>
        <w:t xml:space="preserve">Un tema importante a realizarse a su debido tiempo, será el rol del o los parlamentarios que ya están, y los que fueron elegidos, en las últimas elecciones de noviembre 19, y que son parte de la Coalición de Chile Vamos, deben conformar y/o generar un equipo de trabajo, como para trabajar en el desarrollo y puesta en escena de la región, se debe generar una o la sensación de que la Región de Ñuble, y en este caso el Valle del </w:t>
      </w:r>
      <w:proofErr w:type="spellStart"/>
      <w:r w:rsidRPr="00B6652F">
        <w:rPr>
          <w:sz w:val="24"/>
        </w:rPr>
        <w:t>Itata</w:t>
      </w:r>
      <w:proofErr w:type="spellEnd"/>
      <w:r w:rsidRPr="00B6652F">
        <w:rPr>
          <w:sz w:val="24"/>
        </w:rPr>
        <w:t xml:space="preserve">, es un lugar, es un sector, es una zona a invertir, al respecto, el rol de los empresarios del rubro vitivinícola, así como de otros rubros productivos, como el </w:t>
      </w:r>
      <w:proofErr w:type="spellStart"/>
      <w:r w:rsidRPr="00B6652F">
        <w:rPr>
          <w:sz w:val="24"/>
        </w:rPr>
        <w:t>silvoagropecuario</w:t>
      </w:r>
      <w:proofErr w:type="spellEnd"/>
      <w:r w:rsidRPr="00B6652F">
        <w:rPr>
          <w:sz w:val="24"/>
        </w:rPr>
        <w:t>, y el turismo, deben aunar criterios y visión de futuro, para trabajar por una región de excelencia.</w:t>
      </w:r>
    </w:p>
    <w:p w:rsidR="009E5536" w:rsidRDefault="009E5536" w:rsidP="00446970">
      <w:pPr>
        <w:jc w:val="both"/>
        <w:rPr>
          <w:noProof/>
          <w:lang w:eastAsia="es-CL"/>
        </w:rPr>
      </w:pPr>
    </w:p>
    <w:p w:rsidR="009E5536" w:rsidRDefault="009E5536" w:rsidP="00446970">
      <w:pPr>
        <w:jc w:val="both"/>
        <w:rPr>
          <w:noProof/>
          <w:lang w:eastAsia="es-CL"/>
        </w:rPr>
      </w:pPr>
    </w:p>
    <w:p w:rsidR="009E5536" w:rsidRDefault="009E5536" w:rsidP="00446970">
      <w:pPr>
        <w:jc w:val="both"/>
        <w:rPr>
          <w:noProof/>
          <w:lang w:eastAsia="es-CL"/>
        </w:rPr>
      </w:pPr>
    </w:p>
    <w:p w:rsidR="009E5536" w:rsidRDefault="009E5536" w:rsidP="00446970">
      <w:pPr>
        <w:jc w:val="both"/>
        <w:rPr>
          <w:noProof/>
          <w:lang w:eastAsia="es-CL"/>
        </w:rPr>
      </w:pPr>
    </w:p>
    <w:p w:rsidR="00446970" w:rsidRDefault="00446970" w:rsidP="00446970">
      <w:pPr>
        <w:jc w:val="both"/>
        <w:rPr>
          <w:sz w:val="24"/>
        </w:rPr>
      </w:pPr>
    </w:p>
    <w:p w:rsidR="009E5536" w:rsidRDefault="009E5536" w:rsidP="00446970">
      <w:pPr>
        <w:jc w:val="both"/>
        <w:rPr>
          <w:sz w:val="24"/>
        </w:rPr>
      </w:pPr>
    </w:p>
    <w:p w:rsidR="009E5536" w:rsidRDefault="009E5536" w:rsidP="00446970">
      <w:pPr>
        <w:jc w:val="both"/>
        <w:rPr>
          <w:sz w:val="24"/>
        </w:rPr>
      </w:pPr>
    </w:p>
    <w:p w:rsidR="009E5536" w:rsidRDefault="009E5536" w:rsidP="00446970">
      <w:pPr>
        <w:jc w:val="both"/>
        <w:rPr>
          <w:sz w:val="24"/>
        </w:rPr>
      </w:pPr>
      <w:r>
        <w:rPr>
          <w:noProof/>
          <w:lang w:val="es-ES" w:eastAsia="es-ES"/>
        </w:rPr>
        <w:drawing>
          <wp:inline distT="0" distB="0" distL="0" distR="0" wp14:anchorId="2D07239E" wp14:editId="05EE2CC8">
            <wp:extent cx="5629275" cy="3708899"/>
            <wp:effectExtent l="0" t="0" r="0" b="635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636983" cy="3713978"/>
                    </a:xfrm>
                    <a:prstGeom prst="rect">
                      <a:avLst/>
                    </a:prstGeom>
                  </pic:spPr>
                </pic:pic>
              </a:graphicData>
            </a:graphic>
          </wp:inline>
        </w:drawing>
      </w:r>
    </w:p>
    <w:p w:rsidR="009E5536" w:rsidRPr="00B6652F" w:rsidRDefault="009E5536" w:rsidP="00446970">
      <w:pPr>
        <w:jc w:val="both"/>
        <w:rPr>
          <w:sz w:val="24"/>
        </w:rPr>
      </w:pPr>
    </w:p>
    <w:p w:rsidR="00446970" w:rsidRPr="00B6652F" w:rsidRDefault="00446970" w:rsidP="00446970">
      <w:pPr>
        <w:jc w:val="both"/>
        <w:rPr>
          <w:b/>
          <w:sz w:val="24"/>
        </w:rPr>
      </w:pPr>
      <w:r w:rsidRPr="00B6652F">
        <w:rPr>
          <w:b/>
          <w:sz w:val="24"/>
        </w:rPr>
        <w:t xml:space="preserve">Datos: </w:t>
      </w:r>
    </w:p>
    <w:p w:rsidR="00446970" w:rsidRPr="00B6652F" w:rsidRDefault="00446970" w:rsidP="00446970">
      <w:pPr>
        <w:jc w:val="both"/>
        <w:rPr>
          <w:sz w:val="24"/>
        </w:rPr>
      </w:pPr>
      <w:r w:rsidRPr="00B6652F">
        <w:rPr>
          <w:sz w:val="24"/>
        </w:rPr>
        <w:t xml:space="preserve">- </w:t>
      </w:r>
      <w:r w:rsidRPr="00B6652F">
        <w:rPr>
          <w:b/>
          <w:sz w:val="24"/>
        </w:rPr>
        <w:t xml:space="preserve">Territorio Valle del </w:t>
      </w:r>
      <w:proofErr w:type="spellStart"/>
      <w:r w:rsidRPr="00B6652F">
        <w:rPr>
          <w:b/>
          <w:sz w:val="24"/>
        </w:rPr>
        <w:t>Itata</w:t>
      </w:r>
      <w:proofErr w:type="spellEnd"/>
      <w:r w:rsidRPr="00B6652F">
        <w:rPr>
          <w:b/>
          <w:sz w:val="24"/>
        </w:rPr>
        <w:t>:</w:t>
      </w:r>
      <w:r w:rsidRPr="00B6652F">
        <w:rPr>
          <w:sz w:val="24"/>
        </w:rPr>
        <w:t xml:space="preserve"> Ubicado en el sector norponiente de la Región. Está conformado por 9 comunas. En total abarca una superficie que corresponde al 10% del territorio comunal, con un volumen de población cercano a las 80 mil personas. Su carácter es marcadamente rural y sus vocaciones productivas se ligan a lo </w:t>
      </w:r>
      <w:proofErr w:type="spellStart"/>
      <w:r w:rsidRPr="00B6652F">
        <w:rPr>
          <w:sz w:val="24"/>
        </w:rPr>
        <w:t>silvoagropecuario</w:t>
      </w:r>
      <w:proofErr w:type="spellEnd"/>
      <w:r w:rsidRPr="00B6652F">
        <w:rPr>
          <w:sz w:val="24"/>
        </w:rPr>
        <w:t xml:space="preserve">, vitivinícola y turístico. Comunas integrantes: </w:t>
      </w:r>
      <w:proofErr w:type="spellStart"/>
      <w:r w:rsidRPr="00B6652F">
        <w:rPr>
          <w:sz w:val="24"/>
        </w:rPr>
        <w:t>Cobquecura</w:t>
      </w:r>
      <w:proofErr w:type="spellEnd"/>
      <w:r w:rsidRPr="00B6652F">
        <w:rPr>
          <w:sz w:val="24"/>
        </w:rPr>
        <w:t xml:space="preserve">, </w:t>
      </w:r>
      <w:proofErr w:type="spellStart"/>
      <w:r w:rsidRPr="00B6652F">
        <w:rPr>
          <w:sz w:val="24"/>
        </w:rPr>
        <w:t>Coelemu</w:t>
      </w:r>
      <w:proofErr w:type="spellEnd"/>
      <w:r w:rsidRPr="00B6652F">
        <w:rPr>
          <w:sz w:val="24"/>
        </w:rPr>
        <w:t xml:space="preserve">, </w:t>
      </w:r>
      <w:proofErr w:type="spellStart"/>
      <w:r w:rsidRPr="00B6652F">
        <w:rPr>
          <w:sz w:val="24"/>
        </w:rPr>
        <w:t>Ninhue</w:t>
      </w:r>
      <w:proofErr w:type="spellEnd"/>
      <w:r w:rsidRPr="00B6652F">
        <w:rPr>
          <w:sz w:val="24"/>
        </w:rPr>
        <w:t xml:space="preserve">, Portezuelo, Quillón,  </w:t>
      </w:r>
      <w:proofErr w:type="spellStart"/>
      <w:r w:rsidRPr="00B6652F">
        <w:rPr>
          <w:sz w:val="24"/>
        </w:rPr>
        <w:t>Quirihue</w:t>
      </w:r>
      <w:proofErr w:type="spellEnd"/>
      <w:r w:rsidRPr="00B6652F">
        <w:rPr>
          <w:sz w:val="24"/>
        </w:rPr>
        <w:t xml:space="preserve">, San Nicolás, </w:t>
      </w:r>
      <w:proofErr w:type="spellStart"/>
      <w:r w:rsidRPr="00B6652F">
        <w:rPr>
          <w:sz w:val="24"/>
        </w:rPr>
        <w:t>Trehuaco</w:t>
      </w:r>
      <w:proofErr w:type="spellEnd"/>
      <w:r w:rsidRPr="00B6652F">
        <w:rPr>
          <w:sz w:val="24"/>
        </w:rPr>
        <w:t xml:space="preserve"> y </w:t>
      </w:r>
      <w:proofErr w:type="spellStart"/>
      <w:r w:rsidRPr="00B6652F">
        <w:rPr>
          <w:sz w:val="24"/>
        </w:rPr>
        <w:t>Ránquil</w:t>
      </w:r>
      <w:proofErr w:type="spellEnd"/>
      <w:r w:rsidRPr="00B6652F">
        <w:rPr>
          <w:sz w:val="24"/>
        </w:rPr>
        <w:t>.</w:t>
      </w:r>
    </w:p>
    <w:p w:rsidR="00446970" w:rsidRPr="00B6652F" w:rsidRDefault="00F15FBE" w:rsidP="00446970">
      <w:pPr>
        <w:jc w:val="both"/>
        <w:rPr>
          <w:sz w:val="24"/>
        </w:rPr>
      </w:pPr>
      <w:hyperlink r:id="rId10" w:history="1">
        <w:r w:rsidR="00446970" w:rsidRPr="00B6652F">
          <w:rPr>
            <w:rStyle w:val="Hipervnculo"/>
            <w:sz w:val="24"/>
          </w:rPr>
          <w:t>http://www.gobernacionnuble.gov.cl/geografia/</w:t>
        </w:r>
      </w:hyperlink>
      <w:r w:rsidR="00446970" w:rsidRPr="00B6652F">
        <w:rPr>
          <w:sz w:val="24"/>
        </w:rPr>
        <w:t xml:space="preserve"> </w:t>
      </w:r>
    </w:p>
    <w:p w:rsidR="00446970" w:rsidRPr="00B6652F" w:rsidRDefault="00446970" w:rsidP="00B6652F">
      <w:pPr>
        <w:pStyle w:val="Prrafodelista"/>
        <w:numPr>
          <w:ilvl w:val="0"/>
          <w:numId w:val="28"/>
        </w:numPr>
        <w:jc w:val="both"/>
        <w:rPr>
          <w:sz w:val="24"/>
        </w:rPr>
      </w:pPr>
      <w:r w:rsidRPr="00B6652F">
        <w:rPr>
          <w:sz w:val="24"/>
        </w:rPr>
        <w:t>La XVI Región de Ñuble, que se crea sobre la base del actual territorio de la provincia homónima, estará conformada por 21 comunas repartidas en tres provincias.</w:t>
      </w:r>
    </w:p>
    <w:p w:rsidR="00B6652F" w:rsidRPr="00B6652F" w:rsidRDefault="00B6652F" w:rsidP="00B6652F">
      <w:pPr>
        <w:pStyle w:val="Prrafodelista"/>
        <w:jc w:val="both"/>
        <w:rPr>
          <w:sz w:val="24"/>
        </w:rPr>
      </w:pPr>
    </w:p>
    <w:p w:rsidR="00446970" w:rsidRDefault="00446970" w:rsidP="00B6652F">
      <w:pPr>
        <w:pStyle w:val="Prrafodelista"/>
        <w:numPr>
          <w:ilvl w:val="0"/>
          <w:numId w:val="28"/>
        </w:numPr>
        <w:jc w:val="both"/>
        <w:rPr>
          <w:sz w:val="24"/>
        </w:rPr>
      </w:pPr>
      <w:r w:rsidRPr="00B6652F">
        <w:rPr>
          <w:sz w:val="24"/>
        </w:rPr>
        <w:t>La capital regional será la ciudad de Chillán.</w:t>
      </w:r>
    </w:p>
    <w:p w:rsidR="000B54B8" w:rsidRPr="000B54B8" w:rsidRDefault="000B54B8" w:rsidP="000B54B8">
      <w:pPr>
        <w:pStyle w:val="Prrafodelista"/>
        <w:rPr>
          <w:sz w:val="24"/>
        </w:rPr>
      </w:pPr>
    </w:p>
    <w:p w:rsidR="000B54B8" w:rsidRPr="00B6652F" w:rsidRDefault="000B54B8" w:rsidP="000B54B8">
      <w:pPr>
        <w:pStyle w:val="Prrafodelista"/>
        <w:jc w:val="both"/>
        <w:rPr>
          <w:sz w:val="24"/>
        </w:rPr>
      </w:pPr>
    </w:p>
    <w:p w:rsidR="00B6652F" w:rsidRPr="00B6652F" w:rsidRDefault="00B6652F" w:rsidP="00B6652F">
      <w:pPr>
        <w:jc w:val="both"/>
        <w:rPr>
          <w:sz w:val="24"/>
        </w:rPr>
      </w:pPr>
    </w:p>
    <w:p w:rsidR="00446970" w:rsidRPr="00B6652F" w:rsidRDefault="00446970" w:rsidP="00446970">
      <w:pPr>
        <w:jc w:val="both"/>
        <w:rPr>
          <w:b/>
          <w:sz w:val="24"/>
        </w:rPr>
      </w:pPr>
      <w:r w:rsidRPr="00B6652F">
        <w:rPr>
          <w:b/>
          <w:sz w:val="24"/>
        </w:rPr>
        <w:t>Las 21 comunas de la nueva región:</w:t>
      </w:r>
    </w:p>
    <w:p w:rsidR="00446970" w:rsidRPr="00B6652F" w:rsidRDefault="00446970" w:rsidP="00B6652F">
      <w:pPr>
        <w:pStyle w:val="Prrafodelista"/>
        <w:numPr>
          <w:ilvl w:val="0"/>
          <w:numId w:val="29"/>
        </w:numPr>
        <w:jc w:val="both"/>
        <w:rPr>
          <w:sz w:val="24"/>
        </w:rPr>
      </w:pPr>
      <w:r w:rsidRPr="00B6652F">
        <w:rPr>
          <w:b/>
          <w:sz w:val="24"/>
        </w:rPr>
        <w:t xml:space="preserve">Provincia de </w:t>
      </w:r>
      <w:proofErr w:type="spellStart"/>
      <w:r w:rsidRPr="00B6652F">
        <w:rPr>
          <w:b/>
          <w:sz w:val="24"/>
        </w:rPr>
        <w:t>Diguillín</w:t>
      </w:r>
      <w:proofErr w:type="spellEnd"/>
      <w:r w:rsidRPr="00B6652F">
        <w:rPr>
          <w:b/>
          <w:sz w:val="24"/>
        </w:rPr>
        <w:t>:</w:t>
      </w:r>
      <w:r w:rsidRPr="00B6652F">
        <w:rPr>
          <w:sz w:val="24"/>
        </w:rPr>
        <w:t xml:space="preserve"> Comunas de Chillán, Chillán Viejo, Quillón, Bulnes, San Ignacio, El Carmen, Pinto, </w:t>
      </w:r>
      <w:proofErr w:type="spellStart"/>
      <w:r w:rsidRPr="00B6652F">
        <w:rPr>
          <w:sz w:val="24"/>
        </w:rPr>
        <w:t>Pemuco</w:t>
      </w:r>
      <w:proofErr w:type="spellEnd"/>
      <w:r w:rsidRPr="00B6652F">
        <w:rPr>
          <w:sz w:val="24"/>
        </w:rPr>
        <w:t xml:space="preserve"> y Yungay. Su capital es la ciudad de Bulnes.</w:t>
      </w:r>
    </w:p>
    <w:p w:rsidR="00B6652F" w:rsidRPr="00B6652F" w:rsidRDefault="00B6652F" w:rsidP="00B6652F">
      <w:pPr>
        <w:pStyle w:val="Prrafodelista"/>
        <w:jc w:val="both"/>
        <w:rPr>
          <w:sz w:val="24"/>
        </w:rPr>
      </w:pPr>
    </w:p>
    <w:p w:rsidR="00446970" w:rsidRPr="00B6652F" w:rsidRDefault="00446970" w:rsidP="00B6652F">
      <w:pPr>
        <w:pStyle w:val="Prrafodelista"/>
        <w:numPr>
          <w:ilvl w:val="0"/>
          <w:numId w:val="29"/>
        </w:numPr>
        <w:jc w:val="both"/>
        <w:rPr>
          <w:sz w:val="24"/>
        </w:rPr>
      </w:pPr>
      <w:r w:rsidRPr="00B6652F">
        <w:rPr>
          <w:b/>
          <w:sz w:val="24"/>
        </w:rPr>
        <w:t>Provincia de Punilla:</w:t>
      </w:r>
      <w:r w:rsidRPr="00B6652F">
        <w:rPr>
          <w:sz w:val="24"/>
        </w:rPr>
        <w:t xml:space="preserve"> Comunas de San Carlos, </w:t>
      </w:r>
      <w:proofErr w:type="spellStart"/>
      <w:r w:rsidRPr="00B6652F">
        <w:rPr>
          <w:sz w:val="24"/>
        </w:rPr>
        <w:t>Coihueco</w:t>
      </w:r>
      <w:proofErr w:type="spellEnd"/>
      <w:r w:rsidRPr="00B6652F">
        <w:rPr>
          <w:sz w:val="24"/>
        </w:rPr>
        <w:t>, San Nicolás, San Fabián y Ñiquén. Su capital es la ciudad de San Carlos.</w:t>
      </w:r>
    </w:p>
    <w:p w:rsidR="00B6652F" w:rsidRPr="00B6652F" w:rsidRDefault="00B6652F" w:rsidP="00B6652F">
      <w:pPr>
        <w:pStyle w:val="Prrafodelista"/>
        <w:rPr>
          <w:sz w:val="24"/>
        </w:rPr>
      </w:pPr>
    </w:p>
    <w:p w:rsidR="00446970" w:rsidRPr="00B6652F" w:rsidRDefault="00446970" w:rsidP="00B6652F">
      <w:pPr>
        <w:pStyle w:val="Prrafodelista"/>
        <w:numPr>
          <w:ilvl w:val="0"/>
          <w:numId w:val="29"/>
        </w:numPr>
        <w:jc w:val="both"/>
        <w:rPr>
          <w:sz w:val="24"/>
        </w:rPr>
      </w:pPr>
      <w:r w:rsidRPr="00B6652F">
        <w:rPr>
          <w:b/>
          <w:sz w:val="24"/>
        </w:rPr>
        <w:t xml:space="preserve">Provincia de </w:t>
      </w:r>
      <w:proofErr w:type="spellStart"/>
      <w:r w:rsidRPr="00B6652F">
        <w:rPr>
          <w:b/>
          <w:sz w:val="24"/>
        </w:rPr>
        <w:t>Itata</w:t>
      </w:r>
      <w:proofErr w:type="spellEnd"/>
      <w:r w:rsidRPr="00B6652F">
        <w:rPr>
          <w:b/>
          <w:sz w:val="24"/>
        </w:rPr>
        <w:t>:</w:t>
      </w:r>
      <w:r w:rsidRPr="00B6652F">
        <w:rPr>
          <w:sz w:val="24"/>
        </w:rPr>
        <w:t xml:space="preserve"> Comunas de </w:t>
      </w:r>
      <w:proofErr w:type="spellStart"/>
      <w:r w:rsidRPr="00B6652F">
        <w:rPr>
          <w:sz w:val="24"/>
        </w:rPr>
        <w:t>Quirihue</w:t>
      </w:r>
      <w:proofErr w:type="spellEnd"/>
      <w:r w:rsidRPr="00B6652F">
        <w:rPr>
          <w:sz w:val="24"/>
        </w:rPr>
        <w:t xml:space="preserve">, </w:t>
      </w:r>
      <w:proofErr w:type="spellStart"/>
      <w:r w:rsidRPr="00B6652F">
        <w:rPr>
          <w:sz w:val="24"/>
        </w:rPr>
        <w:t>Cobquecura</w:t>
      </w:r>
      <w:proofErr w:type="spellEnd"/>
      <w:r w:rsidRPr="00B6652F">
        <w:rPr>
          <w:sz w:val="24"/>
        </w:rPr>
        <w:t xml:space="preserve">, </w:t>
      </w:r>
      <w:proofErr w:type="spellStart"/>
      <w:r w:rsidRPr="00B6652F">
        <w:rPr>
          <w:sz w:val="24"/>
        </w:rPr>
        <w:t>Ninhue</w:t>
      </w:r>
      <w:proofErr w:type="spellEnd"/>
      <w:r w:rsidRPr="00B6652F">
        <w:rPr>
          <w:sz w:val="24"/>
        </w:rPr>
        <w:t xml:space="preserve">, </w:t>
      </w:r>
      <w:proofErr w:type="spellStart"/>
      <w:r w:rsidRPr="00B6652F">
        <w:rPr>
          <w:sz w:val="24"/>
        </w:rPr>
        <w:t>Treguaco</w:t>
      </w:r>
      <w:proofErr w:type="spellEnd"/>
      <w:r w:rsidRPr="00B6652F">
        <w:rPr>
          <w:sz w:val="24"/>
        </w:rPr>
        <w:t xml:space="preserve">, </w:t>
      </w:r>
      <w:proofErr w:type="spellStart"/>
      <w:r w:rsidRPr="00B6652F">
        <w:rPr>
          <w:sz w:val="24"/>
        </w:rPr>
        <w:t>Coelemu</w:t>
      </w:r>
      <w:proofErr w:type="spellEnd"/>
      <w:r w:rsidRPr="00B6652F">
        <w:rPr>
          <w:sz w:val="24"/>
        </w:rPr>
        <w:t xml:space="preserve">, Portezuelo y </w:t>
      </w:r>
      <w:proofErr w:type="spellStart"/>
      <w:r w:rsidRPr="00B6652F">
        <w:rPr>
          <w:sz w:val="24"/>
        </w:rPr>
        <w:t>Ránquil</w:t>
      </w:r>
      <w:proofErr w:type="spellEnd"/>
      <w:r w:rsidRPr="00B6652F">
        <w:rPr>
          <w:sz w:val="24"/>
        </w:rPr>
        <w:t xml:space="preserve">. Su capital es la ciudad de </w:t>
      </w:r>
      <w:proofErr w:type="spellStart"/>
      <w:r w:rsidRPr="00B6652F">
        <w:rPr>
          <w:sz w:val="24"/>
        </w:rPr>
        <w:t>Quirihue</w:t>
      </w:r>
      <w:proofErr w:type="spellEnd"/>
      <w:r w:rsidRPr="00B6652F">
        <w:rPr>
          <w:sz w:val="24"/>
        </w:rPr>
        <w:t>.</w:t>
      </w:r>
    </w:p>
    <w:p w:rsidR="00446970" w:rsidRPr="00B6652F" w:rsidRDefault="00F15FBE" w:rsidP="00446970">
      <w:pPr>
        <w:jc w:val="both"/>
        <w:rPr>
          <w:sz w:val="24"/>
        </w:rPr>
      </w:pPr>
      <w:hyperlink r:id="rId11" w:history="1">
        <w:r w:rsidR="00446970" w:rsidRPr="00B6652F">
          <w:rPr>
            <w:rStyle w:val="Hipervnculo"/>
            <w:sz w:val="24"/>
          </w:rPr>
          <w:t>http://www.cooperativa.cl/noticias/pais/politica/se-creo-la-nueva-region-del-nuble-tres-provincias-y-21-comunas/2017-07-12/184833.html</w:t>
        </w:r>
      </w:hyperlink>
      <w:r w:rsidR="00446970" w:rsidRPr="00B6652F">
        <w:rPr>
          <w:sz w:val="24"/>
        </w:rPr>
        <w:t xml:space="preserve"> </w:t>
      </w:r>
    </w:p>
    <w:p w:rsidR="00B6652F" w:rsidRPr="00B6652F" w:rsidRDefault="00B6652F" w:rsidP="00446970">
      <w:pPr>
        <w:jc w:val="both"/>
        <w:rPr>
          <w:sz w:val="24"/>
        </w:rPr>
      </w:pPr>
    </w:p>
    <w:p w:rsidR="00446970" w:rsidRPr="00B6652F" w:rsidRDefault="00446970" w:rsidP="00B6652F">
      <w:pPr>
        <w:pStyle w:val="Prrafodelista"/>
        <w:numPr>
          <w:ilvl w:val="0"/>
          <w:numId w:val="30"/>
        </w:numPr>
        <w:jc w:val="both"/>
        <w:rPr>
          <w:sz w:val="24"/>
        </w:rPr>
      </w:pPr>
      <w:r w:rsidRPr="00B6652F">
        <w:rPr>
          <w:b/>
          <w:sz w:val="24"/>
        </w:rPr>
        <w:t>La nueva región contará con</w:t>
      </w:r>
      <w:r w:rsidRPr="00B6652F">
        <w:rPr>
          <w:sz w:val="24"/>
        </w:rPr>
        <w:t>: 469.594 habitantes (proyección a 2017), donde la capital regional –Chillán- agrupa a un 38,8% de la población de Ñuble.</w:t>
      </w:r>
    </w:p>
    <w:p w:rsidR="00B6652F" w:rsidRPr="00B6652F" w:rsidRDefault="00B6652F" w:rsidP="00B6652F">
      <w:pPr>
        <w:pStyle w:val="Prrafodelista"/>
        <w:jc w:val="both"/>
        <w:rPr>
          <w:sz w:val="24"/>
        </w:rPr>
      </w:pPr>
    </w:p>
    <w:p w:rsidR="00446970" w:rsidRPr="00B6652F" w:rsidRDefault="00446970" w:rsidP="00B6652F">
      <w:pPr>
        <w:pStyle w:val="Prrafodelista"/>
        <w:numPr>
          <w:ilvl w:val="0"/>
          <w:numId w:val="30"/>
        </w:numPr>
        <w:jc w:val="both"/>
        <w:rPr>
          <w:sz w:val="24"/>
        </w:rPr>
      </w:pPr>
      <w:r w:rsidRPr="00B6652F">
        <w:rPr>
          <w:b/>
          <w:sz w:val="24"/>
        </w:rPr>
        <w:t>La actual provincia de Ñuble abarca un área de</w:t>
      </w:r>
      <w:r w:rsidRPr="00B6652F">
        <w:rPr>
          <w:sz w:val="24"/>
        </w:rPr>
        <w:t>: 13.178,5 km2, que corresponde a un 35,6% de superficie de la actual región del Biobío, ocupando el segundo lugar luego de la provincia de Biobío (14.987 km2, un 40,4% de la superficie regional).</w:t>
      </w:r>
    </w:p>
    <w:p w:rsidR="00B6652F" w:rsidRPr="00B6652F" w:rsidRDefault="00B6652F" w:rsidP="00B6652F">
      <w:pPr>
        <w:pStyle w:val="Prrafodelista"/>
        <w:rPr>
          <w:sz w:val="24"/>
        </w:rPr>
      </w:pPr>
    </w:p>
    <w:p w:rsidR="00446970" w:rsidRDefault="00446970" w:rsidP="00B6652F">
      <w:pPr>
        <w:pStyle w:val="Prrafodelista"/>
        <w:numPr>
          <w:ilvl w:val="0"/>
          <w:numId w:val="30"/>
        </w:numPr>
        <w:jc w:val="both"/>
        <w:rPr>
          <w:sz w:val="24"/>
        </w:rPr>
      </w:pPr>
      <w:r w:rsidRPr="00B6652F">
        <w:rPr>
          <w:b/>
          <w:sz w:val="24"/>
        </w:rPr>
        <w:t>La nueva XVI región de Ñuble abarcará el área:</w:t>
      </w:r>
      <w:r w:rsidRPr="00B6652F">
        <w:rPr>
          <w:sz w:val="24"/>
        </w:rPr>
        <w:t xml:space="preserve"> Comprendida por la actual provincia de Ñuble. La distribución de superficie entre las provincias otorgará 5.229,5 km2 a la provincia de </w:t>
      </w:r>
      <w:proofErr w:type="spellStart"/>
      <w:r w:rsidRPr="00B6652F">
        <w:rPr>
          <w:sz w:val="24"/>
        </w:rPr>
        <w:t>Diguillín</w:t>
      </w:r>
      <w:proofErr w:type="spellEnd"/>
      <w:r w:rsidRPr="00B6652F">
        <w:rPr>
          <w:sz w:val="24"/>
        </w:rPr>
        <w:t xml:space="preserve"> (39,7%); 5.202,5 km2 a la provincia de Punilla (39,5%) y 2.746,5 km2 a la provincia de </w:t>
      </w:r>
      <w:proofErr w:type="spellStart"/>
      <w:r w:rsidRPr="00B6652F">
        <w:rPr>
          <w:sz w:val="24"/>
        </w:rPr>
        <w:t>Itata</w:t>
      </w:r>
      <w:proofErr w:type="spellEnd"/>
      <w:r w:rsidRPr="00B6652F">
        <w:rPr>
          <w:sz w:val="24"/>
        </w:rPr>
        <w:t xml:space="preserve"> (20,8%).</w:t>
      </w:r>
    </w:p>
    <w:p w:rsidR="00B6652F" w:rsidRPr="00B6652F" w:rsidRDefault="00B6652F" w:rsidP="00B6652F">
      <w:pPr>
        <w:pStyle w:val="Prrafodelista"/>
        <w:rPr>
          <w:sz w:val="24"/>
        </w:rPr>
      </w:pPr>
    </w:p>
    <w:p w:rsidR="00B6652F" w:rsidRPr="00B6652F" w:rsidRDefault="00B6652F" w:rsidP="00B6652F">
      <w:pPr>
        <w:pStyle w:val="Prrafodelista"/>
        <w:jc w:val="both"/>
        <w:rPr>
          <w:sz w:val="24"/>
        </w:rPr>
      </w:pPr>
    </w:p>
    <w:p w:rsidR="00446970" w:rsidRPr="00B6652F" w:rsidRDefault="00F15FBE" w:rsidP="00446970">
      <w:pPr>
        <w:jc w:val="both"/>
        <w:rPr>
          <w:sz w:val="24"/>
        </w:rPr>
      </w:pPr>
      <w:hyperlink r:id="rId12" w:history="1">
        <w:r w:rsidR="00446970" w:rsidRPr="00B6652F">
          <w:rPr>
            <w:rStyle w:val="Hipervnculo"/>
            <w:sz w:val="24"/>
          </w:rPr>
          <w:t>https://www.bcn.cl/siit/actualidad-territorial/nueva-region-de-nuble</w:t>
        </w:r>
      </w:hyperlink>
    </w:p>
    <w:p w:rsidR="00446970" w:rsidRPr="00B6652F" w:rsidRDefault="00446970" w:rsidP="00446970">
      <w:pPr>
        <w:jc w:val="both"/>
        <w:rPr>
          <w:sz w:val="24"/>
        </w:rPr>
      </w:pPr>
    </w:p>
    <w:p w:rsidR="000B54B8" w:rsidRDefault="00446970" w:rsidP="00446970">
      <w:pPr>
        <w:jc w:val="both"/>
        <w:rPr>
          <w:sz w:val="24"/>
        </w:rPr>
      </w:pPr>
      <w:r w:rsidRPr="00B6652F">
        <w:rPr>
          <w:sz w:val="24"/>
        </w:rPr>
        <w:t xml:space="preserve">En ese sentido hay acciones que se están llevando a cabo, que dan cuenta, del interés que genera el Valle del </w:t>
      </w:r>
      <w:proofErr w:type="spellStart"/>
      <w:r w:rsidRPr="00B6652F">
        <w:rPr>
          <w:sz w:val="24"/>
        </w:rPr>
        <w:t>Itata</w:t>
      </w:r>
      <w:proofErr w:type="spellEnd"/>
      <w:r w:rsidRPr="00B6652F">
        <w:rPr>
          <w:sz w:val="24"/>
        </w:rPr>
        <w:t xml:space="preserve">, y que este es una zona de la Región de Ñuble, que será clave en el desarrollo de la misma, así como lo señala el siguiente link </w:t>
      </w:r>
      <w:hyperlink r:id="rId13" w:history="1">
        <w:r w:rsidRPr="00B6652F">
          <w:rPr>
            <w:rStyle w:val="Hipervnculo"/>
            <w:sz w:val="24"/>
          </w:rPr>
          <w:t>http://www.indap.gob.cl/noticias/detalle/2017/11/14/nuevas-generaciones-modernizan-la-vitivinicultura-del-valle-del-itata-con-el-apoyo-de-indap</w:t>
        </w:r>
      </w:hyperlink>
      <w:r w:rsidRPr="00B6652F">
        <w:rPr>
          <w:sz w:val="24"/>
        </w:rPr>
        <w:t xml:space="preserve"> que señala por ejemplo que </w:t>
      </w:r>
    </w:p>
    <w:p w:rsidR="000B54B8" w:rsidRDefault="000B54B8" w:rsidP="00446970">
      <w:pPr>
        <w:jc w:val="both"/>
        <w:rPr>
          <w:sz w:val="24"/>
        </w:rPr>
      </w:pPr>
    </w:p>
    <w:p w:rsidR="00446970" w:rsidRPr="00B6652F" w:rsidRDefault="00446970" w:rsidP="00446970">
      <w:pPr>
        <w:jc w:val="both"/>
        <w:rPr>
          <w:i/>
          <w:sz w:val="24"/>
        </w:rPr>
      </w:pPr>
      <w:r w:rsidRPr="00B6652F">
        <w:rPr>
          <w:sz w:val="24"/>
        </w:rPr>
        <w:t>“</w:t>
      </w:r>
      <w:r w:rsidRPr="00B6652F">
        <w:rPr>
          <w:i/>
          <w:sz w:val="24"/>
        </w:rPr>
        <w:t xml:space="preserve">Las autoridades recalcaron los esfuerzos que está haciendo el gobierno para poner a los pequeños productores de la zona en el mapa mundial del vino, con iniciativas como la gestión iniciada para dar carácter de Patrimonio de la Humanidad a productores del Valle del </w:t>
      </w:r>
      <w:proofErr w:type="spellStart"/>
      <w:r w:rsidRPr="00B6652F">
        <w:rPr>
          <w:i/>
          <w:sz w:val="24"/>
        </w:rPr>
        <w:t>Itata</w:t>
      </w:r>
      <w:proofErr w:type="spellEnd"/>
      <w:r w:rsidRPr="00B6652F">
        <w:rPr>
          <w:i/>
          <w:sz w:val="24"/>
        </w:rPr>
        <w:t xml:space="preserve"> que lidera la DIBAM, o la promoción de la </w:t>
      </w:r>
      <w:proofErr w:type="spellStart"/>
      <w:r w:rsidRPr="00B6652F">
        <w:rPr>
          <w:i/>
          <w:sz w:val="24"/>
        </w:rPr>
        <w:t>asociatividad</w:t>
      </w:r>
      <w:proofErr w:type="spellEnd"/>
      <w:r w:rsidRPr="00B6652F">
        <w:rPr>
          <w:i/>
          <w:sz w:val="24"/>
        </w:rPr>
        <w:t xml:space="preserve"> en la viticultura que ha dado origen a organizaciones de Quillón, </w:t>
      </w:r>
      <w:proofErr w:type="spellStart"/>
      <w:r w:rsidRPr="00B6652F">
        <w:rPr>
          <w:i/>
          <w:sz w:val="24"/>
        </w:rPr>
        <w:t>Coelemu</w:t>
      </w:r>
      <w:proofErr w:type="spellEnd"/>
      <w:r w:rsidRPr="00B6652F">
        <w:rPr>
          <w:i/>
          <w:sz w:val="24"/>
        </w:rPr>
        <w:t xml:space="preserve"> y Portezuelo, que esta temporada entran de lleno al mercado del vino embotellado.</w:t>
      </w:r>
    </w:p>
    <w:p w:rsidR="00B6652F" w:rsidRPr="00B6652F" w:rsidRDefault="00B6652F" w:rsidP="00446970">
      <w:pPr>
        <w:jc w:val="both"/>
        <w:rPr>
          <w:i/>
          <w:sz w:val="24"/>
        </w:rPr>
      </w:pPr>
    </w:p>
    <w:p w:rsidR="00446970" w:rsidRPr="00B6652F" w:rsidRDefault="00446970" w:rsidP="00446970">
      <w:pPr>
        <w:jc w:val="both"/>
        <w:rPr>
          <w:i/>
          <w:sz w:val="32"/>
        </w:rPr>
      </w:pPr>
      <w:r w:rsidRPr="00B6652F">
        <w:rPr>
          <w:b/>
          <w:bCs/>
          <w:i/>
          <w:sz w:val="32"/>
        </w:rPr>
        <w:t>Mesa Regional del Vino</w:t>
      </w:r>
    </w:p>
    <w:p w:rsidR="00446970" w:rsidRPr="00B6652F" w:rsidRDefault="00446970" w:rsidP="00446970">
      <w:pPr>
        <w:jc w:val="both"/>
        <w:rPr>
          <w:i/>
          <w:sz w:val="24"/>
        </w:rPr>
      </w:pPr>
      <w:r w:rsidRPr="00B6652F">
        <w:rPr>
          <w:i/>
          <w:sz w:val="24"/>
        </w:rPr>
        <w:t xml:space="preserve">Para enfrentar la problemática del pequeño viñatero en la zona, en conjunto y de común acuerdo con los productores, se construyó el Plan de Desarrollo Vitivinícola para el Valle del </w:t>
      </w:r>
      <w:proofErr w:type="spellStart"/>
      <w:r w:rsidRPr="00B6652F">
        <w:rPr>
          <w:i/>
          <w:sz w:val="24"/>
        </w:rPr>
        <w:t>Itata</w:t>
      </w:r>
      <w:proofErr w:type="spellEnd"/>
      <w:r w:rsidRPr="00B6652F">
        <w:rPr>
          <w:i/>
          <w:sz w:val="24"/>
        </w:rPr>
        <w:t>, que se trabaja en una mesa público-privada desde el 2015 y que es clave para entender la dinámica que ha tomado hoy el sector vitivinícola de esta zona.</w:t>
      </w:r>
    </w:p>
    <w:p w:rsidR="00446970" w:rsidRPr="00B6652F" w:rsidRDefault="00446970" w:rsidP="00446970">
      <w:pPr>
        <w:jc w:val="both"/>
        <w:rPr>
          <w:i/>
          <w:sz w:val="24"/>
        </w:rPr>
      </w:pPr>
      <w:r w:rsidRPr="00B6652F">
        <w:rPr>
          <w:i/>
          <w:sz w:val="24"/>
        </w:rPr>
        <w:t>La iniciativa considera inversiones y asesorías técnicas cercanas a los 6 mil millones de pesos. A partir de la ruta trazada se ha construido una estrategia diferenciada para las tres actividades económicas más importantes en torno a la viña: la venta de uva, la producción y venta de vinos a granel, y la producción y venta de vinos embotellados”.</w:t>
      </w:r>
    </w:p>
    <w:p w:rsidR="00446970" w:rsidRDefault="00446970" w:rsidP="00446970">
      <w:pPr>
        <w:jc w:val="both"/>
        <w:rPr>
          <w:sz w:val="24"/>
        </w:rPr>
      </w:pPr>
      <w:r w:rsidRPr="00B6652F">
        <w:rPr>
          <w:sz w:val="24"/>
        </w:rPr>
        <w:t xml:space="preserve">Otro ejemplo de que sentido hay acciones que se están llevando a cabo, que dan cuenta, del interés que genera el Valle del </w:t>
      </w:r>
      <w:proofErr w:type="spellStart"/>
      <w:r w:rsidRPr="00B6652F">
        <w:rPr>
          <w:sz w:val="24"/>
        </w:rPr>
        <w:t>Itata</w:t>
      </w:r>
      <w:proofErr w:type="spellEnd"/>
      <w:r w:rsidRPr="00B6652F">
        <w:rPr>
          <w:sz w:val="24"/>
        </w:rPr>
        <w:t xml:space="preserve">, y que este es una zona de la Región de Ñuble, que será clave en el desarrollo de la misma, así como lo señala el siguiente link </w:t>
      </w:r>
      <w:hyperlink r:id="rId14" w:history="1">
        <w:r w:rsidRPr="00B6652F">
          <w:rPr>
            <w:rStyle w:val="Hipervnculo"/>
            <w:sz w:val="24"/>
          </w:rPr>
          <w:t>http://www.indap.gob.cl/noticias/detalle/2017/12/11/indap-inaugura-primera-tienda-mundo-rural-especializada-en-vinos-en-mall-arauco-de-chill%C3%A1n</w:t>
        </w:r>
      </w:hyperlink>
      <w:r w:rsidRPr="00B6652F">
        <w:rPr>
          <w:sz w:val="24"/>
        </w:rPr>
        <w:t xml:space="preserve"> que en este caso señala por ejemplo que “</w:t>
      </w:r>
      <w:r w:rsidRPr="00B6652F">
        <w:rPr>
          <w:i/>
          <w:sz w:val="24"/>
        </w:rPr>
        <w:t xml:space="preserve">Con 54 etiquetas de vinos elaborados por una veintena de pequeños viñateros de los valles de </w:t>
      </w:r>
      <w:proofErr w:type="spellStart"/>
      <w:r w:rsidRPr="00B6652F">
        <w:rPr>
          <w:i/>
          <w:sz w:val="24"/>
        </w:rPr>
        <w:t>Itata</w:t>
      </w:r>
      <w:proofErr w:type="spellEnd"/>
      <w:r w:rsidRPr="00B6652F">
        <w:rPr>
          <w:i/>
          <w:sz w:val="24"/>
        </w:rPr>
        <w:t xml:space="preserve"> y Biobío abrió sus puertas, en el local 211 del </w:t>
      </w:r>
      <w:proofErr w:type="spellStart"/>
      <w:r w:rsidRPr="00B6652F">
        <w:rPr>
          <w:i/>
          <w:sz w:val="24"/>
        </w:rPr>
        <w:t>Mall</w:t>
      </w:r>
      <w:proofErr w:type="spellEnd"/>
      <w:r w:rsidRPr="00B6652F">
        <w:rPr>
          <w:i/>
          <w:sz w:val="24"/>
        </w:rPr>
        <w:t xml:space="preserve"> Arauco Chillán, en la capital de la naciente Región de Ñuble, la primera Tienda Mundo Rural especializada en vinos campesinos del país. La iniciativa es parte del Programa de Comercialización de INDAP, que busca abrir nuevos mercados para la Agricultura Familiar y acercar los productos de los emprendedores rurales a los principales centros urbanos</w:t>
      </w:r>
      <w:r w:rsidRPr="00B6652F">
        <w:rPr>
          <w:sz w:val="24"/>
        </w:rPr>
        <w:t>”.</w:t>
      </w:r>
    </w:p>
    <w:p w:rsidR="000B54B8" w:rsidRPr="00B6652F" w:rsidRDefault="000B54B8" w:rsidP="00446970">
      <w:pPr>
        <w:jc w:val="both"/>
        <w:rPr>
          <w:sz w:val="24"/>
        </w:rPr>
      </w:pPr>
    </w:p>
    <w:p w:rsidR="000B54B8" w:rsidRDefault="00446970" w:rsidP="00446970">
      <w:pPr>
        <w:jc w:val="both"/>
        <w:rPr>
          <w:sz w:val="24"/>
        </w:rPr>
      </w:pPr>
      <w:r w:rsidRPr="00B6652F">
        <w:rPr>
          <w:sz w:val="24"/>
        </w:rPr>
        <w:t xml:space="preserve">Otro ejemplo claro es lo que señala el siguiente link </w:t>
      </w:r>
      <w:hyperlink r:id="rId15" w:history="1">
        <w:r w:rsidRPr="00B6652F">
          <w:rPr>
            <w:rStyle w:val="Hipervnculo"/>
            <w:sz w:val="24"/>
          </w:rPr>
          <w:t>http://www.indap.gob.cl/noticias/detalle/2017/12/11/concurso-catad-or-ancestral-premi%C3%B3-los-mejores-vinos-que-producen-los-campesinos-de-chile</w:t>
        </w:r>
      </w:hyperlink>
      <w:r w:rsidRPr="00B6652F">
        <w:rPr>
          <w:sz w:val="24"/>
        </w:rPr>
        <w:t xml:space="preserve"> que muestra como el Valle del </w:t>
      </w:r>
      <w:proofErr w:type="spellStart"/>
      <w:r w:rsidRPr="00B6652F">
        <w:rPr>
          <w:sz w:val="24"/>
        </w:rPr>
        <w:t>Itata</w:t>
      </w:r>
      <w:proofErr w:type="spellEnd"/>
      <w:r w:rsidRPr="00B6652F">
        <w:rPr>
          <w:sz w:val="24"/>
        </w:rPr>
        <w:t xml:space="preserve"> puede competir de igual a igual en el mundo de los vinos, y que </w:t>
      </w:r>
    </w:p>
    <w:p w:rsidR="000B54B8" w:rsidRDefault="000B54B8" w:rsidP="00446970">
      <w:pPr>
        <w:jc w:val="both"/>
        <w:rPr>
          <w:sz w:val="24"/>
        </w:rPr>
      </w:pPr>
    </w:p>
    <w:p w:rsidR="00446970" w:rsidRPr="00B6652F" w:rsidRDefault="00446970" w:rsidP="00446970">
      <w:pPr>
        <w:jc w:val="both"/>
        <w:rPr>
          <w:sz w:val="24"/>
        </w:rPr>
      </w:pPr>
      <w:proofErr w:type="gramStart"/>
      <w:r w:rsidRPr="00B6652F">
        <w:rPr>
          <w:sz w:val="24"/>
        </w:rPr>
        <w:t>como</w:t>
      </w:r>
      <w:proofErr w:type="gramEnd"/>
      <w:r w:rsidRPr="00B6652F">
        <w:rPr>
          <w:sz w:val="24"/>
        </w:rPr>
        <w:t xml:space="preserve"> hemos señalado reiteradamente, es un sector a explotar, reúne sin duda la condiciones para ser un sector potente en el mundo vitivinícola, así como turístico. Señala lo siguiente “</w:t>
      </w:r>
      <w:r w:rsidRPr="00B6652F">
        <w:rPr>
          <w:i/>
          <w:sz w:val="24"/>
        </w:rPr>
        <w:t xml:space="preserve">los principales logros fueron para los productores emergentes del Valle de </w:t>
      </w:r>
      <w:proofErr w:type="spellStart"/>
      <w:r w:rsidRPr="00B6652F">
        <w:rPr>
          <w:i/>
          <w:sz w:val="24"/>
        </w:rPr>
        <w:t>Itata</w:t>
      </w:r>
      <w:proofErr w:type="spellEnd"/>
      <w:r w:rsidRPr="00B6652F">
        <w:rPr>
          <w:i/>
          <w:sz w:val="24"/>
        </w:rPr>
        <w:t xml:space="preserve">, que obtuvieron un total de 38 medallas (15 de oro y 23 de plata) de las 61 que fueron entregadas. Destacaron, entre otros, el joven viñatero Gustavo </w:t>
      </w:r>
      <w:proofErr w:type="spellStart"/>
      <w:r w:rsidRPr="00B6652F">
        <w:rPr>
          <w:i/>
          <w:sz w:val="24"/>
        </w:rPr>
        <w:t>Riffo</w:t>
      </w:r>
      <w:proofErr w:type="spellEnd"/>
      <w:r w:rsidRPr="00B6652F">
        <w:rPr>
          <w:i/>
          <w:sz w:val="24"/>
        </w:rPr>
        <w:t xml:space="preserve">, de Portezuelo, que obtuvo dos medallas de oro y dos de plata, y María Isabel Labra, de </w:t>
      </w:r>
      <w:proofErr w:type="spellStart"/>
      <w:r w:rsidRPr="00B6652F">
        <w:rPr>
          <w:i/>
          <w:sz w:val="24"/>
        </w:rPr>
        <w:t>Ránquil</w:t>
      </w:r>
      <w:proofErr w:type="spellEnd"/>
      <w:r w:rsidRPr="00B6652F">
        <w:rPr>
          <w:i/>
          <w:sz w:val="24"/>
        </w:rPr>
        <w:t>, que obtuvo una medalla de oro por su espumante Sol Violeta, producido en sólo una hectárea de terreno</w:t>
      </w:r>
      <w:r w:rsidRPr="00B6652F">
        <w:rPr>
          <w:sz w:val="24"/>
        </w:rPr>
        <w:t>”.</w:t>
      </w:r>
    </w:p>
    <w:p w:rsidR="00446970" w:rsidRDefault="00446970" w:rsidP="00446970">
      <w:pPr>
        <w:jc w:val="both"/>
        <w:rPr>
          <w:sz w:val="24"/>
        </w:rPr>
      </w:pPr>
      <w:r w:rsidRPr="00B6652F">
        <w:rPr>
          <w:sz w:val="24"/>
        </w:rPr>
        <w:t xml:space="preserve">Finalmente otro factor que hemos señalado más someramente es el que tiene que ver con el tema turístico, y que va de la mano 100%, en relación al mundo vitivinícola, ambos unidos, es un equipo que debe potenciar sin duda al valle, entendida como una “marca” claramente. En ese sentido el siguiente link, lo da a entender </w:t>
      </w:r>
      <w:hyperlink r:id="rId16" w:history="1">
        <w:r w:rsidRPr="00B6652F">
          <w:rPr>
            <w:rStyle w:val="Hipervnculo"/>
            <w:sz w:val="24"/>
          </w:rPr>
          <w:t>http://www.soychile.cl/Chillan/Sociedad/2017/11/10/498126/Hoy-se-oficializara-al-Valle-del-Itata-de-Nuble-como-nuevo-destino-turistico-de-Chile.aspx</w:t>
        </w:r>
      </w:hyperlink>
      <w:r w:rsidRPr="00B6652F">
        <w:rPr>
          <w:sz w:val="24"/>
        </w:rPr>
        <w:t xml:space="preserve"> donde señala que “</w:t>
      </w:r>
      <w:r w:rsidRPr="00B6652F">
        <w:rPr>
          <w:i/>
          <w:sz w:val="24"/>
        </w:rPr>
        <w:t xml:space="preserve">Sin duda que es un logro, ya que es un requerimiento que hicieron los empresarios del Valle  del </w:t>
      </w:r>
      <w:proofErr w:type="spellStart"/>
      <w:r w:rsidRPr="00B6652F">
        <w:rPr>
          <w:i/>
          <w:sz w:val="24"/>
        </w:rPr>
        <w:t>Itata</w:t>
      </w:r>
      <w:proofErr w:type="spellEnd"/>
      <w:r w:rsidRPr="00B6652F">
        <w:rPr>
          <w:i/>
          <w:sz w:val="24"/>
        </w:rPr>
        <w:t xml:space="preserve"> en una mesa de turismo que tenemos en el territorio donde plantearon esta necesidad  ya que se estaba desarrollando turismo e invirtiendo en éste, lo más conveniente era que se reconociera como un destino turístico por </w:t>
      </w:r>
      <w:proofErr w:type="spellStart"/>
      <w:r w:rsidRPr="00B6652F">
        <w:rPr>
          <w:i/>
          <w:sz w:val="24"/>
        </w:rPr>
        <w:t>Sernatur</w:t>
      </w:r>
      <w:proofErr w:type="spellEnd"/>
      <w:r w:rsidRPr="00B6652F">
        <w:rPr>
          <w:i/>
          <w:sz w:val="24"/>
        </w:rPr>
        <w:t xml:space="preserve">, lo que significa  que desde ahora en adelante el Valle del </w:t>
      </w:r>
      <w:proofErr w:type="spellStart"/>
      <w:r w:rsidRPr="00B6652F">
        <w:rPr>
          <w:i/>
          <w:sz w:val="24"/>
        </w:rPr>
        <w:t>Itata</w:t>
      </w:r>
      <w:proofErr w:type="spellEnd"/>
      <w:r w:rsidRPr="00B6652F">
        <w:rPr>
          <w:i/>
          <w:sz w:val="24"/>
        </w:rPr>
        <w:t xml:space="preserve"> aparecerá en toda la folletería, en todos los elementos de difusión que tenga que ver con destinos turístico a nivel país</w:t>
      </w:r>
      <w:r w:rsidRPr="00B6652F">
        <w:rPr>
          <w:sz w:val="24"/>
        </w:rPr>
        <w:t xml:space="preserve">”, explicó Felipe Chávez, profesional encargado de turismo del Programa Presidencial Zona de Rezago Valle del </w:t>
      </w:r>
      <w:proofErr w:type="spellStart"/>
      <w:r w:rsidRPr="00B6652F">
        <w:rPr>
          <w:sz w:val="24"/>
        </w:rPr>
        <w:t>Itata</w:t>
      </w:r>
      <w:proofErr w:type="spellEnd"/>
      <w:r w:rsidRPr="00B6652F">
        <w:rPr>
          <w:sz w:val="24"/>
        </w:rPr>
        <w:t>.</w:t>
      </w:r>
    </w:p>
    <w:p w:rsidR="00196A44" w:rsidRDefault="00196A44" w:rsidP="00446970">
      <w:pPr>
        <w:jc w:val="both"/>
        <w:rPr>
          <w:sz w:val="24"/>
        </w:rPr>
      </w:pPr>
    </w:p>
    <w:p w:rsidR="00196A44" w:rsidRDefault="00196A44" w:rsidP="00446970">
      <w:pPr>
        <w:jc w:val="both"/>
        <w:rPr>
          <w:sz w:val="24"/>
        </w:rPr>
      </w:pPr>
    </w:p>
    <w:p w:rsidR="00196A44" w:rsidRDefault="00196A44" w:rsidP="00446970">
      <w:pPr>
        <w:jc w:val="both"/>
        <w:rPr>
          <w:sz w:val="24"/>
        </w:rPr>
      </w:pPr>
    </w:p>
    <w:p w:rsidR="00196A44" w:rsidRDefault="00196A44" w:rsidP="00446970">
      <w:pPr>
        <w:jc w:val="both"/>
        <w:rPr>
          <w:sz w:val="24"/>
        </w:rPr>
      </w:pPr>
    </w:p>
    <w:p w:rsidR="000B54B8" w:rsidRDefault="000B54B8" w:rsidP="00446970">
      <w:pPr>
        <w:jc w:val="both"/>
        <w:rPr>
          <w:sz w:val="24"/>
        </w:rPr>
      </w:pPr>
    </w:p>
    <w:p w:rsidR="000B54B8" w:rsidRDefault="000B54B8" w:rsidP="00446970">
      <w:pPr>
        <w:jc w:val="both"/>
        <w:rPr>
          <w:sz w:val="24"/>
        </w:rPr>
      </w:pPr>
    </w:p>
    <w:p w:rsidR="000B54B8" w:rsidRDefault="000B54B8" w:rsidP="00446970">
      <w:pPr>
        <w:jc w:val="both"/>
        <w:rPr>
          <w:sz w:val="24"/>
        </w:rPr>
      </w:pPr>
    </w:p>
    <w:p w:rsidR="000B54B8" w:rsidRDefault="000B54B8" w:rsidP="00446970">
      <w:pPr>
        <w:jc w:val="both"/>
        <w:rPr>
          <w:sz w:val="24"/>
        </w:rPr>
      </w:pPr>
    </w:p>
    <w:p w:rsidR="000B54B8" w:rsidRDefault="000B54B8" w:rsidP="00446970">
      <w:pPr>
        <w:jc w:val="both"/>
        <w:rPr>
          <w:sz w:val="24"/>
        </w:rPr>
      </w:pPr>
    </w:p>
    <w:p w:rsidR="00196A44" w:rsidRDefault="00196A44" w:rsidP="00446970">
      <w:pPr>
        <w:jc w:val="both"/>
        <w:rPr>
          <w:sz w:val="24"/>
        </w:rPr>
      </w:pPr>
    </w:p>
    <w:p w:rsidR="00196A44" w:rsidRPr="00196A44" w:rsidRDefault="00196A44" w:rsidP="00196A44">
      <w:pPr>
        <w:jc w:val="both"/>
        <w:rPr>
          <w:b/>
          <w:sz w:val="28"/>
        </w:rPr>
      </w:pPr>
      <w:r>
        <w:rPr>
          <w:b/>
          <w:sz w:val="28"/>
        </w:rPr>
        <w:t>Propuestas de Acció</w:t>
      </w:r>
      <w:r w:rsidRPr="00196A44">
        <w:rPr>
          <w:b/>
          <w:sz w:val="28"/>
        </w:rPr>
        <w:t>n</w:t>
      </w:r>
      <w:r>
        <w:rPr>
          <w:b/>
          <w:sz w:val="28"/>
        </w:rPr>
        <w:t xml:space="preserve"> C</w:t>
      </w:r>
      <w:r w:rsidRPr="00196A44">
        <w:rPr>
          <w:b/>
          <w:sz w:val="28"/>
        </w:rPr>
        <w:t>omunicacional</w:t>
      </w:r>
    </w:p>
    <w:p w:rsidR="00196A44" w:rsidRDefault="00196A44" w:rsidP="00196A44">
      <w:pPr>
        <w:pStyle w:val="Prrafodelista"/>
        <w:numPr>
          <w:ilvl w:val="0"/>
          <w:numId w:val="33"/>
        </w:numPr>
        <w:jc w:val="both"/>
        <w:rPr>
          <w:sz w:val="24"/>
        </w:rPr>
      </w:pPr>
      <w:r w:rsidRPr="00196A44">
        <w:rPr>
          <w:sz w:val="24"/>
        </w:rPr>
        <w:t xml:space="preserve">Se debe generar acciones que busquen posicionar a la Región de Ñuble, y al Valle del </w:t>
      </w:r>
      <w:proofErr w:type="spellStart"/>
      <w:r w:rsidRPr="00196A44">
        <w:rPr>
          <w:sz w:val="24"/>
        </w:rPr>
        <w:t>Itata</w:t>
      </w:r>
      <w:proofErr w:type="spellEnd"/>
      <w:r w:rsidRPr="00196A44">
        <w:rPr>
          <w:sz w:val="24"/>
        </w:rPr>
        <w:t>, tanto en el mapa de la inversión, como en la del turismo.</w:t>
      </w:r>
    </w:p>
    <w:p w:rsidR="00196A44" w:rsidRPr="00196A44" w:rsidRDefault="00196A44" w:rsidP="00196A44">
      <w:pPr>
        <w:pStyle w:val="Prrafodelista"/>
        <w:jc w:val="both"/>
        <w:rPr>
          <w:sz w:val="24"/>
        </w:rPr>
      </w:pPr>
    </w:p>
    <w:p w:rsidR="00196A44" w:rsidRDefault="00196A44" w:rsidP="00196A44">
      <w:pPr>
        <w:pStyle w:val="Prrafodelista"/>
        <w:numPr>
          <w:ilvl w:val="0"/>
          <w:numId w:val="33"/>
        </w:numPr>
        <w:jc w:val="both"/>
        <w:rPr>
          <w:sz w:val="24"/>
        </w:rPr>
      </w:pPr>
      <w:r w:rsidRPr="00196A44">
        <w:rPr>
          <w:sz w:val="24"/>
        </w:rPr>
        <w:t xml:space="preserve">En ese sentido, los parlamentarios de la zona, deben mediante comunicados, notas o puntos de prensa, en donde resalten las bondades y réditos que tendría invertir en la zona, y en este caso en lo que hoy en día es lo más relevante en el Valle del </w:t>
      </w:r>
      <w:proofErr w:type="spellStart"/>
      <w:r w:rsidRPr="00196A44">
        <w:rPr>
          <w:sz w:val="24"/>
        </w:rPr>
        <w:t>Itata</w:t>
      </w:r>
      <w:proofErr w:type="spellEnd"/>
      <w:r w:rsidRPr="00196A44">
        <w:rPr>
          <w:sz w:val="24"/>
        </w:rPr>
        <w:t>, que es el mundo vitivinícola.</w:t>
      </w:r>
    </w:p>
    <w:p w:rsidR="00196A44" w:rsidRPr="00196A44" w:rsidRDefault="00196A44" w:rsidP="00196A44">
      <w:pPr>
        <w:pStyle w:val="Prrafodelista"/>
        <w:rPr>
          <w:sz w:val="24"/>
        </w:rPr>
      </w:pPr>
    </w:p>
    <w:p w:rsidR="00196A44" w:rsidRDefault="00196A44" w:rsidP="00196A44">
      <w:pPr>
        <w:pStyle w:val="Prrafodelista"/>
        <w:numPr>
          <w:ilvl w:val="0"/>
          <w:numId w:val="33"/>
        </w:numPr>
        <w:jc w:val="both"/>
        <w:rPr>
          <w:sz w:val="24"/>
        </w:rPr>
      </w:pPr>
      <w:r w:rsidRPr="00196A44">
        <w:rPr>
          <w:sz w:val="24"/>
        </w:rPr>
        <w:t xml:space="preserve">Si bien es cierto, la actividad vitivinícola en el Valle del </w:t>
      </w:r>
      <w:proofErr w:type="spellStart"/>
      <w:r w:rsidRPr="00196A44">
        <w:rPr>
          <w:sz w:val="24"/>
        </w:rPr>
        <w:t>Itata</w:t>
      </w:r>
      <w:proofErr w:type="spellEnd"/>
      <w:r w:rsidRPr="00196A44">
        <w:rPr>
          <w:sz w:val="24"/>
        </w:rPr>
        <w:t>, está creciendo, potenciándose, necesita de una suerte de espaldarazo, para seguir desarrollándose, en ese sentido, los parlamentarios de la zona deben o podrían generar acciones en la línea de generar equipos de trabajo, entre la Cámara de Comercio de la Región de Ñuble, o de Chillán por ejemplo, los empresarios dedicados al rubro, a razón de seguir potenciando la actividad.</w:t>
      </w:r>
    </w:p>
    <w:p w:rsidR="00196A44" w:rsidRPr="00196A44" w:rsidRDefault="00196A44" w:rsidP="00196A44">
      <w:pPr>
        <w:pStyle w:val="Prrafodelista"/>
        <w:rPr>
          <w:sz w:val="24"/>
        </w:rPr>
      </w:pPr>
    </w:p>
    <w:p w:rsidR="00196A44" w:rsidRDefault="00196A44" w:rsidP="00196A44">
      <w:pPr>
        <w:pStyle w:val="Prrafodelista"/>
        <w:numPr>
          <w:ilvl w:val="0"/>
          <w:numId w:val="33"/>
        </w:numPr>
        <w:jc w:val="both"/>
        <w:rPr>
          <w:sz w:val="24"/>
        </w:rPr>
      </w:pPr>
      <w:r w:rsidRPr="00196A44">
        <w:rPr>
          <w:sz w:val="24"/>
        </w:rPr>
        <w:t>Lo anterior no significa necesariamente ser parte, para así evitar las eventuales críticas, pero si hacer el llamado para que estas instancias se generen, destacando mediantes los ya mencionados comunicados, notas o puntos de prensa, e incluso columnas de opinión, las bondades y potencialidades de la zona y del rubro en el que hoy por hoy se está trabajando, y que se busca seguir desarrollando.</w:t>
      </w:r>
    </w:p>
    <w:p w:rsidR="00196A44" w:rsidRPr="00196A44" w:rsidRDefault="00196A44" w:rsidP="00196A44">
      <w:pPr>
        <w:pStyle w:val="Prrafodelista"/>
        <w:rPr>
          <w:sz w:val="24"/>
        </w:rPr>
      </w:pPr>
    </w:p>
    <w:p w:rsidR="00196A44" w:rsidRDefault="00196A44" w:rsidP="00196A44">
      <w:pPr>
        <w:pStyle w:val="Prrafodelista"/>
        <w:numPr>
          <w:ilvl w:val="0"/>
          <w:numId w:val="33"/>
        </w:numPr>
        <w:jc w:val="both"/>
        <w:rPr>
          <w:sz w:val="24"/>
        </w:rPr>
      </w:pPr>
      <w:r w:rsidRPr="00196A44">
        <w:rPr>
          <w:sz w:val="24"/>
        </w:rPr>
        <w:t>Tanto la región como el valle, necesitan ser mostrados al resto del país y del mundo, la región es un nuevo territorio, que es desconocido quizás para el resto de las regiones, y sin duda para el mundo, por lo que darla y darlo a conocer (región-valle), es de una necesidad inmediata y primaria, para así poder situar a la Región de Ñuble dentro del mapa turístico nacional y mundial, y así mismo en el mundo vitivinícola, que año a año genera millones de dólares en ganancias, y que sigue su crecimiento sin techo conocido.</w:t>
      </w:r>
    </w:p>
    <w:p w:rsidR="00196A44" w:rsidRPr="00196A44" w:rsidRDefault="00196A44" w:rsidP="00196A44">
      <w:pPr>
        <w:pStyle w:val="Prrafodelista"/>
        <w:rPr>
          <w:sz w:val="24"/>
        </w:rPr>
      </w:pPr>
    </w:p>
    <w:p w:rsidR="00196A44" w:rsidRPr="00196A44" w:rsidRDefault="00196A44" w:rsidP="00196A44">
      <w:pPr>
        <w:pStyle w:val="Prrafodelista"/>
        <w:numPr>
          <w:ilvl w:val="0"/>
          <w:numId w:val="33"/>
        </w:numPr>
        <w:jc w:val="both"/>
        <w:rPr>
          <w:sz w:val="24"/>
        </w:rPr>
      </w:pPr>
      <w:r w:rsidRPr="00196A44">
        <w:rPr>
          <w:sz w:val="24"/>
        </w:rPr>
        <w:t xml:space="preserve">Por lo que sin duda alguna, en lo referente al Valle del </w:t>
      </w:r>
      <w:proofErr w:type="spellStart"/>
      <w:r w:rsidRPr="00196A44">
        <w:rPr>
          <w:sz w:val="24"/>
        </w:rPr>
        <w:t>Itata</w:t>
      </w:r>
      <w:proofErr w:type="spellEnd"/>
      <w:r w:rsidRPr="00196A44">
        <w:rPr>
          <w:sz w:val="24"/>
        </w:rPr>
        <w:t>, se deben buscar las instancias para que el sector turístico y el mundo vitivinícola vayan de la mano, y en ese sentido los parlamentarios de la zona, pueden y deben ser actores relevantes para el crecimiento del valle y de la Región de Ñuble.</w:t>
      </w:r>
    </w:p>
    <w:p w:rsidR="00446970" w:rsidRDefault="00446970" w:rsidP="00446970">
      <w:pPr>
        <w:jc w:val="both"/>
      </w:pPr>
    </w:p>
    <w:p w:rsidR="00446970" w:rsidRPr="00F46F12" w:rsidRDefault="00446970" w:rsidP="00446970"/>
    <w:p w:rsidR="00F835A4" w:rsidRPr="00B6652F" w:rsidRDefault="00C978A9" w:rsidP="00B6652F">
      <w:pPr>
        <w:jc w:val="center"/>
        <w:rPr>
          <w:b/>
          <w:sz w:val="32"/>
        </w:rPr>
      </w:pPr>
      <w:r w:rsidRPr="00B6652F">
        <w:rPr>
          <w:b/>
          <w:sz w:val="32"/>
        </w:rPr>
        <w:t>Columnas de Opinión</w:t>
      </w:r>
    </w:p>
    <w:p w:rsidR="00B6652F" w:rsidRDefault="00B6652F" w:rsidP="00C978A9">
      <w:pPr>
        <w:jc w:val="both"/>
        <w:rPr>
          <w:b/>
        </w:rPr>
      </w:pPr>
    </w:p>
    <w:p w:rsidR="00C978A9" w:rsidRPr="00B6652F" w:rsidRDefault="00B6652F" w:rsidP="00C978A9">
      <w:pPr>
        <w:jc w:val="both"/>
        <w:rPr>
          <w:b/>
          <w:sz w:val="24"/>
        </w:rPr>
      </w:pPr>
      <w:r>
        <w:rPr>
          <w:b/>
          <w:sz w:val="24"/>
        </w:rPr>
        <w:t>(</w:t>
      </w:r>
      <w:r w:rsidRPr="00B6652F">
        <w:rPr>
          <w:b/>
          <w:sz w:val="24"/>
        </w:rPr>
        <w:t xml:space="preserve">Fecha de Publicación: </w:t>
      </w:r>
      <w:r w:rsidR="00C978A9" w:rsidRPr="00B6652F">
        <w:rPr>
          <w:b/>
          <w:sz w:val="24"/>
        </w:rPr>
        <w:t>5-12-2017</w:t>
      </w:r>
      <w:r>
        <w:rPr>
          <w:b/>
          <w:sz w:val="24"/>
        </w:rPr>
        <w:t>)</w:t>
      </w:r>
    </w:p>
    <w:p w:rsidR="00C978A9" w:rsidRPr="00B6652F" w:rsidRDefault="00C978A9" w:rsidP="00C978A9">
      <w:pPr>
        <w:jc w:val="both"/>
        <w:rPr>
          <w:b/>
          <w:sz w:val="28"/>
        </w:rPr>
      </w:pPr>
      <w:r w:rsidRPr="00B6652F">
        <w:rPr>
          <w:b/>
          <w:sz w:val="28"/>
        </w:rPr>
        <w:t xml:space="preserve">Región de Ñuble…..debe apostar por el mundo vitivinícola </w:t>
      </w:r>
    </w:p>
    <w:p w:rsidR="00C978A9" w:rsidRPr="00B6652F" w:rsidRDefault="00C978A9" w:rsidP="00C978A9">
      <w:pPr>
        <w:jc w:val="both"/>
        <w:rPr>
          <w:sz w:val="24"/>
        </w:rPr>
      </w:pPr>
      <w:r w:rsidRPr="00B6652F">
        <w:rPr>
          <w:sz w:val="24"/>
        </w:rPr>
        <w:t>La nueva región de Ñuble, necesita generar y orientar sus intereses para ir desarrollando las áreas que les permitirán ser una región potente, generadora de empleos. Una de esas áreas es el mundo vitivinícola, que hoy en día está cosechando grandes triunfos, y donde además se está buscando que en el futuro próximo sea un pilar fundamental para el desarrollo de la región.</w:t>
      </w:r>
    </w:p>
    <w:p w:rsidR="00C978A9" w:rsidRPr="00B6652F" w:rsidRDefault="00C978A9" w:rsidP="00C978A9">
      <w:pPr>
        <w:jc w:val="both"/>
        <w:rPr>
          <w:sz w:val="24"/>
        </w:rPr>
      </w:pPr>
      <w:r w:rsidRPr="00B6652F">
        <w:rPr>
          <w:sz w:val="24"/>
        </w:rPr>
        <w:t xml:space="preserve">En ese sentido cabe felicitar a los ganadores provenientes del Valle del </w:t>
      </w:r>
      <w:proofErr w:type="spellStart"/>
      <w:r w:rsidRPr="00B6652F">
        <w:rPr>
          <w:sz w:val="24"/>
        </w:rPr>
        <w:t>Itata</w:t>
      </w:r>
      <w:proofErr w:type="spellEnd"/>
      <w:r w:rsidRPr="00B6652F">
        <w:rPr>
          <w:sz w:val="24"/>
        </w:rPr>
        <w:t xml:space="preserve"> (</w:t>
      </w:r>
      <w:proofErr w:type="spellStart"/>
      <w:r w:rsidRPr="00B6652F">
        <w:rPr>
          <w:sz w:val="24"/>
        </w:rPr>
        <w:t>Ránquil</w:t>
      </w:r>
      <w:proofErr w:type="spellEnd"/>
      <w:proofErr w:type="gramStart"/>
      <w:r w:rsidRPr="00B6652F">
        <w:rPr>
          <w:sz w:val="24"/>
        </w:rPr>
        <w:t>,,</w:t>
      </w:r>
      <w:proofErr w:type="gramEnd"/>
      <w:r w:rsidRPr="00B6652F">
        <w:rPr>
          <w:sz w:val="24"/>
        </w:rPr>
        <w:t xml:space="preserve"> Portezuelo, </w:t>
      </w:r>
      <w:proofErr w:type="spellStart"/>
      <w:r w:rsidRPr="00B6652F">
        <w:rPr>
          <w:sz w:val="24"/>
        </w:rPr>
        <w:t>Coelemu</w:t>
      </w:r>
      <w:proofErr w:type="spellEnd"/>
      <w:r w:rsidRPr="00B6652F">
        <w:rPr>
          <w:sz w:val="24"/>
        </w:rPr>
        <w:t xml:space="preserve">, </w:t>
      </w:r>
      <w:proofErr w:type="spellStart"/>
      <w:r w:rsidRPr="00B6652F">
        <w:rPr>
          <w:sz w:val="24"/>
        </w:rPr>
        <w:t>Ninhue</w:t>
      </w:r>
      <w:proofErr w:type="spellEnd"/>
      <w:r w:rsidRPr="00B6652F">
        <w:rPr>
          <w:sz w:val="24"/>
        </w:rPr>
        <w:t xml:space="preserve"> y Florida), que ganaron varias medallas en un concurso internacional de vinos, en Concepción, eso grafica que lo que se está haciendo hasta ahora va bien encaminado, pero que a su vez se puede hacer mucho más, por seguir potenciando el mundo vitivinícola.</w:t>
      </w:r>
    </w:p>
    <w:p w:rsidR="00C978A9" w:rsidRPr="00B6652F" w:rsidRDefault="00C978A9" w:rsidP="00C978A9">
      <w:pPr>
        <w:jc w:val="both"/>
        <w:rPr>
          <w:sz w:val="24"/>
        </w:rPr>
      </w:pPr>
      <w:r w:rsidRPr="00B6652F">
        <w:rPr>
          <w:sz w:val="24"/>
        </w:rPr>
        <w:t>Hay que seguir generando las instancias para que se puedan ir desarrollando nuevas áreas para la producción vitivinícola, en áreas como la pre-cordillera de Ñuble, como en valles interiores, las condiciones de acuerdo a los expertos, son similares en condiciones climáticas a zonas reconocidas en el mundo del vino, como por ejemplo California.</w:t>
      </w:r>
    </w:p>
    <w:p w:rsidR="00C978A9" w:rsidRPr="00B6652F" w:rsidRDefault="00C978A9" w:rsidP="00C978A9">
      <w:pPr>
        <w:jc w:val="both"/>
        <w:rPr>
          <w:sz w:val="24"/>
        </w:rPr>
      </w:pPr>
      <w:r w:rsidRPr="00B6652F">
        <w:rPr>
          <w:sz w:val="24"/>
        </w:rPr>
        <w:t>Hay que confluir, en que para que la región de Ñuble sea exitosa en el mundo vitivinícola a nivel nacional, y porque no a nivel mundial, en el futuro próximo, es que debe haber una estrecha relación entre los grandes, medianos y pequeños productores, para así ir en un camino común hacia el éxito de este mundo del vino, y por ende de nuestra región de Ñuble.</w:t>
      </w:r>
    </w:p>
    <w:p w:rsidR="00C978A9" w:rsidRPr="00B6652F" w:rsidRDefault="00C978A9" w:rsidP="00C978A9">
      <w:pPr>
        <w:jc w:val="both"/>
        <w:rPr>
          <w:sz w:val="24"/>
        </w:rPr>
      </w:pPr>
      <w:r w:rsidRPr="00B6652F">
        <w:rPr>
          <w:sz w:val="24"/>
        </w:rPr>
        <w:t>Resulta claro que las tierras de la región de Ñuble, son ideales para la instalación de nuevos viñedos, lo que queda ahora es tener las herramientas necesarias para poder planificar detalladamente los lugares a explorar y explotar, para así poder ser una región vitivinícola, una región pujante, innovadora, creadora y generadora de empleos.</w:t>
      </w:r>
    </w:p>
    <w:p w:rsidR="00B6652F" w:rsidRDefault="00C978A9" w:rsidP="00C978A9">
      <w:pPr>
        <w:jc w:val="both"/>
        <w:rPr>
          <w:sz w:val="24"/>
        </w:rPr>
      </w:pPr>
      <w:r w:rsidRPr="00B6652F">
        <w:rPr>
          <w:sz w:val="24"/>
        </w:rPr>
        <w:t xml:space="preserve">Frente a nosotros tenemos una región que puede ser un actor importante, en el mundo de la producción vitivinícola, las condiciones geográficas y climáticas están, para ser </w:t>
      </w:r>
    </w:p>
    <w:p w:rsidR="00B6652F" w:rsidRDefault="00B6652F" w:rsidP="00C978A9">
      <w:pPr>
        <w:jc w:val="both"/>
        <w:rPr>
          <w:sz w:val="24"/>
        </w:rPr>
      </w:pPr>
    </w:p>
    <w:p w:rsidR="00B6652F" w:rsidRDefault="00B6652F" w:rsidP="00C978A9">
      <w:pPr>
        <w:jc w:val="both"/>
        <w:rPr>
          <w:sz w:val="24"/>
        </w:rPr>
      </w:pPr>
    </w:p>
    <w:p w:rsidR="00C978A9" w:rsidRPr="00B6652F" w:rsidRDefault="00C978A9" w:rsidP="00C978A9">
      <w:pPr>
        <w:jc w:val="both"/>
        <w:rPr>
          <w:sz w:val="24"/>
        </w:rPr>
      </w:pPr>
      <w:proofErr w:type="gramStart"/>
      <w:r w:rsidRPr="00B6652F">
        <w:rPr>
          <w:sz w:val="24"/>
        </w:rPr>
        <w:t>protagonistas</w:t>
      </w:r>
      <w:proofErr w:type="gramEnd"/>
      <w:r w:rsidRPr="00B6652F">
        <w:rPr>
          <w:sz w:val="24"/>
        </w:rPr>
        <w:t xml:space="preserve">, y así tener otra área de trabajo que significará que la región de Ñuble comience con el pie derecho, y en ese sentido todos tenemos que tener una dirección clara y al unísono, en pos de nuestra región. </w:t>
      </w:r>
    </w:p>
    <w:p w:rsidR="00C978A9" w:rsidRPr="00B6652F" w:rsidRDefault="00C978A9" w:rsidP="00C978A9">
      <w:pPr>
        <w:jc w:val="both"/>
        <w:rPr>
          <w:sz w:val="24"/>
        </w:rPr>
      </w:pPr>
    </w:p>
    <w:p w:rsidR="00C978A9" w:rsidRPr="00B6652F" w:rsidRDefault="00C978A9" w:rsidP="00C978A9">
      <w:pPr>
        <w:jc w:val="both"/>
        <w:rPr>
          <w:sz w:val="24"/>
        </w:rPr>
      </w:pPr>
    </w:p>
    <w:p w:rsidR="00C978A9" w:rsidRPr="00B6652F" w:rsidRDefault="00C978A9" w:rsidP="00C978A9">
      <w:pPr>
        <w:jc w:val="both"/>
        <w:rPr>
          <w:sz w:val="24"/>
        </w:rPr>
      </w:pPr>
    </w:p>
    <w:p w:rsidR="00C978A9" w:rsidRPr="00B6652F" w:rsidRDefault="00B6652F" w:rsidP="00C978A9">
      <w:pPr>
        <w:jc w:val="both"/>
        <w:rPr>
          <w:b/>
          <w:sz w:val="24"/>
        </w:rPr>
      </w:pPr>
      <w:r>
        <w:rPr>
          <w:b/>
          <w:sz w:val="24"/>
        </w:rPr>
        <w:t xml:space="preserve">(Fecha de Publicación: </w:t>
      </w:r>
      <w:r w:rsidR="00C978A9" w:rsidRPr="00B6652F">
        <w:rPr>
          <w:b/>
          <w:sz w:val="24"/>
        </w:rPr>
        <w:t>12-12-2017</w:t>
      </w:r>
      <w:r>
        <w:rPr>
          <w:b/>
          <w:sz w:val="24"/>
        </w:rPr>
        <w:t>)</w:t>
      </w:r>
    </w:p>
    <w:p w:rsidR="00C978A9" w:rsidRPr="00B6652F" w:rsidRDefault="00C978A9" w:rsidP="00C978A9">
      <w:pPr>
        <w:jc w:val="both"/>
        <w:rPr>
          <w:b/>
          <w:sz w:val="28"/>
        </w:rPr>
      </w:pPr>
      <w:r w:rsidRPr="00B6652F">
        <w:rPr>
          <w:b/>
          <w:sz w:val="28"/>
        </w:rPr>
        <w:t>Para empezar bien….se necesitan recursos</w:t>
      </w:r>
    </w:p>
    <w:p w:rsidR="00C978A9" w:rsidRPr="00B6652F" w:rsidRDefault="00C978A9" w:rsidP="00C978A9">
      <w:pPr>
        <w:jc w:val="both"/>
        <w:rPr>
          <w:sz w:val="24"/>
        </w:rPr>
      </w:pPr>
      <w:r w:rsidRPr="00B6652F">
        <w:rPr>
          <w:sz w:val="24"/>
        </w:rPr>
        <w:t>Hoy Ñuble tiene una nueva institucionalidad, es región, y así como hoy se goza de un nuevo status, también conlleva nuevas responsabilidades y compromisos. De los cuales debemos hacernos cargo, para llevar a esta nueva región, a tener un lugar competitivo dentro del mapa de las regiones, es prioritario comenzar con el pie derecho, y para aquello se necesitan de recursos.</w:t>
      </w:r>
    </w:p>
    <w:p w:rsidR="00C978A9" w:rsidRPr="00B6652F" w:rsidRDefault="00C978A9" w:rsidP="00C978A9">
      <w:pPr>
        <w:jc w:val="both"/>
        <w:rPr>
          <w:sz w:val="24"/>
        </w:rPr>
      </w:pPr>
      <w:r w:rsidRPr="00B6652F">
        <w:rPr>
          <w:sz w:val="24"/>
        </w:rPr>
        <w:t>Al día de hoy tanto la región del Bío-Bío como la de Ñuble, cuentan con un presupuesto de  $95.000 millones de pesos, para una serie de 65 obras se realizarán desde 2018 hasta el 2022, un presupuesto millonario a todas luces, pero el desglose nos indica que la región de Ñuble solo dispondrá de $6.300 millones de pesos, para  proyectos en el borde costero, por lo que la Región de Ñuble solo se aseguró el 6,6% del presupuesto total, para estos proyectos.</w:t>
      </w:r>
    </w:p>
    <w:p w:rsidR="00C978A9" w:rsidRPr="00B6652F" w:rsidRDefault="00C978A9" w:rsidP="00C978A9">
      <w:pPr>
        <w:jc w:val="both"/>
        <w:rPr>
          <w:sz w:val="24"/>
        </w:rPr>
      </w:pPr>
      <w:r w:rsidRPr="00B6652F">
        <w:rPr>
          <w:sz w:val="24"/>
        </w:rPr>
        <w:t xml:space="preserve">A todas luces, es un presupuesto exiguo, y que la gente de Ñuble podría sentirse y con todo derecho, decepcionada por no contar con un presupuesto más holgado para la realización de proyectos, donde el Consejo Regional (CORE) llegó a un convenio de programación con la Dirección de Obras Portuarias, para llevar a cabo dichos proyectos costeros en zonas como </w:t>
      </w:r>
      <w:proofErr w:type="spellStart"/>
      <w:r w:rsidRPr="00B6652F">
        <w:rPr>
          <w:sz w:val="24"/>
        </w:rPr>
        <w:t>Cobquecura</w:t>
      </w:r>
      <w:proofErr w:type="spellEnd"/>
      <w:r w:rsidRPr="00B6652F">
        <w:rPr>
          <w:sz w:val="24"/>
        </w:rPr>
        <w:t xml:space="preserve">, </w:t>
      </w:r>
      <w:proofErr w:type="spellStart"/>
      <w:r w:rsidRPr="00B6652F">
        <w:rPr>
          <w:sz w:val="24"/>
        </w:rPr>
        <w:t>Trehuaco</w:t>
      </w:r>
      <w:proofErr w:type="spellEnd"/>
      <w:r w:rsidRPr="00B6652F">
        <w:rPr>
          <w:sz w:val="24"/>
        </w:rPr>
        <w:t xml:space="preserve"> y </w:t>
      </w:r>
      <w:proofErr w:type="spellStart"/>
      <w:r w:rsidRPr="00B6652F">
        <w:rPr>
          <w:sz w:val="24"/>
        </w:rPr>
        <w:t>Coelemu</w:t>
      </w:r>
      <w:proofErr w:type="spellEnd"/>
      <w:r w:rsidRPr="00B6652F">
        <w:rPr>
          <w:sz w:val="24"/>
        </w:rPr>
        <w:t>.</w:t>
      </w:r>
    </w:p>
    <w:p w:rsidR="00C978A9" w:rsidRPr="00B6652F" w:rsidRDefault="00C978A9" w:rsidP="00C978A9">
      <w:pPr>
        <w:jc w:val="both"/>
        <w:rPr>
          <w:sz w:val="24"/>
        </w:rPr>
      </w:pPr>
      <w:r w:rsidRPr="00B6652F">
        <w:rPr>
          <w:sz w:val="24"/>
        </w:rPr>
        <w:t>Claramente es un presupuesto bajo con relación a la región del Bío-Bío, y en ese sentido el Consejo Regional de Ñuble debe comenzar a buscar el cómo gestionar nuevos recursos, para nuevos proyectos tanto costeros como de otra índole, para poder ir otorgándole una identidad a nuestra región.</w:t>
      </w:r>
    </w:p>
    <w:p w:rsidR="00B6652F" w:rsidRDefault="00C978A9" w:rsidP="00C978A9">
      <w:pPr>
        <w:jc w:val="both"/>
        <w:rPr>
          <w:sz w:val="24"/>
        </w:rPr>
      </w:pPr>
      <w:r w:rsidRPr="00B6652F">
        <w:rPr>
          <w:sz w:val="24"/>
        </w:rPr>
        <w:t xml:space="preserve">Sabemos que la región de Ñuble, en su momento, o más bien a partir del año 2019, se hará cargo de su propia cartera de obras, a razón, de que ahora son considerados </w:t>
      </w:r>
    </w:p>
    <w:p w:rsidR="00B6652F" w:rsidRDefault="00B6652F" w:rsidP="00C978A9">
      <w:pPr>
        <w:jc w:val="both"/>
        <w:rPr>
          <w:sz w:val="24"/>
        </w:rPr>
      </w:pPr>
    </w:p>
    <w:p w:rsidR="00C978A9" w:rsidRPr="00B6652F" w:rsidRDefault="00C978A9" w:rsidP="00C978A9">
      <w:pPr>
        <w:jc w:val="both"/>
        <w:rPr>
          <w:sz w:val="24"/>
        </w:rPr>
      </w:pPr>
      <w:proofErr w:type="gramStart"/>
      <w:r w:rsidRPr="00B6652F">
        <w:rPr>
          <w:sz w:val="24"/>
        </w:rPr>
        <w:t>proyectos</w:t>
      </w:r>
      <w:proofErr w:type="gramEnd"/>
      <w:r w:rsidRPr="00B6652F">
        <w:rPr>
          <w:sz w:val="24"/>
        </w:rPr>
        <w:t xml:space="preserve"> birregionales, por lo que a su debido tiempo las autoridades regionales deberán ver la posibilidad de poder incorporar nuevos proyectos, y por ende más recursos.</w:t>
      </w:r>
    </w:p>
    <w:p w:rsidR="00C978A9" w:rsidRPr="00B6652F" w:rsidRDefault="00C978A9" w:rsidP="00C978A9">
      <w:pPr>
        <w:jc w:val="both"/>
        <w:rPr>
          <w:sz w:val="24"/>
        </w:rPr>
      </w:pPr>
      <w:r w:rsidRPr="00B6652F">
        <w:rPr>
          <w:sz w:val="24"/>
        </w:rPr>
        <w:t>El de ahora no es un presupuesto definitivo, al menos en lo relacionados a las obras que se proyectan para el borde costero de la región de Ñuble, es decir, es y será tarea del Gobierno Regional y del Consejo Regional mostrar la capacidad necesaria de gestión, para poder contar con un mayor presupuesto. Para empezar bien, se necesitan recursos, las ganas e iniciativas no son suficientes para ejecutar obras, se necesitan recursos, esta nueva región como ya hemos señalado debe comenzar con el pie derecho, debe marcar un método de trabajo claro y preciso desde el primer momento, el comenzar con tropiezos no puede, ni debe ser considerado una opción, ni menos validarlo como tal, porque si bien todo inicio es difícil, el cómo se inicie este camino, marcara la ruta a seguir.</w:t>
      </w:r>
    </w:p>
    <w:p w:rsidR="00F835A4" w:rsidRDefault="00F835A4" w:rsidP="00F835A4"/>
    <w:p w:rsidR="00F835A4" w:rsidRDefault="00F835A4" w:rsidP="00F835A4"/>
    <w:p w:rsidR="00F835A4" w:rsidRDefault="00F835A4" w:rsidP="00F835A4"/>
    <w:p w:rsidR="00B6652F" w:rsidRDefault="00B6652F" w:rsidP="00F835A4"/>
    <w:p w:rsidR="00B6652F" w:rsidRDefault="00B6652F" w:rsidP="00F835A4"/>
    <w:p w:rsidR="00B6652F" w:rsidRDefault="00B6652F" w:rsidP="00F835A4"/>
    <w:p w:rsidR="00B6652F" w:rsidRDefault="00B6652F" w:rsidP="00F835A4"/>
    <w:p w:rsidR="00B6652F" w:rsidRDefault="00B6652F" w:rsidP="00F835A4"/>
    <w:p w:rsidR="00B6652F" w:rsidRDefault="00B6652F" w:rsidP="00F835A4"/>
    <w:p w:rsidR="00B6652F" w:rsidRDefault="00B6652F" w:rsidP="00F835A4"/>
    <w:p w:rsidR="00B6652F" w:rsidRDefault="00B6652F" w:rsidP="00F835A4"/>
    <w:p w:rsidR="00B6652F" w:rsidRDefault="00B6652F" w:rsidP="00F835A4"/>
    <w:p w:rsidR="00B6652F" w:rsidRDefault="00B6652F" w:rsidP="00F835A4"/>
    <w:p w:rsidR="00B6652F" w:rsidRDefault="00B6652F" w:rsidP="00F835A4"/>
    <w:p w:rsidR="00B6652F" w:rsidRDefault="00B6652F" w:rsidP="00F835A4"/>
    <w:p w:rsidR="00B6652F" w:rsidRDefault="00B6652F" w:rsidP="00F835A4"/>
    <w:p w:rsidR="00B6652F" w:rsidRDefault="00B6652F" w:rsidP="00F835A4"/>
    <w:p w:rsidR="00C978A9" w:rsidRPr="00B6652F" w:rsidRDefault="00C978A9" w:rsidP="00B6652F">
      <w:pPr>
        <w:jc w:val="center"/>
        <w:rPr>
          <w:b/>
          <w:sz w:val="32"/>
        </w:rPr>
      </w:pPr>
      <w:r w:rsidRPr="00B6652F">
        <w:rPr>
          <w:b/>
          <w:sz w:val="32"/>
        </w:rPr>
        <w:t>C</w:t>
      </w:r>
      <w:r w:rsidR="001824BD">
        <w:rPr>
          <w:b/>
          <w:sz w:val="32"/>
        </w:rPr>
        <w:t>omunicados</w:t>
      </w:r>
    </w:p>
    <w:p w:rsidR="001824BD" w:rsidRDefault="001824BD" w:rsidP="00C978A9">
      <w:pPr>
        <w:jc w:val="both"/>
        <w:rPr>
          <w:b/>
          <w:sz w:val="24"/>
        </w:rPr>
      </w:pPr>
    </w:p>
    <w:p w:rsidR="00C978A9" w:rsidRPr="00B6652F" w:rsidRDefault="00B6652F" w:rsidP="00C978A9">
      <w:pPr>
        <w:jc w:val="both"/>
        <w:rPr>
          <w:b/>
          <w:sz w:val="24"/>
        </w:rPr>
      </w:pPr>
      <w:r>
        <w:rPr>
          <w:b/>
          <w:sz w:val="24"/>
        </w:rPr>
        <w:t xml:space="preserve">(Fecha de publicación: </w:t>
      </w:r>
      <w:r w:rsidR="00C978A9" w:rsidRPr="00B6652F">
        <w:rPr>
          <w:b/>
          <w:sz w:val="24"/>
        </w:rPr>
        <w:t>4-12-2017</w:t>
      </w:r>
      <w:r>
        <w:rPr>
          <w:b/>
          <w:sz w:val="24"/>
        </w:rPr>
        <w:t>)</w:t>
      </w:r>
    </w:p>
    <w:p w:rsidR="00C978A9" w:rsidRPr="00B6652F" w:rsidRDefault="00C978A9" w:rsidP="00C978A9">
      <w:pPr>
        <w:jc w:val="both"/>
        <w:rPr>
          <w:bCs/>
          <w:sz w:val="24"/>
        </w:rPr>
      </w:pPr>
      <w:r w:rsidRPr="00B6652F">
        <w:rPr>
          <w:bCs/>
          <w:sz w:val="24"/>
        </w:rPr>
        <w:t>Senador Víctor Pérez Varela manifiesta preocupación por comunas, en donde no se podrán abrir nuevos colegios municipales y subvencionados</w:t>
      </w:r>
    </w:p>
    <w:p w:rsidR="00C978A9" w:rsidRPr="00B6652F" w:rsidRDefault="00C978A9" w:rsidP="00C978A9">
      <w:pPr>
        <w:jc w:val="both"/>
        <w:rPr>
          <w:b/>
          <w:bCs/>
          <w:sz w:val="28"/>
        </w:rPr>
      </w:pPr>
      <w:r w:rsidRPr="00B6652F">
        <w:rPr>
          <w:b/>
          <w:bCs/>
          <w:sz w:val="28"/>
        </w:rPr>
        <w:t>“La Ley de Inclusión restringe e impide generar nuevas y mejores alternativas educacionales”</w:t>
      </w:r>
    </w:p>
    <w:p w:rsidR="00C978A9" w:rsidRPr="00B6652F" w:rsidRDefault="00C978A9" w:rsidP="00C978A9">
      <w:pPr>
        <w:jc w:val="both"/>
        <w:rPr>
          <w:bCs/>
          <w:sz w:val="24"/>
        </w:rPr>
      </w:pPr>
      <w:r w:rsidRPr="00B6652F">
        <w:rPr>
          <w:bCs/>
          <w:sz w:val="24"/>
        </w:rPr>
        <w:t>“Esta ley señala que solo se puede abrir un establecimiento educacional y por ende solicitar el subsidio estatal si es que, en un territorio no se cubre la demanda de matrículas, y que esta demanda no logre ser cubierta por otros establecimientos, entre otros requerimientos”.</w:t>
      </w:r>
    </w:p>
    <w:p w:rsidR="00C978A9" w:rsidRPr="00B6652F" w:rsidRDefault="00C978A9" w:rsidP="00C978A9">
      <w:pPr>
        <w:jc w:val="both"/>
        <w:rPr>
          <w:bCs/>
          <w:sz w:val="24"/>
        </w:rPr>
      </w:pPr>
      <w:r w:rsidRPr="00B6652F">
        <w:rPr>
          <w:bCs/>
          <w:sz w:val="24"/>
        </w:rPr>
        <w:t xml:space="preserve"> El parlamentario sostuvo que “de acuerdo a un estudio reciente, al menos son 32 comunas donde no se podrá o eventualmente no sé podrían instalar nuevos colegios, porque se entiende o se entendería que la demanda por matrícula estaría cubierta, es decir, aquí hay claramente un impedimento para generar nuevas y mejores alternativas educacionales”.</w:t>
      </w:r>
    </w:p>
    <w:p w:rsidR="00C978A9" w:rsidRPr="00B6652F" w:rsidRDefault="00C978A9" w:rsidP="00C978A9">
      <w:pPr>
        <w:jc w:val="both"/>
        <w:rPr>
          <w:bCs/>
          <w:sz w:val="24"/>
        </w:rPr>
      </w:pPr>
      <w:r w:rsidRPr="00B6652F">
        <w:rPr>
          <w:bCs/>
          <w:sz w:val="24"/>
        </w:rPr>
        <w:t>En este sentido, el parlamentario expresó que “a nivel país, se estarían viendo afectados más de 235 mil niños y jóvenes de estas 32 comunas, porque sus padres no tendrán la posibilidad de elegir la mejor opción educacional para sus hijos en establecimientos subvencionados, porque la Ley de Inclusión a partir del próximo año lo estará restringiendo”.</w:t>
      </w:r>
    </w:p>
    <w:p w:rsidR="00C978A9" w:rsidRPr="00B6652F" w:rsidRDefault="00C978A9" w:rsidP="00C978A9">
      <w:pPr>
        <w:jc w:val="both"/>
        <w:rPr>
          <w:bCs/>
          <w:sz w:val="24"/>
        </w:rPr>
      </w:pPr>
      <w:r w:rsidRPr="00B6652F">
        <w:rPr>
          <w:bCs/>
          <w:sz w:val="24"/>
        </w:rPr>
        <w:t>Por tal razón, añadió, “por ejemplo en las comunas de Los Ángeles y Chillán, serán casi 40 mil niños y jóvenes que el próximo año estarían siendo perjudicados, por la restricción que establecerá esta ley para nuevos proyectos educativos, nos parece que esta ley está afectando, más que mejorando la educación en Chile, y nuevamente vemos como una reforma aflige a las personas, en vez de mejorarles la vida”.</w:t>
      </w:r>
    </w:p>
    <w:p w:rsidR="00B6652F" w:rsidRDefault="00C978A9" w:rsidP="00C978A9">
      <w:pPr>
        <w:jc w:val="both"/>
        <w:rPr>
          <w:bCs/>
          <w:sz w:val="24"/>
        </w:rPr>
      </w:pPr>
      <w:r w:rsidRPr="00B6652F">
        <w:rPr>
          <w:bCs/>
          <w:sz w:val="24"/>
        </w:rPr>
        <w:t xml:space="preserve">Finalmente Pérez Varela señaló que “el estado con esta Ley de Inclusión, está claramente restringiendo la posibilidad de nuevos establecimientos educacionales, estamos hablando que en estas 32 comunas, el gobierno le está diciendo a las familias y a los padres que lo que hay en sus comunas es lo que existe como alternativa educacional, y que no hay </w:t>
      </w:r>
    </w:p>
    <w:p w:rsidR="00B6652F" w:rsidRDefault="00B6652F" w:rsidP="00C978A9">
      <w:pPr>
        <w:jc w:val="both"/>
        <w:rPr>
          <w:bCs/>
          <w:sz w:val="24"/>
        </w:rPr>
      </w:pPr>
    </w:p>
    <w:p w:rsidR="00C978A9" w:rsidRPr="00B6652F" w:rsidRDefault="00C978A9" w:rsidP="00C978A9">
      <w:pPr>
        <w:jc w:val="both"/>
        <w:rPr>
          <w:bCs/>
          <w:sz w:val="24"/>
        </w:rPr>
      </w:pPr>
      <w:proofErr w:type="gramStart"/>
      <w:r w:rsidRPr="00B6652F">
        <w:rPr>
          <w:bCs/>
          <w:sz w:val="24"/>
        </w:rPr>
        <w:t>posibilidad</w:t>
      </w:r>
      <w:proofErr w:type="gramEnd"/>
      <w:r w:rsidRPr="00B6652F">
        <w:rPr>
          <w:bCs/>
          <w:sz w:val="24"/>
        </w:rPr>
        <w:t xml:space="preserve"> de que existan nuevas y mejores posibilidades, eso es grave, y atenta contra la libertad de los padres, de elegir lo que es mejor para sus hijos”.</w:t>
      </w:r>
    </w:p>
    <w:p w:rsidR="00C978A9" w:rsidRPr="00B6652F" w:rsidRDefault="00C978A9" w:rsidP="00C978A9">
      <w:pPr>
        <w:jc w:val="both"/>
        <w:rPr>
          <w:sz w:val="24"/>
        </w:rPr>
      </w:pPr>
    </w:p>
    <w:p w:rsidR="00C978A9" w:rsidRPr="00B6652F" w:rsidRDefault="00C978A9" w:rsidP="00C978A9">
      <w:pPr>
        <w:jc w:val="both"/>
        <w:rPr>
          <w:sz w:val="24"/>
        </w:rPr>
      </w:pPr>
    </w:p>
    <w:p w:rsidR="00C978A9" w:rsidRPr="00B6652F" w:rsidRDefault="00C978A9" w:rsidP="00C978A9">
      <w:pPr>
        <w:jc w:val="both"/>
        <w:rPr>
          <w:sz w:val="24"/>
        </w:rPr>
      </w:pPr>
    </w:p>
    <w:p w:rsidR="00C978A9" w:rsidRPr="00B6652F" w:rsidRDefault="00B6652F" w:rsidP="00C978A9">
      <w:pPr>
        <w:jc w:val="both"/>
        <w:rPr>
          <w:b/>
          <w:sz w:val="24"/>
        </w:rPr>
      </w:pPr>
      <w:r>
        <w:rPr>
          <w:b/>
          <w:sz w:val="24"/>
        </w:rPr>
        <w:t xml:space="preserve">(Fecha de Publicación: </w:t>
      </w:r>
      <w:r w:rsidR="00C978A9" w:rsidRPr="00B6652F">
        <w:rPr>
          <w:b/>
          <w:sz w:val="24"/>
        </w:rPr>
        <w:t>6-12-2017</w:t>
      </w:r>
      <w:r>
        <w:rPr>
          <w:b/>
          <w:sz w:val="24"/>
        </w:rPr>
        <w:t>)</w:t>
      </w:r>
    </w:p>
    <w:p w:rsidR="00C978A9" w:rsidRPr="00B6652F" w:rsidRDefault="00C978A9" w:rsidP="00C978A9">
      <w:pPr>
        <w:jc w:val="both"/>
        <w:rPr>
          <w:bCs/>
          <w:sz w:val="24"/>
        </w:rPr>
      </w:pPr>
      <w:r w:rsidRPr="00B6652F">
        <w:rPr>
          <w:bCs/>
          <w:sz w:val="24"/>
        </w:rPr>
        <w:t>Senador Víctor Pérez Varela manifiesta preocupación por déficit de viviendas sociales en la capital de la región de Ñuble</w:t>
      </w:r>
    </w:p>
    <w:p w:rsidR="00C978A9" w:rsidRPr="00B6652F" w:rsidRDefault="00C978A9" w:rsidP="00C978A9">
      <w:pPr>
        <w:jc w:val="both"/>
        <w:rPr>
          <w:b/>
          <w:bCs/>
          <w:sz w:val="24"/>
        </w:rPr>
      </w:pPr>
      <w:r w:rsidRPr="00B6652F">
        <w:rPr>
          <w:b/>
          <w:bCs/>
          <w:sz w:val="28"/>
        </w:rPr>
        <w:t>“El dejar vivir como allegados no fue prioridad para este gobierno”</w:t>
      </w:r>
    </w:p>
    <w:p w:rsidR="00C978A9" w:rsidRPr="00B6652F" w:rsidRDefault="00C978A9" w:rsidP="00C978A9">
      <w:pPr>
        <w:jc w:val="both"/>
        <w:rPr>
          <w:sz w:val="24"/>
        </w:rPr>
      </w:pPr>
      <w:r w:rsidRPr="00B6652F">
        <w:rPr>
          <w:sz w:val="24"/>
        </w:rPr>
        <w:t>“Además lo que es lamentable también, es que este gobierno no se ha preocupado por la renovación de aquellas viviendas que por su deterioro deben ser reemplazadas. Si bien es cierto hay una diferencia mínima, en relación al gobierno del Presidente Sebastián Piñera, el déficit habitacional a nivel nacional aumento, de acuerdo a lo señalado por la Cámara Chilena de la Construcción (</w:t>
      </w:r>
      <w:proofErr w:type="spellStart"/>
      <w:r w:rsidRPr="00B6652F">
        <w:rPr>
          <w:sz w:val="24"/>
        </w:rPr>
        <w:t>CChC</w:t>
      </w:r>
      <w:proofErr w:type="spellEnd"/>
      <w:r w:rsidRPr="00B6652F">
        <w:rPr>
          <w:sz w:val="24"/>
        </w:rPr>
        <w:t>)”.</w:t>
      </w:r>
    </w:p>
    <w:p w:rsidR="00C978A9" w:rsidRPr="00B6652F" w:rsidRDefault="00C978A9" w:rsidP="00C978A9">
      <w:pPr>
        <w:jc w:val="both"/>
        <w:rPr>
          <w:bCs/>
          <w:sz w:val="24"/>
        </w:rPr>
      </w:pPr>
      <w:r w:rsidRPr="00B6652F">
        <w:rPr>
          <w:bCs/>
          <w:sz w:val="24"/>
        </w:rPr>
        <w:t xml:space="preserve">El parlamentario sostuvo que “hoy en día entre Chillán, y Chillán Viejo, en la región de Ñuble, hay un déficit de 6.292 viviendas sociales, son cifras preocupantes, porque demuestran y señalan el no interés de este gobierno por aquellas personas que desean poder tener su casa propia, y estas son cifras elaboradas por la </w:t>
      </w:r>
      <w:proofErr w:type="spellStart"/>
      <w:r w:rsidRPr="00B6652F">
        <w:rPr>
          <w:bCs/>
          <w:sz w:val="24"/>
        </w:rPr>
        <w:t>CChC</w:t>
      </w:r>
      <w:proofErr w:type="spellEnd"/>
      <w:r w:rsidRPr="00B6652F">
        <w:rPr>
          <w:bCs/>
          <w:sz w:val="24"/>
        </w:rPr>
        <w:t>, mediante su Balance de la Vivienda Social y Entorno Urbano 2017, es decir, cifras que no pueden ser cuestionadas, la realidad existe, y no ha sido tomada en cuenta”.</w:t>
      </w:r>
    </w:p>
    <w:p w:rsidR="00C978A9" w:rsidRPr="00B6652F" w:rsidRDefault="00C978A9" w:rsidP="00C978A9">
      <w:pPr>
        <w:jc w:val="both"/>
        <w:rPr>
          <w:bCs/>
          <w:sz w:val="24"/>
        </w:rPr>
      </w:pPr>
      <w:r w:rsidRPr="00B6652F">
        <w:rPr>
          <w:bCs/>
          <w:sz w:val="24"/>
        </w:rPr>
        <w:t>En este sentido, el parlamentario expresó que “a nivel país el déficit son de 507.716 viviendas sociales, para más de 1.5 millones de personas, que se necesitan para dar solución para aquellas familias más vulnerables, y que su mayor sueño, es el de la vivienda o su casa propia, por ejemplo Los Ángeles, de la región del Bío-Bío, existe un déficit de 7.520 viviendas sociales pero este gobierno fijo sus prioridades en otras cosas, como las reformas y dejó de lado el solucionar el déficit que se tiene de las viviendas sociales”.</w:t>
      </w:r>
    </w:p>
    <w:p w:rsidR="00C978A9" w:rsidRPr="00B6652F" w:rsidRDefault="00C978A9" w:rsidP="00C978A9">
      <w:pPr>
        <w:jc w:val="both"/>
        <w:rPr>
          <w:sz w:val="24"/>
        </w:rPr>
      </w:pPr>
      <w:r w:rsidRPr="00B6652F">
        <w:rPr>
          <w:bCs/>
          <w:sz w:val="24"/>
        </w:rPr>
        <w:t>Finalmente Pérez Varela señaló que “hay que volver a fijarse y centrarse en las necesidades reales de la gente, no es posible que el querer instalar ideologías políticas, esté por sobre las carencias sociales de más de 1.5 millones de personas, eso es perder el foco, y el país necesita reenfocarse en lo que realmente importa, las personas.</w:t>
      </w:r>
    </w:p>
    <w:p w:rsidR="00C978A9" w:rsidRPr="00B6652F" w:rsidRDefault="00C978A9" w:rsidP="00C978A9">
      <w:pPr>
        <w:jc w:val="both"/>
        <w:rPr>
          <w:sz w:val="24"/>
        </w:rPr>
      </w:pPr>
    </w:p>
    <w:p w:rsidR="00C978A9" w:rsidRPr="00B6652F" w:rsidRDefault="00B6652F" w:rsidP="00C978A9">
      <w:pPr>
        <w:jc w:val="both"/>
        <w:rPr>
          <w:b/>
          <w:sz w:val="24"/>
        </w:rPr>
      </w:pPr>
      <w:r>
        <w:rPr>
          <w:b/>
          <w:sz w:val="24"/>
        </w:rPr>
        <w:t xml:space="preserve">(Fecha de Publicación: </w:t>
      </w:r>
      <w:r w:rsidR="00C978A9" w:rsidRPr="00B6652F">
        <w:rPr>
          <w:b/>
          <w:sz w:val="24"/>
        </w:rPr>
        <w:t>11-12-2017</w:t>
      </w:r>
      <w:r>
        <w:rPr>
          <w:b/>
          <w:sz w:val="24"/>
        </w:rPr>
        <w:t>)</w:t>
      </w:r>
    </w:p>
    <w:p w:rsidR="00C978A9" w:rsidRPr="00B6652F" w:rsidRDefault="00C978A9" w:rsidP="00C978A9">
      <w:pPr>
        <w:jc w:val="both"/>
        <w:rPr>
          <w:bCs/>
          <w:sz w:val="24"/>
        </w:rPr>
      </w:pPr>
      <w:r w:rsidRPr="00B6652F">
        <w:rPr>
          <w:bCs/>
          <w:sz w:val="24"/>
        </w:rPr>
        <w:t>Senador Víctor Pérez Varela manifiesta preocupación por aumento en la cantidad de personas afectadas por la sequía en la Región de Ñuble</w:t>
      </w:r>
    </w:p>
    <w:p w:rsidR="00C978A9" w:rsidRPr="00B6652F" w:rsidRDefault="00C978A9" w:rsidP="00C978A9">
      <w:pPr>
        <w:jc w:val="both"/>
        <w:rPr>
          <w:b/>
          <w:bCs/>
          <w:sz w:val="28"/>
        </w:rPr>
      </w:pPr>
      <w:r w:rsidRPr="00B6652F">
        <w:rPr>
          <w:b/>
          <w:bCs/>
          <w:sz w:val="28"/>
        </w:rPr>
        <w:t>“Una vez más el gobierno ha equivocado las prioridades, no se puede seguir con la política del camión aljibe”</w:t>
      </w:r>
    </w:p>
    <w:p w:rsidR="00C978A9" w:rsidRPr="00B6652F" w:rsidRDefault="00C978A9" w:rsidP="00C978A9">
      <w:pPr>
        <w:jc w:val="both"/>
        <w:rPr>
          <w:sz w:val="24"/>
        </w:rPr>
      </w:pPr>
      <w:r w:rsidRPr="00B6652F">
        <w:rPr>
          <w:sz w:val="24"/>
        </w:rPr>
        <w:t>“Es lamentable que en sólo 5 años, las personas que se ven afectadas por la sequía, hayan aumentado en un 100%, en la Región de Ñuble, hoy en día son más de 15 mil personas que deben esperar ser abastecidos por un camión aljibe, para poder optar al vital elemento, lo que en su momento era una solución de emergencia hoy es casi una política de estado, y eso es un grave error”.</w:t>
      </w:r>
    </w:p>
    <w:p w:rsidR="00C978A9" w:rsidRPr="00B6652F" w:rsidRDefault="00C978A9" w:rsidP="00C978A9">
      <w:pPr>
        <w:jc w:val="both"/>
        <w:rPr>
          <w:bCs/>
          <w:sz w:val="24"/>
        </w:rPr>
      </w:pPr>
      <w:r w:rsidRPr="00B6652F">
        <w:rPr>
          <w:bCs/>
          <w:sz w:val="24"/>
        </w:rPr>
        <w:t>El parlamentario sostuvo que “lo que era una política de emergencia, es hoy un sistema ya institucionalizado, que involucra millonarios presupuestos, para que este sistema de camiones aljibes funcione, es decir, estamos hablando de miles de millones de pesos, los que literalmente se han gastado en algo que era provisional, aquí el error ha sido no invertir en los proyectos de Agua Potable Rural (APR), que son una verdadera solución, y en donde no se siguen despilfarrando los recursos de todos los chilenos”.</w:t>
      </w:r>
    </w:p>
    <w:p w:rsidR="00C978A9" w:rsidRPr="00B6652F" w:rsidRDefault="00C978A9" w:rsidP="00C978A9">
      <w:pPr>
        <w:jc w:val="both"/>
        <w:rPr>
          <w:bCs/>
          <w:sz w:val="24"/>
        </w:rPr>
      </w:pPr>
      <w:r w:rsidRPr="00B6652F">
        <w:rPr>
          <w:bCs/>
          <w:sz w:val="24"/>
        </w:rPr>
        <w:t xml:space="preserve">En este sentido, el parlamentario expresó que “sabemos que los municipios de la Región de Ñuble como </w:t>
      </w:r>
      <w:proofErr w:type="spellStart"/>
      <w:r w:rsidRPr="00B6652F">
        <w:rPr>
          <w:bCs/>
          <w:sz w:val="24"/>
        </w:rPr>
        <w:t>Trehuaco</w:t>
      </w:r>
      <w:proofErr w:type="spellEnd"/>
      <w:r w:rsidRPr="00B6652F">
        <w:rPr>
          <w:bCs/>
          <w:sz w:val="24"/>
        </w:rPr>
        <w:t>, Pinto o San Carlos, están trabajando para postular a proyectos de Agua Potable Rural (APR), es decir, están haciendo su pega, lo que se debe corregir o mejorar son los tiempos donde se aprueba los APR, estamos frente a un fenómeno que es la sequía, que llegó para quedarse, de eso no hay duda, por ende hay que mejorar los tiempos de las políticas de financiamiento de proyectos como lo son los de Agua Potable Rural”.</w:t>
      </w:r>
    </w:p>
    <w:p w:rsidR="00C978A9" w:rsidRPr="00B6652F" w:rsidRDefault="00C978A9" w:rsidP="00C978A9">
      <w:pPr>
        <w:jc w:val="both"/>
        <w:rPr>
          <w:bCs/>
          <w:sz w:val="24"/>
        </w:rPr>
      </w:pPr>
      <w:r w:rsidRPr="00B6652F">
        <w:rPr>
          <w:bCs/>
          <w:sz w:val="24"/>
        </w:rPr>
        <w:t>Por tal razón, añadió, “que la realidad demuestra que la prioridad debe ser la inversión en infraestructura, la reforma del código de aguas no resuelve este tema, por lo que se debe corregir las prioridades, e invertir en una solución definitiva, y no seguir con el gasto desmedido de recursos en los camiones aljibes, que si bien, son necesarios, no es una política a seguir”.</w:t>
      </w:r>
    </w:p>
    <w:p w:rsidR="00B6652F" w:rsidRDefault="00C978A9" w:rsidP="00C978A9">
      <w:pPr>
        <w:jc w:val="both"/>
        <w:rPr>
          <w:bCs/>
          <w:sz w:val="24"/>
        </w:rPr>
      </w:pPr>
      <w:r w:rsidRPr="00B6652F">
        <w:rPr>
          <w:bCs/>
          <w:sz w:val="24"/>
        </w:rPr>
        <w:t xml:space="preserve">Finalmente Pérez Varela señaló que “la sequía es una realidad, con la que debemos convivir, lamentablemente es así, por lo que se deben generar nuevas políticas en relación a la escasez de agua, reiterando, que el sistema de los camiones aljibes es un buen </w:t>
      </w:r>
    </w:p>
    <w:p w:rsidR="00B6652F" w:rsidRDefault="00B6652F" w:rsidP="00C978A9">
      <w:pPr>
        <w:jc w:val="both"/>
        <w:rPr>
          <w:bCs/>
          <w:sz w:val="24"/>
        </w:rPr>
      </w:pPr>
    </w:p>
    <w:p w:rsidR="00B6652F" w:rsidRDefault="00B6652F" w:rsidP="00C978A9">
      <w:pPr>
        <w:jc w:val="both"/>
        <w:rPr>
          <w:bCs/>
          <w:sz w:val="24"/>
        </w:rPr>
      </w:pPr>
    </w:p>
    <w:p w:rsidR="00C978A9" w:rsidRPr="00B6652F" w:rsidRDefault="00C978A9" w:rsidP="00C978A9">
      <w:pPr>
        <w:jc w:val="both"/>
        <w:rPr>
          <w:bCs/>
          <w:sz w:val="24"/>
        </w:rPr>
      </w:pPr>
      <w:proofErr w:type="gramStart"/>
      <w:r w:rsidRPr="00B6652F">
        <w:rPr>
          <w:bCs/>
          <w:sz w:val="24"/>
        </w:rPr>
        <w:t>sistema</w:t>
      </w:r>
      <w:proofErr w:type="gramEnd"/>
      <w:r w:rsidRPr="00B6652F">
        <w:rPr>
          <w:bCs/>
          <w:sz w:val="24"/>
        </w:rPr>
        <w:t>, pero de emergencia, y en ese sentido el que se haya ido convirtiendo en un sistema casi establecido e institucionalizado, ha sido un error por parte de este gobierno”.</w:t>
      </w:r>
    </w:p>
    <w:p w:rsidR="00C978A9" w:rsidRPr="00B6652F" w:rsidRDefault="00C978A9" w:rsidP="00C978A9">
      <w:pPr>
        <w:jc w:val="both"/>
        <w:rPr>
          <w:sz w:val="24"/>
        </w:rPr>
      </w:pPr>
    </w:p>
    <w:p w:rsidR="00C978A9" w:rsidRPr="00B6652F" w:rsidRDefault="00C978A9" w:rsidP="00C978A9">
      <w:pPr>
        <w:jc w:val="both"/>
        <w:rPr>
          <w:sz w:val="24"/>
        </w:rPr>
      </w:pPr>
    </w:p>
    <w:p w:rsidR="00C978A9" w:rsidRPr="00B6652F" w:rsidRDefault="00C978A9" w:rsidP="00C978A9">
      <w:pPr>
        <w:jc w:val="both"/>
        <w:rPr>
          <w:sz w:val="24"/>
        </w:rPr>
      </w:pPr>
    </w:p>
    <w:p w:rsidR="00C978A9" w:rsidRPr="00B6652F" w:rsidRDefault="00B6652F" w:rsidP="00C978A9">
      <w:pPr>
        <w:jc w:val="both"/>
        <w:rPr>
          <w:b/>
          <w:sz w:val="24"/>
        </w:rPr>
      </w:pPr>
      <w:r>
        <w:rPr>
          <w:b/>
          <w:sz w:val="24"/>
        </w:rPr>
        <w:t xml:space="preserve">(Fecha de Publicación: </w:t>
      </w:r>
      <w:r w:rsidR="00C978A9" w:rsidRPr="00B6652F">
        <w:rPr>
          <w:b/>
          <w:sz w:val="24"/>
        </w:rPr>
        <w:t>15-12-2017</w:t>
      </w:r>
      <w:r>
        <w:rPr>
          <w:b/>
          <w:sz w:val="24"/>
        </w:rPr>
        <w:t>)</w:t>
      </w:r>
    </w:p>
    <w:p w:rsidR="00C978A9" w:rsidRPr="00B6652F" w:rsidRDefault="00C978A9" w:rsidP="00C978A9">
      <w:pPr>
        <w:jc w:val="both"/>
        <w:rPr>
          <w:bCs/>
          <w:sz w:val="24"/>
        </w:rPr>
      </w:pPr>
      <w:r w:rsidRPr="00B6652F">
        <w:rPr>
          <w:bCs/>
          <w:sz w:val="24"/>
        </w:rPr>
        <w:t xml:space="preserve">Senador Víctor Pérez Varela pide conocer cómo será la distribución, tras aumento de recursos de la </w:t>
      </w:r>
      <w:proofErr w:type="spellStart"/>
      <w:r w:rsidRPr="00B6652F">
        <w:rPr>
          <w:bCs/>
          <w:sz w:val="24"/>
        </w:rPr>
        <w:t>Conaf</w:t>
      </w:r>
      <w:proofErr w:type="spellEnd"/>
      <w:r w:rsidRPr="00B6652F">
        <w:rPr>
          <w:bCs/>
          <w:sz w:val="24"/>
        </w:rPr>
        <w:t xml:space="preserve"> </w:t>
      </w:r>
    </w:p>
    <w:p w:rsidR="00C978A9" w:rsidRPr="00B6652F" w:rsidRDefault="00C978A9" w:rsidP="00C978A9">
      <w:pPr>
        <w:jc w:val="both"/>
        <w:rPr>
          <w:b/>
          <w:bCs/>
          <w:sz w:val="24"/>
        </w:rPr>
      </w:pPr>
      <w:r w:rsidRPr="00B6652F">
        <w:rPr>
          <w:b/>
          <w:bCs/>
          <w:sz w:val="28"/>
        </w:rPr>
        <w:t>“Para un tema tan seri</w:t>
      </w:r>
      <w:r w:rsidR="00B6652F" w:rsidRPr="00B6652F">
        <w:rPr>
          <w:b/>
          <w:bCs/>
          <w:sz w:val="28"/>
        </w:rPr>
        <w:t>o, lo mínimo es tener claridad”</w:t>
      </w:r>
    </w:p>
    <w:p w:rsidR="00C978A9" w:rsidRPr="00B6652F" w:rsidRDefault="00C978A9" w:rsidP="00C978A9">
      <w:pPr>
        <w:jc w:val="both"/>
        <w:rPr>
          <w:sz w:val="24"/>
        </w:rPr>
      </w:pPr>
      <w:r w:rsidRPr="00B6652F">
        <w:rPr>
          <w:sz w:val="24"/>
        </w:rPr>
        <w:t xml:space="preserve">“El mismo director regional de </w:t>
      </w:r>
      <w:proofErr w:type="spellStart"/>
      <w:r w:rsidRPr="00B6652F">
        <w:rPr>
          <w:sz w:val="24"/>
        </w:rPr>
        <w:t>Conaf</w:t>
      </w:r>
      <w:proofErr w:type="spellEnd"/>
      <w:r w:rsidRPr="00B6652F">
        <w:rPr>
          <w:sz w:val="24"/>
        </w:rPr>
        <w:t xml:space="preserve"> </w:t>
      </w:r>
      <w:proofErr w:type="spellStart"/>
      <w:r w:rsidRPr="00B6652F">
        <w:rPr>
          <w:sz w:val="24"/>
        </w:rPr>
        <w:t>Bío-Bío</w:t>
      </w:r>
      <w:proofErr w:type="spellEnd"/>
      <w:r w:rsidRPr="00B6652F">
        <w:rPr>
          <w:sz w:val="24"/>
        </w:rPr>
        <w:t>, lo señaló, la velocidad con que se propagó el incendio que hubo en el sector de Charrúa en Cabrero, es para preocuparse. Es decir, estamos frente a una realidad climática, que urge cada vez más preocupación, preparación y recursos, a razón de que, cada verano al parecer será peor”.</w:t>
      </w:r>
    </w:p>
    <w:p w:rsidR="00C978A9" w:rsidRPr="00B6652F" w:rsidRDefault="00C978A9" w:rsidP="00C978A9">
      <w:pPr>
        <w:jc w:val="both"/>
        <w:rPr>
          <w:bCs/>
          <w:sz w:val="24"/>
        </w:rPr>
      </w:pPr>
      <w:r w:rsidRPr="00B6652F">
        <w:rPr>
          <w:bCs/>
          <w:sz w:val="24"/>
        </w:rPr>
        <w:t>El parlamentario sostuvo que “sin duda aplaudimos las inversiones tanto privadas como públicas, que se están haciendo en la materia, así como el aumento de los presupuestos, y la actitud preventiva de las empresas forestales y del gobierno, porque los incendios del año pasado que abarcaron casi 400 mil hectáreas y que cobraron la vida de 11 personas, no pueden volver a repetirse, sería catastrófico”.</w:t>
      </w:r>
    </w:p>
    <w:p w:rsidR="00C978A9" w:rsidRPr="00B6652F" w:rsidRDefault="00C978A9" w:rsidP="00C978A9">
      <w:pPr>
        <w:jc w:val="both"/>
        <w:rPr>
          <w:bCs/>
          <w:sz w:val="24"/>
        </w:rPr>
      </w:pPr>
      <w:r w:rsidRPr="00B6652F">
        <w:rPr>
          <w:bCs/>
          <w:sz w:val="24"/>
        </w:rPr>
        <w:t xml:space="preserve">En este sentido, el parlamentario expresó que “el aumento de un casi 85% en el presupuesto de </w:t>
      </w:r>
      <w:proofErr w:type="spellStart"/>
      <w:r w:rsidRPr="00B6652F">
        <w:rPr>
          <w:bCs/>
          <w:sz w:val="24"/>
        </w:rPr>
        <w:t>Conaf</w:t>
      </w:r>
      <w:proofErr w:type="spellEnd"/>
      <w:r w:rsidRPr="00B6652F">
        <w:rPr>
          <w:bCs/>
          <w:sz w:val="24"/>
        </w:rPr>
        <w:t>, para la adquisición de nuevas herramientas, la creación de nuevas unidades, las nuevas medidas de prevención, y el énfasis en educar a la ciudadanía para evitar los incendios forestales, son acciones que se reconocen y se celebran porque todas las acciones anteriores son con carácter preventivo, y eso es fundamental”.</w:t>
      </w:r>
    </w:p>
    <w:p w:rsidR="00C978A9" w:rsidRPr="00B6652F" w:rsidRDefault="00C978A9" w:rsidP="00C978A9">
      <w:pPr>
        <w:jc w:val="both"/>
        <w:rPr>
          <w:bCs/>
          <w:sz w:val="24"/>
        </w:rPr>
      </w:pPr>
      <w:r w:rsidRPr="00B6652F">
        <w:rPr>
          <w:bCs/>
          <w:sz w:val="24"/>
        </w:rPr>
        <w:t xml:space="preserve">Por tal razón, añadió, “es necesario saber cómo será la distribución de los 94 millones de dólares con los que cuenta hoy </w:t>
      </w:r>
      <w:proofErr w:type="spellStart"/>
      <w:r w:rsidRPr="00B6652F">
        <w:rPr>
          <w:bCs/>
          <w:sz w:val="24"/>
        </w:rPr>
        <w:t>Conaf</w:t>
      </w:r>
      <w:proofErr w:type="spellEnd"/>
      <w:r w:rsidRPr="00B6652F">
        <w:rPr>
          <w:bCs/>
          <w:sz w:val="24"/>
        </w:rPr>
        <w:t>, en el que es el mayor presupuesto de su historia, sabemos en qué se invertirán, pero no sabemos cuáles serán los dineros con los que contarán las siete regiones que se verán favorecidas con este presupuesto”.</w:t>
      </w:r>
    </w:p>
    <w:p w:rsidR="00B6652F" w:rsidRDefault="00C978A9" w:rsidP="00C978A9">
      <w:pPr>
        <w:jc w:val="both"/>
        <w:rPr>
          <w:sz w:val="24"/>
        </w:rPr>
      </w:pPr>
      <w:r w:rsidRPr="00B6652F">
        <w:rPr>
          <w:sz w:val="24"/>
        </w:rPr>
        <w:t xml:space="preserve">Pérez Varela recalcó que “no sabemos los montos que se destinarán a la región del Bío-Bío o a Ñuble, donde por ejemplo el año pasado comunas como </w:t>
      </w:r>
      <w:proofErr w:type="spellStart"/>
      <w:r w:rsidRPr="00B6652F">
        <w:rPr>
          <w:sz w:val="24"/>
        </w:rPr>
        <w:t>Coelemu</w:t>
      </w:r>
      <w:proofErr w:type="spellEnd"/>
      <w:r w:rsidRPr="00B6652F">
        <w:rPr>
          <w:sz w:val="24"/>
        </w:rPr>
        <w:t xml:space="preserve">, </w:t>
      </w:r>
      <w:proofErr w:type="spellStart"/>
      <w:r w:rsidRPr="00B6652F">
        <w:rPr>
          <w:sz w:val="24"/>
        </w:rPr>
        <w:t>Ninhue</w:t>
      </w:r>
      <w:proofErr w:type="spellEnd"/>
      <w:r w:rsidRPr="00B6652F">
        <w:rPr>
          <w:sz w:val="24"/>
        </w:rPr>
        <w:t xml:space="preserve">, </w:t>
      </w:r>
      <w:proofErr w:type="spellStart"/>
      <w:r w:rsidRPr="00B6652F">
        <w:rPr>
          <w:sz w:val="24"/>
        </w:rPr>
        <w:t>Trehuaco</w:t>
      </w:r>
      <w:proofErr w:type="spellEnd"/>
      <w:r w:rsidRPr="00B6652F">
        <w:rPr>
          <w:sz w:val="24"/>
        </w:rPr>
        <w:t xml:space="preserve">, </w:t>
      </w:r>
      <w:proofErr w:type="spellStart"/>
      <w:r w:rsidRPr="00B6652F">
        <w:rPr>
          <w:sz w:val="24"/>
        </w:rPr>
        <w:t>Quirihue</w:t>
      </w:r>
      <w:proofErr w:type="spellEnd"/>
      <w:r w:rsidRPr="00B6652F">
        <w:rPr>
          <w:sz w:val="24"/>
        </w:rPr>
        <w:t xml:space="preserve"> y Portezuelo se vieron afectadas por los incendios forestales, y donde ya en estos </w:t>
      </w:r>
    </w:p>
    <w:p w:rsidR="00B6652F" w:rsidRDefault="00B6652F" w:rsidP="00C978A9">
      <w:pPr>
        <w:jc w:val="both"/>
        <w:rPr>
          <w:sz w:val="24"/>
        </w:rPr>
      </w:pPr>
    </w:p>
    <w:p w:rsidR="00C978A9" w:rsidRPr="00B6652F" w:rsidRDefault="00C978A9" w:rsidP="00C978A9">
      <w:pPr>
        <w:jc w:val="both"/>
        <w:rPr>
          <w:sz w:val="24"/>
        </w:rPr>
      </w:pPr>
      <w:proofErr w:type="gramStart"/>
      <w:r w:rsidRPr="00B6652F">
        <w:rPr>
          <w:sz w:val="24"/>
        </w:rPr>
        <w:t>días</w:t>
      </w:r>
      <w:proofErr w:type="gramEnd"/>
      <w:r w:rsidRPr="00B6652F">
        <w:rPr>
          <w:sz w:val="24"/>
        </w:rPr>
        <w:t xml:space="preserve"> fuimos testigos de incendios en Quillón, por lo que urge saber las comunas o sectores que se verán favorecidos con este aumento de presupuesto”.</w:t>
      </w:r>
    </w:p>
    <w:p w:rsidR="00C978A9" w:rsidRPr="00B6652F" w:rsidRDefault="00C978A9" w:rsidP="00C978A9">
      <w:pPr>
        <w:jc w:val="both"/>
        <w:rPr>
          <w:sz w:val="24"/>
        </w:rPr>
      </w:pPr>
      <w:r w:rsidRPr="00B6652F">
        <w:rPr>
          <w:sz w:val="24"/>
        </w:rPr>
        <w:t>Finalmente el senador señaló que “ya los expertos lo han señalado, a medida que los veranos sean más secos, la propagación de un incendio forestal será mayor y más rápido, por lo que tener claro más en lo que se invertirá, es saber con cuanto presupuesto o dineros contarán las regiones, provincias y comunas de las zonas más afectadas por los incendios forestales”.</w:t>
      </w:r>
    </w:p>
    <w:p w:rsidR="00C978A9" w:rsidRPr="00B6652F" w:rsidRDefault="00C978A9" w:rsidP="00C978A9">
      <w:pPr>
        <w:jc w:val="both"/>
        <w:rPr>
          <w:sz w:val="24"/>
        </w:rPr>
      </w:pPr>
    </w:p>
    <w:p w:rsidR="00C978A9" w:rsidRPr="00B6652F" w:rsidRDefault="00C978A9" w:rsidP="00C978A9">
      <w:pPr>
        <w:jc w:val="both"/>
        <w:rPr>
          <w:sz w:val="24"/>
        </w:rPr>
      </w:pPr>
    </w:p>
    <w:p w:rsidR="00B6652F" w:rsidRDefault="00B6652F" w:rsidP="00C978A9">
      <w:pPr>
        <w:jc w:val="both"/>
        <w:rPr>
          <w:b/>
          <w:sz w:val="24"/>
        </w:rPr>
      </w:pPr>
    </w:p>
    <w:p w:rsidR="00C978A9" w:rsidRPr="00B6652F" w:rsidRDefault="00B6652F" w:rsidP="00C978A9">
      <w:pPr>
        <w:jc w:val="both"/>
        <w:rPr>
          <w:b/>
          <w:sz w:val="24"/>
        </w:rPr>
      </w:pPr>
      <w:r>
        <w:rPr>
          <w:b/>
          <w:sz w:val="24"/>
        </w:rPr>
        <w:t xml:space="preserve">(Fecha de Publicación: </w:t>
      </w:r>
      <w:r w:rsidR="00C978A9" w:rsidRPr="00B6652F">
        <w:rPr>
          <w:b/>
          <w:sz w:val="24"/>
        </w:rPr>
        <w:t>15-12-2017</w:t>
      </w:r>
      <w:r>
        <w:rPr>
          <w:b/>
          <w:sz w:val="24"/>
        </w:rPr>
        <w:t>)</w:t>
      </w:r>
    </w:p>
    <w:p w:rsidR="00C978A9" w:rsidRPr="00B6652F" w:rsidRDefault="00C978A9" w:rsidP="00C978A9">
      <w:pPr>
        <w:jc w:val="both"/>
        <w:rPr>
          <w:sz w:val="24"/>
        </w:rPr>
      </w:pPr>
      <w:r w:rsidRPr="00B6652F">
        <w:rPr>
          <w:sz w:val="24"/>
        </w:rPr>
        <w:t>Senador Víctor Pérez Varela  manifiesta su molestia, debido a que fiscalía no ha hecho diligencias en casi dos años, por caso de fraude en Chillán Viejo</w:t>
      </w:r>
    </w:p>
    <w:p w:rsidR="00C978A9" w:rsidRPr="00B6652F" w:rsidRDefault="00C978A9" w:rsidP="00C978A9">
      <w:pPr>
        <w:jc w:val="both"/>
        <w:rPr>
          <w:b/>
          <w:sz w:val="28"/>
        </w:rPr>
      </w:pPr>
      <w:r w:rsidRPr="00B6652F">
        <w:rPr>
          <w:b/>
          <w:sz w:val="28"/>
        </w:rPr>
        <w:t>“La fiscalía le debe una explicación a la ciudadanía por perder tanto tiempo”</w:t>
      </w:r>
    </w:p>
    <w:p w:rsidR="00C978A9" w:rsidRPr="00B6652F" w:rsidRDefault="00C978A9" w:rsidP="00C978A9">
      <w:pPr>
        <w:jc w:val="both"/>
        <w:rPr>
          <w:sz w:val="24"/>
        </w:rPr>
      </w:pPr>
      <w:r w:rsidRPr="00B6652F">
        <w:rPr>
          <w:sz w:val="24"/>
        </w:rPr>
        <w:t>“A esta altura resulta ser un chiste de muy mal gusto, es impresentable que prácticamente el Ministerio Público no hizo diligencia alguna en casi dos años, para investigar el extravío de 400 millones que se desviaron a través de sobrepago de servicios y contratación de personas que no prestaron funciones a la municipalidad, pareciera ser que hay un sesgo político en este caso”.</w:t>
      </w:r>
    </w:p>
    <w:p w:rsidR="00C978A9" w:rsidRPr="00B6652F" w:rsidRDefault="00C978A9" w:rsidP="00C978A9">
      <w:pPr>
        <w:jc w:val="both"/>
        <w:rPr>
          <w:sz w:val="24"/>
        </w:rPr>
      </w:pPr>
      <w:r w:rsidRPr="00B6652F">
        <w:rPr>
          <w:sz w:val="24"/>
        </w:rPr>
        <w:t>El parlamentario sostuvo que “claramente para la fiscalía este caso no es de su interés, y se entiende cuando la gente reclama porque no hay celeridad para impartir justicia y dictar condena, este caso es un ejemplo de desidia por parte del Ministerio Público, estamos hablando de un caso grave de fraude al Fisco por parte de algunos funcionarios municipales de Chillán Viejo, entre ellos, su actual alcalde Felipe Aylwin, entonces nos parece insólito al menos esta suerte de indiferencia por  no querer hacer justicia”.</w:t>
      </w:r>
    </w:p>
    <w:p w:rsidR="00B6652F" w:rsidRDefault="00C978A9" w:rsidP="00C978A9">
      <w:pPr>
        <w:jc w:val="both"/>
        <w:rPr>
          <w:sz w:val="24"/>
        </w:rPr>
      </w:pPr>
      <w:r w:rsidRPr="00B6652F">
        <w:rPr>
          <w:sz w:val="24"/>
        </w:rPr>
        <w:t xml:space="preserve">En este sentido, el parlamentario expresó que “en otros casos, en los que se han visto involucrados políticos, la justicia ha corrido, y ha hecho todas las diligencias posibles, incluso dictando condena, en menos tiempo de lo que lleva esta causa, por lo que pensar </w:t>
      </w:r>
    </w:p>
    <w:p w:rsidR="00B6652F" w:rsidRDefault="00B6652F" w:rsidP="00C978A9">
      <w:pPr>
        <w:jc w:val="both"/>
        <w:rPr>
          <w:sz w:val="24"/>
        </w:rPr>
      </w:pPr>
    </w:p>
    <w:p w:rsidR="00B6652F" w:rsidRDefault="00B6652F" w:rsidP="00C978A9">
      <w:pPr>
        <w:jc w:val="both"/>
        <w:rPr>
          <w:sz w:val="24"/>
        </w:rPr>
      </w:pPr>
    </w:p>
    <w:p w:rsidR="00C978A9" w:rsidRPr="00B6652F" w:rsidRDefault="00C978A9" w:rsidP="00C978A9">
      <w:pPr>
        <w:jc w:val="both"/>
        <w:rPr>
          <w:sz w:val="24"/>
        </w:rPr>
      </w:pPr>
      <w:proofErr w:type="gramStart"/>
      <w:r w:rsidRPr="00B6652F">
        <w:rPr>
          <w:sz w:val="24"/>
        </w:rPr>
        <w:t>que</w:t>
      </w:r>
      <w:proofErr w:type="gramEnd"/>
      <w:r w:rsidRPr="00B6652F">
        <w:rPr>
          <w:sz w:val="24"/>
        </w:rPr>
        <w:t xml:space="preserve"> hay una especie de “justicia política”, en donde se investigan a unos y a otros no, no es algo tan descabellado”.</w:t>
      </w:r>
    </w:p>
    <w:p w:rsidR="00C978A9" w:rsidRPr="00B6652F" w:rsidRDefault="00C978A9" w:rsidP="00C978A9">
      <w:pPr>
        <w:jc w:val="both"/>
        <w:rPr>
          <w:sz w:val="24"/>
        </w:rPr>
      </w:pPr>
      <w:r w:rsidRPr="00B6652F">
        <w:rPr>
          <w:sz w:val="24"/>
        </w:rPr>
        <w:t xml:space="preserve"> Finalmente el senador señaló que “es de esperar que la fiscalía tome un real interés en esta causa, porque es impresentable que la gente de Chillán Viejo aún no sepa que pasó con estos 400 millones de pesos. La justicia debe ser imparcial, y este es el momento de que el Ministerio Público lo demuestre”.</w:t>
      </w:r>
    </w:p>
    <w:p w:rsidR="00C978A9" w:rsidRPr="00B6652F" w:rsidRDefault="00C978A9" w:rsidP="00C978A9">
      <w:pPr>
        <w:jc w:val="both"/>
        <w:rPr>
          <w:sz w:val="24"/>
        </w:rPr>
      </w:pPr>
    </w:p>
    <w:p w:rsidR="00C978A9" w:rsidRDefault="00C978A9" w:rsidP="00C978A9">
      <w:pPr>
        <w:jc w:val="both"/>
        <w:rPr>
          <w:sz w:val="24"/>
        </w:rPr>
      </w:pPr>
    </w:p>
    <w:p w:rsidR="00B6652F" w:rsidRPr="00B6652F" w:rsidRDefault="00B6652F" w:rsidP="00C978A9">
      <w:pPr>
        <w:jc w:val="both"/>
        <w:rPr>
          <w:sz w:val="24"/>
        </w:rPr>
      </w:pPr>
    </w:p>
    <w:p w:rsidR="00C978A9" w:rsidRPr="00B6652F" w:rsidRDefault="00B6652F" w:rsidP="00C978A9">
      <w:pPr>
        <w:jc w:val="both"/>
        <w:rPr>
          <w:b/>
          <w:sz w:val="24"/>
        </w:rPr>
      </w:pPr>
      <w:r>
        <w:rPr>
          <w:b/>
          <w:sz w:val="24"/>
        </w:rPr>
        <w:t xml:space="preserve">(Fecha de Publicación: </w:t>
      </w:r>
      <w:r w:rsidR="00C978A9" w:rsidRPr="00B6652F">
        <w:rPr>
          <w:b/>
          <w:sz w:val="24"/>
        </w:rPr>
        <w:t>20-12-2017</w:t>
      </w:r>
      <w:r>
        <w:rPr>
          <w:b/>
          <w:sz w:val="24"/>
        </w:rPr>
        <w:t>)</w:t>
      </w:r>
    </w:p>
    <w:p w:rsidR="00C978A9" w:rsidRPr="00B6652F" w:rsidRDefault="00C978A9" w:rsidP="00C978A9">
      <w:pPr>
        <w:jc w:val="both"/>
        <w:rPr>
          <w:bCs/>
          <w:sz w:val="24"/>
        </w:rPr>
      </w:pPr>
      <w:r w:rsidRPr="00B6652F">
        <w:rPr>
          <w:bCs/>
          <w:sz w:val="24"/>
        </w:rPr>
        <w:t>Senador Víctor Pérez Varela tras ceremonia de la primera piedra  para el futuro Centro de Justicia de Chillán</w:t>
      </w:r>
    </w:p>
    <w:p w:rsidR="00C978A9" w:rsidRPr="00B6652F" w:rsidRDefault="00C978A9" w:rsidP="00C978A9">
      <w:pPr>
        <w:jc w:val="both"/>
        <w:rPr>
          <w:b/>
          <w:bCs/>
          <w:sz w:val="28"/>
        </w:rPr>
      </w:pPr>
      <w:r w:rsidRPr="00B6652F">
        <w:rPr>
          <w:b/>
          <w:bCs/>
          <w:sz w:val="28"/>
        </w:rPr>
        <w:t>“Tanto Chillán como la Región de Ñuble contará con uno de los edificios más modernos de la región”</w:t>
      </w:r>
    </w:p>
    <w:p w:rsidR="00C978A9" w:rsidRPr="00B6652F" w:rsidRDefault="00C978A9" w:rsidP="00C978A9">
      <w:pPr>
        <w:jc w:val="both"/>
        <w:rPr>
          <w:sz w:val="24"/>
        </w:rPr>
      </w:pPr>
      <w:r w:rsidRPr="00B6652F">
        <w:rPr>
          <w:sz w:val="24"/>
        </w:rPr>
        <w:t>“El futuro Centro de Justicia, vendrá a contribuir  con lo que se espera y esperamos de la región, poder contar desde el principio, o dentro de los primeros años, de toda la infraestructura necesaria y con todos los servicios públicos que la Región de Ñuble debe contar, por lo que esta futura edificación, permitirá disponer de una gran cantidad de metros cuadrados para otros servicios que vendrán a la zona”.</w:t>
      </w:r>
    </w:p>
    <w:p w:rsidR="00C978A9" w:rsidRPr="00B6652F" w:rsidRDefault="00C978A9" w:rsidP="00C978A9">
      <w:pPr>
        <w:jc w:val="both"/>
        <w:rPr>
          <w:bCs/>
          <w:sz w:val="24"/>
        </w:rPr>
      </w:pPr>
      <w:r w:rsidRPr="00B6652F">
        <w:rPr>
          <w:bCs/>
          <w:sz w:val="24"/>
        </w:rPr>
        <w:t xml:space="preserve">El parlamentario sostuvo que “el presidente de la Corte Suprema, Hugo </w:t>
      </w:r>
      <w:proofErr w:type="spellStart"/>
      <w:r w:rsidRPr="00B6652F">
        <w:rPr>
          <w:bCs/>
          <w:sz w:val="24"/>
        </w:rPr>
        <w:t>Dolmetsch</w:t>
      </w:r>
      <w:proofErr w:type="spellEnd"/>
      <w:r w:rsidRPr="00B6652F">
        <w:rPr>
          <w:bCs/>
          <w:sz w:val="24"/>
        </w:rPr>
        <w:t>, quién en su época, fue relator de la Corte de Apelaciones de Chillán, era uno de los más interesados por que este anhelo del poder judicial se concretara, y en hora buena así será, por lo que esperamos que la cronología del proyecto, en lo que a su construcción se refiere se mantenga, para que así a partir del primer semestre del año 2020, la Región de Ñuble pueda contar con su propio Centro de Justicia”.</w:t>
      </w:r>
    </w:p>
    <w:p w:rsidR="00B6652F" w:rsidRDefault="00C978A9" w:rsidP="00C978A9">
      <w:pPr>
        <w:jc w:val="both"/>
        <w:rPr>
          <w:bCs/>
          <w:sz w:val="24"/>
        </w:rPr>
      </w:pPr>
      <w:r w:rsidRPr="00B6652F">
        <w:rPr>
          <w:bCs/>
          <w:sz w:val="24"/>
        </w:rPr>
        <w:t xml:space="preserve">En este sentido, el parlamentario expresó que “esta obra forma parte del Plan Quinquenal de Inversiones del Poder Judicial, que involucra la construcción de más de 30 nuevas obras durante el período 2013-2018, donde el Centro de Justicia de Chillán contará y/o que albergará a la Corte de Apelaciones, al Juzgado de Familia y al 1º y 2º Juzgado Civil de la </w:t>
      </w:r>
    </w:p>
    <w:p w:rsidR="00B6652F" w:rsidRDefault="00B6652F" w:rsidP="00C978A9">
      <w:pPr>
        <w:jc w:val="both"/>
        <w:rPr>
          <w:bCs/>
          <w:sz w:val="24"/>
        </w:rPr>
      </w:pPr>
    </w:p>
    <w:p w:rsidR="00B6652F" w:rsidRDefault="00B6652F" w:rsidP="00C978A9">
      <w:pPr>
        <w:jc w:val="both"/>
        <w:rPr>
          <w:bCs/>
          <w:sz w:val="24"/>
        </w:rPr>
      </w:pPr>
    </w:p>
    <w:p w:rsidR="00C978A9" w:rsidRPr="00B6652F" w:rsidRDefault="00C978A9" w:rsidP="00C978A9">
      <w:pPr>
        <w:jc w:val="both"/>
        <w:rPr>
          <w:bCs/>
          <w:sz w:val="24"/>
        </w:rPr>
      </w:pPr>
      <w:proofErr w:type="gramStart"/>
      <w:r w:rsidRPr="00B6652F">
        <w:rPr>
          <w:bCs/>
          <w:sz w:val="24"/>
        </w:rPr>
        <w:t>ciudad</w:t>
      </w:r>
      <w:proofErr w:type="gramEnd"/>
      <w:r w:rsidRPr="00B6652F">
        <w:rPr>
          <w:bCs/>
          <w:sz w:val="24"/>
        </w:rPr>
        <w:t>, lo que sin duda, significará una mejor y más rápida labor judicial por parte de nuestros tribunales, lo que irá en directo beneficio de los habitantes de la región”.</w:t>
      </w:r>
    </w:p>
    <w:p w:rsidR="00C978A9" w:rsidRPr="00B6652F" w:rsidRDefault="00C978A9" w:rsidP="00C978A9">
      <w:pPr>
        <w:jc w:val="both"/>
        <w:rPr>
          <w:sz w:val="24"/>
        </w:rPr>
      </w:pPr>
      <w:r w:rsidRPr="00B6652F">
        <w:rPr>
          <w:bCs/>
          <w:sz w:val="24"/>
        </w:rPr>
        <w:t>Finalmente Pérez Varela señaló que “así como lo he señalado en otras ocasiones, es importante que la Región de Ñuble, pueda iniciar de la mejor forma posible, su vida como tal, como región, por lo que se hace absolutamente necesario contar con todos los servicios públicos, con los que debe contar una región, por lo que este futuro Centro de Justicia es un buen auguro de que así será, y que sin duda alguna, el gobierno del Presidente Sebastián Piñera buscará seguir potenciando y dotando de los servicios y la infraestructura necesaria y requerida”.</w:t>
      </w:r>
    </w:p>
    <w:p w:rsidR="00C978A9" w:rsidRPr="00B6652F" w:rsidRDefault="00C978A9" w:rsidP="00C978A9">
      <w:pPr>
        <w:jc w:val="both"/>
        <w:rPr>
          <w:sz w:val="24"/>
        </w:rPr>
      </w:pPr>
    </w:p>
    <w:p w:rsidR="00C978A9" w:rsidRPr="00B6652F" w:rsidRDefault="00C978A9" w:rsidP="00C978A9">
      <w:pPr>
        <w:jc w:val="both"/>
        <w:rPr>
          <w:sz w:val="24"/>
        </w:rPr>
      </w:pPr>
    </w:p>
    <w:p w:rsidR="00C978A9" w:rsidRPr="00B6652F" w:rsidRDefault="00C978A9" w:rsidP="00C978A9">
      <w:pPr>
        <w:jc w:val="both"/>
        <w:rPr>
          <w:sz w:val="24"/>
        </w:rPr>
      </w:pPr>
    </w:p>
    <w:p w:rsidR="00353E26" w:rsidRDefault="00353E26" w:rsidP="00C978A9">
      <w:pPr>
        <w:jc w:val="both"/>
        <w:rPr>
          <w:sz w:val="24"/>
        </w:rPr>
      </w:pPr>
    </w:p>
    <w:p w:rsidR="00B6652F" w:rsidRDefault="00B6652F" w:rsidP="00C978A9">
      <w:pPr>
        <w:jc w:val="both"/>
        <w:rPr>
          <w:sz w:val="24"/>
        </w:rPr>
      </w:pPr>
    </w:p>
    <w:p w:rsidR="00B6652F" w:rsidRDefault="00B6652F" w:rsidP="00C978A9">
      <w:pPr>
        <w:jc w:val="both"/>
        <w:rPr>
          <w:sz w:val="24"/>
        </w:rPr>
      </w:pPr>
    </w:p>
    <w:p w:rsidR="00B6652F" w:rsidRDefault="00B6652F" w:rsidP="00C978A9">
      <w:pPr>
        <w:jc w:val="both"/>
        <w:rPr>
          <w:sz w:val="24"/>
        </w:rPr>
      </w:pPr>
    </w:p>
    <w:p w:rsidR="00B6652F" w:rsidRDefault="00B6652F" w:rsidP="00C978A9">
      <w:pPr>
        <w:jc w:val="both"/>
        <w:rPr>
          <w:sz w:val="24"/>
        </w:rPr>
      </w:pPr>
    </w:p>
    <w:p w:rsidR="00B6652F" w:rsidRDefault="00B6652F" w:rsidP="00C978A9">
      <w:pPr>
        <w:jc w:val="both"/>
        <w:rPr>
          <w:sz w:val="24"/>
        </w:rPr>
      </w:pPr>
    </w:p>
    <w:p w:rsidR="00B6652F" w:rsidRDefault="00B6652F" w:rsidP="00C978A9">
      <w:pPr>
        <w:jc w:val="both"/>
        <w:rPr>
          <w:sz w:val="24"/>
        </w:rPr>
      </w:pPr>
    </w:p>
    <w:p w:rsidR="00B6652F" w:rsidRDefault="00B6652F" w:rsidP="00C978A9">
      <w:pPr>
        <w:jc w:val="both"/>
        <w:rPr>
          <w:sz w:val="24"/>
        </w:rPr>
      </w:pPr>
    </w:p>
    <w:p w:rsidR="00B6652F" w:rsidRDefault="00B6652F" w:rsidP="00C978A9">
      <w:pPr>
        <w:jc w:val="both"/>
        <w:rPr>
          <w:sz w:val="24"/>
        </w:rPr>
      </w:pPr>
    </w:p>
    <w:p w:rsidR="00B6652F" w:rsidRDefault="00B6652F" w:rsidP="00C978A9">
      <w:pPr>
        <w:jc w:val="both"/>
        <w:rPr>
          <w:sz w:val="24"/>
        </w:rPr>
      </w:pPr>
    </w:p>
    <w:p w:rsidR="00B6652F" w:rsidRDefault="00B6652F" w:rsidP="00C978A9">
      <w:pPr>
        <w:jc w:val="both"/>
        <w:rPr>
          <w:sz w:val="24"/>
        </w:rPr>
      </w:pPr>
    </w:p>
    <w:p w:rsidR="00B6652F" w:rsidRDefault="00B6652F" w:rsidP="00C978A9">
      <w:pPr>
        <w:jc w:val="both"/>
        <w:rPr>
          <w:sz w:val="24"/>
        </w:rPr>
      </w:pPr>
    </w:p>
    <w:p w:rsidR="00B6652F" w:rsidRDefault="00B6652F" w:rsidP="00C978A9">
      <w:pPr>
        <w:jc w:val="both"/>
        <w:rPr>
          <w:sz w:val="24"/>
        </w:rPr>
      </w:pPr>
    </w:p>
    <w:p w:rsidR="00B6652F" w:rsidRDefault="00B6652F" w:rsidP="00C978A9">
      <w:pPr>
        <w:jc w:val="both"/>
        <w:rPr>
          <w:sz w:val="24"/>
        </w:rPr>
      </w:pPr>
    </w:p>
    <w:p w:rsidR="00B6652F" w:rsidRPr="00B6652F" w:rsidRDefault="00B6652F" w:rsidP="00C978A9">
      <w:pPr>
        <w:jc w:val="both"/>
        <w:rPr>
          <w:sz w:val="24"/>
        </w:rPr>
      </w:pPr>
    </w:p>
    <w:p w:rsidR="00353E26" w:rsidRPr="009547DA" w:rsidRDefault="00353E26" w:rsidP="009547DA">
      <w:pPr>
        <w:jc w:val="center"/>
        <w:rPr>
          <w:b/>
          <w:sz w:val="32"/>
        </w:rPr>
      </w:pPr>
      <w:r w:rsidRPr="009547DA">
        <w:rPr>
          <w:b/>
          <w:sz w:val="32"/>
        </w:rPr>
        <w:t>Minutas</w:t>
      </w:r>
      <w:r w:rsidR="00B149FD">
        <w:rPr>
          <w:b/>
          <w:sz w:val="32"/>
        </w:rPr>
        <w:t xml:space="preserve"> Informativas</w:t>
      </w:r>
    </w:p>
    <w:p w:rsidR="00353E26" w:rsidRPr="00B6652F" w:rsidRDefault="00353E26" w:rsidP="00C978A9">
      <w:pPr>
        <w:jc w:val="both"/>
        <w:rPr>
          <w:sz w:val="24"/>
        </w:rPr>
      </w:pPr>
    </w:p>
    <w:p w:rsidR="00353E26" w:rsidRPr="009547DA" w:rsidRDefault="009547DA" w:rsidP="009547DA">
      <w:pPr>
        <w:pStyle w:val="Prrafodelista"/>
        <w:numPr>
          <w:ilvl w:val="0"/>
          <w:numId w:val="31"/>
        </w:numPr>
        <w:jc w:val="both"/>
        <w:rPr>
          <w:b/>
          <w:sz w:val="28"/>
        </w:rPr>
      </w:pPr>
      <w:r>
        <w:rPr>
          <w:b/>
          <w:sz w:val="28"/>
        </w:rPr>
        <w:t>Minuta /</w:t>
      </w:r>
      <w:r w:rsidR="00353E26" w:rsidRPr="009547DA">
        <w:rPr>
          <w:b/>
          <w:sz w:val="28"/>
        </w:rPr>
        <w:t xml:space="preserve"> Los pasos a seguir en la Región de Ñuble, tras triunfo de Sebastián Piñera.</w:t>
      </w:r>
    </w:p>
    <w:p w:rsidR="00353E26" w:rsidRPr="00B6652F" w:rsidRDefault="00353E26" w:rsidP="00353E26">
      <w:pPr>
        <w:jc w:val="both"/>
        <w:rPr>
          <w:sz w:val="24"/>
        </w:rPr>
      </w:pPr>
      <w:r w:rsidRPr="00B6652F">
        <w:rPr>
          <w:sz w:val="24"/>
        </w:rPr>
        <w:t>La nueva región de Ñuble, necesita generar y orientar sus intereses para ir desarrollando las áreas que les permitirán ser una región potente, generadora de empleos, como por ejemplo el mundo vitivinícola, el mundo agroindustrial y que hoy en día están marcando una suerte de hoja de ruta a seguir, y donde además se está buscando que en el futuro próximo sean un pilar fundamental para el desarrollo de la región, como ya lo están haciendo ahora.</w:t>
      </w:r>
    </w:p>
    <w:p w:rsidR="009547DA" w:rsidRDefault="00353E26" w:rsidP="00353E26">
      <w:pPr>
        <w:jc w:val="both"/>
        <w:rPr>
          <w:sz w:val="24"/>
        </w:rPr>
      </w:pPr>
      <w:r w:rsidRPr="00B6652F">
        <w:rPr>
          <w:sz w:val="24"/>
        </w:rPr>
        <w:t>La concreción de Ñuble Región, es una alegría y felicidad tremenda, porque era un anhelo de años, sino décadas, pero se están dando ciertas circunstancias que si bien no pone en duda la entrada en vigencia de la región, pero el que se empiecen a producir atrasos, sin respuestas al respecto, genera incertidumbre, y el gobierno saliente, debe dejar sentada las bases para que el gobierno entrante tome la posta de lo que en estos momentos y hasta el 11 de marzo de 2018, está llevando a cabo el actual gobierno.</w:t>
      </w:r>
      <w:r w:rsidRPr="00B6652F">
        <w:rPr>
          <w:sz w:val="24"/>
        </w:rPr>
        <w:cr/>
      </w:r>
    </w:p>
    <w:p w:rsidR="00353E26" w:rsidRPr="00B6652F" w:rsidRDefault="00353E26" w:rsidP="00353E26">
      <w:pPr>
        <w:jc w:val="both"/>
        <w:rPr>
          <w:sz w:val="24"/>
        </w:rPr>
      </w:pPr>
      <w:r w:rsidRPr="00B6652F">
        <w:rPr>
          <w:sz w:val="24"/>
        </w:rPr>
        <w:t>Ya ha habido manifestaciones por parte del mismo senador Pérez Varela, a razón de que, ha manifestado su preocupación en la Comisión Especial Mixta de Presupuestos, por la poca claridad, la lentitud, en relación a los recursos que deben ser destinados para la instalación de los distintos servicios públicos en la nueva Región de Ñuble, destacando que los recursos están, pero la verdad es que no hay ninguna claridad al respecto, lo que genera preocupación.</w:t>
      </w:r>
    </w:p>
    <w:p w:rsidR="00353E26" w:rsidRPr="00B6652F" w:rsidRDefault="00353E26" w:rsidP="00353E26">
      <w:pPr>
        <w:jc w:val="both"/>
        <w:rPr>
          <w:sz w:val="24"/>
        </w:rPr>
      </w:pPr>
      <w:r w:rsidRPr="00B6652F">
        <w:rPr>
          <w:sz w:val="24"/>
        </w:rPr>
        <w:t>Además el mismo senador ha planteado la necesidad de reunirse con todos los parlamentarios de la zona porque este es un tema transversal, estamos hablando de la instalación y puesta en marcha de una nueva región, y el comenzar mal o cometer errores, afecta a todos, es un tema región.</w:t>
      </w:r>
    </w:p>
    <w:p w:rsidR="009547DA" w:rsidRDefault="00353E26" w:rsidP="00353E26">
      <w:pPr>
        <w:jc w:val="both"/>
        <w:rPr>
          <w:sz w:val="24"/>
        </w:rPr>
      </w:pPr>
      <w:r w:rsidRPr="00B6652F">
        <w:rPr>
          <w:sz w:val="24"/>
        </w:rPr>
        <w:t xml:space="preserve">Es por eso además que se plantean diversos puntos de interés y que a una primera vista, serían los proyectos necesarios que se deben llevar a cabo para comenzar a otorgarle a la Región de Ñuble de una infraestructura, de un desarrollo al menos en sus inicios claros en el corto y mediano plazo, es decir, de comenzar con el pie derecho, para permitir a la nueva región una identidad clara, precisa y maciza, además que con un nuevo gobierno, es </w:t>
      </w:r>
    </w:p>
    <w:p w:rsidR="009547DA" w:rsidRDefault="009547DA" w:rsidP="00353E26">
      <w:pPr>
        <w:jc w:val="both"/>
        <w:rPr>
          <w:sz w:val="24"/>
        </w:rPr>
      </w:pPr>
    </w:p>
    <w:p w:rsidR="00353E26" w:rsidRPr="00B6652F" w:rsidRDefault="00353E26" w:rsidP="00353E26">
      <w:pPr>
        <w:jc w:val="both"/>
        <w:rPr>
          <w:sz w:val="24"/>
        </w:rPr>
      </w:pPr>
      <w:proofErr w:type="gramStart"/>
      <w:r w:rsidRPr="00B6652F">
        <w:rPr>
          <w:sz w:val="24"/>
        </w:rPr>
        <w:t>la</w:t>
      </w:r>
      <w:proofErr w:type="gramEnd"/>
      <w:r w:rsidRPr="00B6652F">
        <w:rPr>
          <w:sz w:val="24"/>
        </w:rPr>
        <w:t xml:space="preserve"> oportunidad clara de que la Región de Ñuble sea un actor determinante desde el principio, por lo que reiteramos, se hace necesario el poder generar proyectos y llevar a cabo dichos proyectos, en distintas áreas, tanto públicas como privada, por lo que la oportunidad de que esta región sea exitosa desde el comienzo, no es una quimera, claramente puede ser una muy buena realidad.</w:t>
      </w:r>
    </w:p>
    <w:p w:rsidR="00353E26" w:rsidRPr="00B6652F" w:rsidRDefault="00353E26" w:rsidP="00353E26">
      <w:pPr>
        <w:jc w:val="both"/>
        <w:rPr>
          <w:sz w:val="24"/>
        </w:rPr>
      </w:pPr>
    </w:p>
    <w:p w:rsidR="00353E26" w:rsidRPr="00B6652F" w:rsidRDefault="00353E26" w:rsidP="00353E26">
      <w:pPr>
        <w:jc w:val="both"/>
        <w:rPr>
          <w:sz w:val="24"/>
        </w:rPr>
      </w:pPr>
      <w:r w:rsidRPr="00B6652F">
        <w:rPr>
          <w:sz w:val="24"/>
        </w:rPr>
        <w:t>De acuerdo a lo que se publica en la página web http://www.ladiscusion.cl/detalle/15795/Las-inversiones-que-le-cambiar%C3%A1n-la-cara-a-la-naciente-regi%C3%B3n#sthash.XLTPs0uw.dpbsv el pasado mes de agosto del presente año, señala que “Uno de los factores del rezago económico de Ñuble ha sido el bajo nivel de inversión que históricamente ha acompañado a este territorio, tanto en el ámbito público como en el privado. Sin embargo, la cartera de proyectos de inversión parece estar alineada con el inicio de una nueva etapa, la que requerirá de una robusta infraestructura pública y una base productiva que permita mirar el futuro económico con optimismo. Es así como los principales proyectos -superiores a US$5 millones- públicos y privados de Ñuble representan una inversión total estimada en 2 mil 923 millones de dólares, principalmente en las áreas energética, inmobiliaria, de riego, productivas y de infraestructura pública”.</w:t>
      </w:r>
    </w:p>
    <w:p w:rsidR="00353E26" w:rsidRDefault="00353E26" w:rsidP="00353E26">
      <w:pPr>
        <w:jc w:val="both"/>
        <w:rPr>
          <w:sz w:val="24"/>
        </w:rPr>
      </w:pPr>
      <w:r w:rsidRPr="00B6652F">
        <w:rPr>
          <w:sz w:val="24"/>
        </w:rPr>
        <w:t>Este mismo sitio web, en el mismo link que el anterior http://www.ladiscusion.cl/detalle/15795/Las-inversiones-que-le-cambiar%C3%A1n-la-cara-a-la-naciente-regi%C3%B3n#sthash.rNGnL621.dpbs señala las áreas en las que se están presentando proyectos, o que los hay derechamente, así como las inversiones necesarias o que se ejecutarán. Entre las áreas y los proyectos que se señalan en este link están:</w:t>
      </w:r>
    </w:p>
    <w:p w:rsidR="00353E26" w:rsidRPr="00B6652F" w:rsidRDefault="00353E26" w:rsidP="00353E26">
      <w:pPr>
        <w:jc w:val="both"/>
        <w:rPr>
          <w:sz w:val="24"/>
        </w:rPr>
      </w:pPr>
      <w:r w:rsidRPr="009547DA">
        <w:rPr>
          <w:b/>
          <w:sz w:val="24"/>
        </w:rPr>
        <w:t>Energía</w:t>
      </w:r>
      <w:r w:rsidR="009547DA">
        <w:rPr>
          <w:b/>
          <w:sz w:val="24"/>
        </w:rPr>
        <w:t xml:space="preserve">: </w:t>
      </w:r>
      <w:r w:rsidRPr="00B6652F">
        <w:rPr>
          <w:sz w:val="24"/>
        </w:rPr>
        <w:t>Es posible encontrar numerosas iniciativas en el ámbito energético, como las termoeléctricas El Campesino (</w:t>
      </w:r>
      <w:proofErr w:type="spellStart"/>
      <w:r w:rsidRPr="00B6652F">
        <w:rPr>
          <w:sz w:val="24"/>
        </w:rPr>
        <w:t>Biobiogenera</w:t>
      </w:r>
      <w:proofErr w:type="spellEnd"/>
      <w:r w:rsidRPr="00B6652F">
        <w:rPr>
          <w:sz w:val="24"/>
        </w:rPr>
        <w:t>) y Las Arcillas (</w:t>
      </w:r>
      <w:proofErr w:type="spellStart"/>
      <w:r w:rsidRPr="00B6652F">
        <w:rPr>
          <w:sz w:val="24"/>
        </w:rPr>
        <w:t>Engie</w:t>
      </w:r>
      <w:proofErr w:type="spellEnd"/>
      <w:r w:rsidRPr="00B6652F">
        <w:rPr>
          <w:sz w:val="24"/>
        </w:rPr>
        <w:t xml:space="preserve"> Chile) en Bulnes y </w:t>
      </w:r>
      <w:proofErr w:type="spellStart"/>
      <w:r w:rsidRPr="00B6652F">
        <w:rPr>
          <w:sz w:val="24"/>
        </w:rPr>
        <w:t>Pemuco</w:t>
      </w:r>
      <w:proofErr w:type="spellEnd"/>
      <w:r w:rsidRPr="00B6652F">
        <w:rPr>
          <w:sz w:val="24"/>
        </w:rPr>
        <w:t>, respectivamente.</w:t>
      </w:r>
    </w:p>
    <w:p w:rsidR="00353E26" w:rsidRPr="00B6652F" w:rsidRDefault="00353E26" w:rsidP="00353E26">
      <w:pPr>
        <w:jc w:val="both"/>
        <w:rPr>
          <w:sz w:val="24"/>
        </w:rPr>
      </w:pPr>
      <w:r w:rsidRPr="009547DA">
        <w:rPr>
          <w:b/>
          <w:sz w:val="24"/>
        </w:rPr>
        <w:t>Riego</w:t>
      </w:r>
      <w:r w:rsidR="009547DA">
        <w:rPr>
          <w:b/>
          <w:sz w:val="24"/>
        </w:rPr>
        <w:t xml:space="preserve">: </w:t>
      </w:r>
      <w:r w:rsidRPr="00B6652F">
        <w:rPr>
          <w:sz w:val="24"/>
        </w:rPr>
        <w:t xml:space="preserve">En materia de riego, destaca el embalse La Punilla, entregado en concesión por el MOP a la italiana </w:t>
      </w:r>
      <w:proofErr w:type="spellStart"/>
      <w:r w:rsidRPr="00B6652F">
        <w:rPr>
          <w:sz w:val="24"/>
        </w:rPr>
        <w:t>Astaldi</w:t>
      </w:r>
      <w:proofErr w:type="spellEnd"/>
      <w:r w:rsidRPr="00B6652F">
        <w:rPr>
          <w:sz w:val="24"/>
        </w:rPr>
        <w:t xml:space="preserve"> </w:t>
      </w:r>
      <w:proofErr w:type="spellStart"/>
      <w:r w:rsidRPr="00B6652F">
        <w:rPr>
          <w:sz w:val="24"/>
        </w:rPr>
        <w:t>Concessioni</w:t>
      </w:r>
      <w:proofErr w:type="spellEnd"/>
      <w:r w:rsidRPr="00B6652F">
        <w:rPr>
          <w:sz w:val="24"/>
        </w:rPr>
        <w:t xml:space="preserve"> en junio de 2016, y que considerando la central hidroeléctrica respectiva, representará una inversión de 500 millones de dólares, el segundo mayor proyecto que se ejecuta en Ñuble, después de la termoeléctrica El Campesino, por US$804 millones, cuyas obras están paralizadas mientras se resuelve el problema del abastecimiento de gas natural.</w:t>
      </w:r>
    </w:p>
    <w:p w:rsidR="009547DA" w:rsidRDefault="009547DA" w:rsidP="00353E26">
      <w:pPr>
        <w:jc w:val="both"/>
        <w:rPr>
          <w:sz w:val="24"/>
        </w:rPr>
      </w:pPr>
    </w:p>
    <w:p w:rsidR="00353E26" w:rsidRPr="00B6652F" w:rsidRDefault="00353E26" w:rsidP="00353E26">
      <w:pPr>
        <w:jc w:val="both"/>
        <w:rPr>
          <w:sz w:val="24"/>
        </w:rPr>
      </w:pPr>
      <w:r w:rsidRPr="009547DA">
        <w:rPr>
          <w:b/>
          <w:sz w:val="24"/>
        </w:rPr>
        <w:t>Inmobiliario</w:t>
      </w:r>
      <w:r w:rsidR="009547DA">
        <w:rPr>
          <w:b/>
          <w:sz w:val="24"/>
        </w:rPr>
        <w:t xml:space="preserve">: </w:t>
      </w:r>
      <w:r w:rsidRPr="00B6652F">
        <w:rPr>
          <w:sz w:val="24"/>
        </w:rPr>
        <w:t xml:space="preserve">En el ámbito inmobiliario, las iniciativas están localizadas principalmente en Chillán, como Hacienda </w:t>
      </w:r>
      <w:proofErr w:type="spellStart"/>
      <w:r w:rsidRPr="00B6652F">
        <w:rPr>
          <w:sz w:val="24"/>
        </w:rPr>
        <w:t>Quilamapu</w:t>
      </w:r>
      <w:proofErr w:type="spellEnd"/>
      <w:r w:rsidRPr="00B6652F">
        <w:rPr>
          <w:sz w:val="24"/>
        </w:rPr>
        <w:t xml:space="preserve">, el proyecto Paseo Los Héroes o los conjuntos habitacionales que se proyectan en el sector Camino Parque </w:t>
      </w:r>
      <w:proofErr w:type="spellStart"/>
      <w:r w:rsidRPr="00B6652F">
        <w:rPr>
          <w:sz w:val="24"/>
        </w:rPr>
        <w:t>Lantaño</w:t>
      </w:r>
      <w:proofErr w:type="spellEnd"/>
      <w:r w:rsidRPr="00B6652F">
        <w:rPr>
          <w:sz w:val="24"/>
        </w:rPr>
        <w:t xml:space="preserve">, como Arboleda </w:t>
      </w:r>
      <w:proofErr w:type="spellStart"/>
      <w:r w:rsidRPr="00B6652F">
        <w:rPr>
          <w:sz w:val="24"/>
        </w:rPr>
        <w:t>Lantaño</w:t>
      </w:r>
      <w:proofErr w:type="spellEnd"/>
      <w:r w:rsidRPr="00B6652F">
        <w:rPr>
          <w:sz w:val="24"/>
        </w:rPr>
        <w:t xml:space="preserve"> y Bosques de Arrayán, que se sumarán a otros complejos habitacionales que se han levantado en los últimos años.</w:t>
      </w:r>
    </w:p>
    <w:p w:rsidR="00353E26" w:rsidRPr="00B6652F" w:rsidRDefault="00353E26" w:rsidP="00353E26">
      <w:pPr>
        <w:jc w:val="both"/>
        <w:rPr>
          <w:sz w:val="24"/>
        </w:rPr>
      </w:pPr>
      <w:r w:rsidRPr="009547DA">
        <w:rPr>
          <w:b/>
          <w:sz w:val="24"/>
        </w:rPr>
        <w:t>Productivo</w:t>
      </w:r>
      <w:r w:rsidR="009547DA" w:rsidRPr="009547DA">
        <w:rPr>
          <w:b/>
          <w:sz w:val="24"/>
        </w:rPr>
        <w:t>:</w:t>
      </w:r>
      <w:r w:rsidR="009547DA">
        <w:rPr>
          <w:sz w:val="24"/>
        </w:rPr>
        <w:t xml:space="preserve"> </w:t>
      </w:r>
      <w:r w:rsidRPr="00B6652F">
        <w:rPr>
          <w:sz w:val="24"/>
        </w:rPr>
        <w:t xml:space="preserve">En materia de infraestructura pública hay dos proyectos en marcha: el sistema de evacuación de aguas lluvia del Canal de la Luz, que está ejecutando el MOP en Chillán; y el futuro hospital de Chillán, que se convertirá en el hospital regional de Ñuble, cuya construcción fue recientemente adjudicada por el Servicio de Salud Ñuble al grupo </w:t>
      </w:r>
      <w:proofErr w:type="spellStart"/>
      <w:r w:rsidRPr="00B6652F">
        <w:rPr>
          <w:sz w:val="24"/>
        </w:rPr>
        <w:t>Inso</w:t>
      </w:r>
      <w:proofErr w:type="spellEnd"/>
      <w:r w:rsidRPr="00B6652F">
        <w:rPr>
          <w:sz w:val="24"/>
        </w:rPr>
        <w:t xml:space="preserve"> Chile, de capitales italianos, el cual se encuentra en etapa de diseño y se estima que su construcción se inicie en el cuarto trimestre de 2018.</w:t>
      </w:r>
    </w:p>
    <w:p w:rsidR="00353E26" w:rsidRPr="00B6652F" w:rsidRDefault="00353E26" w:rsidP="00353E26">
      <w:pPr>
        <w:jc w:val="both"/>
        <w:rPr>
          <w:sz w:val="24"/>
        </w:rPr>
      </w:pPr>
      <w:r w:rsidRPr="00B6652F">
        <w:rPr>
          <w:sz w:val="24"/>
        </w:rPr>
        <w:t>Este mismo sitio web, y en el mismo link en el que se está utilizando para ejemplificar esta minuta informativa, señala tanto los proyectos que están en carpetas (señalados en los párrafos anteriores), están aquellas demandas de proyectos que así como los anteriores son relevantes para la región, pero que no estarían siendo priorizados, no al menos en una primera etapa.</w:t>
      </w:r>
    </w:p>
    <w:p w:rsidR="00353E26" w:rsidRPr="00B6652F" w:rsidRDefault="00353E26" w:rsidP="00353E26">
      <w:pPr>
        <w:jc w:val="both"/>
        <w:rPr>
          <w:sz w:val="24"/>
        </w:rPr>
      </w:pPr>
      <w:r w:rsidRPr="00B6652F">
        <w:rPr>
          <w:sz w:val="24"/>
        </w:rPr>
        <w:t>Ahora bien, con un nuevo gobierno a partir de marzo de 2018, seria tomado como de genuino interés que el futuro gobierno de prioridad tanto a los proyectos que están en una etapa “más avanzada”, así como a los proyectos que en estos momentos son demandados pero no priorizados.</w:t>
      </w:r>
    </w:p>
    <w:p w:rsidR="00353E26" w:rsidRPr="00B6652F" w:rsidRDefault="00353E26" w:rsidP="00353E26">
      <w:pPr>
        <w:jc w:val="both"/>
        <w:rPr>
          <w:sz w:val="24"/>
        </w:rPr>
      </w:pPr>
      <w:r w:rsidRPr="00B6652F">
        <w:rPr>
          <w:sz w:val="24"/>
        </w:rPr>
        <w:t xml:space="preserve">Entre estos proyectos están mencionados en el siguiente link de la página web antes utilizada, http://www.ladiscusion.cl/detalle/15795/Las-inversiones-que-le-cambiar%C3%A1n-la-cara-a-la-naciente-regi%C3%B3n#sthash.ynN9Q6cX.dpbs </w:t>
      </w:r>
    </w:p>
    <w:p w:rsidR="00353E26" w:rsidRPr="00B6652F" w:rsidRDefault="00353E26" w:rsidP="00353E26">
      <w:pPr>
        <w:jc w:val="both"/>
        <w:rPr>
          <w:sz w:val="24"/>
        </w:rPr>
      </w:pPr>
      <w:r w:rsidRPr="00B6652F">
        <w:rPr>
          <w:sz w:val="24"/>
        </w:rPr>
        <w:t>“No obstante lo anterior, el listado de proyectos de inversión pública que no tienen asegurado el financiamiento o que no han sido priorizados, pero que constituyen importantes demandas de la nueva región, parece ser mucho más largo que el de los proyectos aprobados.</w:t>
      </w:r>
    </w:p>
    <w:p w:rsidR="009547DA" w:rsidRDefault="00353E26" w:rsidP="00353E26">
      <w:pPr>
        <w:jc w:val="both"/>
        <w:rPr>
          <w:sz w:val="24"/>
        </w:rPr>
      </w:pPr>
      <w:r w:rsidRPr="00B6652F">
        <w:rPr>
          <w:sz w:val="24"/>
        </w:rPr>
        <w:t xml:space="preserve">Uno de ellos es la reposición de la ruta Chillán-Yungay, que se encuentra en una de las primeras etapas de diseño, y que de aprobarse, representaría un desembolso del MOP cercano a los US$113 millones. También se cuenta la construcción del puente en la desembocadura del </w:t>
      </w:r>
      <w:proofErr w:type="spellStart"/>
      <w:r w:rsidRPr="00B6652F">
        <w:rPr>
          <w:sz w:val="24"/>
        </w:rPr>
        <w:t>Itata</w:t>
      </w:r>
      <w:proofErr w:type="spellEnd"/>
      <w:r w:rsidRPr="00B6652F">
        <w:rPr>
          <w:sz w:val="24"/>
        </w:rPr>
        <w:t xml:space="preserve"> y el mejoramiento de la ruta costera entre </w:t>
      </w:r>
      <w:proofErr w:type="spellStart"/>
      <w:r w:rsidRPr="00B6652F">
        <w:rPr>
          <w:sz w:val="24"/>
        </w:rPr>
        <w:t>Cobquecura</w:t>
      </w:r>
      <w:proofErr w:type="spellEnd"/>
      <w:r w:rsidRPr="00B6652F">
        <w:rPr>
          <w:sz w:val="24"/>
        </w:rPr>
        <w:t xml:space="preserve"> y </w:t>
      </w:r>
      <w:proofErr w:type="spellStart"/>
      <w:r w:rsidRPr="00B6652F">
        <w:rPr>
          <w:sz w:val="24"/>
        </w:rPr>
        <w:t>Dichato</w:t>
      </w:r>
      <w:proofErr w:type="spellEnd"/>
      <w:r w:rsidRPr="00B6652F">
        <w:rPr>
          <w:sz w:val="24"/>
        </w:rPr>
        <w:t xml:space="preserve">, que contribuirá a potenciar el turismo en la zona costera y a mejorar notablemente la conectividad del Valle del </w:t>
      </w:r>
      <w:proofErr w:type="spellStart"/>
      <w:r w:rsidRPr="00B6652F">
        <w:rPr>
          <w:sz w:val="24"/>
        </w:rPr>
        <w:t>Itata</w:t>
      </w:r>
      <w:proofErr w:type="spellEnd"/>
      <w:r w:rsidRPr="00B6652F">
        <w:rPr>
          <w:sz w:val="24"/>
        </w:rPr>
        <w:t xml:space="preserve">. La construcción de más embalses es una </w:t>
      </w:r>
    </w:p>
    <w:p w:rsidR="009547DA" w:rsidRDefault="009547DA" w:rsidP="00353E26">
      <w:pPr>
        <w:jc w:val="both"/>
        <w:rPr>
          <w:sz w:val="24"/>
        </w:rPr>
      </w:pPr>
    </w:p>
    <w:p w:rsidR="00353E26" w:rsidRPr="00B6652F" w:rsidRDefault="00353E26" w:rsidP="00353E26">
      <w:pPr>
        <w:jc w:val="both"/>
        <w:rPr>
          <w:sz w:val="24"/>
        </w:rPr>
      </w:pPr>
      <w:r w:rsidRPr="00B6652F">
        <w:rPr>
          <w:sz w:val="24"/>
        </w:rPr>
        <w:t xml:space="preserve">sentida demanda del mundo agrícola, que luego de esperar ocho décadas para ver la concreción del embalse La Punilla, ahora espera con optimismo la priorización de al menos siete embalses que contribuirán a aumentar significativamente la superficie con seguridad de riego en la futura región, un requisito clave para alcanzar el desafío de ser una potencia agroalimentaria. Y si se trata de infraestructura para mejorar la competitividad, el mejoramiento de la red vial de Ñuble sigue siendo una de las necesidades clave que se pide abordar, tanto a nivel de vialidad </w:t>
      </w:r>
      <w:proofErr w:type="spellStart"/>
      <w:r w:rsidRPr="00B6652F">
        <w:rPr>
          <w:sz w:val="24"/>
        </w:rPr>
        <w:t>estructurante</w:t>
      </w:r>
      <w:proofErr w:type="spellEnd"/>
      <w:r w:rsidRPr="00B6652F">
        <w:rPr>
          <w:sz w:val="24"/>
        </w:rPr>
        <w:t xml:space="preserve">, como la ruta precordillerana, la ruta del secano interior o la conexión de </w:t>
      </w:r>
      <w:proofErr w:type="spellStart"/>
      <w:r w:rsidRPr="00B6652F">
        <w:rPr>
          <w:sz w:val="24"/>
        </w:rPr>
        <w:t>Coelemu</w:t>
      </w:r>
      <w:proofErr w:type="spellEnd"/>
      <w:r w:rsidRPr="00B6652F">
        <w:rPr>
          <w:sz w:val="24"/>
        </w:rPr>
        <w:t xml:space="preserve"> con la costa, como los caminos secundarios, que contribuirán a acercar los polos productivos con la agroindustria. “No debemos olvidar que los desafíos de infraestructura se extienden a todas las comunas, por ello también es clave priorizar la conectividad en cada una de ellas, así como la vialidad interurbana, a lo que se suma el mejoramiento de rutas, considerando antecedentes como que el 76% de los caminos en Ñuble no está pavimentado”, expresó la presidenta de la Cámara Chilena de la Construcción sede Chillán, Claudia </w:t>
      </w:r>
      <w:proofErr w:type="spellStart"/>
      <w:r w:rsidRPr="00B6652F">
        <w:rPr>
          <w:sz w:val="24"/>
        </w:rPr>
        <w:t>Rigall</w:t>
      </w:r>
      <w:proofErr w:type="spellEnd"/>
      <w:r w:rsidRPr="00B6652F">
        <w:rPr>
          <w:sz w:val="24"/>
        </w:rPr>
        <w:t>, quien también planteó que existe una oportunidad de abordar la necesidad de mejorar la vialidad urbana en la capital regional.</w:t>
      </w:r>
    </w:p>
    <w:p w:rsidR="00353E26" w:rsidRPr="00B6652F" w:rsidRDefault="00353E26" w:rsidP="00353E26">
      <w:pPr>
        <w:jc w:val="both"/>
        <w:rPr>
          <w:sz w:val="24"/>
        </w:rPr>
      </w:pPr>
      <w:r w:rsidRPr="00B6652F">
        <w:rPr>
          <w:sz w:val="24"/>
        </w:rPr>
        <w:t xml:space="preserve">En ese sentido, figuran como obras estratégicas el tercer acceso desde la Ruta 5 -que será incorporado en la concesión de la carretera-, el mejoramiento de avenidas como </w:t>
      </w:r>
      <w:proofErr w:type="spellStart"/>
      <w:r w:rsidRPr="00B6652F">
        <w:rPr>
          <w:sz w:val="24"/>
        </w:rPr>
        <w:t>Huambalí</w:t>
      </w:r>
      <w:proofErr w:type="spellEnd"/>
      <w:r w:rsidRPr="00B6652F">
        <w:rPr>
          <w:sz w:val="24"/>
        </w:rPr>
        <w:t xml:space="preserve">, Vicente Méndez y Alonso de </w:t>
      </w:r>
      <w:proofErr w:type="spellStart"/>
      <w:r w:rsidRPr="00B6652F">
        <w:rPr>
          <w:sz w:val="24"/>
        </w:rPr>
        <w:t>Ercilla</w:t>
      </w:r>
      <w:proofErr w:type="spellEnd"/>
      <w:r w:rsidRPr="00B6652F">
        <w:rPr>
          <w:sz w:val="24"/>
        </w:rPr>
        <w:t>, o la construcción de la Avenida Circunvalación, entre otras.</w:t>
      </w:r>
    </w:p>
    <w:p w:rsidR="00353E26" w:rsidRPr="00B6652F" w:rsidRDefault="00353E26" w:rsidP="00353E26">
      <w:pPr>
        <w:jc w:val="both"/>
        <w:rPr>
          <w:sz w:val="24"/>
        </w:rPr>
      </w:pPr>
      <w:r w:rsidRPr="00B6652F">
        <w:rPr>
          <w:sz w:val="24"/>
        </w:rPr>
        <w:t xml:space="preserve">Finalmente, sigue pendiente la definición sobre la construcción de la futura cárcel regional, por parte del Ministerio de Justicia;  y del centro de justicia de Chillán, por parte del Poder Judicial. </w:t>
      </w:r>
    </w:p>
    <w:p w:rsidR="00353E26" w:rsidRPr="00B6652F" w:rsidRDefault="00353E26" w:rsidP="00353E26">
      <w:pPr>
        <w:jc w:val="both"/>
        <w:rPr>
          <w:sz w:val="24"/>
        </w:rPr>
      </w:pPr>
      <w:r w:rsidRPr="00B6652F">
        <w:rPr>
          <w:sz w:val="24"/>
        </w:rPr>
        <w:t>Cabe señalar que en cuanto al presupuesto regional de Ñuble (que en estricto rigor, tendrá presupuesto propio a partir del año 2019), no está del todo claro. Por ejemplo al día de hoy tanto la región del Bío-Bío como la de Ñuble, cuentan con un presupuesto de  $95.000 millones de pesos, para una serie de 65 obras se realizarán desde 2018 hasta el 2022, un presupuesto millonario a todas luces, pero el desglose nos indica que la región de Ñuble solo dispondrá de $6.300 millones de pesos, para  proyectos en el borde costero, por lo que la Región de Ñuble solo se aseguró el 6,6% del presupuesto total, para estos proyectos.</w:t>
      </w:r>
    </w:p>
    <w:p w:rsidR="009547DA" w:rsidRDefault="00353E26" w:rsidP="00353E26">
      <w:pPr>
        <w:jc w:val="both"/>
        <w:rPr>
          <w:sz w:val="24"/>
        </w:rPr>
      </w:pPr>
      <w:r w:rsidRPr="00B6652F">
        <w:rPr>
          <w:sz w:val="24"/>
        </w:rPr>
        <w:t xml:space="preserve">A todas luces, es un presupuesto exiguo, y que la gente de Ñuble podría sentirse y con todo derecho, decepcionada por no contar con un presupuesto más holgado para la realización de proyectos, donde el Consejo Regional (CORE) llegó a un convenio de </w:t>
      </w:r>
    </w:p>
    <w:p w:rsidR="009547DA" w:rsidRDefault="009547DA" w:rsidP="00353E26">
      <w:pPr>
        <w:jc w:val="both"/>
        <w:rPr>
          <w:sz w:val="24"/>
        </w:rPr>
      </w:pPr>
    </w:p>
    <w:p w:rsidR="00353E26" w:rsidRPr="00B6652F" w:rsidRDefault="00353E26" w:rsidP="00353E26">
      <w:pPr>
        <w:jc w:val="both"/>
        <w:rPr>
          <w:sz w:val="24"/>
        </w:rPr>
      </w:pPr>
      <w:proofErr w:type="gramStart"/>
      <w:r w:rsidRPr="00B6652F">
        <w:rPr>
          <w:sz w:val="24"/>
        </w:rPr>
        <w:t>programación</w:t>
      </w:r>
      <w:proofErr w:type="gramEnd"/>
      <w:r w:rsidRPr="00B6652F">
        <w:rPr>
          <w:sz w:val="24"/>
        </w:rPr>
        <w:t xml:space="preserve"> con la Dirección de Obras Portuarias, para llevar a cabo dichos proyectos costeros en zonas como </w:t>
      </w:r>
      <w:proofErr w:type="spellStart"/>
      <w:r w:rsidRPr="00B6652F">
        <w:rPr>
          <w:sz w:val="24"/>
        </w:rPr>
        <w:t>Cobquecura</w:t>
      </w:r>
      <w:proofErr w:type="spellEnd"/>
      <w:r w:rsidRPr="00B6652F">
        <w:rPr>
          <w:sz w:val="24"/>
        </w:rPr>
        <w:t xml:space="preserve">, </w:t>
      </w:r>
      <w:proofErr w:type="spellStart"/>
      <w:r w:rsidRPr="00B6652F">
        <w:rPr>
          <w:sz w:val="24"/>
        </w:rPr>
        <w:t>Trehuaco</w:t>
      </w:r>
      <w:proofErr w:type="spellEnd"/>
      <w:r w:rsidRPr="00B6652F">
        <w:rPr>
          <w:sz w:val="24"/>
        </w:rPr>
        <w:t xml:space="preserve"> y </w:t>
      </w:r>
      <w:proofErr w:type="spellStart"/>
      <w:r w:rsidRPr="00B6652F">
        <w:rPr>
          <w:sz w:val="24"/>
        </w:rPr>
        <w:t>Coelemu</w:t>
      </w:r>
      <w:proofErr w:type="spellEnd"/>
      <w:r w:rsidRPr="00B6652F">
        <w:rPr>
          <w:sz w:val="24"/>
        </w:rPr>
        <w:t>.</w:t>
      </w:r>
    </w:p>
    <w:p w:rsidR="00353E26" w:rsidRPr="00B6652F" w:rsidRDefault="00353E26" w:rsidP="00353E26">
      <w:pPr>
        <w:jc w:val="both"/>
        <w:rPr>
          <w:sz w:val="24"/>
        </w:rPr>
      </w:pPr>
      <w:r w:rsidRPr="00B6652F">
        <w:rPr>
          <w:sz w:val="24"/>
        </w:rPr>
        <w:t>Claramente es un presupuesto bajo con relación a la región del Bío-Bío, y en ese sentido el Consejo Regional de Ñuble debe comenzar a buscar el cómo gestionar nuevos recursos, para nuevos proyectos tanto costeros como de otra índole, para poder ir otorgándole una identidad a nuestra región.</w:t>
      </w:r>
    </w:p>
    <w:p w:rsidR="00353E26" w:rsidRPr="00B6652F" w:rsidRDefault="00353E26" w:rsidP="00353E26">
      <w:pPr>
        <w:jc w:val="both"/>
        <w:rPr>
          <w:sz w:val="24"/>
        </w:rPr>
      </w:pPr>
      <w:r w:rsidRPr="00B6652F">
        <w:rPr>
          <w:sz w:val="24"/>
        </w:rPr>
        <w:t>Otro punto relevante y que salió en los medios regionales en el último tiempo está el déficit de viviendas sociales en lo que se refiere a la capital regional de Ñuble, donde Chillán y Chillán Viejo, hay un déficit de 6.292 viviendas sociales, son cifras preocupantes, porque demuestran y señalan el no interés de este gobierno por aquellas personas que desean poder tener su casa propia, ese es un punto relevante, importante y trascendente, que podría ser retomado, a razón, del exitoso proyecto llevado a cabo en el anterior periodo del Presidente Piñera, en la erradicación de los campamentos en Chile.</w:t>
      </w:r>
    </w:p>
    <w:p w:rsidR="00353E26" w:rsidRPr="00B6652F" w:rsidRDefault="00353E26" w:rsidP="00353E26">
      <w:pPr>
        <w:jc w:val="both"/>
        <w:rPr>
          <w:sz w:val="24"/>
        </w:rPr>
      </w:pPr>
      <w:r w:rsidRPr="00B6652F">
        <w:rPr>
          <w:sz w:val="24"/>
        </w:rPr>
        <w:t xml:space="preserve">Finalmente se plantea el tema de la infraestructura que deberá contar la Región de Ñuble, en materia pública, es decir, lo que deberá tener la región, la capital regional y las nuevas provincias. En ese sentido, de acuerdo a lo que se publica en la página web http://www.ladiscusion.cl/detalle/15782/Los-inmuebles-que-necesita-la-nueva-unidad-regional#sthash.42D9usQo.dpbs </w:t>
      </w:r>
    </w:p>
    <w:p w:rsidR="009547DA" w:rsidRDefault="009547DA" w:rsidP="00353E26">
      <w:pPr>
        <w:jc w:val="both"/>
        <w:rPr>
          <w:b/>
          <w:sz w:val="24"/>
        </w:rPr>
      </w:pPr>
    </w:p>
    <w:p w:rsidR="00353E26" w:rsidRPr="009547DA" w:rsidRDefault="00353E26" w:rsidP="00353E26">
      <w:pPr>
        <w:jc w:val="both"/>
        <w:rPr>
          <w:b/>
          <w:sz w:val="24"/>
        </w:rPr>
      </w:pPr>
      <w:r w:rsidRPr="009547DA">
        <w:rPr>
          <w:b/>
          <w:sz w:val="24"/>
        </w:rPr>
        <w:t>Necesidades</w:t>
      </w:r>
    </w:p>
    <w:p w:rsidR="00353E26" w:rsidRPr="00B6652F" w:rsidRDefault="00353E26" w:rsidP="00353E26">
      <w:pPr>
        <w:jc w:val="both"/>
        <w:rPr>
          <w:sz w:val="24"/>
        </w:rPr>
      </w:pPr>
      <w:r w:rsidRPr="00B6652F">
        <w:rPr>
          <w:sz w:val="24"/>
        </w:rPr>
        <w:t xml:space="preserve">“Sobre los requerimientos en materia de infraestructura existe un análisis previo,  confeccionado por la Unidad de Análisis Territorial del Departamento de Estudios y Evaluación de la División de Políticas y Estudios de la </w:t>
      </w:r>
      <w:proofErr w:type="spellStart"/>
      <w:r w:rsidRPr="00B6652F">
        <w:rPr>
          <w:sz w:val="24"/>
        </w:rPr>
        <w:t>Subdere</w:t>
      </w:r>
      <w:proofErr w:type="spellEnd"/>
      <w:r w:rsidRPr="00B6652F">
        <w:rPr>
          <w:sz w:val="24"/>
        </w:rPr>
        <w:t>, donde se consideran cinco etapas generales de instalación: diagnóstico, análisis de la estructura del Estado, identificación de instrumentos de planificación requeridos y prioritarios, etapa de instalación institucional y actividades del proceso de instalación de la región”.</w:t>
      </w:r>
    </w:p>
    <w:p w:rsidR="00353E26" w:rsidRPr="00B6652F" w:rsidRDefault="00353E26" w:rsidP="00353E26">
      <w:pPr>
        <w:jc w:val="both"/>
        <w:rPr>
          <w:sz w:val="24"/>
        </w:rPr>
      </w:pPr>
      <w:r w:rsidRPr="00B6652F">
        <w:rPr>
          <w:sz w:val="24"/>
        </w:rPr>
        <w:t>“Una de las tareas principales será la instalación logística, que se refiere a recintos y equipamiento del GORE, Intendencia y Gobernaciones. Sobre este punto, desde hace tiempo Chillán se ha venido preparando para hermosear el actual centro cívico, ubicado alrededor de la Plaza de Armas, frente a los edificios públicos y en ese orden fueron aprobados fondos para el diseño de la plaza y su entorno”.</w:t>
      </w:r>
    </w:p>
    <w:p w:rsidR="009547DA" w:rsidRDefault="009547DA" w:rsidP="00353E26">
      <w:pPr>
        <w:jc w:val="both"/>
        <w:rPr>
          <w:b/>
          <w:sz w:val="24"/>
        </w:rPr>
      </w:pPr>
    </w:p>
    <w:p w:rsidR="009547DA" w:rsidRDefault="009547DA" w:rsidP="00353E26">
      <w:pPr>
        <w:jc w:val="both"/>
        <w:rPr>
          <w:b/>
          <w:sz w:val="24"/>
        </w:rPr>
      </w:pPr>
    </w:p>
    <w:p w:rsidR="00353E26" w:rsidRPr="00B6652F" w:rsidRDefault="00353E26" w:rsidP="00353E26">
      <w:pPr>
        <w:jc w:val="both"/>
        <w:rPr>
          <w:sz w:val="24"/>
        </w:rPr>
      </w:pPr>
      <w:r w:rsidRPr="009547DA">
        <w:rPr>
          <w:b/>
          <w:sz w:val="24"/>
        </w:rPr>
        <w:t>Centro cívico</w:t>
      </w:r>
      <w:r w:rsidR="009547DA">
        <w:rPr>
          <w:b/>
          <w:sz w:val="24"/>
        </w:rPr>
        <w:t xml:space="preserve">: </w:t>
      </w:r>
      <w:r w:rsidRPr="00B6652F">
        <w:rPr>
          <w:sz w:val="24"/>
        </w:rPr>
        <w:t xml:space="preserve">“Un centro cívico que reúna a gran parte de los servicios públicos que se instalarán asoma como una necesidad civil para evitar la diseminación de oficinas gubernamentales por distintos sectores de la ciudad y los costos de los arriendos. Precisamente una de las localizaciones que desde hace una década ha sido propuesta por diversas autoridades, es el terreno donde está emplazada la cárcel de Chillán, en Isabel Riquelme, entre Vega de </w:t>
      </w:r>
      <w:proofErr w:type="spellStart"/>
      <w:r w:rsidRPr="00B6652F">
        <w:rPr>
          <w:sz w:val="24"/>
        </w:rPr>
        <w:t>Saldías</w:t>
      </w:r>
      <w:proofErr w:type="spellEnd"/>
      <w:r w:rsidRPr="00B6652F">
        <w:rPr>
          <w:sz w:val="24"/>
        </w:rPr>
        <w:t xml:space="preserve"> y Gamero, inmueble fiscal de 13.625 metros cuadrados, donde además funciona el Juzgado de Letras del Trabajo”.</w:t>
      </w:r>
    </w:p>
    <w:p w:rsidR="00353E26" w:rsidRPr="00B6652F" w:rsidRDefault="00353E26" w:rsidP="00353E26">
      <w:pPr>
        <w:jc w:val="both"/>
        <w:rPr>
          <w:sz w:val="24"/>
        </w:rPr>
      </w:pPr>
      <w:r w:rsidRPr="00B6652F">
        <w:rPr>
          <w:sz w:val="24"/>
        </w:rPr>
        <w:t>Sabemos que la región de Ñuble, en su momento, o más bien a partir del año 2019, se hará cargo de su propio presupuesto, a razón, de que ahora son considerados “presupuestos birregionales”, por lo que a su debido tiempo las autoridades regionales deberán ver la posibilidad de poder incorporar nuevos proyectos, y por ende más recursos.</w:t>
      </w:r>
    </w:p>
    <w:p w:rsidR="00353E26" w:rsidRPr="00B6652F" w:rsidRDefault="00353E26" w:rsidP="00353E26">
      <w:pPr>
        <w:jc w:val="both"/>
        <w:rPr>
          <w:sz w:val="24"/>
        </w:rPr>
      </w:pPr>
      <w:r w:rsidRPr="00B6652F">
        <w:rPr>
          <w:sz w:val="24"/>
        </w:rPr>
        <w:t>El de ahora no es un presupuesto definitivo, es decir, es y será tarea del Gobierno Regional y del Consejo Regional mostrar la capacidad necesaria de gestión, para poder contar con un mayor presupuesto. Para empezar bien, se necesitan recursos, las ganas e iniciativas no son suficientes para ejecutar obras, se necesitan recursos, esta nueva región como ya se ha señalado debe comenzar con el pie derecho, debe marcar un método de trabajo claro y preciso desde el primer momento, el comenzar con tropiezos no puede, ni debe ser considerado una opción, ni menos validarlo como tal, porque si bien todo inicio es difícil, el cómo se inicie este camino, marcara la ruta a seguir. Hoy existe un nuevo gobierno del Presidente Sebastián Piñera, que a partir del 11 de marzo del año 2018, tendrá la maravillosa oportunidad de “transformar” a la Región de Ñuble, tendrá la oportunidad de potenciar a una comuna que cuenta con una amplia gama elementos potenciadores y únicos como lo son las áreas vitivinícola, agropecuario, generación de energía, etc. Por lo tanto la oportunidad está, el llamado es aprovechar dicha oportunidad.</w:t>
      </w:r>
    </w:p>
    <w:p w:rsidR="00353E26" w:rsidRDefault="00353E26" w:rsidP="00C978A9">
      <w:pPr>
        <w:jc w:val="both"/>
      </w:pPr>
    </w:p>
    <w:p w:rsidR="00353E26" w:rsidRDefault="00353E26" w:rsidP="00C978A9">
      <w:pPr>
        <w:jc w:val="both"/>
      </w:pPr>
    </w:p>
    <w:p w:rsidR="009547DA" w:rsidRDefault="009547DA" w:rsidP="00C978A9">
      <w:pPr>
        <w:jc w:val="both"/>
      </w:pPr>
    </w:p>
    <w:p w:rsidR="009547DA" w:rsidRDefault="009547DA" w:rsidP="00C978A9">
      <w:pPr>
        <w:jc w:val="both"/>
      </w:pPr>
    </w:p>
    <w:p w:rsidR="009547DA" w:rsidRDefault="009547DA" w:rsidP="00C978A9">
      <w:pPr>
        <w:jc w:val="both"/>
      </w:pPr>
    </w:p>
    <w:p w:rsidR="009547DA" w:rsidRDefault="009547DA" w:rsidP="00C978A9">
      <w:pPr>
        <w:jc w:val="both"/>
      </w:pPr>
    </w:p>
    <w:p w:rsidR="009547DA" w:rsidRDefault="009547DA" w:rsidP="00C978A9">
      <w:pPr>
        <w:jc w:val="both"/>
      </w:pPr>
    </w:p>
    <w:p w:rsidR="00353E26" w:rsidRPr="008E1293" w:rsidRDefault="009547DA" w:rsidP="009547DA">
      <w:pPr>
        <w:pStyle w:val="m-7349655102038138507gmail-msonormal"/>
        <w:numPr>
          <w:ilvl w:val="0"/>
          <w:numId w:val="31"/>
        </w:numPr>
        <w:shd w:val="clear" w:color="auto" w:fill="FFFFFF"/>
        <w:spacing w:line="360" w:lineRule="auto"/>
        <w:rPr>
          <w:rFonts w:asciiTheme="minorHAnsi" w:hAnsiTheme="minorHAnsi" w:cstheme="minorHAnsi"/>
          <w:b/>
          <w:bCs/>
          <w:color w:val="222222"/>
          <w:sz w:val="28"/>
          <w:szCs w:val="19"/>
        </w:rPr>
      </w:pPr>
      <w:r>
        <w:rPr>
          <w:rFonts w:asciiTheme="minorHAnsi" w:hAnsiTheme="minorHAnsi" w:cstheme="minorHAnsi"/>
          <w:b/>
          <w:bCs/>
          <w:color w:val="222222"/>
          <w:sz w:val="28"/>
          <w:szCs w:val="19"/>
        </w:rPr>
        <w:t>Minuta</w:t>
      </w:r>
      <w:r w:rsidR="00353E26" w:rsidRPr="008E1293">
        <w:rPr>
          <w:rFonts w:asciiTheme="minorHAnsi" w:hAnsiTheme="minorHAnsi" w:cstheme="minorHAnsi"/>
          <w:b/>
          <w:bCs/>
          <w:color w:val="222222"/>
          <w:sz w:val="28"/>
          <w:szCs w:val="19"/>
        </w:rPr>
        <w:t xml:space="preserve"> / C</w:t>
      </w:r>
      <w:r>
        <w:rPr>
          <w:rFonts w:asciiTheme="minorHAnsi" w:hAnsiTheme="minorHAnsi" w:cstheme="minorHAnsi"/>
          <w:b/>
          <w:bCs/>
          <w:color w:val="222222"/>
          <w:sz w:val="28"/>
          <w:szCs w:val="19"/>
        </w:rPr>
        <w:t>entro de Justicia Chillán</w:t>
      </w:r>
    </w:p>
    <w:p w:rsidR="00353E26" w:rsidRPr="00C87B65" w:rsidRDefault="00353E26" w:rsidP="00353E26">
      <w:pPr>
        <w:pStyle w:val="m-7349655102038138507gmail-msonormal"/>
        <w:shd w:val="clear" w:color="auto" w:fill="FFFFFF"/>
        <w:spacing w:line="360" w:lineRule="auto"/>
        <w:jc w:val="center"/>
        <w:rPr>
          <w:rFonts w:asciiTheme="minorHAnsi" w:hAnsiTheme="minorHAnsi" w:cstheme="minorHAnsi"/>
          <w:color w:val="222222"/>
          <w:szCs w:val="19"/>
        </w:rPr>
      </w:pPr>
      <w:r>
        <w:rPr>
          <w:rFonts w:asciiTheme="minorHAnsi" w:hAnsiTheme="minorHAnsi" w:cstheme="minorHAnsi"/>
          <w:noProof/>
          <w:color w:val="222222"/>
          <w:szCs w:val="19"/>
          <w:lang w:val="es-ES" w:eastAsia="es-ES"/>
        </w:rPr>
        <w:drawing>
          <wp:inline distT="0" distB="0" distL="0" distR="0" wp14:anchorId="2DEBCF8D" wp14:editId="4A862C1D">
            <wp:extent cx="4733925" cy="3579309"/>
            <wp:effectExtent l="0" t="0" r="0" b="2540"/>
            <wp:docPr id="1" name="Imagen 1" descr="C:\Users\Francisco\Downloads\file_20150526184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ancisco\Downloads\file_2015052618432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9166" cy="3583272"/>
                    </a:xfrm>
                    <a:prstGeom prst="rect">
                      <a:avLst/>
                    </a:prstGeom>
                    <a:noFill/>
                    <a:ln>
                      <a:noFill/>
                    </a:ln>
                  </pic:spPr>
                </pic:pic>
              </a:graphicData>
            </a:graphic>
          </wp:inline>
        </w:drawing>
      </w:r>
    </w:p>
    <w:p w:rsidR="00353E26" w:rsidRPr="00C87B65" w:rsidRDefault="00353E26" w:rsidP="00353E26">
      <w:pPr>
        <w:pStyle w:val="m-7349655102038138507gmail-msonormal"/>
        <w:numPr>
          <w:ilvl w:val="0"/>
          <w:numId w:val="23"/>
        </w:numPr>
        <w:shd w:val="clear" w:color="auto" w:fill="FFFFFF"/>
        <w:spacing w:line="360" w:lineRule="auto"/>
        <w:jc w:val="both"/>
        <w:rPr>
          <w:rFonts w:asciiTheme="minorHAnsi" w:hAnsiTheme="minorHAnsi" w:cstheme="minorHAnsi"/>
          <w:color w:val="222222"/>
          <w:szCs w:val="19"/>
        </w:rPr>
      </w:pPr>
      <w:r w:rsidRPr="00C87B65">
        <w:rPr>
          <w:rFonts w:asciiTheme="minorHAnsi" w:hAnsiTheme="minorHAnsi" w:cstheme="minorHAnsi"/>
          <w:color w:val="222222"/>
          <w:szCs w:val="19"/>
        </w:rPr>
        <w:t>La licitación de denomina </w:t>
      </w:r>
      <w:r w:rsidRPr="00C87B65">
        <w:rPr>
          <w:rFonts w:asciiTheme="minorHAnsi" w:hAnsiTheme="minorHAnsi" w:cstheme="minorHAnsi"/>
          <w:b/>
          <w:bCs/>
          <w:color w:val="222222"/>
          <w:szCs w:val="19"/>
        </w:rPr>
        <w:t>“Construcción de Centro Judicial de Chillan”</w:t>
      </w:r>
      <w:r w:rsidRPr="00C87B65">
        <w:rPr>
          <w:rFonts w:asciiTheme="minorHAnsi" w:hAnsiTheme="minorHAnsi" w:cstheme="minorHAnsi"/>
          <w:color w:val="222222"/>
          <w:szCs w:val="19"/>
        </w:rPr>
        <w:t xml:space="preserve"> y tiene tres fechas clave: </w:t>
      </w:r>
    </w:p>
    <w:p w:rsidR="00353E26" w:rsidRPr="00C87B65" w:rsidRDefault="00353E26" w:rsidP="00353E26">
      <w:pPr>
        <w:pStyle w:val="m-7349655102038138507gmail-msonormal"/>
        <w:shd w:val="clear" w:color="auto" w:fill="FFFFFF"/>
        <w:spacing w:line="360" w:lineRule="auto"/>
        <w:jc w:val="both"/>
        <w:rPr>
          <w:rFonts w:asciiTheme="minorHAnsi" w:hAnsiTheme="minorHAnsi" w:cstheme="minorHAnsi"/>
          <w:color w:val="222222"/>
          <w:szCs w:val="19"/>
        </w:rPr>
      </w:pPr>
      <w:r w:rsidRPr="00C87B65">
        <w:rPr>
          <w:rFonts w:asciiTheme="minorHAnsi" w:hAnsiTheme="minorHAnsi" w:cstheme="minorHAnsi"/>
          <w:color w:val="222222"/>
          <w:szCs w:val="19"/>
        </w:rPr>
        <w:t>1) Acto de apertura técnica: </w:t>
      </w:r>
      <w:r w:rsidRPr="00C87B65">
        <w:rPr>
          <w:rFonts w:asciiTheme="minorHAnsi" w:hAnsiTheme="minorHAnsi" w:cstheme="minorHAnsi"/>
          <w:b/>
          <w:bCs/>
          <w:color w:val="222222"/>
          <w:szCs w:val="19"/>
        </w:rPr>
        <w:t>23-11-2017</w:t>
      </w:r>
    </w:p>
    <w:p w:rsidR="00353E26" w:rsidRPr="00C87B65" w:rsidRDefault="00353E26" w:rsidP="00353E26">
      <w:pPr>
        <w:pStyle w:val="m-7349655102038138507gmail-msonormal"/>
        <w:shd w:val="clear" w:color="auto" w:fill="FFFFFF"/>
        <w:spacing w:line="360" w:lineRule="auto"/>
        <w:jc w:val="both"/>
        <w:rPr>
          <w:rFonts w:asciiTheme="minorHAnsi" w:hAnsiTheme="minorHAnsi" w:cstheme="minorHAnsi"/>
          <w:b/>
          <w:bCs/>
          <w:color w:val="222222"/>
          <w:szCs w:val="19"/>
        </w:rPr>
      </w:pPr>
      <w:r w:rsidRPr="00C87B65">
        <w:rPr>
          <w:rFonts w:asciiTheme="minorHAnsi" w:hAnsiTheme="minorHAnsi" w:cstheme="minorHAnsi"/>
          <w:color w:val="222222"/>
          <w:szCs w:val="19"/>
        </w:rPr>
        <w:t>2) Acto de apertura económica: </w:t>
      </w:r>
      <w:r w:rsidRPr="00C87B65">
        <w:rPr>
          <w:rFonts w:asciiTheme="minorHAnsi" w:hAnsiTheme="minorHAnsi" w:cstheme="minorHAnsi"/>
          <w:b/>
          <w:bCs/>
          <w:color w:val="222222"/>
          <w:szCs w:val="19"/>
        </w:rPr>
        <w:t>23-11-2017</w:t>
      </w:r>
    </w:p>
    <w:p w:rsidR="00353E26" w:rsidRPr="00C87B65" w:rsidRDefault="00353E26" w:rsidP="00353E26">
      <w:pPr>
        <w:pStyle w:val="m-7349655102038138507gmail-msonormal"/>
        <w:shd w:val="clear" w:color="auto" w:fill="FFFFFF"/>
        <w:spacing w:line="360" w:lineRule="auto"/>
        <w:jc w:val="both"/>
        <w:rPr>
          <w:rFonts w:asciiTheme="minorHAnsi" w:hAnsiTheme="minorHAnsi" w:cstheme="minorHAnsi"/>
          <w:color w:val="222222"/>
          <w:szCs w:val="19"/>
        </w:rPr>
      </w:pPr>
      <w:r w:rsidRPr="00C87B65">
        <w:rPr>
          <w:rFonts w:asciiTheme="minorHAnsi" w:hAnsiTheme="minorHAnsi" w:cstheme="minorHAnsi"/>
          <w:color w:val="222222"/>
          <w:szCs w:val="19"/>
        </w:rPr>
        <w:t>3) Fecha de adjudicación: </w:t>
      </w:r>
      <w:r w:rsidRPr="00C87B65">
        <w:rPr>
          <w:rFonts w:asciiTheme="minorHAnsi" w:hAnsiTheme="minorHAnsi" w:cstheme="minorHAnsi"/>
          <w:b/>
          <w:bCs/>
          <w:color w:val="222222"/>
          <w:szCs w:val="19"/>
        </w:rPr>
        <w:t>12-03-2018</w:t>
      </w:r>
      <w:r w:rsidRPr="00C87B65">
        <w:rPr>
          <w:rFonts w:asciiTheme="minorHAnsi" w:hAnsiTheme="minorHAnsi" w:cstheme="minorHAnsi"/>
          <w:color w:val="222222"/>
          <w:szCs w:val="19"/>
        </w:rPr>
        <w:t>.</w:t>
      </w:r>
    </w:p>
    <w:p w:rsidR="00353E26" w:rsidRDefault="00353E26" w:rsidP="00353E26">
      <w:pPr>
        <w:pStyle w:val="m-7349655102038138507gmail-msonormal"/>
        <w:numPr>
          <w:ilvl w:val="0"/>
          <w:numId w:val="23"/>
        </w:numPr>
        <w:shd w:val="clear" w:color="auto" w:fill="FFFFFF"/>
        <w:spacing w:line="360" w:lineRule="auto"/>
        <w:jc w:val="both"/>
        <w:rPr>
          <w:rFonts w:asciiTheme="minorHAnsi" w:hAnsiTheme="minorHAnsi" w:cstheme="minorHAnsi"/>
          <w:color w:val="222222"/>
          <w:szCs w:val="19"/>
        </w:rPr>
      </w:pPr>
      <w:r w:rsidRPr="00C87B65">
        <w:rPr>
          <w:rFonts w:asciiTheme="minorHAnsi" w:hAnsiTheme="minorHAnsi" w:cstheme="minorHAnsi"/>
          <w:color w:val="222222"/>
          <w:szCs w:val="19"/>
        </w:rPr>
        <w:t>La construcción tendrá un emplazamiento que tiene </w:t>
      </w:r>
      <w:r w:rsidRPr="00C87B65">
        <w:rPr>
          <w:rFonts w:asciiTheme="minorHAnsi" w:hAnsiTheme="minorHAnsi" w:cstheme="minorHAnsi"/>
          <w:b/>
          <w:bCs/>
          <w:color w:val="222222"/>
          <w:szCs w:val="19"/>
        </w:rPr>
        <w:t>10.309 metros cuadrados de espacio</w:t>
      </w:r>
      <w:r w:rsidRPr="00C87B65">
        <w:rPr>
          <w:rFonts w:asciiTheme="minorHAnsi" w:hAnsiTheme="minorHAnsi" w:cstheme="minorHAnsi"/>
          <w:color w:val="222222"/>
          <w:szCs w:val="19"/>
        </w:rPr>
        <w:t>, para construir un nuevo edificio para lo cual existe una inversión de </w:t>
      </w:r>
      <w:r w:rsidRPr="00C87B65">
        <w:rPr>
          <w:rFonts w:asciiTheme="minorHAnsi" w:hAnsiTheme="minorHAnsi" w:cstheme="minorHAnsi"/>
          <w:b/>
          <w:bCs/>
          <w:color w:val="222222"/>
          <w:szCs w:val="19"/>
        </w:rPr>
        <w:t>$16.742.385.000</w:t>
      </w:r>
      <w:r w:rsidRPr="00C87B65">
        <w:rPr>
          <w:rFonts w:asciiTheme="minorHAnsi" w:hAnsiTheme="minorHAnsi" w:cstheme="minorHAnsi"/>
          <w:color w:val="222222"/>
          <w:szCs w:val="19"/>
        </w:rPr>
        <w:t>. El plazo de ejecución del proyecto es de </w:t>
      </w:r>
      <w:r w:rsidRPr="00C87B65">
        <w:rPr>
          <w:rFonts w:asciiTheme="minorHAnsi" w:hAnsiTheme="minorHAnsi" w:cstheme="minorHAnsi"/>
          <w:b/>
          <w:bCs/>
          <w:color w:val="222222"/>
          <w:szCs w:val="19"/>
        </w:rPr>
        <w:t>730 días corridos</w:t>
      </w:r>
      <w:r w:rsidRPr="00C87B65">
        <w:rPr>
          <w:rFonts w:asciiTheme="minorHAnsi" w:hAnsiTheme="minorHAnsi" w:cstheme="minorHAnsi"/>
          <w:color w:val="222222"/>
          <w:szCs w:val="19"/>
        </w:rPr>
        <w:t> una vez que este se adjudiq</w:t>
      </w:r>
      <w:r>
        <w:rPr>
          <w:rFonts w:asciiTheme="minorHAnsi" w:hAnsiTheme="minorHAnsi" w:cstheme="minorHAnsi"/>
          <w:color w:val="222222"/>
          <w:szCs w:val="19"/>
        </w:rPr>
        <w:t>ue.</w:t>
      </w:r>
    </w:p>
    <w:p w:rsidR="009547DA" w:rsidRDefault="009547DA" w:rsidP="009547DA">
      <w:pPr>
        <w:pStyle w:val="m-7349655102038138507gmail-msonormal"/>
        <w:shd w:val="clear" w:color="auto" w:fill="FFFFFF"/>
        <w:spacing w:line="360" w:lineRule="auto"/>
        <w:jc w:val="both"/>
        <w:rPr>
          <w:rFonts w:asciiTheme="minorHAnsi" w:hAnsiTheme="minorHAnsi" w:cstheme="minorHAnsi"/>
          <w:color w:val="222222"/>
          <w:szCs w:val="19"/>
        </w:rPr>
      </w:pPr>
    </w:p>
    <w:p w:rsidR="00353E26" w:rsidRDefault="00353E26" w:rsidP="00353E26">
      <w:pPr>
        <w:pStyle w:val="m-7349655102038138507gmail-msonormal"/>
        <w:numPr>
          <w:ilvl w:val="0"/>
          <w:numId w:val="23"/>
        </w:numPr>
        <w:shd w:val="clear" w:color="auto" w:fill="FFFFFF"/>
        <w:spacing w:line="360" w:lineRule="auto"/>
        <w:jc w:val="both"/>
        <w:rPr>
          <w:rFonts w:asciiTheme="minorHAnsi" w:hAnsiTheme="minorHAnsi" w:cstheme="minorHAnsi"/>
          <w:color w:val="222222"/>
          <w:szCs w:val="19"/>
        </w:rPr>
      </w:pPr>
      <w:r w:rsidRPr="00C87B65">
        <w:rPr>
          <w:rFonts w:asciiTheme="minorHAnsi" w:hAnsiTheme="minorHAnsi" w:cstheme="minorHAnsi"/>
          <w:color w:val="222222"/>
          <w:szCs w:val="19"/>
        </w:rPr>
        <w:t>El lugar de ubicación del terreno en que se emplazará la obra licitada es </w:t>
      </w:r>
      <w:r w:rsidRPr="00C87B65">
        <w:rPr>
          <w:rFonts w:asciiTheme="minorHAnsi" w:hAnsiTheme="minorHAnsi" w:cstheme="minorHAnsi"/>
          <w:b/>
          <w:bCs/>
          <w:color w:val="222222"/>
          <w:szCs w:val="19"/>
        </w:rPr>
        <w:t xml:space="preserve">Vegas de </w:t>
      </w:r>
      <w:proofErr w:type="spellStart"/>
      <w:r w:rsidRPr="00C87B65">
        <w:rPr>
          <w:rFonts w:asciiTheme="minorHAnsi" w:hAnsiTheme="minorHAnsi" w:cstheme="minorHAnsi"/>
          <w:b/>
          <w:bCs/>
          <w:color w:val="222222"/>
          <w:szCs w:val="19"/>
        </w:rPr>
        <w:t>Saldías</w:t>
      </w:r>
      <w:proofErr w:type="spellEnd"/>
      <w:r w:rsidRPr="00C87B65">
        <w:rPr>
          <w:rFonts w:asciiTheme="minorHAnsi" w:hAnsiTheme="minorHAnsi" w:cstheme="minorHAnsi"/>
          <w:b/>
          <w:bCs/>
          <w:color w:val="222222"/>
          <w:szCs w:val="19"/>
        </w:rPr>
        <w:t xml:space="preserve"> N°1044</w:t>
      </w:r>
      <w:r w:rsidRPr="00C87B65">
        <w:rPr>
          <w:rFonts w:asciiTheme="minorHAnsi" w:hAnsiTheme="minorHAnsi" w:cstheme="minorHAnsi"/>
          <w:color w:val="222222"/>
          <w:szCs w:val="19"/>
        </w:rPr>
        <w:t>, Chillan, y en la licitación aparece la nueva región recién creada: XVI Región del Ñuble.</w:t>
      </w:r>
    </w:p>
    <w:p w:rsidR="00353E26" w:rsidRDefault="00353E26" w:rsidP="00353E26">
      <w:pPr>
        <w:pStyle w:val="m-7349655102038138507gmail-msonormal"/>
        <w:shd w:val="clear" w:color="auto" w:fill="FFFFFF"/>
        <w:spacing w:line="360" w:lineRule="auto"/>
        <w:ind w:left="720"/>
        <w:jc w:val="both"/>
        <w:rPr>
          <w:rFonts w:asciiTheme="minorHAnsi" w:hAnsiTheme="minorHAnsi" w:cstheme="minorHAnsi"/>
          <w:color w:val="222222"/>
          <w:szCs w:val="19"/>
        </w:rPr>
      </w:pPr>
      <w:r>
        <w:rPr>
          <w:noProof/>
          <w:lang w:val="es-ES" w:eastAsia="es-ES"/>
        </w:rPr>
        <w:drawing>
          <wp:inline distT="0" distB="0" distL="0" distR="0" wp14:anchorId="16AA6E40" wp14:editId="23543B7C">
            <wp:extent cx="5612130" cy="2753995"/>
            <wp:effectExtent l="0" t="0" r="7620" b="825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612130" cy="2753995"/>
                    </a:xfrm>
                    <a:prstGeom prst="rect">
                      <a:avLst/>
                    </a:prstGeom>
                  </pic:spPr>
                </pic:pic>
              </a:graphicData>
            </a:graphic>
          </wp:inline>
        </w:drawing>
      </w:r>
    </w:p>
    <w:p w:rsidR="00353E26" w:rsidRDefault="00353E26" w:rsidP="00353E26">
      <w:pPr>
        <w:pStyle w:val="m-7349655102038138507gmail-msonormal"/>
        <w:shd w:val="clear" w:color="auto" w:fill="FFFFFF"/>
        <w:spacing w:line="360" w:lineRule="auto"/>
        <w:ind w:left="720"/>
        <w:jc w:val="both"/>
        <w:rPr>
          <w:rFonts w:asciiTheme="minorHAnsi" w:hAnsiTheme="minorHAnsi" w:cstheme="minorHAnsi"/>
          <w:color w:val="222222"/>
          <w:szCs w:val="19"/>
        </w:rPr>
      </w:pPr>
    </w:p>
    <w:p w:rsidR="00353E26" w:rsidRDefault="00353E26" w:rsidP="00353E26">
      <w:pPr>
        <w:pStyle w:val="m-7349655102038138507gmail-msonormal"/>
        <w:numPr>
          <w:ilvl w:val="0"/>
          <w:numId w:val="23"/>
        </w:numPr>
        <w:shd w:val="clear" w:color="auto" w:fill="FFFFFF"/>
        <w:spacing w:line="360" w:lineRule="auto"/>
        <w:jc w:val="both"/>
        <w:rPr>
          <w:rFonts w:asciiTheme="minorHAnsi" w:hAnsiTheme="minorHAnsi" w:cstheme="minorHAnsi"/>
          <w:color w:val="222222"/>
          <w:szCs w:val="19"/>
        </w:rPr>
      </w:pPr>
      <w:r w:rsidRPr="00C87B65">
        <w:rPr>
          <w:rFonts w:asciiTheme="minorHAnsi" w:hAnsiTheme="minorHAnsi" w:cstheme="minorHAnsi"/>
          <w:color w:val="222222"/>
          <w:szCs w:val="19"/>
        </w:rPr>
        <w:t>Esta obra además forma parte del </w:t>
      </w:r>
      <w:r w:rsidRPr="00C87B65">
        <w:rPr>
          <w:rFonts w:asciiTheme="minorHAnsi" w:hAnsiTheme="minorHAnsi" w:cstheme="minorHAnsi"/>
          <w:b/>
          <w:bCs/>
          <w:color w:val="222222"/>
          <w:szCs w:val="19"/>
        </w:rPr>
        <w:t>Plan Quinquenal de Inversiones del Poder Judicial</w:t>
      </w:r>
      <w:r w:rsidRPr="00C87B65">
        <w:rPr>
          <w:rFonts w:asciiTheme="minorHAnsi" w:hAnsiTheme="minorHAnsi" w:cstheme="minorHAnsi"/>
          <w:color w:val="222222"/>
          <w:szCs w:val="19"/>
        </w:rPr>
        <w:t>, que involucra la construcción de más de </w:t>
      </w:r>
      <w:r w:rsidRPr="00C87B65">
        <w:rPr>
          <w:rFonts w:asciiTheme="minorHAnsi" w:hAnsiTheme="minorHAnsi" w:cstheme="minorHAnsi"/>
          <w:b/>
          <w:bCs/>
          <w:color w:val="222222"/>
          <w:szCs w:val="19"/>
        </w:rPr>
        <w:t>30 nuevas obras durante el período 2013-2018</w:t>
      </w:r>
      <w:r w:rsidRPr="00C87B65">
        <w:rPr>
          <w:rFonts w:asciiTheme="minorHAnsi" w:hAnsiTheme="minorHAnsi" w:cstheme="minorHAnsi"/>
          <w:color w:val="222222"/>
          <w:szCs w:val="19"/>
        </w:rPr>
        <w:t xml:space="preserve"> y cuyas bases se encuentran disponibles a través del portal de </w:t>
      </w:r>
      <w:proofErr w:type="spellStart"/>
      <w:r w:rsidRPr="00C87B65">
        <w:rPr>
          <w:rFonts w:asciiTheme="minorHAnsi" w:hAnsiTheme="minorHAnsi" w:cstheme="minorHAnsi"/>
          <w:color w:val="222222"/>
          <w:szCs w:val="19"/>
        </w:rPr>
        <w:t>ChileCompra</w:t>
      </w:r>
      <w:proofErr w:type="spellEnd"/>
      <w:r w:rsidRPr="00C87B65">
        <w:rPr>
          <w:rFonts w:asciiTheme="minorHAnsi" w:hAnsiTheme="minorHAnsi" w:cstheme="minorHAnsi"/>
          <w:color w:val="222222"/>
          <w:szCs w:val="19"/>
        </w:rPr>
        <w:t>.</w:t>
      </w:r>
    </w:p>
    <w:p w:rsidR="00353E26" w:rsidRDefault="00353E26" w:rsidP="00353E26">
      <w:pPr>
        <w:pStyle w:val="m-7349655102038138507gmail-msonormal"/>
        <w:numPr>
          <w:ilvl w:val="0"/>
          <w:numId w:val="23"/>
        </w:numPr>
        <w:shd w:val="clear" w:color="auto" w:fill="FFFFFF"/>
        <w:spacing w:line="360" w:lineRule="auto"/>
        <w:jc w:val="both"/>
        <w:rPr>
          <w:rFonts w:asciiTheme="minorHAnsi" w:hAnsiTheme="minorHAnsi" w:cstheme="minorHAnsi"/>
          <w:color w:val="222222"/>
          <w:szCs w:val="19"/>
        </w:rPr>
      </w:pPr>
      <w:r w:rsidRPr="00C87B65">
        <w:rPr>
          <w:rFonts w:asciiTheme="minorHAnsi" w:hAnsiTheme="minorHAnsi" w:cstheme="minorHAnsi"/>
          <w:color w:val="222222"/>
          <w:szCs w:val="19"/>
        </w:rPr>
        <w:t>Cinco empresas serán evaluadas por la Corporación Administrativa del Poder Judicial (CAPJ) para desarrollar el proyecto del Centro de Justicia que se construirá</w:t>
      </w:r>
      <w:r>
        <w:rPr>
          <w:rFonts w:asciiTheme="minorHAnsi" w:hAnsiTheme="minorHAnsi" w:cstheme="minorHAnsi"/>
          <w:color w:val="222222"/>
          <w:szCs w:val="19"/>
        </w:rPr>
        <w:t xml:space="preserve"> en Chillán y que albergará:</w:t>
      </w:r>
    </w:p>
    <w:p w:rsidR="00353E26" w:rsidRPr="008E1293" w:rsidRDefault="00353E26" w:rsidP="00353E26">
      <w:pPr>
        <w:pStyle w:val="m-7349655102038138507gmail-msonormal"/>
        <w:numPr>
          <w:ilvl w:val="0"/>
          <w:numId w:val="24"/>
        </w:numPr>
        <w:shd w:val="clear" w:color="auto" w:fill="FFFFFF"/>
        <w:spacing w:line="360" w:lineRule="auto"/>
        <w:jc w:val="both"/>
        <w:rPr>
          <w:rFonts w:asciiTheme="minorHAnsi" w:hAnsiTheme="minorHAnsi" w:cstheme="minorHAnsi"/>
          <w:color w:val="222222"/>
          <w:szCs w:val="19"/>
        </w:rPr>
      </w:pPr>
      <w:r w:rsidRPr="00C87B65">
        <w:rPr>
          <w:rFonts w:asciiTheme="minorHAnsi" w:hAnsiTheme="minorHAnsi" w:cstheme="minorHAnsi"/>
          <w:b/>
          <w:bCs/>
          <w:color w:val="222222"/>
          <w:szCs w:val="19"/>
        </w:rPr>
        <w:t>Corte de Apelaciones</w:t>
      </w:r>
    </w:p>
    <w:p w:rsidR="00353E26" w:rsidRPr="008E1293" w:rsidRDefault="00353E26" w:rsidP="00353E26">
      <w:pPr>
        <w:pStyle w:val="m-7349655102038138507gmail-msonormal"/>
        <w:numPr>
          <w:ilvl w:val="0"/>
          <w:numId w:val="24"/>
        </w:numPr>
        <w:shd w:val="clear" w:color="auto" w:fill="FFFFFF"/>
        <w:spacing w:line="360" w:lineRule="auto"/>
        <w:jc w:val="both"/>
        <w:rPr>
          <w:rFonts w:asciiTheme="minorHAnsi" w:hAnsiTheme="minorHAnsi" w:cstheme="minorHAnsi"/>
          <w:color w:val="222222"/>
          <w:szCs w:val="19"/>
        </w:rPr>
      </w:pPr>
      <w:r>
        <w:rPr>
          <w:rFonts w:asciiTheme="minorHAnsi" w:hAnsiTheme="minorHAnsi" w:cstheme="minorHAnsi"/>
          <w:b/>
          <w:bCs/>
          <w:color w:val="222222"/>
          <w:szCs w:val="19"/>
        </w:rPr>
        <w:t>Juzgado de Familia</w:t>
      </w:r>
    </w:p>
    <w:p w:rsidR="00353E26" w:rsidRDefault="00353E26" w:rsidP="00353E26">
      <w:pPr>
        <w:pStyle w:val="m-7349655102038138507gmail-msonormal"/>
        <w:numPr>
          <w:ilvl w:val="0"/>
          <w:numId w:val="24"/>
        </w:numPr>
        <w:shd w:val="clear" w:color="auto" w:fill="FFFFFF"/>
        <w:spacing w:line="360" w:lineRule="auto"/>
        <w:jc w:val="both"/>
        <w:rPr>
          <w:rFonts w:asciiTheme="minorHAnsi" w:hAnsiTheme="minorHAnsi" w:cstheme="minorHAnsi"/>
          <w:color w:val="222222"/>
          <w:szCs w:val="19"/>
        </w:rPr>
      </w:pPr>
      <w:r w:rsidRPr="00C87B65">
        <w:rPr>
          <w:rFonts w:asciiTheme="minorHAnsi" w:hAnsiTheme="minorHAnsi" w:cstheme="minorHAnsi"/>
          <w:b/>
          <w:bCs/>
          <w:color w:val="222222"/>
          <w:szCs w:val="19"/>
        </w:rPr>
        <w:t>1º y 2º Juzgado Civil de esa ciudad</w:t>
      </w:r>
      <w:r w:rsidRPr="00C87B65">
        <w:rPr>
          <w:rFonts w:asciiTheme="minorHAnsi" w:hAnsiTheme="minorHAnsi" w:cstheme="minorHAnsi"/>
          <w:color w:val="222222"/>
          <w:szCs w:val="19"/>
        </w:rPr>
        <w:t>.</w:t>
      </w:r>
    </w:p>
    <w:p w:rsidR="00353E26" w:rsidRDefault="00353E26" w:rsidP="00353E26">
      <w:pPr>
        <w:pStyle w:val="m-7349655102038138507gmail-msonormal"/>
        <w:shd w:val="clear" w:color="auto" w:fill="FFFFFF"/>
        <w:spacing w:line="360" w:lineRule="auto"/>
        <w:jc w:val="both"/>
        <w:rPr>
          <w:rFonts w:asciiTheme="minorHAnsi" w:hAnsiTheme="minorHAnsi" w:cstheme="minorHAnsi"/>
          <w:color w:val="222222"/>
          <w:szCs w:val="19"/>
        </w:rPr>
      </w:pPr>
    </w:p>
    <w:p w:rsidR="00353E26" w:rsidRDefault="00353E26" w:rsidP="00353E26">
      <w:pPr>
        <w:pStyle w:val="m-7349655102038138507gmail-msonormal"/>
        <w:numPr>
          <w:ilvl w:val="0"/>
          <w:numId w:val="23"/>
        </w:numPr>
        <w:shd w:val="clear" w:color="auto" w:fill="FFFFFF"/>
        <w:spacing w:line="360" w:lineRule="auto"/>
        <w:jc w:val="both"/>
        <w:rPr>
          <w:rFonts w:asciiTheme="minorHAnsi" w:hAnsiTheme="minorHAnsi" w:cstheme="minorHAnsi"/>
          <w:color w:val="222222"/>
          <w:szCs w:val="19"/>
        </w:rPr>
      </w:pPr>
      <w:r w:rsidRPr="00C87B65">
        <w:rPr>
          <w:rFonts w:asciiTheme="minorHAnsi" w:hAnsiTheme="minorHAnsi" w:cstheme="minorHAnsi"/>
          <w:color w:val="222222"/>
          <w:szCs w:val="19"/>
        </w:rPr>
        <w:t>Dentro de los aspectos técnicos, urbanísticos y estéticos que tendrá esta obra </w:t>
      </w:r>
      <w:r w:rsidRPr="00C87B65">
        <w:rPr>
          <w:rFonts w:asciiTheme="minorHAnsi" w:hAnsiTheme="minorHAnsi" w:cstheme="minorHAnsi"/>
          <w:b/>
          <w:bCs/>
          <w:color w:val="222222"/>
          <w:szCs w:val="19"/>
        </w:rPr>
        <w:t xml:space="preserve">diseñada por el arquitecto temucano Alfredo </w:t>
      </w:r>
      <w:proofErr w:type="spellStart"/>
      <w:r w:rsidRPr="00C87B65">
        <w:rPr>
          <w:rFonts w:asciiTheme="minorHAnsi" w:hAnsiTheme="minorHAnsi" w:cstheme="minorHAnsi"/>
          <w:b/>
          <w:bCs/>
          <w:color w:val="222222"/>
          <w:szCs w:val="19"/>
        </w:rPr>
        <w:t>Massmann</w:t>
      </w:r>
      <w:proofErr w:type="spellEnd"/>
      <w:r w:rsidRPr="00C87B65">
        <w:rPr>
          <w:rFonts w:asciiTheme="minorHAnsi" w:hAnsiTheme="minorHAnsi" w:cstheme="minorHAnsi"/>
          <w:color w:val="222222"/>
          <w:szCs w:val="19"/>
        </w:rPr>
        <w:t>, destaca que se trata de un edificio de eficiencia energética, es decir, con tecnología en base a paneles solares, por lo que el consumo eléctrico y calórico se reducen al máximo, al igual que la contaminación.</w:t>
      </w:r>
    </w:p>
    <w:p w:rsidR="00353E26" w:rsidRDefault="00353E26" w:rsidP="00353E26">
      <w:pPr>
        <w:pStyle w:val="m-7349655102038138507gmail-msonormal"/>
        <w:shd w:val="clear" w:color="auto" w:fill="FFFFFF"/>
        <w:spacing w:line="360" w:lineRule="auto"/>
        <w:ind w:left="720"/>
        <w:jc w:val="both"/>
        <w:rPr>
          <w:rFonts w:asciiTheme="minorHAnsi" w:hAnsiTheme="minorHAnsi" w:cstheme="minorHAnsi"/>
          <w:color w:val="222222"/>
          <w:szCs w:val="19"/>
        </w:rPr>
      </w:pPr>
      <w:r>
        <w:rPr>
          <w:rFonts w:asciiTheme="minorHAnsi" w:hAnsiTheme="minorHAnsi" w:cstheme="minorHAnsi"/>
          <w:noProof/>
          <w:color w:val="222222"/>
          <w:szCs w:val="19"/>
          <w:lang w:val="es-ES" w:eastAsia="es-ES"/>
        </w:rPr>
        <w:drawing>
          <wp:inline distT="0" distB="0" distL="0" distR="0" wp14:anchorId="51B892FD" wp14:editId="30EBC8BB">
            <wp:extent cx="5612130" cy="2993136"/>
            <wp:effectExtent l="0" t="0" r="7620" b="0"/>
            <wp:docPr id="3" name="Imagen 3" descr="C:\Users\Francisco\Downloads\1(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rancisco\Downloads\1(17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2130" cy="2993136"/>
                    </a:xfrm>
                    <a:prstGeom prst="rect">
                      <a:avLst/>
                    </a:prstGeom>
                    <a:noFill/>
                    <a:ln>
                      <a:noFill/>
                    </a:ln>
                  </pic:spPr>
                </pic:pic>
              </a:graphicData>
            </a:graphic>
          </wp:inline>
        </w:drawing>
      </w:r>
    </w:p>
    <w:p w:rsidR="00353E26" w:rsidRPr="00C87B65" w:rsidRDefault="00353E26" w:rsidP="00353E26">
      <w:pPr>
        <w:pStyle w:val="m-7349655102038138507gmail-msonormal"/>
        <w:numPr>
          <w:ilvl w:val="0"/>
          <w:numId w:val="23"/>
        </w:numPr>
        <w:shd w:val="clear" w:color="auto" w:fill="FFFFFF"/>
        <w:spacing w:line="360" w:lineRule="auto"/>
        <w:jc w:val="both"/>
        <w:rPr>
          <w:rFonts w:asciiTheme="minorHAnsi" w:hAnsiTheme="minorHAnsi" w:cstheme="minorHAnsi"/>
          <w:color w:val="222222"/>
          <w:szCs w:val="19"/>
        </w:rPr>
      </w:pPr>
      <w:r w:rsidRPr="00C87B65">
        <w:rPr>
          <w:rFonts w:asciiTheme="minorHAnsi" w:hAnsiTheme="minorHAnsi" w:cstheme="minorHAnsi"/>
          <w:b/>
          <w:bCs/>
          <w:color w:val="222222"/>
          <w:szCs w:val="19"/>
        </w:rPr>
        <w:t>Senador señalo</w:t>
      </w:r>
      <w:r w:rsidRPr="00C87B65">
        <w:rPr>
          <w:rFonts w:asciiTheme="minorHAnsi" w:hAnsiTheme="minorHAnsi" w:cstheme="minorHAnsi"/>
          <w:color w:val="222222"/>
          <w:szCs w:val="19"/>
        </w:rPr>
        <w:t> en el Diario La Discusión, en una </w:t>
      </w:r>
      <w:r w:rsidRPr="00C87B65">
        <w:rPr>
          <w:rFonts w:asciiTheme="minorHAnsi" w:hAnsiTheme="minorHAnsi" w:cstheme="minorHAnsi"/>
          <w:b/>
          <w:bCs/>
          <w:color w:val="222222"/>
          <w:szCs w:val="19"/>
        </w:rPr>
        <w:t>nota del 12 de julio de 2017</w:t>
      </w:r>
      <w:r w:rsidRPr="00C87B65">
        <w:rPr>
          <w:rFonts w:asciiTheme="minorHAnsi" w:hAnsiTheme="minorHAnsi" w:cstheme="minorHAnsi"/>
          <w:color w:val="222222"/>
          <w:szCs w:val="19"/>
        </w:rPr>
        <w:t>, lo siguiente con respecto al proyecto “este es un edificio muy esperado que permitirá una mejor labor en nuestros tribunales, y además desocupará importantes espacios públicos para los servicios que vienen con la nueva Región de Ñuble”.</w:t>
      </w:r>
    </w:p>
    <w:p w:rsidR="00353E26" w:rsidRDefault="00353E26" w:rsidP="00353E26"/>
    <w:p w:rsidR="00353E26" w:rsidRDefault="00353E26" w:rsidP="00C978A9">
      <w:pPr>
        <w:jc w:val="both"/>
      </w:pPr>
    </w:p>
    <w:p w:rsidR="00353E26" w:rsidRDefault="00353E26" w:rsidP="00C978A9">
      <w:pPr>
        <w:jc w:val="both"/>
      </w:pPr>
    </w:p>
    <w:p w:rsidR="00C978A9" w:rsidRDefault="00C978A9" w:rsidP="00F835A4"/>
    <w:p w:rsidR="00F835A4" w:rsidRDefault="00F835A4" w:rsidP="00F835A4"/>
    <w:p w:rsidR="009547DA" w:rsidRDefault="009547DA" w:rsidP="00FD7E24">
      <w:pPr>
        <w:jc w:val="both"/>
        <w:rPr>
          <w:b/>
          <w:sz w:val="32"/>
        </w:rPr>
      </w:pPr>
    </w:p>
    <w:p w:rsidR="00FD7E24" w:rsidRPr="009547DA" w:rsidRDefault="009547DA" w:rsidP="009547DA">
      <w:pPr>
        <w:pStyle w:val="Prrafodelista"/>
        <w:numPr>
          <w:ilvl w:val="0"/>
          <w:numId w:val="31"/>
        </w:numPr>
        <w:jc w:val="both"/>
        <w:rPr>
          <w:b/>
          <w:sz w:val="28"/>
        </w:rPr>
      </w:pPr>
      <w:r w:rsidRPr="009547DA">
        <w:rPr>
          <w:b/>
          <w:sz w:val="28"/>
        </w:rPr>
        <w:t>Minuta: F</w:t>
      </w:r>
      <w:r w:rsidR="00FD7E24" w:rsidRPr="009547DA">
        <w:rPr>
          <w:b/>
          <w:sz w:val="28"/>
        </w:rPr>
        <w:t xml:space="preserve">irma convenio </w:t>
      </w:r>
      <w:proofErr w:type="spellStart"/>
      <w:r w:rsidR="00FD7E24" w:rsidRPr="009547DA">
        <w:rPr>
          <w:b/>
          <w:sz w:val="28"/>
        </w:rPr>
        <w:t>Essbio</w:t>
      </w:r>
      <w:proofErr w:type="spellEnd"/>
      <w:r w:rsidR="00FD7E24" w:rsidRPr="009547DA">
        <w:rPr>
          <w:b/>
          <w:sz w:val="28"/>
        </w:rPr>
        <w:t xml:space="preserve"> y Arauco.</w:t>
      </w:r>
    </w:p>
    <w:tbl>
      <w:tblPr>
        <w:tblStyle w:val="Tablaconcuadrcula"/>
        <w:tblW w:w="8931" w:type="dxa"/>
        <w:tblInd w:w="108" w:type="dxa"/>
        <w:tblLayout w:type="fixed"/>
        <w:tblLook w:val="04A0" w:firstRow="1" w:lastRow="0" w:firstColumn="1" w:lastColumn="0" w:noHBand="0" w:noVBand="1"/>
      </w:tblPr>
      <w:tblGrid>
        <w:gridCol w:w="4306"/>
        <w:gridCol w:w="4625"/>
      </w:tblGrid>
      <w:tr w:rsidR="00FD7E24" w:rsidRPr="00987ED3" w:rsidTr="00B6652F">
        <w:trPr>
          <w:trHeight w:val="836"/>
        </w:trPr>
        <w:tc>
          <w:tcPr>
            <w:tcW w:w="4306" w:type="dxa"/>
          </w:tcPr>
          <w:p w:rsidR="00FD7E24" w:rsidRPr="00987ED3" w:rsidRDefault="00FD7E24" w:rsidP="00B6652F">
            <w:pPr>
              <w:spacing w:after="200" w:line="276" w:lineRule="auto"/>
              <w:jc w:val="both"/>
              <w:rPr>
                <w:b/>
                <w:bCs/>
                <w:sz w:val="24"/>
                <w:lang w:val="es-ES"/>
              </w:rPr>
            </w:pPr>
            <w:r w:rsidRPr="00987ED3">
              <w:rPr>
                <w:b/>
                <w:bCs/>
                <w:sz w:val="24"/>
                <w:lang w:val="es-ES"/>
              </w:rPr>
              <w:t>Firma de convenio marco para reforzar en el futuro, capacidad productiva de agua potable para las comunas de Florida y Quillón</w:t>
            </w:r>
          </w:p>
        </w:tc>
        <w:tc>
          <w:tcPr>
            <w:tcW w:w="4625" w:type="dxa"/>
          </w:tcPr>
          <w:p w:rsidR="00FD7E24" w:rsidRPr="00987ED3" w:rsidRDefault="00FD7E24" w:rsidP="00B6652F">
            <w:pPr>
              <w:spacing w:after="200" w:line="276" w:lineRule="auto"/>
              <w:jc w:val="both"/>
              <w:rPr>
                <w:b/>
                <w:sz w:val="24"/>
                <w:lang w:val="es-ES"/>
              </w:rPr>
            </w:pPr>
            <w:r w:rsidRPr="00987ED3">
              <w:rPr>
                <w:b/>
                <w:sz w:val="24"/>
                <w:lang w:val="es-ES"/>
              </w:rPr>
              <w:t xml:space="preserve">Estanques de almacenamiento de agua potable ESSSBIO, Francisco </w:t>
            </w:r>
            <w:proofErr w:type="spellStart"/>
            <w:r w:rsidRPr="00987ED3">
              <w:rPr>
                <w:b/>
                <w:sz w:val="24"/>
                <w:lang w:val="es-ES"/>
              </w:rPr>
              <w:t>Urzueta</w:t>
            </w:r>
            <w:proofErr w:type="spellEnd"/>
            <w:r w:rsidRPr="00987ED3">
              <w:rPr>
                <w:b/>
                <w:sz w:val="24"/>
                <w:lang w:val="es-ES"/>
              </w:rPr>
              <w:t xml:space="preserve"> s/n Quillón</w:t>
            </w:r>
          </w:p>
        </w:tc>
      </w:tr>
    </w:tbl>
    <w:p w:rsidR="00FD7E24" w:rsidRDefault="00FD7E24" w:rsidP="00FD7E24">
      <w:pPr>
        <w:jc w:val="both"/>
        <w:rPr>
          <w:b/>
          <w:sz w:val="24"/>
        </w:rPr>
      </w:pPr>
    </w:p>
    <w:p w:rsidR="00FD7E24" w:rsidRDefault="00FD7E24" w:rsidP="009547DA">
      <w:pPr>
        <w:pStyle w:val="Prrafodelista"/>
        <w:numPr>
          <w:ilvl w:val="0"/>
          <w:numId w:val="23"/>
        </w:numPr>
        <w:jc w:val="both"/>
        <w:rPr>
          <w:sz w:val="24"/>
        </w:rPr>
      </w:pPr>
      <w:r w:rsidRPr="009547DA">
        <w:rPr>
          <w:b/>
          <w:sz w:val="24"/>
        </w:rPr>
        <w:t>Objetivo:</w:t>
      </w:r>
      <w:r w:rsidRPr="009547DA">
        <w:rPr>
          <w:b/>
          <w:sz w:val="28"/>
        </w:rPr>
        <w:t xml:space="preserve"> </w:t>
      </w:r>
      <w:r w:rsidRPr="009547DA">
        <w:rPr>
          <w:sz w:val="24"/>
        </w:rPr>
        <w:t xml:space="preserve">Proveer soluciones y servicios de alta calidad en el ciclo integral del agua (agua potable, alcantarillado y descontaminación de aguas servidas) y en la gestión integral de residuos. </w:t>
      </w:r>
    </w:p>
    <w:p w:rsidR="009547DA" w:rsidRPr="009547DA" w:rsidRDefault="009547DA" w:rsidP="009547DA">
      <w:pPr>
        <w:pStyle w:val="Prrafodelista"/>
        <w:jc w:val="both"/>
        <w:rPr>
          <w:sz w:val="24"/>
        </w:rPr>
      </w:pPr>
    </w:p>
    <w:p w:rsidR="00FD7E24" w:rsidRDefault="00FD7E24" w:rsidP="009547DA">
      <w:pPr>
        <w:pStyle w:val="Prrafodelista"/>
        <w:numPr>
          <w:ilvl w:val="0"/>
          <w:numId w:val="23"/>
        </w:numPr>
        <w:jc w:val="both"/>
        <w:rPr>
          <w:sz w:val="24"/>
        </w:rPr>
      </w:pPr>
      <w:r w:rsidRPr="009547DA">
        <w:rPr>
          <w:b/>
          <w:sz w:val="24"/>
        </w:rPr>
        <w:t>Captación</w:t>
      </w:r>
      <w:r w:rsidRPr="009547DA">
        <w:rPr>
          <w:b/>
        </w:rPr>
        <w:t>:</w:t>
      </w:r>
      <w:r w:rsidRPr="009547DA">
        <w:rPr>
          <w:b/>
          <w:sz w:val="24"/>
        </w:rPr>
        <w:t xml:space="preserve"> </w:t>
      </w:r>
      <w:r w:rsidRPr="009547DA">
        <w:rPr>
          <w:sz w:val="24"/>
        </w:rPr>
        <w:t xml:space="preserve">El agua que es captada por la Planta de Producción de Agua Potable se le retira todo el material flotante que arrastra, tales como palos, ramas y plásticos; mediante rejas finas y mallas móviles. Contamos con una red hidrométrica cuyo propósito es realizar seguimiento en el tiempo a la disponibilidad de aguas superficiales y subterráneas, en zonas donde tenemos captaciones. Actualmente, contamos con más de 60 estaciones </w:t>
      </w:r>
      <w:proofErr w:type="spellStart"/>
      <w:r w:rsidRPr="009547DA">
        <w:rPr>
          <w:sz w:val="24"/>
        </w:rPr>
        <w:t>fluviométricas</w:t>
      </w:r>
      <w:proofErr w:type="spellEnd"/>
      <w:r w:rsidRPr="009547DA">
        <w:rPr>
          <w:sz w:val="24"/>
        </w:rPr>
        <w:t xml:space="preserve"> y pluviométricas para monitorear las fuentes.</w:t>
      </w:r>
    </w:p>
    <w:p w:rsidR="009547DA" w:rsidRPr="009547DA" w:rsidRDefault="009547DA" w:rsidP="009547DA">
      <w:pPr>
        <w:pStyle w:val="Prrafodelista"/>
        <w:rPr>
          <w:sz w:val="24"/>
        </w:rPr>
      </w:pPr>
    </w:p>
    <w:p w:rsidR="00FD7E24" w:rsidRDefault="00FD7E24" w:rsidP="009547DA">
      <w:pPr>
        <w:pStyle w:val="Prrafodelista"/>
        <w:numPr>
          <w:ilvl w:val="0"/>
          <w:numId w:val="23"/>
        </w:numPr>
        <w:jc w:val="both"/>
        <w:rPr>
          <w:sz w:val="24"/>
        </w:rPr>
      </w:pPr>
      <w:r w:rsidRPr="009547DA">
        <w:rPr>
          <w:b/>
          <w:sz w:val="24"/>
        </w:rPr>
        <w:t xml:space="preserve">Almacenamiento: </w:t>
      </w:r>
      <w:r w:rsidRPr="009547DA">
        <w:rPr>
          <w:sz w:val="24"/>
        </w:rPr>
        <w:t>Finalizado el proceso, hay que utilizar Plantas Elevadoras de Agua Potable (PEAS) para transportar el agua a grandes estanques de almacenamiento, los cuales garantizan el suministro a las personas, independiente de la cantidad de agua que se fabrique o la demanda que haya. Esto permite que podamos contar con agua potable en la cantidad, calidad y continuidad que requerimos, los estanques están ubicados en lugares elevados, permitiendo la distribución por acción de la gravedad.</w:t>
      </w:r>
    </w:p>
    <w:p w:rsidR="009547DA" w:rsidRPr="009547DA" w:rsidRDefault="009547DA" w:rsidP="009547DA">
      <w:pPr>
        <w:pStyle w:val="Prrafodelista"/>
        <w:rPr>
          <w:sz w:val="24"/>
        </w:rPr>
      </w:pPr>
    </w:p>
    <w:p w:rsidR="00FD7E24" w:rsidRDefault="00FD7E24" w:rsidP="009547DA">
      <w:pPr>
        <w:pStyle w:val="Prrafodelista"/>
        <w:numPr>
          <w:ilvl w:val="0"/>
          <w:numId w:val="23"/>
        </w:numPr>
        <w:jc w:val="both"/>
        <w:rPr>
          <w:sz w:val="24"/>
        </w:rPr>
      </w:pPr>
      <w:r w:rsidRPr="009547DA">
        <w:rPr>
          <w:b/>
          <w:sz w:val="24"/>
        </w:rPr>
        <w:t xml:space="preserve">A destacar: </w:t>
      </w:r>
      <w:r w:rsidRPr="009547DA">
        <w:rPr>
          <w:sz w:val="24"/>
        </w:rPr>
        <w:t xml:space="preserve">El importante convenio que firmará entre las empresas de Arauco y </w:t>
      </w:r>
      <w:proofErr w:type="spellStart"/>
      <w:r w:rsidRPr="009547DA">
        <w:rPr>
          <w:sz w:val="24"/>
        </w:rPr>
        <w:t>Essbio</w:t>
      </w:r>
      <w:proofErr w:type="spellEnd"/>
      <w:r w:rsidRPr="009547DA">
        <w:rPr>
          <w:sz w:val="24"/>
        </w:rPr>
        <w:t xml:space="preserve">, que se traducirá o se traduce mejor dicho, en </w:t>
      </w:r>
      <w:r w:rsidRPr="009547DA">
        <w:rPr>
          <w:b/>
          <w:sz w:val="24"/>
        </w:rPr>
        <w:t>el reforzamiento de la capacidad productiva de agua potable para las comunas de Florida y Quillón</w:t>
      </w:r>
      <w:r w:rsidRPr="009547DA">
        <w:rPr>
          <w:sz w:val="24"/>
        </w:rPr>
        <w:t>, es decir, se busca asegurar que la población de estas dos comunas, de una fluida capacidad de contar con agua potable. Además de poder contar con este vital elemento en la época donde más se necesita o hace falta, que es en verano, por la sequía que afecta a la zona, así como por los incendios forestales.</w:t>
      </w:r>
    </w:p>
    <w:p w:rsidR="009547DA" w:rsidRPr="009547DA" w:rsidRDefault="009547DA" w:rsidP="009547DA">
      <w:pPr>
        <w:pStyle w:val="Prrafodelista"/>
        <w:rPr>
          <w:sz w:val="24"/>
        </w:rPr>
      </w:pPr>
    </w:p>
    <w:p w:rsidR="009547DA" w:rsidRDefault="009547DA" w:rsidP="009547DA">
      <w:pPr>
        <w:pStyle w:val="Prrafodelista"/>
        <w:jc w:val="both"/>
        <w:rPr>
          <w:sz w:val="24"/>
        </w:rPr>
      </w:pPr>
    </w:p>
    <w:p w:rsidR="009547DA" w:rsidRPr="009547DA" w:rsidRDefault="009547DA" w:rsidP="009547DA">
      <w:pPr>
        <w:pStyle w:val="Prrafodelista"/>
        <w:jc w:val="both"/>
        <w:rPr>
          <w:sz w:val="24"/>
        </w:rPr>
      </w:pPr>
    </w:p>
    <w:p w:rsidR="00FD7E24" w:rsidRPr="009547DA" w:rsidRDefault="00FD7E24" w:rsidP="009547DA">
      <w:pPr>
        <w:pStyle w:val="Prrafodelista"/>
        <w:numPr>
          <w:ilvl w:val="0"/>
          <w:numId w:val="23"/>
        </w:numPr>
        <w:jc w:val="both"/>
        <w:rPr>
          <w:b/>
          <w:sz w:val="24"/>
        </w:rPr>
      </w:pPr>
      <w:r w:rsidRPr="009547DA">
        <w:rPr>
          <w:b/>
          <w:sz w:val="24"/>
        </w:rPr>
        <w:t>A tener en cuenta</w:t>
      </w:r>
      <w:r w:rsidRPr="009547DA">
        <w:rPr>
          <w:b/>
          <w:sz w:val="28"/>
        </w:rPr>
        <w:t xml:space="preserve">: </w:t>
      </w:r>
      <w:r w:rsidRPr="009547DA">
        <w:rPr>
          <w:sz w:val="24"/>
        </w:rPr>
        <w:t>El desafío en estas zonas es cómo gestionamos adecuadamente el recurso hídrico y sin duda el trabajo colaborativo es la mejor carta para concretar una gestión eficiente.</w:t>
      </w:r>
    </w:p>
    <w:p w:rsidR="009547DA" w:rsidRPr="009547DA" w:rsidRDefault="009547DA" w:rsidP="009547DA">
      <w:pPr>
        <w:pStyle w:val="Prrafodelista"/>
        <w:jc w:val="both"/>
        <w:rPr>
          <w:b/>
          <w:sz w:val="24"/>
        </w:rPr>
      </w:pPr>
    </w:p>
    <w:p w:rsidR="00FD7E24" w:rsidRDefault="00FD7E24" w:rsidP="00FD7E24">
      <w:pPr>
        <w:pStyle w:val="Prrafodelista"/>
        <w:numPr>
          <w:ilvl w:val="0"/>
          <w:numId w:val="27"/>
        </w:numPr>
        <w:jc w:val="both"/>
        <w:rPr>
          <w:sz w:val="24"/>
        </w:rPr>
      </w:pPr>
      <w:r w:rsidRPr="00987ED3">
        <w:rPr>
          <w:sz w:val="24"/>
        </w:rPr>
        <w:t xml:space="preserve">Destacar los espacios de diálogo y colaboración mutua entre Arauco y </w:t>
      </w:r>
      <w:proofErr w:type="spellStart"/>
      <w:r w:rsidRPr="00987ED3">
        <w:rPr>
          <w:sz w:val="24"/>
        </w:rPr>
        <w:t>Essbio</w:t>
      </w:r>
      <w:proofErr w:type="spellEnd"/>
      <w:r w:rsidRPr="00987ED3">
        <w:rPr>
          <w:sz w:val="24"/>
        </w:rPr>
        <w:t xml:space="preserve"> para, en el futuro, poder asegurar el abastecimiento de agua potable para el consumo humano de Florida y Quillón.</w:t>
      </w:r>
    </w:p>
    <w:p w:rsidR="00FD7E24" w:rsidRPr="00987ED3" w:rsidRDefault="00FD7E24" w:rsidP="00FD7E24">
      <w:pPr>
        <w:pStyle w:val="Prrafodelista"/>
        <w:jc w:val="both"/>
        <w:rPr>
          <w:sz w:val="24"/>
        </w:rPr>
      </w:pPr>
    </w:p>
    <w:p w:rsidR="00FD7E24" w:rsidRDefault="00FD7E24" w:rsidP="00FD7E24">
      <w:pPr>
        <w:pStyle w:val="Prrafodelista"/>
        <w:numPr>
          <w:ilvl w:val="0"/>
          <w:numId w:val="27"/>
        </w:numPr>
        <w:jc w:val="both"/>
        <w:rPr>
          <w:sz w:val="24"/>
        </w:rPr>
      </w:pPr>
      <w:r w:rsidRPr="00987ED3">
        <w:rPr>
          <w:sz w:val="24"/>
        </w:rPr>
        <w:t>En Florida donde además de la construcción y puesta en marcha de la nueva planta de producción de agua potable, se construyó y habilitó la captación de un importante embalse, acciones que permitirá brindar un mejor servicio en esta comuna, como también en Quillón.</w:t>
      </w:r>
    </w:p>
    <w:p w:rsidR="00FD7E24" w:rsidRPr="00987ED3" w:rsidRDefault="00FD7E24" w:rsidP="00FD7E24">
      <w:pPr>
        <w:pStyle w:val="Prrafodelista"/>
        <w:rPr>
          <w:sz w:val="24"/>
        </w:rPr>
      </w:pPr>
    </w:p>
    <w:p w:rsidR="00FD7E24" w:rsidRPr="00987ED3" w:rsidRDefault="00FD7E24" w:rsidP="00FD7E24">
      <w:pPr>
        <w:pStyle w:val="Prrafodelista"/>
        <w:numPr>
          <w:ilvl w:val="0"/>
          <w:numId w:val="27"/>
        </w:numPr>
        <w:jc w:val="both"/>
        <w:rPr>
          <w:sz w:val="24"/>
          <w:lang w:val="es-ES_tradnl"/>
        </w:rPr>
      </w:pPr>
      <w:r w:rsidRPr="00987ED3">
        <w:rPr>
          <w:sz w:val="24"/>
        </w:rPr>
        <w:t xml:space="preserve">Destacar la alianza inédita entre Arauco y </w:t>
      </w:r>
      <w:proofErr w:type="spellStart"/>
      <w:r w:rsidRPr="00987ED3">
        <w:rPr>
          <w:sz w:val="24"/>
        </w:rPr>
        <w:t>Essbio</w:t>
      </w:r>
      <w:proofErr w:type="spellEnd"/>
      <w:r w:rsidRPr="00987ED3">
        <w:rPr>
          <w:sz w:val="24"/>
        </w:rPr>
        <w:t xml:space="preserve"> </w:t>
      </w:r>
      <w:r w:rsidRPr="00987ED3">
        <w:rPr>
          <w:sz w:val="24"/>
          <w:lang w:val="es-ES_tradnl"/>
        </w:rPr>
        <w:t>fundamental para el desarrollo de estas ciudades y donde se busca generar el aseguramiento de la sostenibilidad del recurso para las próximas generaciones.</w:t>
      </w:r>
    </w:p>
    <w:p w:rsidR="00FD7E24" w:rsidRPr="00987ED3" w:rsidRDefault="00FD7E24" w:rsidP="00FD7E24">
      <w:pPr>
        <w:jc w:val="both"/>
        <w:rPr>
          <w:sz w:val="24"/>
        </w:rPr>
      </w:pPr>
    </w:p>
    <w:p w:rsidR="00FD7E24" w:rsidRPr="00987ED3" w:rsidRDefault="00FD7E24" w:rsidP="00FD7E24">
      <w:pPr>
        <w:jc w:val="both"/>
        <w:rPr>
          <w:sz w:val="24"/>
        </w:rPr>
      </w:pPr>
    </w:p>
    <w:p w:rsidR="00F835A4" w:rsidRDefault="00F835A4" w:rsidP="00F835A4"/>
    <w:p w:rsidR="00F835A4" w:rsidRDefault="00F835A4" w:rsidP="00F835A4"/>
    <w:p w:rsidR="00F609FC" w:rsidRDefault="00F609FC" w:rsidP="00F835A4"/>
    <w:p w:rsidR="0015643E" w:rsidRDefault="0015643E" w:rsidP="00F835A4"/>
    <w:p w:rsidR="0015643E" w:rsidRDefault="0015643E" w:rsidP="00F835A4"/>
    <w:p w:rsidR="0015643E" w:rsidRDefault="0015643E" w:rsidP="0015643E">
      <w:r>
        <w:rPr>
          <w:noProof/>
          <w:lang w:val="es-ES" w:eastAsia="es-ES"/>
        </w:rPr>
        <w:drawing>
          <wp:anchor distT="0" distB="0" distL="114300" distR="114300" simplePos="0" relativeHeight="251735040" behindDoc="1" locked="0" layoutInCell="1" allowOverlap="1" wp14:anchorId="30C356E0" wp14:editId="50E8AAF0">
            <wp:simplePos x="0" y="0"/>
            <wp:positionH relativeFrom="column">
              <wp:posOffset>-842010</wp:posOffset>
            </wp:positionH>
            <wp:positionV relativeFrom="paragraph">
              <wp:posOffset>3662680</wp:posOffset>
            </wp:positionV>
            <wp:extent cx="3209925" cy="4476750"/>
            <wp:effectExtent l="0" t="0" r="9525" b="0"/>
            <wp:wrapNone/>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3209925" cy="4476750"/>
                    </a:xfrm>
                    <a:prstGeom prst="rect">
                      <a:avLst/>
                    </a:prstGeom>
                  </pic:spPr>
                </pic:pic>
              </a:graphicData>
            </a:graphic>
            <wp14:sizeRelH relativeFrom="page">
              <wp14:pctWidth>0</wp14:pctWidth>
            </wp14:sizeRelH>
            <wp14:sizeRelV relativeFrom="page">
              <wp14:pctHeight>0</wp14:pctHeight>
            </wp14:sizeRelV>
          </wp:anchor>
        </w:drawing>
      </w:r>
    </w:p>
    <w:p w:rsidR="0015643E" w:rsidRPr="005213D4" w:rsidRDefault="0015643E" w:rsidP="0015643E"/>
    <w:p w:rsidR="0015643E" w:rsidRPr="005213D4" w:rsidRDefault="0015643E" w:rsidP="0015643E"/>
    <w:p w:rsidR="0015643E" w:rsidRPr="005213D4" w:rsidRDefault="0015643E" w:rsidP="0015643E"/>
    <w:p w:rsidR="0015643E" w:rsidRPr="005213D4" w:rsidRDefault="0015643E" w:rsidP="0015643E"/>
    <w:p w:rsidR="0015643E" w:rsidRPr="005213D4" w:rsidRDefault="0015643E" w:rsidP="0015643E"/>
    <w:p w:rsidR="0015643E" w:rsidRPr="005213D4" w:rsidRDefault="0015643E" w:rsidP="0015643E"/>
    <w:p w:rsidR="0015643E" w:rsidRDefault="001824BD" w:rsidP="001824BD">
      <w:pPr>
        <w:jc w:val="center"/>
        <w:rPr>
          <w:b/>
          <w:sz w:val="32"/>
        </w:rPr>
      </w:pPr>
      <w:r w:rsidRPr="001824BD">
        <w:rPr>
          <w:b/>
          <w:sz w:val="32"/>
        </w:rPr>
        <w:t>Redes Sociales</w:t>
      </w:r>
    </w:p>
    <w:p w:rsidR="0015643E" w:rsidRPr="001824BD" w:rsidRDefault="001824BD" w:rsidP="001824BD">
      <w:pPr>
        <w:pStyle w:val="Prrafodelista"/>
        <w:numPr>
          <w:ilvl w:val="0"/>
          <w:numId w:val="32"/>
        </w:numPr>
        <w:rPr>
          <w:b/>
          <w:sz w:val="24"/>
        </w:rPr>
      </w:pPr>
      <w:r w:rsidRPr="001824BD">
        <w:rPr>
          <w:b/>
          <w:sz w:val="24"/>
        </w:rPr>
        <w:t>Facebook</w:t>
      </w:r>
    </w:p>
    <w:p w:rsidR="0015643E" w:rsidRDefault="001824BD" w:rsidP="0015643E">
      <w:pPr>
        <w:tabs>
          <w:tab w:val="left" w:pos="5175"/>
        </w:tabs>
      </w:pPr>
      <w:r>
        <w:rPr>
          <w:noProof/>
          <w:lang w:val="es-ES" w:eastAsia="es-ES"/>
        </w:rPr>
        <w:drawing>
          <wp:anchor distT="0" distB="0" distL="114300" distR="114300" simplePos="0" relativeHeight="251737088" behindDoc="1" locked="0" layoutInCell="1" allowOverlap="1" wp14:anchorId="6CA92D7E" wp14:editId="31432ACB">
            <wp:simplePos x="0" y="0"/>
            <wp:positionH relativeFrom="column">
              <wp:posOffset>-579755</wp:posOffset>
            </wp:positionH>
            <wp:positionV relativeFrom="paragraph">
              <wp:posOffset>193675</wp:posOffset>
            </wp:positionV>
            <wp:extent cx="3001010" cy="7657465"/>
            <wp:effectExtent l="0" t="0" r="8890" b="635"/>
            <wp:wrapNone/>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3001010" cy="7657465"/>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38112" behindDoc="1" locked="0" layoutInCell="1" allowOverlap="1" wp14:anchorId="578D6F9D" wp14:editId="67FFC9FA">
            <wp:simplePos x="0" y="0"/>
            <wp:positionH relativeFrom="column">
              <wp:posOffset>2948305</wp:posOffset>
            </wp:positionH>
            <wp:positionV relativeFrom="paragraph">
              <wp:posOffset>68580</wp:posOffset>
            </wp:positionV>
            <wp:extent cx="2999105" cy="7785100"/>
            <wp:effectExtent l="0" t="0" r="0" b="6350"/>
            <wp:wrapNone/>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999105" cy="7785100"/>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824BD" w:rsidRDefault="001824BD" w:rsidP="0015643E">
      <w:pPr>
        <w:tabs>
          <w:tab w:val="left" w:pos="5175"/>
        </w:tabs>
      </w:pPr>
    </w:p>
    <w:p w:rsidR="001824BD" w:rsidRDefault="001824BD" w:rsidP="0015643E">
      <w:pPr>
        <w:tabs>
          <w:tab w:val="left" w:pos="5175"/>
        </w:tabs>
      </w:pPr>
    </w:p>
    <w:p w:rsidR="0015643E" w:rsidRDefault="0015643E" w:rsidP="0015643E">
      <w:pPr>
        <w:tabs>
          <w:tab w:val="left" w:pos="5175"/>
        </w:tabs>
      </w:pPr>
    </w:p>
    <w:p w:rsidR="0015643E" w:rsidRDefault="0015643E" w:rsidP="0015643E">
      <w:pPr>
        <w:tabs>
          <w:tab w:val="left" w:pos="5175"/>
        </w:tabs>
      </w:pPr>
      <w:r>
        <w:rPr>
          <w:noProof/>
          <w:lang w:val="es-ES" w:eastAsia="es-ES"/>
        </w:rPr>
        <w:drawing>
          <wp:anchor distT="0" distB="0" distL="114300" distR="114300" simplePos="0" relativeHeight="251740160" behindDoc="1" locked="0" layoutInCell="1" allowOverlap="1" wp14:anchorId="34E3EA8C" wp14:editId="26A9BFEC">
            <wp:simplePos x="0" y="0"/>
            <wp:positionH relativeFrom="column">
              <wp:posOffset>2586990</wp:posOffset>
            </wp:positionH>
            <wp:positionV relativeFrom="paragraph">
              <wp:posOffset>-61595</wp:posOffset>
            </wp:positionV>
            <wp:extent cx="3138805" cy="8258810"/>
            <wp:effectExtent l="0" t="0" r="4445" b="8890"/>
            <wp:wrapNone/>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138805" cy="8258810"/>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39136" behindDoc="1" locked="0" layoutInCell="1" allowOverlap="1" wp14:anchorId="59348A03" wp14:editId="4F9F87A8">
            <wp:simplePos x="0" y="0"/>
            <wp:positionH relativeFrom="column">
              <wp:posOffset>-832485</wp:posOffset>
            </wp:positionH>
            <wp:positionV relativeFrom="paragraph">
              <wp:posOffset>-61595</wp:posOffset>
            </wp:positionV>
            <wp:extent cx="3248025" cy="8162925"/>
            <wp:effectExtent l="0" t="0" r="9525" b="9525"/>
            <wp:wrapNone/>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3248025" cy="816292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r>
        <w:rPr>
          <w:noProof/>
          <w:lang w:val="es-ES" w:eastAsia="es-ES"/>
        </w:rPr>
        <w:drawing>
          <wp:anchor distT="0" distB="0" distL="114300" distR="114300" simplePos="0" relativeHeight="251741184" behindDoc="1" locked="0" layoutInCell="1" allowOverlap="1" wp14:anchorId="36240775" wp14:editId="1F3EDBAA">
            <wp:simplePos x="0" y="0"/>
            <wp:positionH relativeFrom="column">
              <wp:posOffset>-746760</wp:posOffset>
            </wp:positionH>
            <wp:positionV relativeFrom="paragraph">
              <wp:posOffset>-61595</wp:posOffset>
            </wp:positionV>
            <wp:extent cx="3248025" cy="7829550"/>
            <wp:effectExtent l="0" t="0" r="9525" b="0"/>
            <wp:wrapNone/>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3248025" cy="7829550"/>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42208" behindDoc="1" locked="0" layoutInCell="1" allowOverlap="1" wp14:anchorId="497DB929" wp14:editId="773540C5">
            <wp:simplePos x="0" y="0"/>
            <wp:positionH relativeFrom="column">
              <wp:posOffset>2682240</wp:posOffset>
            </wp:positionH>
            <wp:positionV relativeFrom="paragraph">
              <wp:posOffset>-61595</wp:posOffset>
            </wp:positionV>
            <wp:extent cx="3204845" cy="8258810"/>
            <wp:effectExtent l="0" t="0" r="0" b="8890"/>
            <wp:wrapNone/>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3204845" cy="8258810"/>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r>
        <w:rPr>
          <w:noProof/>
          <w:lang w:val="es-ES" w:eastAsia="es-ES"/>
        </w:rPr>
        <w:drawing>
          <wp:anchor distT="0" distB="0" distL="114300" distR="114300" simplePos="0" relativeHeight="251744256" behindDoc="1" locked="0" layoutInCell="1" allowOverlap="1" wp14:anchorId="5102AE77" wp14:editId="6EEBF075">
            <wp:simplePos x="0" y="0"/>
            <wp:positionH relativeFrom="column">
              <wp:posOffset>2672715</wp:posOffset>
            </wp:positionH>
            <wp:positionV relativeFrom="paragraph">
              <wp:posOffset>1451</wp:posOffset>
            </wp:positionV>
            <wp:extent cx="3125470" cy="8258810"/>
            <wp:effectExtent l="0" t="0" r="0" b="8890"/>
            <wp:wrapNone/>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3125470" cy="8258810"/>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43232" behindDoc="1" locked="0" layoutInCell="1" allowOverlap="1" wp14:anchorId="6C74A18D" wp14:editId="51669163">
            <wp:simplePos x="0" y="0"/>
            <wp:positionH relativeFrom="column">
              <wp:posOffset>-842010</wp:posOffset>
            </wp:positionH>
            <wp:positionV relativeFrom="paragraph">
              <wp:posOffset>-4445</wp:posOffset>
            </wp:positionV>
            <wp:extent cx="3238500" cy="7962900"/>
            <wp:effectExtent l="0" t="0" r="0" b="0"/>
            <wp:wrapNone/>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3238500" cy="7962900"/>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r>
        <w:rPr>
          <w:noProof/>
          <w:lang w:val="es-ES" w:eastAsia="es-ES"/>
        </w:rPr>
        <w:drawing>
          <wp:anchor distT="0" distB="0" distL="114300" distR="114300" simplePos="0" relativeHeight="251746304" behindDoc="1" locked="0" layoutInCell="1" allowOverlap="1" wp14:anchorId="66E463D8" wp14:editId="62D75059">
            <wp:simplePos x="0" y="0"/>
            <wp:positionH relativeFrom="column">
              <wp:posOffset>2567940</wp:posOffset>
            </wp:positionH>
            <wp:positionV relativeFrom="paragraph">
              <wp:posOffset>-109220</wp:posOffset>
            </wp:positionV>
            <wp:extent cx="3190875" cy="6953250"/>
            <wp:effectExtent l="0" t="0" r="9525" b="0"/>
            <wp:wrapNone/>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3190875" cy="6953250"/>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45280" behindDoc="1" locked="0" layoutInCell="1" allowOverlap="1" wp14:anchorId="79326256" wp14:editId="1CF36EB0">
            <wp:simplePos x="0" y="0"/>
            <wp:positionH relativeFrom="column">
              <wp:posOffset>-908685</wp:posOffset>
            </wp:positionH>
            <wp:positionV relativeFrom="paragraph">
              <wp:posOffset>-109220</wp:posOffset>
            </wp:positionV>
            <wp:extent cx="3219450" cy="8124825"/>
            <wp:effectExtent l="0" t="0" r="0" b="9525"/>
            <wp:wrapNone/>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3219450" cy="812482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r>
        <w:rPr>
          <w:noProof/>
          <w:lang w:val="es-ES" w:eastAsia="es-ES"/>
        </w:rPr>
        <w:drawing>
          <wp:anchor distT="0" distB="0" distL="114300" distR="114300" simplePos="0" relativeHeight="251748352" behindDoc="1" locked="0" layoutInCell="1" allowOverlap="1" wp14:anchorId="41EA0990" wp14:editId="4A7DB8EC">
            <wp:simplePos x="0" y="0"/>
            <wp:positionH relativeFrom="column">
              <wp:posOffset>2520315</wp:posOffset>
            </wp:positionH>
            <wp:positionV relativeFrom="paragraph">
              <wp:posOffset>81280</wp:posOffset>
            </wp:positionV>
            <wp:extent cx="3314700" cy="8258175"/>
            <wp:effectExtent l="0" t="0" r="0" b="9525"/>
            <wp:wrapNone/>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3314700" cy="8258175"/>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47328" behindDoc="1" locked="0" layoutInCell="1" allowOverlap="1" wp14:anchorId="542C06E1" wp14:editId="3810DB14">
            <wp:simplePos x="0" y="0"/>
            <wp:positionH relativeFrom="column">
              <wp:posOffset>-899160</wp:posOffset>
            </wp:positionH>
            <wp:positionV relativeFrom="paragraph">
              <wp:posOffset>-4445</wp:posOffset>
            </wp:positionV>
            <wp:extent cx="3276600" cy="8191500"/>
            <wp:effectExtent l="0" t="0" r="0" b="0"/>
            <wp:wrapNone/>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3276600" cy="8191500"/>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r>
        <w:rPr>
          <w:noProof/>
          <w:lang w:val="es-ES" w:eastAsia="es-ES"/>
        </w:rPr>
        <w:drawing>
          <wp:anchor distT="0" distB="0" distL="114300" distR="114300" simplePos="0" relativeHeight="251750400" behindDoc="1" locked="0" layoutInCell="1" allowOverlap="1" wp14:anchorId="79B152F9" wp14:editId="22C909F4">
            <wp:simplePos x="0" y="0"/>
            <wp:positionH relativeFrom="column">
              <wp:posOffset>2586990</wp:posOffset>
            </wp:positionH>
            <wp:positionV relativeFrom="paragraph">
              <wp:posOffset>43180</wp:posOffset>
            </wp:positionV>
            <wp:extent cx="3295650" cy="7581900"/>
            <wp:effectExtent l="0" t="0" r="0" b="0"/>
            <wp:wrapNone/>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3295650" cy="7581900"/>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49376" behindDoc="1" locked="0" layoutInCell="1" allowOverlap="1" wp14:anchorId="158F93E9" wp14:editId="402A02F3">
            <wp:simplePos x="0" y="0"/>
            <wp:positionH relativeFrom="column">
              <wp:posOffset>-880110</wp:posOffset>
            </wp:positionH>
            <wp:positionV relativeFrom="paragraph">
              <wp:posOffset>43180</wp:posOffset>
            </wp:positionV>
            <wp:extent cx="3295650" cy="8181975"/>
            <wp:effectExtent l="0" t="0" r="0" b="9525"/>
            <wp:wrapNone/>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3295650" cy="818197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r>
        <w:rPr>
          <w:noProof/>
          <w:lang w:val="es-ES" w:eastAsia="es-ES"/>
        </w:rPr>
        <w:drawing>
          <wp:anchor distT="0" distB="0" distL="114300" distR="114300" simplePos="0" relativeHeight="251752448" behindDoc="1" locked="0" layoutInCell="1" allowOverlap="1" wp14:anchorId="26BFEBB0" wp14:editId="2BC17663">
            <wp:simplePos x="0" y="0"/>
            <wp:positionH relativeFrom="column">
              <wp:posOffset>2634615</wp:posOffset>
            </wp:positionH>
            <wp:positionV relativeFrom="paragraph">
              <wp:posOffset>-4445</wp:posOffset>
            </wp:positionV>
            <wp:extent cx="3228975" cy="4343400"/>
            <wp:effectExtent l="0" t="0" r="9525" b="0"/>
            <wp:wrapNone/>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3228975" cy="4343400"/>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51424" behindDoc="1" locked="0" layoutInCell="1" allowOverlap="1" wp14:anchorId="37E77754" wp14:editId="45D9904E">
            <wp:simplePos x="0" y="0"/>
            <wp:positionH relativeFrom="column">
              <wp:posOffset>-803910</wp:posOffset>
            </wp:positionH>
            <wp:positionV relativeFrom="paragraph">
              <wp:posOffset>-4445</wp:posOffset>
            </wp:positionV>
            <wp:extent cx="3228975" cy="8105775"/>
            <wp:effectExtent l="0" t="0" r="9525" b="9525"/>
            <wp:wrapNone/>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3228975" cy="810577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r>
        <w:rPr>
          <w:noProof/>
          <w:lang w:val="es-ES" w:eastAsia="es-ES"/>
        </w:rPr>
        <w:drawing>
          <wp:anchor distT="0" distB="0" distL="114300" distR="114300" simplePos="0" relativeHeight="251754496" behindDoc="1" locked="0" layoutInCell="1" allowOverlap="1" wp14:anchorId="4681E26B" wp14:editId="7FD7F3CA">
            <wp:simplePos x="0" y="0"/>
            <wp:positionH relativeFrom="column">
              <wp:posOffset>2634615</wp:posOffset>
            </wp:positionH>
            <wp:positionV relativeFrom="paragraph">
              <wp:posOffset>24765</wp:posOffset>
            </wp:positionV>
            <wp:extent cx="3257550" cy="3152775"/>
            <wp:effectExtent l="0" t="0" r="0" b="9525"/>
            <wp:wrapNone/>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3257550" cy="315277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824BD" w:rsidP="0015643E">
      <w:pPr>
        <w:tabs>
          <w:tab w:val="left" w:pos="5175"/>
        </w:tabs>
      </w:pPr>
      <w:r>
        <w:rPr>
          <w:noProof/>
          <w:lang w:val="es-ES" w:eastAsia="es-ES"/>
        </w:rPr>
        <w:drawing>
          <wp:anchor distT="0" distB="0" distL="114300" distR="114300" simplePos="0" relativeHeight="251837440" behindDoc="1" locked="0" layoutInCell="1" allowOverlap="1" wp14:anchorId="763BE694" wp14:editId="7309BB11">
            <wp:simplePos x="0" y="0"/>
            <wp:positionH relativeFrom="column">
              <wp:posOffset>2816225</wp:posOffset>
            </wp:positionH>
            <wp:positionV relativeFrom="paragraph">
              <wp:posOffset>27185</wp:posOffset>
            </wp:positionV>
            <wp:extent cx="3276600" cy="8220075"/>
            <wp:effectExtent l="0" t="0" r="0" b="9525"/>
            <wp:wrapNone/>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3276600" cy="8220075"/>
                    </a:xfrm>
                    <a:prstGeom prst="rect">
                      <a:avLst/>
                    </a:prstGeom>
                  </pic:spPr>
                </pic:pic>
              </a:graphicData>
            </a:graphic>
            <wp14:sizeRelH relativeFrom="page">
              <wp14:pctWidth>0</wp14:pctWidth>
            </wp14:sizeRelH>
            <wp14:sizeRelV relativeFrom="page">
              <wp14:pctHeight>0</wp14:pctHeight>
            </wp14:sizeRelV>
          </wp:anchor>
        </w:drawing>
      </w:r>
      <w:r w:rsidR="0015643E">
        <w:rPr>
          <w:noProof/>
          <w:lang w:val="es-ES" w:eastAsia="es-ES"/>
        </w:rPr>
        <w:drawing>
          <wp:anchor distT="0" distB="0" distL="114300" distR="114300" simplePos="0" relativeHeight="251753472" behindDoc="1" locked="0" layoutInCell="1" allowOverlap="1" wp14:anchorId="068A479A" wp14:editId="01E98264">
            <wp:simplePos x="0" y="0"/>
            <wp:positionH relativeFrom="column">
              <wp:posOffset>-813435</wp:posOffset>
            </wp:positionH>
            <wp:positionV relativeFrom="paragraph">
              <wp:posOffset>24130</wp:posOffset>
            </wp:positionV>
            <wp:extent cx="3219450" cy="7410450"/>
            <wp:effectExtent l="0" t="0" r="0" b="0"/>
            <wp:wrapNone/>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3219450" cy="7410450"/>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824BD" w:rsidP="0015643E">
      <w:pPr>
        <w:tabs>
          <w:tab w:val="left" w:pos="5175"/>
        </w:tabs>
      </w:pPr>
      <w:r>
        <w:rPr>
          <w:noProof/>
          <w:lang w:val="es-ES" w:eastAsia="es-ES"/>
        </w:rPr>
        <w:lastRenderedPageBreak/>
        <w:drawing>
          <wp:anchor distT="0" distB="0" distL="114300" distR="114300" simplePos="0" relativeHeight="251758592" behindDoc="1" locked="0" layoutInCell="1" allowOverlap="1" wp14:anchorId="785C024E" wp14:editId="7CD1727A">
            <wp:simplePos x="0" y="0"/>
            <wp:positionH relativeFrom="column">
              <wp:posOffset>177165</wp:posOffset>
            </wp:positionH>
            <wp:positionV relativeFrom="paragraph">
              <wp:posOffset>266700</wp:posOffset>
            </wp:positionV>
            <wp:extent cx="3286125" cy="3467100"/>
            <wp:effectExtent l="0" t="0" r="9525" b="0"/>
            <wp:wrapNone/>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3286125" cy="3467100"/>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57568" behindDoc="1" locked="0" layoutInCell="1" allowOverlap="1" wp14:anchorId="56351F81" wp14:editId="4F0676F2">
            <wp:simplePos x="0" y="0"/>
            <wp:positionH relativeFrom="column">
              <wp:posOffset>-3529258</wp:posOffset>
            </wp:positionH>
            <wp:positionV relativeFrom="paragraph">
              <wp:posOffset>258385</wp:posOffset>
            </wp:positionV>
            <wp:extent cx="3276600" cy="7134225"/>
            <wp:effectExtent l="0" t="0" r="0" b="9525"/>
            <wp:wrapNone/>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3276600" cy="713422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824BD" w:rsidP="0015643E">
      <w:pPr>
        <w:tabs>
          <w:tab w:val="left" w:pos="5175"/>
        </w:tabs>
      </w:pPr>
      <w:r>
        <w:rPr>
          <w:noProof/>
          <w:lang w:val="es-ES" w:eastAsia="es-ES"/>
        </w:rPr>
        <w:drawing>
          <wp:anchor distT="0" distB="0" distL="114300" distR="114300" simplePos="0" relativeHeight="251759616" behindDoc="1" locked="0" layoutInCell="1" allowOverlap="1" wp14:anchorId="519E39AA" wp14:editId="3E1710B1">
            <wp:simplePos x="0" y="0"/>
            <wp:positionH relativeFrom="column">
              <wp:posOffset>3301365</wp:posOffset>
            </wp:positionH>
            <wp:positionV relativeFrom="paragraph">
              <wp:posOffset>1270</wp:posOffset>
            </wp:positionV>
            <wp:extent cx="3013075" cy="4511040"/>
            <wp:effectExtent l="0" t="0" r="0" b="3810"/>
            <wp:wrapNone/>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3013075" cy="4511040"/>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98352C" w:rsidP="0015643E">
      <w:pPr>
        <w:tabs>
          <w:tab w:val="left" w:pos="5175"/>
        </w:tabs>
      </w:pPr>
      <w:r>
        <w:rPr>
          <w:noProof/>
          <w:lang w:val="es-ES" w:eastAsia="es-ES"/>
        </w:rPr>
        <w:drawing>
          <wp:anchor distT="0" distB="0" distL="114300" distR="114300" simplePos="0" relativeHeight="251841536" behindDoc="1" locked="0" layoutInCell="1" allowOverlap="1" wp14:anchorId="28C766C4" wp14:editId="04BE3B48">
            <wp:simplePos x="0" y="0"/>
            <wp:positionH relativeFrom="column">
              <wp:posOffset>2939524</wp:posOffset>
            </wp:positionH>
            <wp:positionV relativeFrom="paragraph">
              <wp:posOffset>53975</wp:posOffset>
            </wp:positionV>
            <wp:extent cx="3043555" cy="8039735"/>
            <wp:effectExtent l="0" t="0" r="4445" b="0"/>
            <wp:wrapNone/>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3043555" cy="8039735"/>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60640" behindDoc="1" locked="0" layoutInCell="1" allowOverlap="1" wp14:anchorId="7BB42FF9" wp14:editId="4AA14B02">
            <wp:simplePos x="0" y="0"/>
            <wp:positionH relativeFrom="column">
              <wp:posOffset>-591405</wp:posOffset>
            </wp:positionH>
            <wp:positionV relativeFrom="paragraph">
              <wp:posOffset>53997</wp:posOffset>
            </wp:positionV>
            <wp:extent cx="2853559" cy="4613230"/>
            <wp:effectExtent l="0" t="0" r="4445" b="0"/>
            <wp:wrapNone/>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2858517" cy="462124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98352C" w:rsidP="0015643E">
      <w:pPr>
        <w:tabs>
          <w:tab w:val="left" w:pos="5175"/>
        </w:tabs>
      </w:pPr>
      <w:r>
        <w:rPr>
          <w:noProof/>
          <w:lang w:val="es-ES" w:eastAsia="es-ES"/>
        </w:rPr>
        <w:drawing>
          <wp:anchor distT="0" distB="0" distL="114300" distR="114300" simplePos="0" relativeHeight="251839488" behindDoc="1" locked="0" layoutInCell="1" allowOverlap="1" wp14:anchorId="77EAC5CD" wp14:editId="04B3379F">
            <wp:simplePos x="0" y="0"/>
            <wp:positionH relativeFrom="column">
              <wp:posOffset>-701763</wp:posOffset>
            </wp:positionH>
            <wp:positionV relativeFrom="paragraph">
              <wp:posOffset>284393</wp:posOffset>
            </wp:positionV>
            <wp:extent cx="2963918" cy="3286277"/>
            <wp:effectExtent l="0" t="0" r="8255" b="0"/>
            <wp:wrapNone/>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2973697" cy="3297119"/>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r>
        <w:rPr>
          <w:noProof/>
          <w:lang w:val="es-ES" w:eastAsia="es-ES"/>
        </w:rPr>
        <w:drawing>
          <wp:anchor distT="0" distB="0" distL="114300" distR="114300" simplePos="0" relativeHeight="251762688" behindDoc="1" locked="0" layoutInCell="1" allowOverlap="1" wp14:anchorId="070E415E" wp14:editId="48EE6F18">
            <wp:simplePos x="0" y="0"/>
            <wp:positionH relativeFrom="column">
              <wp:posOffset>2577465</wp:posOffset>
            </wp:positionH>
            <wp:positionV relativeFrom="paragraph">
              <wp:posOffset>-4445</wp:posOffset>
            </wp:positionV>
            <wp:extent cx="3333750" cy="8105775"/>
            <wp:effectExtent l="0" t="0" r="0" b="9525"/>
            <wp:wrapNone/>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3333750" cy="8105775"/>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61664" behindDoc="1" locked="0" layoutInCell="1" allowOverlap="1" wp14:anchorId="7E28B6AE" wp14:editId="7AF53A54">
            <wp:simplePos x="0" y="0"/>
            <wp:positionH relativeFrom="column">
              <wp:posOffset>-870585</wp:posOffset>
            </wp:positionH>
            <wp:positionV relativeFrom="paragraph">
              <wp:posOffset>-4445</wp:posOffset>
            </wp:positionV>
            <wp:extent cx="3228975" cy="6496050"/>
            <wp:effectExtent l="0" t="0" r="9525" b="0"/>
            <wp:wrapNone/>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3228975" cy="6496050"/>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r>
        <w:rPr>
          <w:noProof/>
          <w:lang w:val="es-ES" w:eastAsia="es-ES"/>
        </w:rPr>
        <w:drawing>
          <wp:anchor distT="0" distB="0" distL="114300" distR="114300" simplePos="0" relativeHeight="251764736" behindDoc="1" locked="0" layoutInCell="1" allowOverlap="1" wp14:anchorId="2CCB91CB" wp14:editId="18A4D42B">
            <wp:simplePos x="0" y="0"/>
            <wp:positionH relativeFrom="column">
              <wp:posOffset>2596515</wp:posOffset>
            </wp:positionH>
            <wp:positionV relativeFrom="paragraph">
              <wp:posOffset>-52070</wp:posOffset>
            </wp:positionV>
            <wp:extent cx="3244850" cy="8258810"/>
            <wp:effectExtent l="0" t="0" r="0" b="8890"/>
            <wp:wrapNone/>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3244850" cy="8258810"/>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63712" behindDoc="1" locked="0" layoutInCell="1" allowOverlap="1" wp14:anchorId="066C2AAD" wp14:editId="7EADD309">
            <wp:simplePos x="0" y="0"/>
            <wp:positionH relativeFrom="column">
              <wp:posOffset>-756285</wp:posOffset>
            </wp:positionH>
            <wp:positionV relativeFrom="paragraph">
              <wp:posOffset>-99695</wp:posOffset>
            </wp:positionV>
            <wp:extent cx="3148330" cy="8258810"/>
            <wp:effectExtent l="0" t="0" r="0" b="8890"/>
            <wp:wrapNone/>
            <wp:docPr id="1496" name="Imagen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3148330" cy="8258810"/>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r>
        <w:rPr>
          <w:noProof/>
          <w:lang w:val="es-ES" w:eastAsia="es-ES"/>
        </w:rPr>
        <w:drawing>
          <wp:anchor distT="0" distB="0" distL="114300" distR="114300" simplePos="0" relativeHeight="251766784" behindDoc="1" locked="0" layoutInCell="1" allowOverlap="1" wp14:anchorId="6D85F634" wp14:editId="47432559">
            <wp:simplePos x="0" y="0"/>
            <wp:positionH relativeFrom="column">
              <wp:posOffset>2567940</wp:posOffset>
            </wp:positionH>
            <wp:positionV relativeFrom="paragraph">
              <wp:posOffset>-90170</wp:posOffset>
            </wp:positionV>
            <wp:extent cx="3219450" cy="8010525"/>
            <wp:effectExtent l="0" t="0" r="0" b="9525"/>
            <wp:wrapNone/>
            <wp:docPr id="1497" name="Imagen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3219450" cy="8010525"/>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65760" behindDoc="1" locked="0" layoutInCell="1" allowOverlap="1" wp14:anchorId="75FC95EE" wp14:editId="7610BA0D">
            <wp:simplePos x="0" y="0"/>
            <wp:positionH relativeFrom="column">
              <wp:posOffset>-870585</wp:posOffset>
            </wp:positionH>
            <wp:positionV relativeFrom="paragraph">
              <wp:posOffset>-90170</wp:posOffset>
            </wp:positionV>
            <wp:extent cx="3248025" cy="3990975"/>
            <wp:effectExtent l="0" t="0" r="9525" b="9525"/>
            <wp:wrapNone/>
            <wp:docPr id="1498" name="Imagen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3248025" cy="399097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r>
        <w:rPr>
          <w:noProof/>
          <w:lang w:val="es-ES" w:eastAsia="es-ES"/>
        </w:rPr>
        <w:drawing>
          <wp:anchor distT="0" distB="0" distL="114300" distR="114300" simplePos="0" relativeHeight="251767808" behindDoc="1" locked="0" layoutInCell="1" allowOverlap="1" wp14:anchorId="7ABE88D1" wp14:editId="7A93C31E">
            <wp:simplePos x="0" y="0"/>
            <wp:positionH relativeFrom="column">
              <wp:posOffset>-731520</wp:posOffset>
            </wp:positionH>
            <wp:positionV relativeFrom="paragraph">
              <wp:posOffset>81280</wp:posOffset>
            </wp:positionV>
            <wp:extent cx="2978785" cy="4809490"/>
            <wp:effectExtent l="0" t="0" r="0" b="0"/>
            <wp:wrapNone/>
            <wp:docPr id="1499" name="Imagen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2978785" cy="4809490"/>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r>
        <w:rPr>
          <w:noProof/>
          <w:lang w:val="es-ES" w:eastAsia="es-ES"/>
        </w:rPr>
        <w:drawing>
          <wp:anchor distT="0" distB="0" distL="114300" distR="114300" simplePos="0" relativeHeight="251769856" behindDoc="1" locked="0" layoutInCell="1" allowOverlap="1" wp14:anchorId="11B14638" wp14:editId="58DF909C">
            <wp:simplePos x="0" y="0"/>
            <wp:positionH relativeFrom="column">
              <wp:posOffset>2644140</wp:posOffset>
            </wp:positionH>
            <wp:positionV relativeFrom="paragraph">
              <wp:posOffset>-99695</wp:posOffset>
            </wp:positionV>
            <wp:extent cx="3305175" cy="7981950"/>
            <wp:effectExtent l="0" t="0" r="9525" b="0"/>
            <wp:wrapNone/>
            <wp:docPr id="1500" name="Imagen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3305175" cy="7981950"/>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68832" behindDoc="1" locked="0" layoutInCell="1" allowOverlap="1" wp14:anchorId="13BB8857" wp14:editId="1C6A3904">
            <wp:simplePos x="0" y="0"/>
            <wp:positionH relativeFrom="column">
              <wp:posOffset>-803910</wp:posOffset>
            </wp:positionH>
            <wp:positionV relativeFrom="paragraph">
              <wp:posOffset>-99695</wp:posOffset>
            </wp:positionV>
            <wp:extent cx="3267075" cy="6086475"/>
            <wp:effectExtent l="0" t="0" r="9525" b="9525"/>
            <wp:wrapNone/>
            <wp:docPr id="1501" name="Imagen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3267075" cy="608647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r>
        <w:rPr>
          <w:noProof/>
          <w:lang w:val="es-ES" w:eastAsia="es-ES"/>
        </w:rPr>
        <w:drawing>
          <wp:anchor distT="0" distB="0" distL="114300" distR="114300" simplePos="0" relativeHeight="251771904" behindDoc="1" locked="0" layoutInCell="1" allowOverlap="1" wp14:anchorId="321A05E7" wp14:editId="2B613248">
            <wp:simplePos x="0" y="0"/>
            <wp:positionH relativeFrom="column">
              <wp:posOffset>2891790</wp:posOffset>
            </wp:positionH>
            <wp:positionV relativeFrom="paragraph">
              <wp:posOffset>-109220</wp:posOffset>
            </wp:positionV>
            <wp:extent cx="3209925" cy="8181975"/>
            <wp:effectExtent l="0" t="0" r="9525" b="9525"/>
            <wp:wrapNone/>
            <wp:docPr id="1502" name="Imagen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3209925" cy="8181975"/>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70880" behindDoc="1" locked="0" layoutInCell="1" allowOverlap="1" wp14:anchorId="4AD2B2F2" wp14:editId="1027D000">
            <wp:simplePos x="0" y="0"/>
            <wp:positionH relativeFrom="column">
              <wp:posOffset>-603885</wp:posOffset>
            </wp:positionH>
            <wp:positionV relativeFrom="paragraph">
              <wp:posOffset>-109220</wp:posOffset>
            </wp:positionV>
            <wp:extent cx="3286125" cy="8201025"/>
            <wp:effectExtent l="0" t="0" r="9525" b="9525"/>
            <wp:wrapNone/>
            <wp:docPr id="1503" name="Imagen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3286125" cy="820102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r>
        <w:rPr>
          <w:noProof/>
          <w:lang w:val="es-ES" w:eastAsia="es-ES"/>
        </w:rPr>
        <w:drawing>
          <wp:anchor distT="0" distB="0" distL="114300" distR="114300" simplePos="0" relativeHeight="251773952" behindDoc="1" locked="0" layoutInCell="1" allowOverlap="1" wp14:anchorId="62633A8F" wp14:editId="13CA6063">
            <wp:simplePos x="0" y="0"/>
            <wp:positionH relativeFrom="column">
              <wp:posOffset>2606040</wp:posOffset>
            </wp:positionH>
            <wp:positionV relativeFrom="paragraph">
              <wp:posOffset>-52070</wp:posOffset>
            </wp:positionV>
            <wp:extent cx="3248025" cy="8248650"/>
            <wp:effectExtent l="0" t="0" r="9525" b="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3248025" cy="8248650"/>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72928" behindDoc="1" locked="0" layoutInCell="1" allowOverlap="1" wp14:anchorId="55E060AC" wp14:editId="1BE994DB">
            <wp:simplePos x="0" y="0"/>
            <wp:positionH relativeFrom="column">
              <wp:posOffset>-813435</wp:posOffset>
            </wp:positionH>
            <wp:positionV relativeFrom="paragraph">
              <wp:posOffset>-52070</wp:posOffset>
            </wp:positionV>
            <wp:extent cx="3219450" cy="8058150"/>
            <wp:effectExtent l="0" t="0" r="0" b="0"/>
            <wp:wrapNone/>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3219450" cy="8058150"/>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6A3722" w:rsidP="0015643E">
      <w:pPr>
        <w:tabs>
          <w:tab w:val="left" w:pos="5175"/>
        </w:tabs>
      </w:pPr>
      <w:r>
        <w:rPr>
          <w:noProof/>
          <w:lang w:val="es-ES" w:eastAsia="es-ES"/>
        </w:rPr>
        <w:lastRenderedPageBreak/>
        <w:drawing>
          <wp:anchor distT="0" distB="0" distL="114300" distR="114300" simplePos="0" relativeHeight="251843584" behindDoc="1" locked="0" layoutInCell="1" allowOverlap="1" wp14:anchorId="34B97A25" wp14:editId="4A8FA825">
            <wp:simplePos x="0" y="0"/>
            <wp:positionH relativeFrom="column">
              <wp:posOffset>-3317700</wp:posOffset>
            </wp:positionH>
            <wp:positionV relativeFrom="paragraph">
              <wp:posOffset>251088</wp:posOffset>
            </wp:positionV>
            <wp:extent cx="2815644" cy="3405351"/>
            <wp:effectExtent l="0" t="0" r="3810" b="508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2826858" cy="3418913"/>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r>
        <w:rPr>
          <w:noProof/>
          <w:lang w:val="es-ES" w:eastAsia="es-ES"/>
        </w:rPr>
        <w:drawing>
          <wp:anchor distT="0" distB="0" distL="114300" distR="114300" simplePos="0" relativeHeight="251777024" behindDoc="1" locked="0" layoutInCell="1" allowOverlap="1" wp14:anchorId="26AAC8E8" wp14:editId="00EA39D6">
            <wp:simplePos x="0" y="0"/>
            <wp:positionH relativeFrom="column">
              <wp:posOffset>3053715</wp:posOffset>
            </wp:positionH>
            <wp:positionV relativeFrom="paragraph">
              <wp:posOffset>-261620</wp:posOffset>
            </wp:positionV>
            <wp:extent cx="3314700" cy="3810000"/>
            <wp:effectExtent l="0" t="0" r="0" b="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3314700" cy="3810000"/>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r>
        <w:rPr>
          <w:noProof/>
          <w:lang w:val="es-ES" w:eastAsia="es-ES"/>
        </w:rPr>
        <w:drawing>
          <wp:anchor distT="0" distB="0" distL="114300" distR="114300" simplePos="0" relativeHeight="251776000" behindDoc="1" locked="0" layoutInCell="1" allowOverlap="1" wp14:anchorId="65E8BC19" wp14:editId="2C84FAF4">
            <wp:simplePos x="0" y="0"/>
            <wp:positionH relativeFrom="column">
              <wp:posOffset>-670560</wp:posOffset>
            </wp:positionH>
            <wp:positionV relativeFrom="paragraph">
              <wp:posOffset>317500</wp:posOffset>
            </wp:positionV>
            <wp:extent cx="3257550" cy="4305300"/>
            <wp:effectExtent l="0" t="0" r="0" b="0"/>
            <wp:wrapNone/>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3257550" cy="4305300"/>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r>
        <w:rPr>
          <w:noProof/>
          <w:lang w:val="es-ES" w:eastAsia="es-ES"/>
        </w:rPr>
        <w:drawing>
          <wp:anchor distT="0" distB="0" distL="114300" distR="114300" simplePos="0" relativeHeight="251778048" behindDoc="1" locked="0" layoutInCell="1" allowOverlap="1" wp14:anchorId="049C1D63" wp14:editId="74202206">
            <wp:simplePos x="0" y="0"/>
            <wp:positionH relativeFrom="column">
              <wp:posOffset>3053715</wp:posOffset>
            </wp:positionH>
            <wp:positionV relativeFrom="paragraph">
              <wp:posOffset>260985</wp:posOffset>
            </wp:positionV>
            <wp:extent cx="3248025" cy="3743325"/>
            <wp:effectExtent l="0" t="0" r="9525" b="9525"/>
            <wp:wrapNone/>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3248025" cy="374332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r>
        <w:rPr>
          <w:noProof/>
          <w:lang w:val="es-ES" w:eastAsia="es-ES"/>
        </w:rPr>
        <w:drawing>
          <wp:anchor distT="0" distB="0" distL="114300" distR="114300" simplePos="0" relativeHeight="251780096" behindDoc="1" locked="0" layoutInCell="1" allowOverlap="1" wp14:anchorId="0FC62FD3" wp14:editId="41257DDB">
            <wp:simplePos x="0" y="0"/>
            <wp:positionH relativeFrom="column">
              <wp:posOffset>2739390</wp:posOffset>
            </wp:positionH>
            <wp:positionV relativeFrom="paragraph">
              <wp:posOffset>-252095</wp:posOffset>
            </wp:positionV>
            <wp:extent cx="3238500" cy="3762375"/>
            <wp:effectExtent l="0" t="0" r="0" b="9525"/>
            <wp:wrapNone/>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3238500" cy="3762375"/>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79072" behindDoc="1" locked="0" layoutInCell="1" allowOverlap="1" wp14:anchorId="565A09FB" wp14:editId="573DD0B4">
            <wp:simplePos x="0" y="0"/>
            <wp:positionH relativeFrom="column">
              <wp:posOffset>-775335</wp:posOffset>
            </wp:positionH>
            <wp:positionV relativeFrom="paragraph">
              <wp:posOffset>-252095</wp:posOffset>
            </wp:positionV>
            <wp:extent cx="3200400" cy="8048625"/>
            <wp:effectExtent l="0" t="0" r="0" b="9525"/>
            <wp:wrapNone/>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3200400" cy="804862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r>
        <w:rPr>
          <w:noProof/>
          <w:lang w:val="es-ES" w:eastAsia="es-ES"/>
        </w:rPr>
        <w:drawing>
          <wp:anchor distT="0" distB="0" distL="114300" distR="114300" simplePos="0" relativeHeight="251781120" behindDoc="1" locked="0" layoutInCell="1" allowOverlap="1" wp14:anchorId="797C6028" wp14:editId="3381C569">
            <wp:simplePos x="0" y="0"/>
            <wp:positionH relativeFrom="column">
              <wp:posOffset>2739390</wp:posOffset>
            </wp:positionH>
            <wp:positionV relativeFrom="paragraph">
              <wp:posOffset>127635</wp:posOffset>
            </wp:positionV>
            <wp:extent cx="3238500" cy="3933825"/>
            <wp:effectExtent l="0" t="0" r="0" b="9525"/>
            <wp:wrapNone/>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3238500" cy="393382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98352C" w:rsidP="0015643E">
      <w:pPr>
        <w:tabs>
          <w:tab w:val="left" w:pos="5175"/>
        </w:tabs>
      </w:pPr>
      <w:r>
        <w:rPr>
          <w:noProof/>
          <w:lang w:val="es-ES" w:eastAsia="es-ES"/>
        </w:rPr>
        <w:lastRenderedPageBreak/>
        <w:drawing>
          <wp:anchor distT="0" distB="0" distL="114300" distR="114300" simplePos="0" relativeHeight="251784192" behindDoc="1" locked="0" layoutInCell="1" allowOverlap="1" wp14:anchorId="6B896938" wp14:editId="11967E4F">
            <wp:simplePos x="0" y="0"/>
            <wp:positionH relativeFrom="column">
              <wp:posOffset>137160</wp:posOffset>
            </wp:positionH>
            <wp:positionV relativeFrom="paragraph">
              <wp:posOffset>215900</wp:posOffset>
            </wp:positionV>
            <wp:extent cx="3324225" cy="8191500"/>
            <wp:effectExtent l="0" t="0" r="9525" b="0"/>
            <wp:wrapNone/>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3324225" cy="8191500"/>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83168" behindDoc="1" locked="0" layoutInCell="1" allowOverlap="1" wp14:anchorId="0799F561" wp14:editId="38673C84">
            <wp:simplePos x="0" y="0"/>
            <wp:positionH relativeFrom="column">
              <wp:posOffset>-3378200</wp:posOffset>
            </wp:positionH>
            <wp:positionV relativeFrom="paragraph">
              <wp:posOffset>318770</wp:posOffset>
            </wp:positionV>
            <wp:extent cx="3276600" cy="8048625"/>
            <wp:effectExtent l="0" t="0" r="0" b="9525"/>
            <wp:wrapNone/>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3276600" cy="804862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center" w:pos="4419"/>
        </w:tabs>
      </w:pPr>
      <w:r>
        <w:rPr>
          <w:noProof/>
          <w:lang w:val="es-ES" w:eastAsia="es-ES"/>
        </w:rPr>
        <w:drawing>
          <wp:anchor distT="0" distB="0" distL="114300" distR="114300" simplePos="0" relativeHeight="251787264" behindDoc="1" locked="0" layoutInCell="1" allowOverlap="1" wp14:anchorId="0590AFC7" wp14:editId="1AB42955">
            <wp:simplePos x="0" y="0"/>
            <wp:positionH relativeFrom="column">
              <wp:posOffset>2672715</wp:posOffset>
            </wp:positionH>
            <wp:positionV relativeFrom="paragraph">
              <wp:posOffset>-128270</wp:posOffset>
            </wp:positionV>
            <wp:extent cx="3248025" cy="6772275"/>
            <wp:effectExtent l="0" t="0" r="9525" b="9525"/>
            <wp:wrapNone/>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3248025" cy="6772275"/>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86240" behindDoc="1" locked="0" layoutInCell="1" allowOverlap="1" wp14:anchorId="0CA252A9" wp14:editId="4A49DA63">
            <wp:simplePos x="0" y="0"/>
            <wp:positionH relativeFrom="column">
              <wp:posOffset>-822960</wp:posOffset>
            </wp:positionH>
            <wp:positionV relativeFrom="paragraph">
              <wp:posOffset>-128270</wp:posOffset>
            </wp:positionV>
            <wp:extent cx="3295650" cy="7534275"/>
            <wp:effectExtent l="0" t="0" r="0" b="9525"/>
            <wp:wrapNone/>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3295650" cy="7534275"/>
                    </a:xfrm>
                    <a:prstGeom prst="rect">
                      <a:avLst/>
                    </a:prstGeom>
                  </pic:spPr>
                </pic:pic>
              </a:graphicData>
            </a:graphic>
            <wp14:sizeRelH relativeFrom="page">
              <wp14:pctWidth>0</wp14:pctWidth>
            </wp14:sizeRelH>
            <wp14:sizeRelV relativeFrom="page">
              <wp14:pctHeight>0</wp14:pctHeight>
            </wp14:sizeRelV>
          </wp:anchor>
        </w:drawing>
      </w:r>
      <w:r>
        <w:tab/>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98352C" w:rsidP="0015643E">
      <w:pPr>
        <w:tabs>
          <w:tab w:val="left" w:pos="5175"/>
        </w:tabs>
      </w:pPr>
      <w:r>
        <w:rPr>
          <w:noProof/>
          <w:lang w:val="es-ES" w:eastAsia="es-ES"/>
        </w:rPr>
        <w:drawing>
          <wp:anchor distT="0" distB="0" distL="114300" distR="114300" simplePos="0" relativeHeight="251785216" behindDoc="1" locked="0" layoutInCell="1" allowOverlap="1" wp14:anchorId="1D68EBED" wp14:editId="5D2FB0F2">
            <wp:simplePos x="0" y="0"/>
            <wp:positionH relativeFrom="column">
              <wp:posOffset>2750689</wp:posOffset>
            </wp:positionH>
            <wp:positionV relativeFrom="paragraph">
              <wp:posOffset>208280</wp:posOffset>
            </wp:positionV>
            <wp:extent cx="3219450" cy="7839075"/>
            <wp:effectExtent l="0" t="0" r="0" b="9525"/>
            <wp:wrapNone/>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3219450" cy="783907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r>
        <w:rPr>
          <w:noProof/>
          <w:lang w:val="es-ES" w:eastAsia="es-ES"/>
        </w:rPr>
        <w:drawing>
          <wp:anchor distT="0" distB="0" distL="114300" distR="114300" simplePos="0" relativeHeight="251788288" behindDoc="1" locked="0" layoutInCell="1" allowOverlap="1" wp14:anchorId="35CAA527" wp14:editId="3A2E8E7A">
            <wp:simplePos x="0" y="0"/>
            <wp:positionH relativeFrom="column">
              <wp:posOffset>-822960</wp:posOffset>
            </wp:positionH>
            <wp:positionV relativeFrom="paragraph">
              <wp:posOffset>-175895</wp:posOffset>
            </wp:positionV>
            <wp:extent cx="3219450" cy="8086725"/>
            <wp:effectExtent l="0" t="0" r="0" b="9525"/>
            <wp:wrapNone/>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3219450" cy="808672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98352C" w:rsidP="0015643E">
      <w:pPr>
        <w:tabs>
          <w:tab w:val="left" w:pos="5175"/>
        </w:tabs>
      </w:pPr>
      <w:r>
        <w:rPr>
          <w:noProof/>
          <w:lang w:val="es-ES" w:eastAsia="es-ES"/>
        </w:rPr>
        <w:drawing>
          <wp:anchor distT="0" distB="0" distL="114300" distR="114300" simplePos="0" relativeHeight="251790336" behindDoc="1" locked="0" layoutInCell="1" allowOverlap="1" wp14:anchorId="0859278D" wp14:editId="5F4EF1C3">
            <wp:simplePos x="0" y="0"/>
            <wp:positionH relativeFrom="column">
              <wp:posOffset>-654685</wp:posOffset>
            </wp:positionH>
            <wp:positionV relativeFrom="paragraph">
              <wp:posOffset>195054</wp:posOffset>
            </wp:positionV>
            <wp:extent cx="2837180" cy="3425190"/>
            <wp:effectExtent l="0" t="0" r="1270" b="3810"/>
            <wp:wrapNone/>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2837180" cy="3425190"/>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r>
        <w:rPr>
          <w:noProof/>
          <w:lang w:val="es-ES" w:eastAsia="es-ES"/>
        </w:rPr>
        <w:drawing>
          <wp:anchor distT="0" distB="0" distL="114300" distR="114300" simplePos="0" relativeHeight="251792384" behindDoc="1" locked="0" layoutInCell="1" allowOverlap="1" wp14:anchorId="0E3620C5" wp14:editId="4D93D85E">
            <wp:simplePos x="0" y="0"/>
            <wp:positionH relativeFrom="column">
              <wp:posOffset>2787015</wp:posOffset>
            </wp:positionH>
            <wp:positionV relativeFrom="paragraph">
              <wp:posOffset>-4445</wp:posOffset>
            </wp:positionV>
            <wp:extent cx="3257550" cy="6381750"/>
            <wp:effectExtent l="0" t="0" r="0" b="0"/>
            <wp:wrapNone/>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3257550" cy="6381750"/>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98352C" w:rsidP="0015643E">
      <w:pPr>
        <w:tabs>
          <w:tab w:val="left" w:pos="5175"/>
        </w:tabs>
      </w:pPr>
      <w:r>
        <w:rPr>
          <w:noProof/>
          <w:lang w:val="es-ES" w:eastAsia="es-ES"/>
        </w:rPr>
        <w:drawing>
          <wp:anchor distT="0" distB="0" distL="114300" distR="114300" simplePos="0" relativeHeight="251791360" behindDoc="1" locked="0" layoutInCell="1" allowOverlap="1" wp14:anchorId="01995763" wp14:editId="72BA27E2">
            <wp:simplePos x="0" y="0"/>
            <wp:positionH relativeFrom="column">
              <wp:posOffset>-661035</wp:posOffset>
            </wp:positionH>
            <wp:positionV relativeFrom="paragraph">
              <wp:posOffset>256431</wp:posOffset>
            </wp:positionV>
            <wp:extent cx="2514600" cy="4824730"/>
            <wp:effectExtent l="0" t="0" r="0" b="0"/>
            <wp:wrapNone/>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2514600" cy="4824730"/>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r>
        <w:rPr>
          <w:noProof/>
          <w:lang w:val="es-ES" w:eastAsia="es-ES"/>
        </w:rPr>
        <w:drawing>
          <wp:anchor distT="0" distB="0" distL="114300" distR="114300" simplePos="0" relativeHeight="251793408" behindDoc="1" locked="0" layoutInCell="1" allowOverlap="1" wp14:anchorId="1B024265" wp14:editId="40B9D75C">
            <wp:simplePos x="0" y="0"/>
            <wp:positionH relativeFrom="column">
              <wp:posOffset>-727710</wp:posOffset>
            </wp:positionH>
            <wp:positionV relativeFrom="paragraph">
              <wp:posOffset>-61595</wp:posOffset>
            </wp:positionV>
            <wp:extent cx="3238500" cy="8143875"/>
            <wp:effectExtent l="0" t="0" r="0" b="9525"/>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3238500" cy="814387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ind w:firstLine="708"/>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Default="0015643E" w:rsidP="0015643E">
      <w:pPr>
        <w:tabs>
          <w:tab w:val="left" w:pos="5175"/>
        </w:tabs>
      </w:pPr>
    </w:p>
    <w:p w:rsidR="0015643E" w:rsidRPr="005213D4" w:rsidRDefault="0015643E" w:rsidP="0015643E">
      <w:pPr>
        <w:tabs>
          <w:tab w:val="left" w:pos="5175"/>
        </w:tabs>
      </w:pPr>
    </w:p>
    <w:p w:rsidR="0015643E" w:rsidRPr="00E67DFC" w:rsidRDefault="0015643E" w:rsidP="00E67DFC">
      <w:pPr>
        <w:pStyle w:val="Prrafodelista"/>
        <w:numPr>
          <w:ilvl w:val="0"/>
          <w:numId w:val="32"/>
        </w:numPr>
        <w:rPr>
          <w:b/>
          <w:sz w:val="24"/>
        </w:rPr>
      </w:pPr>
      <w:r w:rsidRPr="00E67DFC">
        <w:rPr>
          <w:b/>
          <w:sz w:val="24"/>
        </w:rPr>
        <w:t>Twitter</w:t>
      </w:r>
    </w:p>
    <w:p w:rsidR="0015643E" w:rsidRDefault="00E67DFC" w:rsidP="0015643E">
      <w:r>
        <w:rPr>
          <w:noProof/>
          <w:lang w:val="es-ES" w:eastAsia="es-ES"/>
        </w:rPr>
        <w:drawing>
          <wp:anchor distT="0" distB="0" distL="114300" distR="114300" simplePos="0" relativeHeight="251796480" behindDoc="1" locked="0" layoutInCell="1" allowOverlap="1" wp14:anchorId="2BB960F2" wp14:editId="01C8EB06">
            <wp:simplePos x="0" y="0"/>
            <wp:positionH relativeFrom="column">
              <wp:posOffset>-733425</wp:posOffset>
            </wp:positionH>
            <wp:positionV relativeFrom="paragraph">
              <wp:posOffset>-3810</wp:posOffset>
            </wp:positionV>
            <wp:extent cx="3375660" cy="7567295"/>
            <wp:effectExtent l="0" t="0" r="0" b="0"/>
            <wp:wrapNone/>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3375660" cy="7567295"/>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97504" behindDoc="1" locked="0" layoutInCell="1" allowOverlap="1" wp14:anchorId="14CE22A5" wp14:editId="4313E217">
            <wp:simplePos x="0" y="0"/>
            <wp:positionH relativeFrom="column">
              <wp:posOffset>2876550</wp:posOffset>
            </wp:positionH>
            <wp:positionV relativeFrom="paragraph">
              <wp:posOffset>-3810</wp:posOffset>
            </wp:positionV>
            <wp:extent cx="3396615" cy="7661910"/>
            <wp:effectExtent l="0" t="0" r="0" b="0"/>
            <wp:wrapNone/>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3396615" cy="7661910"/>
                    </a:xfrm>
                    <a:prstGeom prst="rect">
                      <a:avLst/>
                    </a:prstGeom>
                  </pic:spPr>
                </pic:pic>
              </a:graphicData>
            </a:graphic>
            <wp14:sizeRelH relativeFrom="page">
              <wp14:pctWidth>0</wp14:pctWidth>
            </wp14:sizeRelH>
            <wp14:sizeRelV relativeFrom="page">
              <wp14:pctHeight>0</wp14:pctHeight>
            </wp14:sizeRelV>
          </wp:anchor>
        </w:drawing>
      </w:r>
    </w:p>
    <w:p w:rsidR="0015643E" w:rsidRPr="00F03B23" w:rsidRDefault="0015643E" w:rsidP="0015643E"/>
    <w:p w:rsidR="0015643E" w:rsidRPr="00F03B23" w:rsidRDefault="0015643E" w:rsidP="0015643E"/>
    <w:p w:rsidR="0015643E" w:rsidRPr="00F03B23" w:rsidRDefault="0015643E" w:rsidP="0015643E"/>
    <w:p w:rsidR="0015643E" w:rsidRPr="00F03B23" w:rsidRDefault="0015643E" w:rsidP="0015643E"/>
    <w:p w:rsidR="0015643E" w:rsidRPr="00F03B23" w:rsidRDefault="0015643E" w:rsidP="0015643E"/>
    <w:p w:rsidR="0015643E" w:rsidRPr="00F03B23" w:rsidRDefault="0015643E" w:rsidP="0015643E"/>
    <w:p w:rsidR="0015643E" w:rsidRPr="00F03B23" w:rsidRDefault="0015643E" w:rsidP="0015643E"/>
    <w:p w:rsidR="0015643E" w:rsidRPr="00F03B23" w:rsidRDefault="0015643E" w:rsidP="0015643E"/>
    <w:p w:rsidR="0015643E" w:rsidRPr="00F03B23" w:rsidRDefault="0015643E" w:rsidP="0015643E"/>
    <w:p w:rsidR="0015643E" w:rsidRPr="00F03B23" w:rsidRDefault="0015643E" w:rsidP="0015643E"/>
    <w:p w:rsidR="0015643E" w:rsidRPr="00F03B23" w:rsidRDefault="0015643E" w:rsidP="0015643E"/>
    <w:p w:rsidR="0015643E" w:rsidRPr="00F03B23" w:rsidRDefault="0015643E" w:rsidP="0015643E"/>
    <w:p w:rsidR="0015643E" w:rsidRPr="00F03B23" w:rsidRDefault="0015643E" w:rsidP="0015643E"/>
    <w:p w:rsidR="0015643E" w:rsidRPr="00F03B23" w:rsidRDefault="0015643E" w:rsidP="0015643E"/>
    <w:p w:rsidR="0015643E" w:rsidRPr="00F03B23" w:rsidRDefault="0015643E" w:rsidP="0015643E"/>
    <w:p w:rsidR="0015643E" w:rsidRDefault="0015643E" w:rsidP="0015643E"/>
    <w:p w:rsidR="0015643E" w:rsidRDefault="0015643E" w:rsidP="0015643E">
      <w:pPr>
        <w:tabs>
          <w:tab w:val="left" w:pos="5715"/>
        </w:tabs>
      </w:pPr>
      <w:r>
        <w:tab/>
      </w: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r>
        <w:rPr>
          <w:noProof/>
          <w:lang w:val="es-ES" w:eastAsia="es-ES"/>
        </w:rPr>
        <w:drawing>
          <wp:anchor distT="0" distB="0" distL="114300" distR="114300" simplePos="0" relativeHeight="251799552" behindDoc="1" locked="0" layoutInCell="1" allowOverlap="1" wp14:anchorId="6CD57780" wp14:editId="54565FF6">
            <wp:simplePos x="0" y="0"/>
            <wp:positionH relativeFrom="column">
              <wp:posOffset>3118376</wp:posOffset>
            </wp:positionH>
            <wp:positionV relativeFrom="paragraph">
              <wp:posOffset>87630</wp:posOffset>
            </wp:positionV>
            <wp:extent cx="3034665" cy="6701155"/>
            <wp:effectExtent l="0" t="0" r="0" b="4445"/>
            <wp:wrapNone/>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3034665" cy="6701155"/>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98528" behindDoc="1" locked="0" layoutInCell="1" allowOverlap="1" wp14:anchorId="5262F3B5" wp14:editId="392C49BC">
            <wp:simplePos x="0" y="0"/>
            <wp:positionH relativeFrom="column">
              <wp:posOffset>-1118235</wp:posOffset>
            </wp:positionH>
            <wp:positionV relativeFrom="paragraph">
              <wp:posOffset>-13970</wp:posOffset>
            </wp:positionV>
            <wp:extent cx="3895725" cy="3209925"/>
            <wp:effectExtent l="0" t="0" r="9525" b="9525"/>
            <wp:wrapNone/>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3895725" cy="320992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E67DFC" w:rsidP="0015643E">
      <w:pPr>
        <w:tabs>
          <w:tab w:val="left" w:pos="5715"/>
        </w:tabs>
      </w:pPr>
      <w:r>
        <w:rPr>
          <w:noProof/>
          <w:lang w:val="es-ES" w:eastAsia="es-ES"/>
        </w:rPr>
        <w:drawing>
          <wp:anchor distT="0" distB="0" distL="114300" distR="114300" simplePos="0" relativeHeight="251800576" behindDoc="1" locked="0" layoutInCell="1" allowOverlap="1" wp14:anchorId="4F020FCF" wp14:editId="1D254B99">
            <wp:simplePos x="0" y="0"/>
            <wp:positionH relativeFrom="column">
              <wp:posOffset>-685800</wp:posOffset>
            </wp:positionH>
            <wp:positionV relativeFrom="paragraph">
              <wp:posOffset>86995</wp:posOffset>
            </wp:positionV>
            <wp:extent cx="3819525" cy="4124325"/>
            <wp:effectExtent l="0" t="0" r="9525" b="9525"/>
            <wp:wrapNone/>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3819525" cy="412432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E67DFC" w:rsidP="0015643E">
      <w:pPr>
        <w:tabs>
          <w:tab w:val="left" w:pos="5715"/>
        </w:tabs>
      </w:pPr>
      <w:r>
        <w:rPr>
          <w:noProof/>
          <w:lang w:val="es-ES" w:eastAsia="es-ES"/>
        </w:rPr>
        <w:drawing>
          <wp:anchor distT="0" distB="0" distL="114300" distR="114300" simplePos="0" relativeHeight="251802624" behindDoc="1" locked="0" layoutInCell="1" allowOverlap="1" wp14:anchorId="2C0AF9CB" wp14:editId="3C1DAF1F">
            <wp:simplePos x="0" y="0"/>
            <wp:positionH relativeFrom="column">
              <wp:posOffset>2654935</wp:posOffset>
            </wp:positionH>
            <wp:positionV relativeFrom="paragraph">
              <wp:posOffset>139700</wp:posOffset>
            </wp:positionV>
            <wp:extent cx="3532505" cy="6811645"/>
            <wp:effectExtent l="0" t="0" r="0" b="8255"/>
            <wp:wrapNone/>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3532505" cy="6811645"/>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801600" behindDoc="1" locked="0" layoutInCell="1" allowOverlap="1" wp14:anchorId="59C739FF" wp14:editId="4B08CF71">
            <wp:simplePos x="0" y="0"/>
            <wp:positionH relativeFrom="column">
              <wp:posOffset>-811530</wp:posOffset>
            </wp:positionH>
            <wp:positionV relativeFrom="paragraph">
              <wp:posOffset>140335</wp:posOffset>
            </wp:positionV>
            <wp:extent cx="3267075" cy="7346315"/>
            <wp:effectExtent l="0" t="0" r="9525" b="6985"/>
            <wp:wrapNone/>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3267075" cy="734631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E67DFC" w:rsidP="0015643E">
      <w:pPr>
        <w:tabs>
          <w:tab w:val="left" w:pos="5715"/>
        </w:tabs>
      </w:pPr>
      <w:r>
        <w:rPr>
          <w:noProof/>
          <w:lang w:val="es-ES" w:eastAsia="es-ES"/>
        </w:rPr>
        <w:drawing>
          <wp:anchor distT="0" distB="0" distL="114300" distR="114300" simplePos="0" relativeHeight="251804672" behindDoc="1" locked="0" layoutInCell="1" allowOverlap="1" wp14:anchorId="5F415A13" wp14:editId="692981A9">
            <wp:simplePos x="0" y="0"/>
            <wp:positionH relativeFrom="column">
              <wp:posOffset>-749300</wp:posOffset>
            </wp:positionH>
            <wp:positionV relativeFrom="paragraph">
              <wp:posOffset>132080</wp:posOffset>
            </wp:positionV>
            <wp:extent cx="3388995" cy="7171690"/>
            <wp:effectExtent l="0" t="0" r="1905" b="0"/>
            <wp:wrapNone/>
            <wp:docPr id="1504" name="Imagen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3388995" cy="7171690"/>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715"/>
        </w:tabs>
      </w:pPr>
      <w:r>
        <w:rPr>
          <w:noProof/>
          <w:lang w:val="es-ES" w:eastAsia="es-ES"/>
        </w:rPr>
        <w:drawing>
          <wp:anchor distT="0" distB="0" distL="114300" distR="114300" simplePos="0" relativeHeight="251803648" behindDoc="1" locked="0" layoutInCell="1" allowOverlap="1" wp14:anchorId="2E4CC72E" wp14:editId="5281F94A">
            <wp:simplePos x="0" y="0"/>
            <wp:positionH relativeFrom="column">
              <wp:posOffset>2844165</wp:posOffset>
            </wp:positionH>
            <wp:positionV relativeFrom="paragraph">
              <wp:posOffset>-185420</wp:posOffset>
            </wp:positionV>
            <wp:extent cx="3790950" cy="5715000"/>
            <wp:effectExtent l="0" t="0" r="0" b="0"/>
            <wp:wrapNone/>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3790950" cy="5715000"/>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E67DFC" w:rsidP="0015643E">
      <w:pPr>
        <w:tabs>
          <w:tab w:val="left" w:pos="5715"/>
        </w:tabs>
      </w:pPr>
      <w:r>
        <w:rPr>
          <w:noProof/>
          <w:lang w:val="es-ES" w:eastAsia="es-ES"/>
        </w:rPr>
        <w:drawing>
          <wp:anchor distT="0" distB="0" distL="114300" distR="114300" simplePos="0" relativeHeight="251808768" behindDoc="1" locked="0" layoutInCell="1" allowOverlap="1" wp14:anchorId="3C0F247A" wp14:editId="2BF72261">
            <wp:simplePos x="0" y="0"/>
            <wp:positionH relativeFrom="column">
              <wp:posOffset>3078043</wp:posOffset>
            </wp:positionH>
            <wp:positionV relativeFrom="paragraph">
              <wp:posOffset>226980</wp:posOffset>
            </wp:positionV>
            <wp:extent cx="3337192" cy="6589986"/>
            <wp:effectExtent l="0" t="0" r="0" b="1905"/>
            <wp:wrapNone/>
            <wp:docPr id="1506" name="Imagen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3337192" cy="6589986"/>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807744" behindDoc="1" locked="0" layoutInCell="1" allowOverlap="1" wp14:anchorId="0EB46473" wp14:editId="397E444E">
            <wp:simplePos x="0" y="0"/>
            <wp:positionH relativeFrom="column">
              <wp:posOffset>-808355</wp:posOffset>
            </wp:positionH>
            <wp:positionV relativeFrom="paragraph">
              <wp:posOffset>225425</wp:posOffset>
            </wp:positionV>
            <wp:extent cx="3743325" cy="6448425"/>
            <wp:effectExtent l="0" t="0" r="9525" b="9525"/>
            <wp:wrapNone/>
            <wp:docPr id="1507" name="Imagen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3743325" cy="644842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E67DFC" w:rsidP="0015643E">
      <w:pPr>
        <w:tabs>
          <w:tab w:val="left" w:pos="5715"/>
        </w:tabs>
      </w:pPr>
      <w:r>
        <w:rPr>
          <w:noProof/>
          <w:lang w:val="es-ES" w:eastAsia="es-ES"/>
        </w:rPr>
        <w:drawing>
          <wp:anchor distT="0" distB="0" distL="114300" distR="114300" simplePos="0" relativeHeight="251811840" behindDoc="1" locked="0" layoutInCell="1" allowOverlap="1" wp14:anchorId="2FE45D69" wp14:editId="66E062E1">
            <wp:simplePos x="0" y="0"/>
            <wp:positionH relativeFrom="column">
              <wp:posOffset>-906780</wp:posOffset>
            </wp:positionH>
            <wp:positionV relativeFrom="paragraph">
              <wp:posOffset>100330</wp:posOffset>
            </wp:positionV>
            <wp:extent cx="3404870" cy="3777615"/>
            <wp:effectExtent l="0" t="0" r="5080" b="0"/>
            <wp:wrapNone/>
            <wp:docPr id="1510" name="Imagen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3404870" cy="3777615"/>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810816" behindDoc="1" locked="0" layoutInCell="1" allowOverlap="1" wp14:anchorId="0B213F5D" wp14:editId="15887B06">
            <wp:simplePos x="0" y="0"/>
            <wp:positionH relativeFrom="column">
              <wp:posOffset>2673437</wp:posOffset>
            </wp:positionH>
            <wp:positionV relativeFrom="paragraph">
              <wp:posOffset>97134</wp:posOffset>
            </wp:positionV>
            <wp:extent cx="3743325" cy="1676400"/>
            <wp:effectExtent l="0" t="0" r="9525" b="0"/>
            <wp:wrapNone/>
            <wp:docPr id="1509" name="Imagen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3743325" cy="1676400"/>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E67DFC" w:rsidP="0015643E">
      <w:pPr>
        <w:tabs>
          <w:tab w:val="left" w:pos="5715"/>
        </w:tabs>
      </w:pPr>
      <w:r>
        <w:rPr>
          <w:noProof/>
          <w:lang w:val="es-ES" w:eastAsia="es-ES"/>
        </w:rPr>
        <w:drawing>
          <wp:anchor distT="0" distB="0" distL="114300" distR="114300" simplePos="0" relativeHeight="251812864" behindDoc="1" locked="0" layoutInCell="1" allowOverlap="1" wp14:anchorId="1E1A3EA5" wp14:editId="6FE2094B">
            <wp:simplePos x="0" y="0"/>
            <wp:positionH relativeFrom="column">
              <wp:posOffset>2750185</wp:posOffset>
            </wp:positionH>
            <wp:positionV relativeFrom="paragraph">
              <wp:posOffset>117475</wp:posOffset>
            </wp:positionV>
            <wp:extent cx="3452495" cy="6126480"/>
            <wp:effectExtent l="0" t="0" r="0" b="7620"/>
            <wp:wrapNone/>
            <wp:docPr id="1512" name="Imagen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3452495" cy="6126480"/>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E67DFC" w:rsidP="0015643E">
      <w:pPr>
        <w:tabs>
          <w:tab w:val="left" w:pos="5715"/>
        </w:tabs>
      </w:pPr>
      <w:r>
        <w:rPr>
          <w:noProof/>
          <w:lang w:val="es-ES" w:eastAsia="es-ES"/>
        </w:rPr>
        <w:drawing>
          <wp:anchor distT="0" distB="0" distL="114300" distR="114300" simplePos="0" relativeHeight="251813888" behindDoc="1" locked="0" layoutInCell="1" allowOverlap="1" wp14:anchorId="34431D95" wp14:editId="0DD2A1D7">
            <wp:simplePos x="0" y="0"/>
            <wp:positionH relativeFrom="column">
              <wp:posOffset>-789305</wp:posOffset>
            </wp:positionH>
            <wp:positionV relativeFrom="paragraph">
              <wp:posOffset>196324</wp:posOffset>
            </wp:positionV>
            <wp:extent cx="3539490" cy="4204335"/>
            <wp:effectExtent l="0" t="0" r="3810" b="5715"/>
            <wp:wrapNone/>
            <wp:docPr id="1511" name="Imagen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3539490" cy="420433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r>
        <w:rPr>
          <w:noProof/>
          <w:lang w:val="es-ES" w:eastAsia="es-ES"/>
        </w:rPr>
        <w:drawing>
          <wp:anchor distT="0" distB="0" distL="114300" distR="114300" simplePos="0" relativeHeight="251814912" behindDoc="1" locked="0" layoutInCell="1" allowOverlap="1" wp14:anchorId="31A2B947" wp14:editId="4AAAB82D">
            <wp:simplePos x="0" y="0"/>
            <wp:positionH relativeFrom="column">
              <wp:posOffset>-994410</wp:posOffset>
            </wp:positionH>
            <wp:positionV relativeFrom="paragraph">
              <wp:posOffset>-4445</wp:posOffset>
            </wp:positionV>
            <wp:extent cx="3752850" cy="3286125"/>
            <wp:effectExtent l="0" t="0" r="0" b="9525"/>
            <wp:wrapNone/>
            <wp:docPr id="1513" name="Imagen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3752850" cy="3286125"/>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816960" behindDoc="1" locked="0" layoutInCell="1" allowOverlap="1" wp14:anchorId="126878F5" wp14:editId="4CF503FA">
            <wp:simplePos x="0" y="0"/>
            <wp:positionH relativeFrom="column">
              <wp:posOffset>2853690</wp:posOffset>
            </wp:positionH>
            <wp:positionV relativeFrom="paragraph">
              <wp:posOffset>-4445</wp:posOffset>
            </wp:positionV>
            <wp:extent cx="3771900" cy="3848100"/>
            <wp:effectExtent l="0" t="0" r="0" b="0"/>
            <wp:wrapNone/>
            <wp:docPr id="1514" name="Imagen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3771900" cy="3848100"/>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r>
        <w:rPr>
          <w:noProof/>
          <w:lang w:val="es-ES" w:eastAsia="es-ES"/>
        </w:rPr>
        <w:drawing>
          <wp:anchor distT="0" distB="0" distL="114300" distR="114300" simplePos="0" relativeHeight="251815936" behindDoc="1" locked="0" layoutInCell="1" allowOverlap="1" wp14:anchorId="6EA677C4" wp14:editId="034D9444">
            <wp:simplePos x="0" y="0"/>
            <wp:positionH relativeFrom="column">
              <wp:posOffset>-994410</wp:posOffset>
            </wp:positionH>
            <wp:positionV relativeFrom="paragraph">
              <wp:posOffset>307975</wp:posOffset>
            </wp:positionV>
            <wp:extent cx="3752850" cy="3343275"/>
            <wp:effectExtent l="0" t="0" r="0" b="9525"/>
            <wp:wrapNone/>
            <wp:docPr id="1515" name="Imagen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3752850" cy="334327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715"/>
        </w:tabs>
      </w:pPr>
    </w:p>
    <w:p w:rsidR="0015643E" w:rsidRDefault="0015643E" w:rsidP="0015643E">
      <w:pPr>
        <w:tabs>
          <w:tab w:val="left" w:pos="5715"/>
        </w:tabs>
      </w:pPr>
      <w:r>
        <w:rPr>
          <w:noProof/>
          <w:lang w:val="es-ES" w:eastAsia="es-ES"/>
        </w:rPr>
        <w:drawing>
          <wp:anchor distT="0" distB="0" distL="114300" distR="114300" simplePos="0" relativeHeight="251817984" behindDoc="1" locked="0" layoutInCell="1" allowOverlap="1" wp14:anchorId="523DA422" wp14:editId="21CE855F">
            <wp:simplePos x="0" y="0"/>
            <wp:positionH relativeFrom="column">
              <wp:posOffset>2844165</wp:posOffset>
            </wp:positionH>
            <wp:positionV relativeFrom="paragraph">
              <wp:posOffset>147320</wp:posOffset>
            </wp:positionV>
            <wp:extent cx="3781425" cy="3257550"/>
            <wp:effectExtent l="0" t="0" r="9525" b="0"/>
            <wp:wrapNone/>
            <wp:docPr id="1516" name="Imagen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3781425" cy="3257550"/>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r>
        <w:rPr>
          <w:noProof/>
          <w:lang w:val="es-ES" w:eastAsia="es-ES"/>
        </w:rPr>
        <w:drawing>
          <wp:anchor distT="0" distB="0" distL="114300" distR="114300" simplePos="0" relativeHeight="251820032" behindDoc="1" locked="0" layoutInCell="1" allowOverlap="1" wp14:anchorId="0ADF4FE7" wp14:editId="340901D9">
            <wp:simplePos x="0" y="0"/>
            <wp:positionH relativeFrom="column">
              <wp:posOffset>2844165</wp:posOffset>
            </wp:positionH>
            <wp:positionV relativeFrom="paragraph">
              <wp:posOffset>43180</wp:posOffset>
            </wp:positionV>
            <wp:extent cx="3790950" cy="3600450"/>
            <wp:effectExtent l="0" t="0" r="0" b="0"/>
            <wp:wrapNone/>
            <wp:docPr id="1517" name="Imagen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3790950" cy="3600450"/>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819008" behindDoc="1" locked="0" layoutInCell="1" allowOverlap="1" wp14:anchorId="5898ACC2" wp14:editId="742880E4">
            <wp:simplePos x="0" y="0"/>
            <wp:positionH relativeFrom="column">
              <wp:posOffset>-899160</wp:posOffset>
            </wp:positionH>
            <wp:positionV relativeFrom="paragraph">
              <wp:posOffset>43180</wp:posOffset>
            </wp:positionV>
            <wp:extent cx="3653790" cy="8258810"/>
            <wp:effectExtent l="0" t="0" r="3810" b="8890"/>
            <wp:wrapNone/>
            <wp:docPr id="1518" name="Imagen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3653790" cy="8258810"/>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r>
        <w:rPr>
          <w:noProof/>
          <w:lang w:val="es-ES" w:eastAsia="es-ES"/>
        </w:rPr>
        <w:drawing>
          <wp:anchor distT="0" distB="0" distL="114300" distR="114300" simplePos="0" relativeHeight="251821056" behindDoc="1" locked="0" layoutInCell="1" allowOverlap="1" wp14:anchorId="50E592AE" wp14:editId="1238ED9D">
            <wp:simplePos x="0" y="0"/>
            <wp:positionH relativeFrom="column">
              <wp:posOffset>2844165</wp:posOffset>
            </wp:positionH>
            <wp:positionV relativeFrom="paragraph">
              <wp:posOffset>99695</wp:posOffset>
            </wp:positionV>
            <wp:extent cx="3771900" cy="3057525"/>
            <wp:effectExtent l="0" t="0" r="0" b="9525"/>
            <wp:wrapNone/>
            <wp:docPr id="1519" name="Imagen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3771900" cy="305752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E67DFC" w:rsidP="0015643E">
      <w:pPr>
        <w:tabs>
          <w:tab w:val="left" w:pos="5715"/>
        </w:tabs>
      </w:pPr>
      <w:r>
        <w:rPr>
          <w:noProof/>
          <w:lang w:val="es-ES" w:eastAsia="es-ES"/>
        </w:rPr>
        <w:drawing>
          <wp:anchor distT="0" distB="0" distL="114300" distR="114300" simplePos="0" relativeHeight="251823104" behindDoc="1" locked="0" layoutInCell="1" allowOverlap="1" wp14:anchorId="2C9ECDC0" wp14:editId="63480122">
            <wp:simplePos x="0" y="0"/>
            <wp:positionH relativeFrom="column">
              <wp:posOffset>2860675</wp:posOffset>
            </wp:positionH>
            <wp:positionV relativeFrom="paragraph">
              <wp:posOffset>242570</wp:posOffset>
            </wp:positionV>
            <wp:extent cx="3513455" cy="6195695"/>
            <wp:effectExtent l="0" t="0" r="0" b="0"/>
            <wp:wrapNone/>
            <wp:docPr id="1520" name="Imagen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3513455" cy="619569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715"/>
        </w:tabs>
      </w:pPr>
      <w:r>
        <w:rPr>
          <w:noProof/>
          <w:lang w:val="es-ES" w:eastAsia="es-ES"/>
        </w:rPr>
        <w:drawing>
          <wp:anchor distT="0" distB="0" distL="114300" distR="114300" simplePos="0" relativeHeight="251822080" behindDoc="1" locked="0" layoutInCell="1" allowOverlap="1" wp14:anchorId="4E73BD4E" wp14:editId="49323AD1">
            <wp:simplePos x="0" y="0"/>
            <wp:positionH relativeFrom="column">
              <wp:posOffset>-1042035</wp:posOffset>
            </wp:positionH>
            <wp:positionV relativeFrom="paragraph">
              <wp:posOffset>-80645</wp:posOffset>
            </wp:positionV>
            <wp:extent cx="3819525" cy="3629025"/>
            <wp:effectExtent l="0" t="0" r="9525" b="9525"/>
            <wp:wrapNone/>
            <wp:docPr id="1521" name="Imagen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3819525" cy="362902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E67DFC" w:rsidP="0015643E">
      <w:pPr>
        <w:tabs>
          <w:tab w:val="left" w:pos="5715"/>
        </w:tabs>
      </w:pPr>
      <w:r>
        <w:rPr>
          <w:noProof/>
          <w:lang w:val="es-ES" w:eastAsia="es-ES"/>
        </w:rPr>
        <w:drawing>
          <wp:anchor distT="0" distB="0" distL="114300" distR="114300" simplePos="0" relativeHeight="251825152" behindDoc="1" locked="0" layoutInCell="1" allowOverlap="1" wp14:anchorId="4EBC742A" wp14:editId="2EC14A99">
            <wp:simplePos x="0" y="0"/>
            <wp:positionH relativeFrom="column">
              <wp:posOffset>-894532</wp:posOffset>
            </wp:positionH>
            <wp:positionV relativeFrom="paragraph">
              <wp:posOffset>125926</wp:posOffset>
            </wp:positionV>
            <wp:extent cx="3676232" cy="2837793"/>
            <wp:effectExtent l="0" t="0" r="635" b="1270"/>
            <wp:wrapNone/>
            <wp:docPr id="1525" name="Imagen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3677879" cy="283906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E67DFC" w:rsidP="0015643E">
      <w:pPr>
        <w:tabs>
          <w:tab w:val="left" w:pos="5715"/>
        </w:tabs>
      </w:pPr>
      <w:r>
        <w:rPr>
          <w:noProof/>
          <w:lang w:val="es-ES" w:eastAsia="es-ES"/>
        </w:rPr>
        <w:drawing>
          <wp:anchor distT="0" distB="0" distL="114300" distR="114300" simplePos="0" relativeHeight="251826176" behindDoc="1" locked="0" layoutInCell="1" allowOverlap="1" wp14:anchorId="1321967C" wp14:editId="0A96D9EF">
            <wp:simplePos x="0" y="0"/>
            <wp:positionH relativeFrom="column">
              <wp:posOffset>3136265</wp:posOffset>
            </wp:positionH>
            <wp:positionV relativeFrom="paragraph">
              <wp:posOffset>100965</wp:posOffset>
            </wp:positionV>
            <wp:extent cx="3333750" cy="2641600"/>
            <wp:effectExtent l="0" t="0" r="0" b="6350"/>
            <wp:wrapNone/>
            <wp:docPr id="1522" name="Imagen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3333750" cy="2641600"/>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829248" behindDoc="1" locked="0" layoutInCell="1" allowOverlap="1" wp14:anchorId="66013378" wp14:editId="5720747C">
            <wp:simplePos x="0" y="0"/>
            <wp:positionH relativeFrom="column">
              <wp:posOffset>-591404</wp:posOffset>
            </wp:positionH>
            <wp:positionV relativeFrom="paragraph">
              <wp:posOffset>101293</wp:posOffset>
            </wp:positionV>
            <wp:extent cx="3480031" cy="3673366"/>
            <wp:effectExtent l="0" t="0" r="6350" b="3810"/>
            <wp:wrapNone/>
            <wp:docPr id="1526" name="Imagen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3483671" cy="3677208"/>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E67DFC" w:rsidP="0015643E">
      <w:pPr>
        <w:tabs>
          <w:tab w:val="left" w:pos="5715"/>
        </w:tabs>
      </w:pPr>
      <w:r>
        <w:rPr>
          <w:noProof/>
          <w:lang w:val="es-ES" w:eastAsia="es-ES"/>
        </w:rPr>
        <w:drawing>
          <wp:anchor distT="0" distB="0" distL="114300" distR="114300" simplePos="0" relativeHeight="251827200" behindDoc="1" locked="0" layoutInCell="1" allowOverlap="1" wp14:anchorId="3DDF8868" wp14:editId="4380D992">
            <wp:simplePos x="0" y="0"/>
            <wp:positionH relativeFrom="column">
              <wp:posOffset>3128645</wp:posOffset>
            </wp:positionH>
            <wp:positionV relativeFrom="paragraph">
              <wp:posOffset>120650</wp:posOffset>
            </wp:positionV>
            <wp:extent cx="3231515" cy="2823845"/>
            <wp:effectExtent l="0" t="0" r="6985" b="0"/>
            <wp:wrapNone/>
            <wp:docPr id="1524" name="Imagen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3231515" cy="282384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E67DFC" w:rsidP="0015643E">
      <w:pPr>
        <w:tabs>
          <w:tab w:val="left" w:pos="5715"/>
        </w:tabs>
      </w:pPr>
      <w:r>
        <w:rPr>
          <w:noProof/>
          <w:lang w:val="es-ES" w:eastAsia="es-ES"/>
        </w:rPr>
        <w:drawing>
          <wp:anchor distT="0" distB="0" distL="114300" distR="114300" simplePos="0" relativeHeight="251832320" behindDoc="1" locked="0" layoutInCell="1" allowOverlap="1" wp14:anchorId="62DDE0BC" wp14:editId="75038035">
            <wp:simplePos x="0" y="0"/>
            <wp:positionH relativeFrom="column">
              <wp:posOffset>-371475</wp:posOffset>
            </wp:positionH>
            <wp:positionV relativeFrom="paragraph">
              <wp:posOffset>14605</wp:posOffset>
            </wp:positionV>
            <wp:extent cx="3038475" cy="3184525"/>
            <wp:effectExtent l="0" t="0" r="9525" b="0"/>
            <wp:wrapNone/>
            <wp:docPr id="1531" name="Imagen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3038475" cy="318452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E67DFC" w:rsidP="0015643E">
      <w:pPr>
        <w:tabs>
          <w:tab w:val="left" w:pos="5715"/>
        </w:tabs>
      </w:pPr>
      <w:r>
        <w:rPr>
          <w:noProof/>
          <w:lang w:val="es-ES" w:eastAsia="es-ES"/>
        </w:rPr>
        <w:drawing>
          <wp:anchor distT="0" distB="0" distL="114300" distR="114300" simplePos="0" relativeHeight="251831296" behindDoc="1" locked="0" layoutInCell="1" allowOverlap="1" wp14:anchorId="5ADDF296" wp14:editId="0FB05C3B">
            <wp:simplePos x="0" y="0"/>
            <wp:positionH relativeFrom="column">
              <wp:posOffset>-981075</wp:posOffset>
            </wp:positionH>
            <wp:positionV relativeFrom="paragraph">
              <wp:posOffset>218440</wp:posOffset>
            </wp:positionV>
            <wp:extent cx="3743325" cy="7000875"/>
            <wp:effectExtent l="0" t="0" r="9525" b="9525"/>
            <wp:wrapNone/>
            <wp:docPr id="1528" name="Imagen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3743325" cy="7000875"/>
                    </a:xfrm>
                    <a:prstGeom prst="rect">
                      <a:avLst/>
                    </a:prstGeom>
                  </pic:spPr>
                </pic:pic>
              </a:graphicData>
            </a:graphic>
            <wp14:sizeRelH relativeFrom="page">
              <wp14:pctWidth>0</wp14:pctWidth>
            </wp14:sizeRelH>
            <wp14:sizeRelV relativeFrom="page">
              <wp14:pctHeight>0</wp14:pctHeight>
            </wp14:sizeRelV>
          </wp:anchor>
        </w:drawing>
      </w:r>
    </w:p>
    <w:p w:rsidR="0015643E" w:rsidRDefault="00E67DFC" w:rsidP="0015643E">
      <w:pPr>
        <w:tabs>
          <w:tab w:val="left" w:pos="5715"/>
        </w:tabs>
      </w:pPr>
      <w:r>
        <w:rPr>
          <w:noProof/>
          <w:lang w:val="es-ES" w:eastAsia="es-ES"/>
        </w:rPr>
        <w:drawing>
          <wp:anchor distT="0" distB="0" distL="114300" distR="114300" simplePos="0" relativeHeight="251834368" behindDoc="1" locked="0" layoutInCell="1" allowOverlap="1" wp14:anchorId="75974439" wp14:editId="47213219">
            <wp:simplePos x="0" y="0"/>
            <wp:positionH relativeFrom="column">
              <wp:posOffset>2960370</wp:posOffset>
            </wp:positionH>
            <wp:positionV relativeFrom="paragraph">
              <wp:posOffset>38100</wp:posOffset>
            </wp:positionV>
            <wp:extent cx="3409950" cy="7046595"/>
            <wp:effectExtent l="0" t="0" r="0" b="1905"/>
            <wp:wrapNone/>
            <wp:docPr id="1533" name="Imagen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3409950" cy="7046595"/>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Default="0015643E" w:rsidP="0015643E">
      <w:pPr>
        <w:tabs>
          <w:tab w:val="left" w:pos="5715"/>
        </w:tabs>
      </w:pPr>
    </w:p>
    <w:p w:rsidR="0015643E" w:rsidRPr="00E67DFC" w:rsidRDefault="00E67DFC" w:rsidP="00E67DFC">
      <w:pPr>
        <w:tabs>
          <w:tab w:val="left" w:pos="5715"/>
        </w:tabs>
        <w:jc w:val="center"/>
        <w:rPr>
          <w:b/>
          <w:sz w:val="32"/>
        </w:rPr>
      </w:pPr>
      <w:r w:rsidRPr="00E67DFC">
        <w:rPr>
          <w:b/>
          <w:sz w:val="32"/>
        </w:rPr>
        <w:t>Actualizaciones Sitio Web</w:t>
      </w:r>
    </w:p>
    <w:p w:rsidR="0015643E" w:rsidRDefault="0015643E" w:rsidP="00E67DFC">
      <w:r>
        <w:rPr>
          <w:noProof/>
          <w:lang w:val="es-ES" w:eastAsia="es-ES"/>
        </w:rPr>
        <w:drawing>
          <wp:anchor distT="0" distB="0" distL="114300" distR="114300" simplePos="0" relativeHeight="251720704" behindDoc="1" locked="0" layoutInCell="1" allowOverlap="1" wp14:anchorId="27E9A40F" wp14:editId="4947A4D2">
            <wp:simplePos x="0" y="0"/>
            <wp:positionH relativeFrom="column">
              <wp:posOffset>7686</wp:posOffset>
            </wp:positionH>
            <wp:positionV relativeFrom="paragraph">
              <wp:posOffset>114846</wp:posOffset>
            </wp:positionV>
            <wp:extent cx="4808482" cy="3565829"/>
            <wp:effectExtent l="0" t="0" r="0" b="0"/>
            <wp:wrapNone/>
            <wp:docPr id="1401" name="Imagen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818964" cy="3573602"/>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E67DFC" w:rsidP="0015643E">
      <w:pPr>
        <w:tabs>
          <w:tab w:val="left" w:pos="2985"/>
        </w:tabs>
      </w:pPr>
      <w:r>
        <w:rPr>
          <w:noProof/>
          <w:lang w:val="es-ES" w:eastAsia="es-ES"/>
        </w:rPr>
        <w:drawing>
          <wp:anchor distT="0" distB="0" distL="114300" distR="114300" simplePos="0" relativeHeight="251722752" behindDoc="1" locked="0" layoutInCell="1" allowOverlap="1" wp14:anchorId="69E8739A" wp14:editId="15A7D78E">
            <wp:simplePos x="0" y="0"/>
            <wp:positionH relativeFrom="column">
              <wp:posOffset>-8081</wp:posOffset>
            </wp:positionH>
            <wp:positionV relativeFrom="paragraph">
              <wp:posOffset>249883</wp:posOffset>
            </wp:positionV>
            <wp:extent cx="4821045" cy="3499945"/>
            <wp:effectExtent l="0" t="0" r="0" b="5715"/>
            <wp:wrapNone/>
            <wp:docPr id="1403" name="Imagen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831506" cy="3507540"/>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E67DFC" w:rsidP="0015643E">
      <w:pPr>
        <w:tabs>
          <w:tab w:val="left" w:pos="2985"/>
        </w:tabs>
      </w:pPr>
      <w:r>
        <w:rPr>
          <w:noProof/>
          <w:lang w:val="es-ES" w:eastAsia="es-ES"/>
        </w:rPr>
        <w:drawing>
          <wp:anchor distT="0" distB="0" distL="114300" distR="114300" simplePos="0" relativeHeight="251724800" behindDoc="1" locked="0" layoutInCell="1" allowOverlap="1" wp14:anchorId="2F3D80BC" wp14:editId="65808B14">
            <wp:simplePos x="0" y="0"/>
            <wp:positionH relativeFrom="column">
              <wp:posOffset>-8080</wp:posOffset>
            </wp:positionH>
            <wp:positionV relativeFrom="paragraph">
              <wp:posOffset>148590</wp:posOffset>
            </wp:positionV>
            <wp:extent cx="5217509" cy="3799490"/>
            <wp:effectExtent l="0" t="0" r="2540" b="0"/>
            <wp:wrapNone/>
            <wp:docPr id="1405" name="Imagen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222098" cy="3802832"/>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E67DFC" w:rsidP="0015643E">
      <w:pPr>
        <w:tabs>
          <w:tab w:val="left" w:pos="2985"/>
        </w:tabs>
      </w:pPr>
      <w:r>
        <w:rPr>
          <w:noProof/>
          <w:lang w:val="es-ES" w:eastAsia="es-ES"/>
        </w:rPr>
        <w:drawing>
          <wp:anchor distT="0" distB="0" distL="114300" distR="114300" simplePos="0" relativeHeight="251729920" behindDoc="1" locked="0" layoutInCell="1" allowOverlap="1" wp14:anchorId="423BB899" wp14:editId="0825AE8F">
            <wp:simplePos x="0" y="0"/>
            <wp:positionH relativeFrom="column">
              <wp:posOffset>-55376</wp:posOffset>
            </wp:positionH>
            <wp:positionV relativeFrom="paragraph">
              <wp:posOffset>259956</wp:posOffset>
            </wp:positionV>
            <wp:extent cx="5152662" cy="3799490"/>
            <wp:effectExtent l="0" t="0" r="0" b="0"/>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154092" cy="3800544"/>
                    </a:xfrm>
                    <a:prstGeom prst="rect">
                      <a:avLst/>
                    </a:prstGeom>
                  </pic:spPr>
                </pic:pic>
              </a:graphicData>
            </a:graphic>
            <wp14:sizeRelH relativeFrom="page">
              <wp14:pctWidth>0</wp14:pctWidth>
            </wp14:sizeRelH>
            <wp14:sizeRelV relativeFrom="page">
              <wp14:pctHeight>0</wp14:pctHeight>
            </wp14:sizeRelV>
          </wp:anchor>
        </w:drawing>
      </w: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p w:rsidR="0015643E" w:rsidRPr="00E67DFC" w:rsidRDefault="00E67DFC" w:rsidP="00E67DFC">
      <w:pPr>
        <w:tabs>
          <w:tab w:val="left" w:pos="2985"/>
        </w:tabs>
        <w:jc w:val="center"/>
        <w:rPr>
          <w:b/>
          <w:sz w:val="32"/>
        </w:rPr>
      </w:pPr>
      <w:r w:rsidRPr="00E67DFC">
        <w:rPr>
          <w:b/>
          <w:sz w:val="32"/>
        </w:rPr>
        <w:t>Acompañamiento en Terreno y Fotografías</w:t>
      </w:r>
    </w:p>
    <w:tbl>
      <w:tblPr>
        <w:tblStyle w:val="Tablaconcuadrcula"/>
        <w:tblW w:w="0" w:type="auto"/>
        <w:tblLook w:val="04A0" w:firstRow="1" w:lastRow="0" w:firstColumn="1" w:lastColumn="0" w:noHBand="0" w:noVBand="1"/>
      </w:tblPr>
      <w:tblGrid>
        <w:gridCol w:w="4308"/>
        <w:gridCol w:w="4746"/>
      </w:tblGrid>
      <w:tr w:rsidR="00E90746" w:rsidTr="00E90746">
        <w:tc>
          <w:tcPr>
            <w:tcW w:w="9054" w:type="dxa"/>
            <w:gridSpan w:val="2"/>
          </w:tcPr>
          <w:p w:rsidR="00E90746" w:rsidRDefault="00E90746" w:rsidP="0015643E">
            <w:pPr>
              <w:tabs>
                <w:tab w:val="left" w:pos="2985"/>
              </w:tabs>
              <w:rPr>
                <w:b/>
                <w:sz w:val="24"/>
              </w:rPr>
            </w:pPr>
          </w:p>
          <w:p w:rsidR="00E90746" w:rsidRDefault="00E90746" w:rsidP="0015643E">
            <w:pPr>
              <w:tabs>
                <w:tab w:val="left" w:pos="2985"/>
              </w:tabs>
              <w:rPr>
                <w:b/>
                <w:sz w:val="24"/>
              </w:rPr>
            </w:pPr>
            <w:r w:rsidRPr="00E90746">
              <w:rPr>
                <w:b/>
                <w:sz w:val="24"/>
              </w:rPr>
              <w:t xml:space="preserve">Chillán / </w:t>
            </w:r>
            <w:r w:rsidR="005A01BA">
              <w:rPr>
                <w:b/>
                <w:sz w:val="24"/>
              </w:rPr>
              <w:t>20-12-2018 /</w:t>
            </w:r>
            <w:r w:rsidRPr="00E90746">
              <w:rPr>
                <w:b/>
                <w:sz w:val="24"/>
              </w:rPr>
              <w:t>Ceremonia 1ra. Piedra Nuevo Centro de Justicia</w:t>
            </w:r>
          </w:p>
          <w:p w:rsidR="00E90746" w:rsidRPr="00E90746" w:rsidRDefault="00E90746" w:rsidP="0015643E">
            <w:pPr>
              <w:tabs>
                <w:tab w:val="left" w:pos="2985"/>
              </w:tabs>
              <w:rPr>
                <w:b/>
              </w:rPr>
            </w:pPr>
          </w:p>
        </w:tc>
      </w:tr>
      <w:tr w:rsidR="00E90746" w:rsidTr="00E90746">
        <w:tc>
          <w:tcPr>
            <w:tcW w:w="4644" w:type="dxa"/>
          </w:tcPr>
          <w:p w:rsidR="00E90746" w:rsidRDefault="00E90746" w:rsidP="00E90746">
            <w:pPr>
              <w:tabs>
                <w:tab w:val="left" w:pos="2985"/>
              </w:tabs>
              <w:jc w:val="center"/>
            </w:pPr>
            <w:r>
              <w:rPr>
                <w:noProof/>
                <w:lang w:val="es-ES" w:eastAsia="es-ES"/>
              </w:rPr>
              <w:drawing>
                <wp:inline distT="0" distB="0" distL="0" distR="0" wp14:anchorId="6F9F4F17" wp14:editId="4DAA1586">
                  <wp:extent cx="1969294" cy="2625725"/>
                  <wp:effectExtent l="0" t="0" r="0" b="3175"/>
                  <wp:docPr id="1610" name="Imagen 1610" descr="F:\Terreno\Centro Justicia Ñubl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Terreno\Centro Justicia Ñuble (7).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973748" cy="2631663"/>
                          </a:xfrm>
                          <a:prstGeom prst="rect">
                            <a:avLst/>
                          </a:prstGeom>
                          <a:noFill/>
                          <a:ln>
                            <a:noFill/>
                          </a:ln>
                        </pic:spPr>
                      </pic:pic>
                    </a:graphicData>
                  </a:graphic>
                </wp:inline>
              </w:drawing>
            </w:r>
          </w:p>
        </w:tc>
        <w:tc>
          <w:tcPr>
            <w:tcW w:w="4410" w:type="dxa"/>
          </w:tcPr>
          <w:p w:rsidR="00E90746" w:rsidRDefault="00E90746" w:rsidP="00E90746">
            <w:pPr>
              <w:tabs>
                <w:tab w:val="left" w:pos="2985"/>
              </w:tabs>
              <w:jc w:val="center"/>
            </w:pPr>
            <w:r>
              <w:rPr>
                <w:noProof/>
                <w:lang w:val="es-ES" w:eastAsia="es-ES"/>
              </w:rPr>
              <w:drawing>
                <wp:inline distT="0" distB="0" distL="0" distR="0" wp14:anchorId="54ECCD21" wp14:editId="1B864940">
                  <wp:extent cx="1971676" cy="2628900"/>
                  <wp:effectExtent l="0" t="0" r="9525" b="0"/>
                  <wp:docPr id="1612" name="Imagen 1612" descr="F:\Terreno\Centro Justicia Ñubl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F:\Terreno\Centro Justicia Ñuble (9).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81494" cy="2641991"/>
                          </a:xfrm>
                          <a:prstGeom prst="rect">
                            <a:avLst/>
                          </a:prstGeom>
                          <a:noFill/>
                          <a:ln>
                            <a:noFill/>
                          </a:ln>
                        </pic:spPr>
                      </pic:pic>
                    </a:graphicData>
                  </a:graphic>
                </wp:inline>
              </w:drawing>
            </w:r>
          </w:p>
        </w:tc>
      </w:tr>
      <w:tr w:rsidR="00E90746" w:rsidTr="00E90746">
        <w:tc>
          <w:tcPr>
            <w:tcW w:w="4644" w:type="dxa"/>
          </w:tcPr>
          <w:p w:rsidR="00E90746" w:rsidRDefault="00E90746" w:rsidP="00E90746">
            <w:pPr>
              <w:tabs>
                <w:tab w:val="left" w:pos="2985"/>
              </w:tabs>
              <w:jc w:val="center"/>
            </w:pPr>
            <w:r>
              <w:rPr>
                <w:noProof/>
                <w:lang w:val="es-ES" w:eastAsia="es-ES"/>
              </w:rPr>
              <w:drawing>
                <wp:inline distT="0" distB="0" distL="0" distR="0" wp14:anchorId="0A356EA0" wp14:editId="3EE1A89F">
                  <wp:extent cx="2324100" cy="1743075"/>
                  <wp:effectExtent l="0" t="0" r="0" b="9525"/>
                  <wp:docPr id="1609" name="Imagen 1609" descr="F:\Terreno\Centro Justicia Ñubl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Terreno\Centro Justicia Ñuble (6).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328075" cy="1746056"/>
                          </a:xfrm>
                          <a:prstGeom prst="rect">
                            <a:avLst/>
                          </a:prstGeom>
                          <a:noFill/>
                          <a:ln>
                            <a:noFill/>
                          </a:ln>
                        </pic:spPr>
                      </pic:pic>
                    </a:graphicData>
                  </a:graphic>
                </wp:inline>
              </w:drawing>
            </w:r>
          </w:p>
        </w:tc>
        <w:tc>
          <w:tcPr>
            <w:tcW w:w="4410" w:type="dxa"/>
          </w:tcPr>
          <w:p w:rsidR="00E90746" w:rsidRDefault="00E90746" w:rsidP="00E90746">
            <w:pPr>
              <w:tabs>
                <w:tab w:val="left" w:pos="2985"/>
              </w:tabs>
              <w:jc w:val="center"/>
            </w:pPr>
            <w:r>
              <w:rPr>
                <w:noProof/>
                <w:lang w:val="es-ES" w:eastAsia="es-ES"/>
              </w:rPr>
              <w:drawing>
                <wp:inline distT="0" distB="0" distL="0" distR="0" wp14:anchorId="720EB3F3" wp14:editId="391A6977">
                  <wp:extent cx="2298700" cy="1724025"/>
                  <wp:effectExtent l="0" t="0" r="6350" b="9525"/>
                  <wp:docPr id="1608" name="Imagen 1608" descr="F:\Terreno\Centro Justicia Ñubl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Terreno\Centro Justicia Ñuble (5).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00738" cy="1725553"/>
                          </a:xfrm>
                          <a:prstGeom prst="rect">
                            <a:avLst/>
                          </a:prstGeom>
                          <a:noFill/>
                          <a:ln>
                            <a:noFill/>
                          </a:ln>
                        </pic:spPr>
                      </pic:pic>
                    </a:graphicData>
                  </a:graphic>
                </wp:inline>
              </w:drawing>
            </w:r>
          </w:p>
        </w:tc>
      </w:tr>
      <w:tr w:rsidR="00E90746" w:rsidTr="00E90746">
        <w:tc>
          <w:tcPr>
            <w:tcW w:w="4644" w:type="dxa"/>
          </w:tcPr>
          <w:p w:rsidR="00E90746" w:rsidRDefault="00E90746" w:rsidP="00E90746">
            <w:pPr>
              <w:tabs>
                <w:tab w:val="left" w:pos="2985"/>
              </w:tabs>
              <w:jc w:val="center"/>
            </w:pPr>
            <w:r>
              <w:rPr>
                <w:noProof/>
                <w:lang w:val="es-ES" w:eastAsia="es-ES"/>
              </w:rPr>
              <w:drawing>
                <wp:inline distT="0" distB="0" distL="0" distR="0" wp14:anchorId="12396CA3" wp14:editId="400960E3">
                  <wp:extent cx="1628775" cy="2171700"/>
                  <wp:effectExtent l="0" t="0" r="9525" b="0"/>
                  <wp:docPr id="1607" name="Imagen 1607" descr="F:\Terreno\Centro Justicia Ñubl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Terreno\Centro Justicia Ñuble (4).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629767" cy="2173022"/>
                          </a:xfrm>
                          <a:prstGeom prst="rect">
                            <a:avLst/>
                          </a:prstGeom>
                          <a:noFill/>
                          <a:ln>
                            <a:noFill/>
                          </a:ln>
                        </pic:spPr>
                      </pic:pic>
                    </a:graphicData>
                  </a:graphic>
                </wp:inline>
              </w:drawing>
            </w:r>
          </w:p>
        </w:tc>
        <w:tc>
          <w:tcPr>
            <w:tcW w:w="4410" w:type="dxa"/>
          </w:tcPr>
          <w:p w:rsidR="00E90746" w:rsidRDefault="00E90746" w:rsidP="00E90746">
            <w:pPr>
              <w:tabs>
                <w:tab w:val="left" w:pos="2985"/>
              </w:tabs>
              <w:jc w:val="center"/>
            </w:pPr>
            <w:r>
              <w:rPr>
                <w:noProof/>
                <w:lang w:val="es-ES" w:eastAsia="es-ES"/>
              </w:rPr>
              <w:drawing>
                <wp:inline distT="0" distB="0" distL="0" distR="0" wp14:anchorId="42D6BCBB" wp14:editId="43132AB9">
                  <wp:extent cx="2870200" cy="2152650"/>
                  <wp:effectExtent l="0" t="0" r="6350" b="0"/>
                  <wp:docPr id="1605" name="Imagen 1605" descr="F:\Terreno\Centro Justicia Ñub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Terreno\Centro Justicia Ñuble (2).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73050" cy="2154787"/>
                          </a:xfrm>
                          <a:prstGeom prst="rect">
                            <a:avLst/>
                          </a:prstGeom>
                          <a:noFill/>
                          <a:ln>
                            <a:noFill/>
                          </a:ln>
                        </pic:spPr>
                      </pic:pic>
                    </a:graphicData>
                  </a:graphic>
                </wp:inline>
              </w:drawing>
            </w:r>
          </w:p>
        </w:tc>
      </w:tr>
    </w:tbl>
    <w:p w:rsidR="0015643E" w:rsidRDefault="0015643E" w:rsidP="0015643E">
      <w:pPr>
        <w:tabs>
          <w:tab w:val="left" w:pos="2985"/>
        </w:tabs>
      </w:pPr>
    </w:p>
    <w:p w:rsidR="0015643E" w:rsidRDefault="0015643E" w:rsidP="0015643E">
      <w:pPr>
        <w:tabs>
          <w:tab w:val="left" w:pos="2985"/>
        </w:tabs>
      </w:pPr>
    </w:p>
    <w:p w:rsidR="0015643E" w:rsidRDefault="0015643E" w:rsidP="0015643E">
      <w:pPr>
        <w:tabs>
          <w:tab w:val="left" w:pos="2985"/>
        </w:tabs>
      </w:pPr>
    </w:p>
    <w:tbl>
      <w:tblPr>
        <w:tblStyle w:val="Tablaconcuadrcula"/>
        <w:tblW w:w="0" w:type="auto"/>
        <w:tblLook w:val="04A0" w:firstRow="1" w:lastRow="0" w:firstColumn="1" w:lastColumn="0" w:noHBand="0" w:noVBand="1"/>
      </w:tblPr>
      <w:tblGrid>
        <w:gridCol w:w="4541"/>
        <w:gridCol w:w="4513"/>
      </w:tblGrid>
      <w:tr w:rsidR="00E90746" w:rsidTr="00A7514D">
        <w:tc>
          <w:tcPr>
            <w:tcW w:w="8978" w:type="dxa"/>
            <w:gridSpan w:val="2"/>
          </w:tcPr>
          <w:p w:rsidR="00E90746" w:rsidRDefault="00E90746" w:rsidP="0015643E">
            <w:pPr>
              <w:tabs>
                <w:tab w:val="left" w:pos="2985"/>
              </w:tabs>
              <w:rPr>
                <w:b/>
                <w:sz w:val="24"/>
              </w:rPr>
            </w:pPr>
          </w:p>
          <w:p w:rsidR="00E90746" w:rsidRDefault="00E90746" w:rsidP="0015643E">
            <w:pPr>
              <w:tabs>
                <w:tab w:val="left" w:pos="2985"/>
              </w:tabs>
              <w:rPr>
                <w:b/>
                <w:sz w:val="24"/>
              </w:rPr>
            </w:pPr>
            <w:r w:rsidRPr="00E90746">
              <w:rPr>
                <w:b/>
                <w:sz w:val="24"/>
              </w:rPr>
              <w:t xml:space="preserve">Concepción / </w:t>
            </w:r>
            <w:r w:rsidR="005A01BA">
              <w:rPr>
                <w:b/>
                <w:sz w:val="24"/>
              </w:rPr>
              <w:t xml:space="preserve">28-12-2018 / </w:t>
            </w:r>
            <w:r w:rsidRPr="00E90746">
              <w:rPr>
                <w:b/>
                <w:sz w:val="24"/>
              </w:rPr>
              <w:t>Ceremonia Cambio de mando General de Carabineros Hermes Soto</w:t>
            </w:r>
          </w:p>
          <w:p w:rsidR="00E90746" w:rsidRPr="00E90746" w:rsidRDefault="00E90746" w:rsidP="0015643E">
            <w:pPr>
              <w:tabs>
                <w:tab w:val="left" w:pos="2985"/>
              </w:tabs>
              <w:rPr>
                <w:b/>
              </w:rPr>
            </w:pPr>
          </w:p>
        </w:tc>
      </w:tr>
      <w:tr w:rsidR="00E90746" w:rsidTr="00E90746">
        <w:tc>
          <w:tcPr>
            <w:tcW w:w="4489" w:type="dxa"/>
          </w:tcPr>
          <w:p w:rsidR="00E90746" w:rsidRDefault="00E90746" w:rsidP="0015643E">
            <w:pPr>
              <w:tabs>
                <w:tab w:val="left" w:pos="2985"/>
              </w:tabs>
            </w:pPr>
            <w:r>
              <w:rPr>
                <w:noProof/>
                <w:lang w:val="es-ES" w:eastAsia="es-ES"/>
              </w:rPr>
              <w:drawing>
                <wp:inline distT="0" distB="0" distL="0" distR="0" wp14:anchorId="08829424" wp14:editId="1479DA02">
                  <wp:extent cx="2527299" cy="1895475"/>
                  <wp:effectExtent l="0" t="0" r="6985" b="0"/>
                  <wp:docPr id="1604" name="Imagen 1604" descr="F:\Terreno\Cambio de ma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Terreno\Cambio de mando.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33984" cy="1900489"/>
                          </a:xfrm>
                          <a:prstGeom prst="rect">
                            <a:avLst/>
                          </a:prstGeom>
                          <a:noFill/>
                          <a:ln>
                            <a:noFill/>
                          </a:ln>
                        </pic:spPr>
                      </pic:pic>
                    </a:graphicData>
                  </a:graphic>
                </wp:inline>
              </w:drawing>
            </w:r>
          </w:p>
          <w:p w:rsidR="00E90746" w:rsidRDefault="00E90746" w:rsidP="0015643E">
            <w:pPr>
              <w:tabs>
                <w:tab w:val="left" w:pos="2985"/>
              </w:tabs>
            </w:pPr>
          </w:p>
        </w:tc>
        <w:tc>
          <w:tcPr>
            <w:tcW w:w="4489" w:type="dxa"/>
          </w:tcPr>
          <w:p w:rsidR="00E90746" w:rsidRDefault="00E90746" w:rsidP="0015643E">
            <w:pPr>
              <w:tabs>
                <w:tab w:val="left" w:pos="2985"/>
              </w:tabs>
            </w:pPr>
            <w:r>
              <w:rPr>
                <w:noProof/>
                <w:lang w:val="es-ES" w:eastAsia="es-ES"/>
              </w:rPr>
              <w:drawing>
                <wp:inline distT="0" distB="0" distL="0" distR="0" wp14:anchorId="21AD49A8" wp14:editId="0FEF7E16">
                  <wp:extent cx="2524125" cy="1893094"/>
                  <wp:effectExtent l="0" t="0" r="0" b="0"/>
                  <wp:docPr id="1602" name="Imagen 1602" descr="F:\Terreno\Cambio de mand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Terreno\Cambio de mando (6).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28553" cy="1896415"/>
                          </a:xfrm>
                          <a:prstGeom prst="rect">
                            <a:avLst/>
                          </a:prstGeom>
                          <a:noFill/>
                          <a:ln>
                            <a:noFill/>
                          </a:ln>
                        </pic:spPr>
                      </pic:pic>
                    </a:graphicData>
                  </a:graphic>
                </wp:inline>
              </w:drawing>
            </w:r>
          </w:p>
        </w:tc>
      </w:tr>
      <w:tr w:rsidR="00E90746" w:rsidTr="00E90746">
        <w:tc>
          <w:tcPr>
            <w:tcW w:w="4489" w:type="dxa"/>
          </w:tcPr>
          <w:p w:rsidR="00E90746" w:rsidRDefault="00E90746" w:rsidP="0015643E">
            <w:pPr>
              <w:tabs>
                <w:tab w:val="left" w:pos="2985"/>
              </w:tabs>
            </w:pPr>
            <w:r>
              <w:rPr>
                <w:noProof/>
                <w:lang w:val="es-ES" w:eastAsia="es-ES"/>
              </w:rPr>
              <w:drawing>
                <wp:inline distT="0" distB="0" distL="0" distR="0" wp14:anchorId="71C4D37A" wp14:editId="26F1E615">
                  <wp:extent cx="2527301" cy="1895475"/>
                  <wp:effectExtent l="0" t="0" r="6350" b="9525"/>
                  <wp:docPr id="1601" name="Imagen 1601" descr="F:\Terreno\Cambio de mand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Terreno\Cambio de mando (5).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33131" cy="1899848"/>
                          </a:xfrm>
                          <a:prstGeom prst="rect">
                            <a:avLst/>
                          </a:prstGeom>
                          <a:noFill/>
                          <a:ln>
                            <a:noFill/>
                          </a:ln>
                        </pic:spPr>
                      </pic:pic>
                    </a:graphicData>
                  </a:graphic>
                </wp:inline>
              </w:drawing>
            </w:r>
          </w:p>
        </w:tc>
        <w:tc>
          <w:tcPr>
            <w:tcW w:w="4489" w:type="dxa"/>
          </w:tcPr>
          <w:p w:rsidR="00E90746" w:rsidRDefault="00E90746" w:rsidP="0015643E">
            <w:pPr>
              <w:tabs>
                <w:tab w:val="left" w:pos="2985"/>
              </w:tabs>
            </w:pPr>
            <w:r>
              <w:rPr>
                <w:noProof/>
                <w:lang w:val="es-ES" w:eastAsia="es-ES"/>
              </w:rPr>
              <w:drawing>
                <wp:inline distT="0" distB="0" distL="0" distR="0" wp14:anchorId="291489B9" wp14:editId="13F44CBC">
                  <wp:extent cx="2524125" cy="1893094"/>
                  <wp:effectExtent l="0" t="0" r="0" b="0"/>
                  <wp:docPr id="1598" name="Imagen 1598" descr="F:\Terreno\Cambio de man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Terreno\Cambio de mando (2).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527300" cy="1895475"/>
                          </a:xfrm>
                          <a:prstGeom prst="rect">
                            <a:avLst/>
                          </a:prstGeom>
                          <a:noFill/>
                          <a:ln>
                            <a:noFill/>
                          </a:ln>
                        </pic:spPr>
                      </pic:pic>
                    </a:graphicData>
                  </a:graphic>
                </wp:inline>
              </w:drawing>
            </w:r>
          </w:p>
          <w:p w:rsidR="00E90746" w:rsidRDefault="00E90746" w:rsidP="0015643E">
            <w:pPr>
              <w:tabs>
                <w:tab w:val="left" w:pos="2985"/>
              </w:tabs>
            </w:pPr>
          </w:p>
        </w:tc>
      </w:tr>
      <w:tr w:rsidR="00E90746" w:rsidTr="00E90746">
        <w:tc>
          <w:tcPr>
            <w:tcW w:w="4489" w:type="dxa"/>
          </w:tcPr>
          <w:p w:rsidR="00E90746" w:rsidRDefault="00E90746" w:rsidP="0015643E">
            <w:pPr>
              <w:tabs>
                <w:tab w:val="left" w:pos="2985"/>
              </w:tabs>
            </w:pPr>
            <w:r>
              <w:rPr>
                <w:noProof/>
                <w:lang w:val="es-ES" w:eastAsia="es-ES"/>
              </w:rPr>
              <w:drawing>
                <wp:inline distT="0" distB="0" distL="0" distR="0" wp14:anchorId="1E308990" wp14:editId="471A14CE">
                  <wp:extent cx="2847975" cy="2135981"/>
                  <wp:effectExtent l="0" t="0" r="0" b="0"/>
                  <wp:docPr id="1600" name="Imagen 1600" descr="F:\Terreno\Cambio de mand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Terreno\Cambio de mando (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48983" cy="2136737"/>
                          </a:xfrm>
                          <a:prstGeom prst="rect">
                            <a:avLst/>
                          </a:prstGeom>
                          <a:noFill/>
                          <a:ln>
                            <a:noFill/>
                          </a:ln>
                        </pic:spPr>
                      </pic:pic>
                    </a:graphicData>
                  </a:graphic>
                </wp:inline>
              </w:drawing>
            </w:r>
          </w:p>
        </w:tc>
        <w:tc>
          <w:tcPr>
            <w:tcW w:w="4489" w:type="dxa"/>
          </w:tcPr>
          <w:p w:rsidR="00E90746" w:rsidRDefault="00E90746" w:rsidP="0015643E">
            <w:pPr>
              <w:tabs>
                <w:tab w:val="left" w:pos="2985"/>
              </w:tabs>
            </w:pPr>
            <w:r>
              <w:rPr>
                <w:noProof/>
                <w:lang w:val="es-ES" w:eastAsia="es-ES"/>
              </w:rPr>
              <w:drawing>
                <wp:inline distT="0" distB="0" distL="0" distR="0" wp14:anchorId="4E9D0537" wp14:editId="78DDFBC6">
                  <wp:extent cx="2828925" cy="2121694"/>
                  <wp:effectExtent l="0" t="0" r="0" b="0"/>
                  <wp:docPr id="1599" name="Imagen 1599" descr="F:\Terreno\Cambio de man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Terreno\Cambio de mando (3).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27399" cy="2120550"/>
                          </a:xfrm>
                          <a:prstGeom prst="rect">
                            <a:avLst/>
                          </a:prstGeom>
                          <a:noFill/>
                          <a:ln>
                            <a:noFill/>
                          </a:ln>
                        </pic:spPr>
                      </pic:pic>
                    </a:graphicData>
                  </a:graphic>
                </wp:inline>
              </w:drawing>
            </w:r>
          </w:p>
        </w:tc>
      </w:tr>
    </w:tbl>
    <w:p w:rsidR="00E90746" w:rsidRDefault="00E90746" w:rsidP="00F835A4">
      <w:pPr>
        <w:rPr>
          <w:noProof/>
          <w:lang w:eastAsia="es-CL"/>
        </w:rPr>
      </w:pPr>
    </w:p>
    <w:p w:rsidR="00E90746" w:rsidRDefault="00E90746" w:rsidP="00F835A4">
      <w:pPr>
        <w:rPr>
          <w:noProof/>
          <w:lang w:eastAsia="es-CL"/>
        </w:rPr>
      </w:pPr>
    </w:p>
    <w:p w:rsidR="00E90746" w:rsidRDefault="00E90746" w:rsidP="00F835A4">
      <w:pPr>
        <w:rPr>
          <w:noProof/>
          <w:lang w:eastAsia="es-CL"/>
        </w:rPr>
      </w:pPr>
    </w:p>
    <w:tbl>
      <w:tblPr>
        <w:tblStyle w:val="Tablaconcuadrcula"/>
        <w:tblW w:w="0" w:type="auto"/>
        <w:tblLook w:val="04A0" w:firstRow="1" w:lastRow="0" w:firstColumn="1" w:lastColumn="0" w:noHBand="0" w:noVBand="1"/>
      </w:tblPr>
      <w:tblGrid>
        <w:gridCol w:w="4507"/>
        <w:gridCol w:w="4547"/>
      </w:tblGrid>
      <w:tr w:rsidR="00AD6040" w:rsidTr="00AD6040">
        <w:tc>
          <w:tcPr>
            <w:tcW w:w="9054" w:type="dxa"/>
            <w:gridSpan w:val="2"/>
          </w:tcPr>
          <w:p w:rsidR="00AD6040" w:rsidRDefault="00AD6040" w:rsidP="00F835A4">
            <w:pPr>
              <w:rPr>
                <w:noProof/>
                <w:lang w:eastAsia="es-CL"/>
              </w:rPr>
            </w:pPr>
          </w:p>
          <w:p w:rsidR="00AD6040" w:rsidRPr="00AD6040" w:rsidRDefault="00AD6040" w:rsidP="00F835A4">
            <w:pPr>
              <w:rPr>
                <w:b/>
                <w:noProof/>
                <w:sz w:val="24"/>
                <w:lang w:eastAsia="es-CL"/>
              </w:rPr>
            </w:pPr>
            <w:r w:rsidRPr="00AD6040">
              <w:rPr>
                <w:b/>
                <w:noProof/>
                <w:sz w:val="24"/>
                <w:lang w:eastAsia="es-CL"/>
              </w:rPr>
              <w:t xml:space="preserve">Chillán / </w:t>
            </w:r>
            <w:r w:rsidR="005A01BA">
              <w:rPr>
                <w:b/>
                <w:noProof/>
                <w:sz w:val="24"/>
                <w:lang w:eastAsia="es-CL"/>
              </w:rPr>
              <w:t>27-12-2018 /</w:t>
            </w:r>
            <w:r w:rsidRPr="00AD6040">
              <w:rPr>
                <w:b/>
                <w:noProof/>
                <w:sz w:val="24"/>
                <w:lang w:eastAsia="es-CL"/>
              </w:rPr>
              <w:t xml:space="preserve">Reunión con Camara de Comercio de Chillán </w:t>
            </w:r>
          </w:p>
          <w:p w:rsidR="00AD6040" w:rsidRDefault="00AD6040" w:rsidP="00F835A4">
            <w:pPr>
              <w:rPr>
                <w:noProof/>
                <w:lang w:eastAsia="es-CL"/>
              </w:rPr>
            </w:pPr>
          </w:p>
        </w:tc>
      </w:tr>
      <w:tr w:rsidR="00AD6040" w:rsidTr="00AD6040">
        <w:tc>
          <w:tcPr>
            <w:tcW w:w="4507" w:type="dxa"/>
          </w:tcPr>
          <w:p w:rsidR="00AD6040" w:rsidRDefault="00AD6040" w:rsidP="00F835A4">
            <w:pPr>
              <w:rPr>
                <w:noProof/>
                <w:lang w:eastAsia="es-CL"/>
              </w:rPr>
            </w:pPr>
            <w:r>
              <w:rPr>
                <w:noProof/>
                <w:lang w:val="es-ES" w:eastAsia="es-ES"/>
              </w:rPr>
              <w:drawing>
                <wp:inline distT="0" distB="0" distL="0" distR="0" wp14:anchorId="30FF9493" wp14:editId="57F3AB16">
                  <wp:extent cx="2724874" cy="1816168"/>
                  <wp:effectExtent l="0" t="0" r="0" b="0"/>
                  <wp:docPr id="1596" name="Imagen 1596" descr="F:\Terreno\Camara comerc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Terreno\Camara comercio.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34095" cy="1822314"/>
                          </a:xfrm>
                          <a:prstGeom prst="rect">
                            <a:avLst/>
                          </a:prstGeom>
                          <a:noFill/>
                          <a:ln>
                            <a:noFill/>
                          </a:ln>
                        </pic:spPr>
                      </pic:pic>
                    </a:graphicData>
                  </a:graphic>
                </wp:inline>
              </w:drawing>
            </w:r>
          </w:p>
        </w:tc>
        <w:tc>
          <w:tcPr>
            <w:tcW w:w="4547" w:type="dxa"/>
          </w:tcPr>
          <w:p w:rsidR="00AD6040" w:rsidRDefault="00AD6040" w:rsidP="00F835A4">
            <w:pPr>
              <w:rPr>
                <w:noProof/>
                <w:lang w:eastAsia="es-CL"/>
              </w:rPr>
            </w:pPr>
            <w:r>
              <w:rPr>
                <w:noProof/>
                <w:lang w:val="es-ES" w:eastAsia="es-ES"/>
              </w:rPr>
              <w:drawing>
                <wp:inline distT="0" distB="0" distL="0" distR="0" wp14:anchorId="39F7431C" wp14:editId="5DD65406">
                  <wp:extent cx="2729533" cy="1819275"/>
                  <wp:effectExtent l="0" t="0" r="0" b="0"/>
                  <wp:docPr id="1594" name="Imagen 1594" descr="F:\Terreno\Camara comerc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Terreno\Camara comercio (2).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33667" cy="1822030"/>
                          </a:xfrm>
                          <a:prstGeom prst="rect">
                            <a:avLst/>
                          </a:prstGeom>
                          <a:noFill/>
                          <a:ln>
                            <a:noFill/>
                          </a:ln>
                        </pic:spPr>
                      </pic:pic>
                    </a:graphicData>
                  </a:graphic>
                </wp:inline>
              </w:drawing>
            </w:r>
          </w:p>
        </w:tc>
      </w:tr>
      <w:tr w:rsidR="00AD6040" w:rsidTr="008A4BB8">
        <w:tc>
          <w:tcPr>
            <w:tcW w:w="9054" w:type="dxa"/>
            <w:gridSpan w:val="2"/>
          </w:tcPr>
          <w:p w:rsidR="00AD6040" w:rsidRDefault="00AD6040" w:rsidP="00AD6040">
            <w:pPr>
              <w:jc w:val="center"/>
              <w:rPr>
                <w:noProof/>
                <w:lang w:eastAsia="es-CL"/>
              </w:rPr>
            </w:pPr>
            <w:r>
              <w:rPr>
                <w:noProof/>
                <w:lang w:val="es-ES" w:eastAsia="es-ES"/>
              </w:rPr>
              <w:drawing>
                <wp:inline distT="0" distB="0" distL="0" distR="0" wp14:anchorId="47B629D9" wp14:editId="327056EE">
                  <wp:extent cx="4563752" cy="3041808"/>
                  <wp:effectExtent l="0" t="0" r="8255" b="6350"/>
                  <wp:docPr id="1595" name="Imagen 1595" descr="F:\Terreno\Camara comerc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Terreno\Camara comercio (3).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571269" cy="3046818"/>
                          </a:xfrm>
                          <a:prstGeom prst="rect">
                            <a:avLst/>
                          </a:prstGeom>
                          <a:noFill/>
                          <a:ln>
                            <a:noFill/>
                          </a:ln>
                        </pic:spPr>
                      </pic:pic>
                    </a:graphicData>
                  </a:graphic>
                </wp:inline>
              </w:drawing>
            </w:r>
          </w:p>
        </w:tc>
      </w:tr>
    </w:tbl>
    <w:p w:rsidR="00E90746" w:rsidRDefault="00E90746" w:rsidP="00F835A4">
      <w:pPr>
        <w:rPr>
          <w:noProof/>
          <w:lang w:eastAsia="es-CL"/>
        </w:rPr>
      </w:pPr>
    </w:p>
    <w:p w:rsidR="00E90746" w:rsidRDefault="00E90746" w:rsidP="00F835A4">
      <w:pPr>
        <w:rPr>
          <w:noProof/>
          <w:lang w:eastAsia="es-CL"/>
        </w:rPr>
      </w:pPr>
    </w:p>
    <w:p w:rsidR="00E90746" w:rsidRDefault="00E90746" w:rsidP="00F835A4">
      <w:pPr>
        <w:rPr>
          <w:noProof/>
          <w:lang w:eastAsia="es-CL"/>
        </w:rPr>
      </w:pPr>
    </w:p>
    <w:p w:rsidR="00AD6040" w:rsidRDefault="00AD6040" w:rsidP="00F835A4">
      <w:pPr>
        <w:rPr>
          <w:noProof/>
          <w:lang w:eastAsia="es-CL"/>
        </w:rPr>
      </w:pPr>
    </w:p>
    <w:p w:rsidR="00AD6040" w:rsidRDefault="00AD6040" w:rsidP="00F835A4">
      <w:pPr>
        <w:rPr>
          <w:noProof/>
          <w:lang w:eastAsia="es-CL"/>
        </w:rPr>
      </w:pPr>
    </w:p>
    <w:p w:rsidR="00AD6040" w:rsidRDefault="00AD6040" w:rsidP="00F835A4">
      <w:pPr>
        <w:rPr>
          <w:noProof/>
          <w:lang w:eastAsia="es-CL"/>
        </w:rPr>
      </w:pPr>
    </w:p>
    <w:p w:rsidR="00AD6040" w:rsidRDefault="00AD6040" w:rsidP="00F835A4">
      <w:pPr>
        <w:rPr>
          <w:noProof/>
          <w:lang w:eastAsia="es-CL"/>
        </w:rPr>
      </w:pPr>
    </w:p>
    <w:p w:rsidR="00AD6040" w:rsidRDefault="00AD6040" w:rsidP="00F835A4">
      <w:pPr>
        <w:rPr>
          <w:noProof/>
          <w:lang w:eastAsia="es-CL"/>
        </w:rPr>
      </w:pPr>
    </w:p>
    <w:p w:rsidR="00AD6040" w:rsidRDefault="00AD6040" w:rsidP="00F835A4">
      <w:pPr>
        <w:rPr>
          <w:noProof/>
          <w:lang w:eastAsia="es-CL"/>
        </w:rPr>
      </w:pPr>
    </w:p>
    <w:tbl>
      <w:tblPr>
        <w:tblStyle w:val="Tablaconcuadrcula"/>
        <w:tblW w:w="0" w:type="auto"/>
        <w:tblLook w:val="04A0" w:firstRow="1" w:lastRow="0" w:firstColumn="1" w:lastColumn="0" w:noHBand="0" w:noVBand="1"/>
      </w:tblPr>
      <w:tblGrid>
        <w:gridCol w:w="4489"/>
        <w:gridCol w:w="4489"/>
      </w:tblGrid>
      <w:tr w:rsidR="002D48BB" w:rsidTr="00B94BD1">
        <w:tc>
          <w:tcPr>
            <w:tcW w:w="8978" w:type="dxa"/>
            <w:gridSpan w:val="2"/>
          </w:tcPr>
          <w:p w:rsidR="002D48BB" w:rsidRDefault="002D48BB" w:rsidP="00F835A4">
            <w:pPr>
              <w:rPr>
                <w:b/>
                <w:noProof/>
                <w:sz w:val="24"/>
                <w:lang w:eastAsia="es-CL"/>
              </w:rPr>
            </w:pPr>
          </w:p>
          <w:p w:rsidR="002D48BB" w:rsidRDefault="002D48BB" w:rsidP="00F835A4">
            <w:pPr>
              <w:rPr>
                <w:b/>
                <w:noProof/>
                <w:sz w:val="24"/>
                <w:lang w:eastAsia="es-CL"/>
              </w:rPr>
            </w:pPr>
            <w:r w:rsidRPr="002D48BB">
              <w:rPr>
                <w:b/>
                <w:noProof/>
                <w:sz w:val="24"/>
                <w:lang w:eastAsia="es-CL"/>
              </w:rPr>
              <w:t xml:space="preserve">Ninhue / </w:t>
            </w:r>
            <w:r w:rsidR="005A01BA">
              <w:rPr>
                <w:b/>
                <w:noProof/>
                <w:sz w:val="24"/>
                <w:lang w:eastAsia="es-CL"/>
              </w:rPr>
              <w:t xml:space="preserve">22-12-2018 / </w:t>
            </w:r>
            <w:r w:rsidRPr="002D48BB">
              <w:rPr>
                <w:b/>
                <w:noProof/>
                <w:sz w:val="24"/>
                <w:lang w:eastAsia="es-CL"/>
              </w:rPr>
              <w:t xml:space="preserve">Ceremonia Aniversario Comuna de Ninhue </w:t>
            </w:r>
          </w:p>
          <w:p w:rsidR="002D48BB" w:rsidRPr="002D48BB" w:rsidRDefault="002D48BB" w:rsidP="00F835A4">
            <w:pPr>
              <w:rPr>
                <w:b/>
                <w:noProof/>
                <w:lang w:eastAsia="es-CL"/>
              </w:rPr>
            </w:pPr>
          </w:p>
        </w:tc>
      </w:tr>
      <w:tr w:rsidR="002D48BB" w:rsidTr="002D48BB">
        <w:tc>
          <w:tcPr>
            <w:tcW w:w="4489" w:type="dxa"/>
          </w:tcPr>
          <w:p w:rsidR="002D48BB" w:rsidRDefault="002D48BB" w:rsidP="00F835A4">
            <w:pPr>
              <w:rPr>
                <w:noProof/>
                <w:lang w:eastAsia="es-CL"/>
              </w:rPr>
            </w:pPr>
            <w:r>
              <w:rPr>
                <w:noProof/>
                <w:lang w:val="es-ES" w:eastAsia="es-ES"/>
              </w:rPr>
              <w:drawing>
                <wp:inline distT="0" distB="0" distL="0" distR="0" wp14:anchorId="519962D6" wp14:editId="0471976B">
                  <wp:extent cx="2707393" cy="1676400"/>
                  <wp:effectExtent l="0" t="0" r="0" b="0"/>
                  <wp:docPr id="1593" name="Imagen 1593" descr="F:\Terreno\Aniversario Ninh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Terreno\Aniversario Ninhue.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08277" cy="1676947"/>
                          </a:xfrm>
                          <a:prstGeom prst="rect">
                            <a:avLst/>
                          </a:prstGeom>
                          <a:noFill/>
                          <a:ln>
                            <a:noFill/>
                          </a:ln>
                        </pic:spPr>
                      </pic:pic>
                    </a:graphicData>
                  </a:graphic>
                </wp:inline>
              </w:drawing>
            </w:r>
          </w:p>
        </w:tc>
        <w:tc>
          <w:tcPr>
            <w:tcW w:w="4489" w:type="dxa"/>
          </w:tcPr>
          <w:p w:rsidR="002D48BB" w:rsidRDefault="002D48BB" w:rsidP="00F835A4">
            <w:pPr>
              <w:rPr>
                <w:noProof/>
                <w:lang w:eastAsia="es-CL"/>
              </w:rPr>
            </w:pPr>
            <w:r>
              <w:rPr>
                <w:noProof/>
                <w:lang w:val="es-ES" w:eastAsia="es-ES"/>
              </w:rPr>
              <w:drawing>
                <wp:inline distT="0" distB="0" distL="0" distR="0" wp14:anchorId="03AE2A57" wp14:editId="4B9AFCC2">
                  <wp:extent cx="2209800" cy="1657351"/>
                  <wp:effectExtent l="0" t="0" r="0" b="0"/>
                  <wp:docPr id="1592" name="Imagen 1592" descr="F:\Terreno\Aniversario Ninhu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Terreno\Aniversario Ninhue (7).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13235" cy="1659928"/>
                          </a:xfrm>
                          <a:prstGeom prst="rect">
                            <a:avLst/>
                          </a:prstGeom>
                          <a:noFill/>
                          <a:ln>
                            <a:noFill/>
                          </a:ln>
                        </pic:spPr>
                      </pic:pic>
                    </a:graphicData>
                  </a:graphic>
                </wp:inline>
              </w:drawing>
            </w:r>
          </w:p>
        </w:tc>
      </w:tr>
      <w:tr w:rsidR="002D48BB" w:rsidTr="002D48BB">
        <w:tc>
          <w:tcPr>
            <w:tcW w:w="4489" w:type="dxa"/>
          </w:tcPr>
          <w:p w:rsidR="002D48BB" w:rsidRDefault="002D48BB" w:rsidP="00F835A4">
            <w:pPr>
              <w:rPr>
                <w:noProof/>
                <w:lang w:eastAsia="es-CL"/>
              </w:rPr>
            </w:pPr>
            <w:r>
              <w:rPr>
                <w:noProof/>
                <w:lang w:val="es-ES" w:eastAsia="es-ES"/>
              </w:rPr>
              <w:drawing>
                <wp:inline distT="0" distB="0" distL="0" distR="0" wp14:anchorId="42591629" wp14:editId="6EB3F1DE">
                  <wp:extent cx="2705100" cy="2028824"/>
                  <wp:effectExtent l="0" t="0" r="0" b="0"/>
                  <wp:docPr id="1591" name="Imagen 1591" descr="F:\Terreno\Aniversario Ninhu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Terreno\Aniversario Ninhue (6).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15557" cy="2036666"/>
                          </a:xfrm>
                          <a:prstGeom prst="rect">
                            <a:avLst/>
                          </a:prstGeom>
                          <a:noFill/>
                          <a:ln>
                            <a:noFill/>
                          </a:ln>
                        </pic:spPr>
                      </pic:pic>
                    </a:graphicData>
                  </a:graphic>
                </wp:inline>
              </w:drawing>
            </w:r>
          </w:p>
        </w:tc>
        <w:tc>
          <w:tcPr>
            <w:tcW w:w="4489" w:type="dxa"/>
          </w:tcPr>
          <w:p w:rsidR="002D48BB" w:rsidRDefault="002D48BB" w:rsidP="00F835A4">
            <w:pPr>
              <w:rPr>
                <w:noProof/>
                <w:lang w:eastAsia="es-CL"/>
              </w:rPr>
            </w:pPr>
            <w:r>
              <w:rPr>
                <w:noProof/>
                <w:lang w:val="es-ES" w:eastAsia="es-ES"/>
              </w:rPr>
              <w:drawing>
                <wp:inline distT="0" distB="0" distL="0" distR="0" wp14:anchorId="70CF8BFA" wp14:editId="6539DF05">
                  <wp:extent cx="2705099" cy="2028825"/>
                  <wp:effectExtent l="0" t="0" r="635" b="0"/>
                  <wp:docPr id="1590" name="Imagen 1590" descr="F:\Terreno\Aniversario Ninhu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Terreno\Aniversario Ninhue (5).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713003" cy="2034753"/>
                          </a:xfrm>
                          <a:prstGeom prst="rect">
                            <a:avLst/>
                          </a:prstGeom>
                          <a:noFill/>
                          <a:ln>
                            <a:noFill/>
                          </a:ln>
                        </pic:spPr>
                      </pic:pic>
                    </a:graphicData>
                  </a:graphic>
                </wp:inline>
              </w:drawing>
            </w:r>
          </w:p>
        </w:tc>
      </w:tr>
      <w:tr w:rsidR="002D48BB" w:rsidTr="002D48BB">
        <w:tc>
          <w:tcPr>
            <w:tcW w:w="4489" w:type="dxa"/>
          </w:tcPr>
          <w:p w:rsidR="002D48BB" w:rsidRDefault="002D48BB" w:rsidP="00F835A4">
            <w:pPr>
              <w:rPr>
                <w:noProof/>
                <w:lang w:eastAsia="es-CL"/>
              </w:rPr>
            </w:pPr>
            <w:r>
              <w:rPr>
                <w:noProof/>
                <w:lang w:val="es-ES" w:eastAsia="es-ES"/>
              </w:rPr>
              <w:drawing>
                <wp:inline distT="0" distB="0" distL="0" distR="0" wp14:anchorId="75248BED" wp14:editId="1619089F">
                  <wp:extent cx="2705100" cy="2028825"/>
                  <wp:effectExtent l="0" t="0" r="0" b="9525"/>
                  <wp:docPr id="1589" name="Imagen 1589" descr="F:\Terreno\Aniversario Ninhu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Terreno\Aniversario Ninhue (4).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06557" cy="2029918"/>
                          </a:xfrm>
                          <a:prstGeom prst="rect">
                            <a:avLst/>
                          </a:prstGeom>
                          <a:noFill/>
                          <a:ln>
                            <a:noFill/>
                          </a:ln>
                        </pic:spPr>
                      </pic:pic>
                    </a:graphicData>
                  </a:graphic>
                </wp:inline>
              </w:drawing>
            </w:r>
          </w:p>
        </w:tc>
        <w:tc>
          <w:tcPr>
            <w:tcW w:w="4489" w:type="dxa"/>
          </w:tcPr>
          <w:p w:rsidR="002D48BB" w:rsidRDefault="002D48BB" w:rsidP="00F835A4">
            <w:pPr>
              <w:rPr>
                <w:noProof/>
                <w:lang w:eastAsia="es-CL"/>
              </w:rPr>
            </w:pPr>
            <w:r>
              <w:rPr>
                <w:noProof/>
                <w:lang w:val="es-ES" w:eastAsia="es-ES"/>
              </w:rPr>
              <w:drawing>
                <wp:inline distT="0" distB="0" distL="0" distR="0" wp14:anchorId="3AAE5D15" wp14:editId="4E35BB21">
                  <wp:extent cx="2705100" cy="2028825"/>
                  <wp:effectExtent l="0" t="0" r="0" b="9525"/>
                  <wp:docPr id="1587" name="Imagen 1587" descr="F:\Terreno\Aniversario Ninhu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Terreno\Aniversario Ninhue (2).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714953" cy="2036215"/>
                          </a:xfrm>
                          <a:prstGeom prst="rect">
                            <a:avLst/>
                          </a:prstGeom>
                          <a:noFill/>
                          <a:ln>
                            <a:noFill/>
                          </a:ln>
                        </pic:spPr>
                      </pic:pic>
                    </a:graphicData>
                  </a:graphic>
                </wp:inline>
              </w:drawing>
            </w:r>
          </w:p>
        </w:tc>
      </w:tr>
    </w:tbl>
    <w:p w:rsidR="00AD6040" w:rsidRDefault="00AD6040" w:rsidP="00F835A4">
      <w:pPr>
        <w:rPr>
          <w:noProof/>
          <w:lang w:eastAsia="es-CL"/>
        </w:rPr>
      </w:pPr>
    </w:p>
    <w:p w:rsidR="00AD6040" w:rsidRDefault="00AD6040" w:rsidP="00F835A4">
      <w:pPr>
        <w:rPr>
          <w:noProof/>
          <w:lang w:eastAsia="es-CL"/>
        </w:rPr>
      </w:pPr>
    </w:p>
    <w:p w:rsidR="00AD6040" w:rsidRDefault="00AD6040" w:rsidP="00F835A4"/>
    <w:p w:rsidR="00AD6040" w:rsidRDefault="00AD6040" w:rsidP="00F835A4"/>
    <w:p w:rsidR="002D48BB" w:rsidRDefault="002D48BB" w:rsidP="00F835A4"/>
    <w:p w:rsidR="002D48BB" w:rsidRDefault="002D48BB" w:rsidP="00F835A4"/>
    <w:tbl>
      <w:tblPr>
        <w:tblStyle w:val="Tablaconcuadrcula"/>
        <w:tblW w:w="0" w:type="auto"/>
        <w:tblLook w:val="04A0" w:firstRow="1" w:lastRow="0" w:firstColumn="1" w:lastColumn="0" w:noHBand="0" w:noVBand="1"/>
      </w:tblPr>
      <w:tblGrid>
        <w:gridCol w:w="8978"/>
      </w:tblGrid>
      <w:tr w:rsidR="002D48BB" w:rsidTr="00BD345C">
        <w:tc>
          <w:tcPr>
            <w:tcW w:w="8978" w:type="dxa"/>
          </w:tcPr>
          <w:p w:rsidR="002D48BB" w:rsidRDefault="002D48BB" w:rsidP="00F835A4">
            <w:pPr>
              <w:rPr>
                <w:b/>
                <w:sz w:val="24"/>
              </w:rPr>
            </w:pPr>
          </w:p>
          <w:p w:rsidR="002D48BB" w:rsidRDefault="002D48BB" w:rsidP="00F835A4">
            <w:pPr>
              <w:rPr>
                <w:b/>
                <w:sz w:val="24"/>
              </w:rPr>
            </w:pPr>
            <w:r w:rsidRPr="002D48BB">
              <w:rPr>
                <w:b/>
                <w:sz w:val="24"/>
              </w:rPr>
              <w:t xml:space="preserve">Chillán / </w:t>
            </w:r>
            <w:r w:rsidR="005A01BA">
              <w:rPr>
                <w:b/>
                <w:sz w:val="24"/>
              </w:rPr>
              <w:t xml:space="preserve">27-12-2018 / </w:t>
            </w:r>
            <w:r w:rsidRPr="002D48BB">
              <w:rPr>
                <w:b/>
                <w:sz w:val="24"/>
              </w:rPr>
              <w:t xml:space="preserve">Reunión Asociación de Agricultores de Ñuble </w:t>
            </w:r>
          </w:p>
          <w:p w:rsidR="002D48BB" w:rsidRPr="002D48BB" w:rsidRDefault="002D48BB" w:rsidP="00F835A4">
            <w:pPr>
              <w:rPr>
                <w:b/>
              </w:rPr>
            </w:pPr>
          </w:p>
        </w:tc>
      </w:tr>
      <w:tr w:rsidR="002D48BB" w:rsidTr="00621031">
        <w:tc>
          <w:tcPr>
            <w:tcW w:w="8978" w:type="dxa"/>
          </w:tcPr>
          <w:p w:rsidR="002D48BB" w:rsidRDefault="002D48BB" w:rsidP="00F835A4">
            <w:r>
              <w:rPr>
                <w:noProof/>
                <w:lang w:val="es-ES" w:eastAsia="es-ES"/>
              </w:rPr>
              <w:drawing>
                <wp:inline distT="0" distB="0" distL="0" distR="0" wp14:anchorId="74CB6E6D" wp14:editId="3B583373">
                  <wp:extent cx="2838450" cy="2123515"/>
                  <wp:effectExtent l="0" t="0" r="0" b="0"/>
                  <wp:docPr id="1586" name="Imagen 1586" descr="F:\Terreno\agricultores ñu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Terreno\agricultores ñuble.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43876" cy="2127575"/>
                          </a:xfrm>
                          <a:prstGeom prst="rect">
                            <a:avLst/>
                          </a:prstGeom>
                          <a:noFill/>
                          <a:ln>
                            <a:noFill/>
                          </a:ln>
                        </pic:spPr>
                      </pic:pic>
                    </a:graphicData>
                  </a:graphic>
                </wp:inline>
              </w:drawing>
            </w:r>
          </w:p>
        </w:tc>
      </w:tr>
    </w:tbl>
    <w:p w:rsidR="002D48BB" w:rsidRDefault="002D48BB" w:rsidP="00F835A4"/>
    <w:tbl>
      <w:tblPr>
        <w:tblStyle w:val="Tablaconcuadrcula"/>
        <w:tblW w:w="0" w:type="auto"/>
        <w:tblLook w:val="04A0" w:firstRow="1" w:lastRow="0" w:firstColumn="1" w:lastColumn="0" w:noHBand="0" w:noVBand="1"/>
      </w:tblPr>
      <w:tblGrid>
        <w:gridCol w:w="4489"/>
        <w:gridCol w:w="4489"/>
      </w:tblGrid>
      <w:tr w:rsidR="002D48BB" w:rsidTr="002D6474">
        <w:tc>
          <w:tcPr>
            <w:tcW w:w="8978" w:type="dxa"/>
            <w:gridSpan w:val="2"/>
          </w:tcPr>
          <w:p w:rsidR="002D48BB" w:rsidRDefault="002D48BB" w:rsidP="00F835A4">
            <w:pPr>
              <w:rPr>
                <w:b/>
                <w:sz w:val="24"/>
              </w:rPr>
            </w:pPr>
          </w:p>
          <w:p w:rsidR="002D48BB" w:rsidRDefault="002D48BB" w:rsidP="00F835A4">
            <w:pPr>
              <w:rPr>
                <w:b/>
                <w:sz w:val="24"/>
              </w:rPr>
            </w:pPr>
            <w:r w:rsidRPr="002D48BB">
              <w:rPr>
                <w:b/>
                <w:sz w:val="24"/>
              </w:rPr>
              <w:t xml:space="preserve">Quillón / </w:t>
            </w:r>
            <w:r w:rsidR="005A01BA">
              <w:rPr>
                <w:b/>
                <w:sz w:val="24"/>
              </w:rPr>
              <w:t xml:space="preserve">28-12-2018 / </w:t>
            </w:r>
            <w:r w:rsidRPr="002D48BB">
              <w:rPr>
                <w:b/>
                <w:sz w:val="24"/>
              </w:rPr>
              <w:t xml:space="preserve">Ceremonia convenio suministro agua potable  </w:t>
            </w:r>
          </w:p>
          <w:p w:rsidR="002D48BB" w:rsidRPr="002D48BB" w:rsidRDefault="002D48BB" w:rsidP="00F835A4">
            <w:pPr>
              <w:rPr>
                <w:b/>
              </w:rPr>
            </w:pPr>
          </w:p>
        </w:tc>
      </w:tr>
      <w:tr w:rsidR="002D48BB" w:rsidTr="002D48BB">
        <w:tc>
          <w:tcPr>
            <w:tcW w:w="4489" w:type="dxa"/>
          </w:tcPr>
          <w:p w:rsidR="002D48BB" w:rsidRDefault="002D48BB" w:rsidP="00F835A4">
            <w:r>
              <w:rPr>
                <w:noProof/>
                <w:lang w:val="es-ES" w:eastAsia="es-ES"/>
              </w:rPr>
              <w:drawing>
                <wp:inline distT="0" distB="0" distL="0" distR="0" wp14:anchorId="6FF94796" wp14:editId="493C380F">
                  <wp:extent cx="2692399" cy="2019300"/>
                  <wp:effectExtent l="0" t="0" r="0" b="0"/>
                  <wp:docPr id="1584" name="Imagen 1584" descr="F:\Terreno\acti essbi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Terreno\acti essbio (4).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98583" cy="2023938"/>
                          </a:xfrm>
                          <a:prstGeom prst="rect">
                            <a:avLst/>
                          </a:prstGeom>
                          <a:noFill/>
                          <a:ln>
                            <a:noFill/>
                          </a:ln>
                        </pic:spPr>
                      </pic:pic>
                    </a:graphicData>
                  </a:graphic>
                </wp:inline>
              </w:drawing>
            </w:r>
          </w:p>
        </w:tc>
        <w:tc>
          <w:tcPr>
            <w:tcW w:w="4489" w:type="dxa"/>
          </w:tcPr>
          <w:p w:rsidR="002D48BB" w:rsidRDefault="002D48BB" w:rsidP="00F835A4">
            <w:r>
              <w:rPr>
                <w:noProof/>
                <w:lang w:val="es-ES" w:eastAsia="es-ES"/>
              </w:rPr>
              <w:drawing>
                <wp:inline distT="0" distB="0" distL="0" distR="0" wp14:anchorId="1FABBF59" wp14:editId="1AD872CE">
                  <wp:extent cx="2691441" cy="2018581"/>
                  <wp:effectExtent l="0" t="0" r="0" b="1270"/>
                  <wp:docPr id="1582" name="Imagen 1582" descr="F:\Terreno\acti essb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Terreno\acti essbio (2).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rot="10800000" flipV="1">
                            <a:off x="0" y="0"/>
                            <a:ext cx="2691441" cy="2018581"/>
                          </a:xfrm>
                          <a:prstGeom prst="rect">
                            <a:avLst/>
                          </a:prstGeom>
                          <a:noFill/>
                          <a:ln>
                            <a:noFill/>
                          </a:ln>
                        </pic:spPr>
                      </pic:pic>
                    </a:graphicData>
                  </a:graphic>
                </wp:inline>
              </w:drawing>
            </w:r>
          </w:p>
        </w:tc>
      </w:tr>
      <w:tr w:rsidR="002D48BB" w:rsidTr="002D48BB">
        <w:tc>
          <w:tcPr>
            <w:tcW w:w="4489" w:type="dxa"/>
          </w:tcPr>
          <w:p w:rsidR="002D48BB" w:rsidRDefault="002D48BB" w:rsidP="00F835A4">
            <w:r>
              <w:rPr>
                <w:noProof/>
                <w:lang w:val="es-ES" w:eastAsia="es-ES"/>
              </w:rPr>
              <w:drawing>
                <wp:inline distT="0" distB="0" distL="0" distR="0" wp14:anchorId="1EE7CD7B" wp14:editId="3DC2A4AD">
                  <wp:extent cx="2682876" cy="2012156"/>
                  <wp:effectExtent l="0" t="0" r="3175" b="7620"/>
                  <wp:docPr id="1585" name="Imagen 1585" descr="F:\Terreno\acti essb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Terreno\acti essbio.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83387" cy="2012539"/>
                          </a:xfrm>
                          <a:prstGeom prst="rect">
                            <a:avLst/>
                          </a:prstGeom>
                          <a:noFill/>
                          <a:ln>
                            <a:noFill/>
                          </a:ln>
                        </pic:spPr>
                      </pic:pic>
                    </a:graphicData>
                  </a:graphic>
                </wp:inline>
              </w:drawing>
            </w:r>
          </w:p>
        </w:tc>
        <w:tc>
          <w:tcPr>
            <w:tcW w:w="4489" w:type="dxa"/>
          </w:tcPr>
          <w:p w:rsidR="002D48BB" w:rsidRDefault="002D48BB" w:rsidP="00F835A4">
            <w:r>
              <w:rPr>
                <w:noProof/>
                <w:lang w:val="es-ES" w:eastAsia="es-ES"/>
              </w:rPr>
              <w:drawing>
                <wp:inline distT="0" distB="0" distL="0" distR="0" wp14:anchorId="22FE2EC1" wp14:editId="0C545B96">
                  <wp:extent cx="2679701" cy="2009775"/>
                  <wp:effectExtent l="0" t="0" r="6350" b="0"/>
                  <wp:docPr id="1583" name="Imagen 1583" descr="F:\Terreno\acti essb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Terreno\acti essbio (3).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688199" cy="2016148"/>
                          </a:xfrm>
                          <a:prstGeom prst="rect">
                            <a:avLst/>
                          </a:prstGeom>
                          <a:noFill/>
                          <a:ln>
                            <a:noFill/>
                          </a:ln>
                        </pic:spPr>
                      </pic:pic>
                    </a:graphicData>
                  </a:graphic>
                </wp:inline>
              </w:drawing>
            </w:r>
          </w:p>
        </w:tc>
      </w:tr>
    </w:tbl>
    <w:p w:rsidR="002D48BB" w:rsidRDefault="002D48BB" w:rsidP="00F835A4"/>
    <w:p w:rsidR="002D48BB" w:rsidRDefault="002D48BB" w:rsidP="00F835A4"/>
    <w:tbl>
      <w:tblPr>
        <w:tblStyle w:val="Tablaconcuadrcula"/>
        <w:tblW w:w="0" w:type="auto"/>
        <w:tblLook w:val="04A0" w:firstRow="1" w:lastRow="0" w:firstColumn="1" w:lastColumn="0" w:noHBand="0" w:noVBand="1"/>
      </w:tblPr>
      <w:tblGrid>
        <w:gridCol w:w="4527"/>
        <w:gridCol w:w="4527"/>
      </w:tblGrid>
      <w:tr w:rsidR="00FB56EA" w:rsidTr="00E97E8E">
        <w:tc>
          <w:tcPr>
            <w:tcW w:w="8978" w:type="dxa"/>
            <w:gridSpan w:val="2"/>
          </w:tcPr>
          <w:p w:rsidR="00FB56EA" w:rsidRDefault="00FB56EA" w:rsidP="00F835A4">
            <w:pPr>
              <w:rPr>
                <w:b/>
                <w:sz w:val="24"/>
              </w:rPr>
            </w:pPr>
          </w:p>
          <w:p w:rsidR="00FB56EA" w:rsidRDefault="00FB56EA" w:rsidP="00F835A4">
            <w:pPr>
              <w:rPr>
                <w:b/>
                <w:sz w:val="24"/>
              </w:rPr>
            </w:pPr>
            <w:r w:rsidRPr="00FB56EA">
              <w:rPr>
                <w:b/>
                <w:sz w:val="24"/>
              </w:rPr>
              <w:t xml:space="preserve">Portezuelo / </w:t>
            </w:r>
            <w:r w:rsidR="005A01BA">
              <w:rPr>
                <w:b/>
                <w:sz w:val="24"/>
              </w:rPr>
              <w:t xml:space="preserve">26-12-2018 / </w:t>
            </w:r>
            <w:r w:rsidRPr="00FB56EA">
              <w:rPr>
                <w:b/>
                <w:sz w:val="24"/>
              </w:rPr>
              <w:t xml:space="preserve">Ceremonia 1ra Piedra Complejo Habitacional </w:t>
            </w:r>
            <w:r>
              <w:rPr>
                <w:b/>
                <w:sz w:val="24"/>
              </w:rPr>
              <w:t>La Viñita</w:t>
            </w:r>
          </w:p>
          <w:p w:rsidR="00FB56EA" w:rsidRPr="00FB56EA" w:rsidRDefault="00FB56EA" w:rsidP="00F835A4">
            <w:pPr>
              <w:rPr>
                <w:b/>
              </w:rPr>
            </w:pPr>
          </w:p>
        </w:tc>
      </w:tr>
      <w:tr w:rsidR="00FB56EA" w:rsidTr="00FB56EA">
        <w:tc>
          <w:tcPr>
            <w:tcW w:w="4489" w:type="dxa"/>
          </w:tcPr>
          <w:p w:rsidR="00FB56EA" w:rsidRDefault="00FB56EA" w:rsidP="00F835A4">
            <w:r>
              <w:rPr>
                <w:noProof/>
                <w:lang w:val="es-ES" w:eastAsia="es-ES"/>
              </w:rPr>
              <w:drawing>
                <wp:inline distT="0" distB="0" distL="0" distR="0" wp14:anchorId="242350D2" wp14:editId="79E04654">
                  <wp:extent cx="2781301" cy="2085975"/>
                  <wp:effectExtent l="0" t="0" r="0" b="9525"/>
                  <wp:docPr id="1581" name="Imagen 1581" descr="F:\Terreno\1 piedra portezu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Terreno\1 piedra portezuelo.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89499" cy="2092124"/>
                          </a:xfrm>
                          <a:prstGeom prst="rect">
                            <a:avLst/>
                          </a:prstGeom>
                          <a:noFill/>
                          <a:ln>
                            <a:noFill/>
                          </a:ln>
                        </pic:spPr>
                      </pic:pic>
                    </a:graphicData>
                  </a:graphic>
                </wp:inline>
              </w:drawing>
            </w:r>
          </w:p>
        </w:tc>
        <w:tc>
          <w:tcPr>
            <w:tcW w:w="4489" w:type="dxa"/>
          </w:tcPr>
          <w:p w:rsidR="00FB56EA" w:rsidRDefault="00FB56EA" w:rsidP="00F835A4">
            <w:r>
              <w:rPr>
                <w:noProof/>
                <w:lang w:val="es-ES" w:eastAsia="es-ES"/>
              </w:rPr>
              <w:drawing>
                <wp:inline distT="0" distB="0" distL="0" distR="0" wp14:anchorId="4AA172A5">
                  <wp:extent cx="2776214" cy="2085975"/>
                  <wp:effectExtent l="0" t="0" r="5715" b="0"/>
                  <wp:docPr id="1603" name="Imagen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83600" cy="2091525"/>
                          </a:xfrm>
                          <a:prstGeom prst="rect">
                            <a:avLst/>
                          </a:prstGeom>
                          <a:noFill/>
                        </pic:spPr>
                      </pic:pic>
                    </a:graphicData>
                  </a:graphic>
                </wp:inline>
              </w:drawing>
            </w:r>
          </w:p>
        </w:tc>
      </w:tr>
      <w:tr w:rsidR="00FB56EA" w:rsidTr="00FB56EA">
        <w:tc>
          <w:tcPr>
            <w:tcW w:w="4489" w:type="dxa"/>
          </w:tcPr>
          <w:p w:rsidR="00FB56EA" w:rsidRDefault="00FB56EA" w:rsidP="00F835A4">
            <w:r>
              <w:rPr>
                <w:noProof/>
                <w:lang w:val="es-ES" w:eastAsia="es-ES"/>
              </w:rPr>
              <w:drawing>
                <wp:inline distT="0" distB="0" distL="0" distR="0" wp14:anchorId="39B49D6A">
                  <wp:extent cx="2781297" cy="2085975"/>
                  <wp:effectExtent l="0" t="0" r="635" b="0"/>
                  <wp:docPr id="1613" name="Imagen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96738" cy="2097556"/>
                          </a:xfrm>
                          <a:prstGeom prst="rect">
                            <a:avLst/>
                          </a:prstGeom>
                          <a:noFill/>
                        </pic:spPr>
                      </pic:pic>
                    </a:graphicData>
                  </a:graphic>
                </wp:inline>
              </w:drawing>
            </w:r>
          </w:p>
        </w:tc>
        <w:tc>
          <w:tcPr>
            <w:tcW w:w="4489" w:type="dxa"/>
          </w:tcPr>
          <w:p w:rsidR="00FB56EA" w:rsidRDefault="00FB56EA" w:rsidP="00F835A4">
            <w:r>
              <w:rPr>
                <w:noProof/>
                <w:lang w:val="es-ES" w:eastAsia="es-ES"/>
              </w:rPr>
              <w:drawing>
                <wp:inline distT="0" distB="0" distL="0" distR="0" wp14:anchorId="5560543C">
                  <wp:extent cx="2781300" cy="2084611"/>
                  <wp:effectExtent l="0" t="0" r="0" b="0"/>
                  <wp:docPr id="1614" name="Imagen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80209" cy="2083794"/>
                          </a:xfrm>
                          <a:prstGeom prst="rect">
                            <a:avLst/>
                          </a:prstGeom>
                          <a:noFill/>
                        </pic:spPr>
                      </pic:pic>
                    </a:graphicData>
                  </a:graphic>
                </wp:inline>
              </w:drawing>
            </w:r>
          </w:p>
        </w:tc>
      </w:tr>
      <w:tr w:rsidR="00FB56EA" w:rsidTr="00FB56EA">
        <w:tc>
          <w:tcPr>
            <w:tcW w:w="4489" w:type="dxa"/>
          </w:tcPr>
          <w:p w:rsidR="00FB56EA" w:rsidRDefault="00FB56EA" w:rsidP="00F835A4">
            <w:r>
              <w:rPr>
                <w:noProof/>
                <w:lang w:val="es-ES" w:eastAsia="es-ES"/>
              </w:rPr>
              <w:drawing>
                <wp:inline distT="0" distB="0" distL="0" distR="0" wp14:anchorId="7B834CC4">
                  <wp:extent cx="2792095" cy="2091055"/>
                  <wp:effectExtent l="0" t="0" r="8255" b="4445"/>
                  <wp:docPr id="1615" name="Imagen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92095" cy="2091055"/>
                          </a:xfrm>
                          <a:prstGeom prst="rect">
                            <a:avLst/>
                          </a:prstGeom>
                          <a:noFill/>
                        </pic:spPr>
                      </pic:pic>
                    </a:graphicData>
                  </a:graphic>
                </wp:inline>
              </w:drawing>
            </w:r>
          </w:p>
        </w:tc>
        <w:tc>
          <w:tcPr>
            <w:tcW w:w="4489" w:type="dxa"/>
          </w:tcPr>
          <w:p w:rsidR="00FB56EA" w:rsidRDefault="00FB56EA" w:rsidP="00F835A4">
            <w:r>
              <w:rPr>
                <w:noProof/>
                <w:lang w:val="es-ES" w:eastAsia="es-ES"/>
              </w:rPr>
              <w:drawing>
                <wp:inline distT="0" distB="0" distL="0" distR="0" wp14:anchorId="388C5FD7">
                  <wp:extent cx="2791697" cy="2095500"/>
                  <wp:effectExtent l="0" t="0" r="8890" b="0"/>
                  <wp:docPr id="1616" name="Imagen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96540" cy="2099135"/>
                          </a:xfrm>
                          <a:prstGeom prst="rect">
                            <a:avLst/>
                          </a:prstGeom>
                          <a:noFill/>
                        </pic:spPr>
                      </pic:pic>
                    </a:graphicData>
                  </a:graphic>
                </wp:inline>
              </w:drawing>
            </w:r>
          </w:p>
        </w:tc>
      </w:tr>
    </w:tbl>
    <w:p w:rsidR="002D48BB" w:rsidRDefault="002D48BB" w:rsidP="00F835A4"/>
    <w:p w:rsidR="002D48BB" w:rsidRDefault="002D48BB" w:rsidP="00F835A4"/>
    <w:p w:rsidR="00FB56EA" w:rsidRDefault="00FB56EA" w:rsidP="00F835A4"/>
    <w:p w:rsidR="00FB56EA" w:rsidRDefault="00FB56EA" w:rsidP="00F835A4"/>
    <w:tbl>
      <w:tblPr>
        <w:tblStyle w:val="Tablaconcuadrcula"/>
        <w:tblW w:w="0" w:type="auto"/>
        <w:tblLook w:val="04A0" w:firstRow="1" w:lastRow="0" w:firstColumn="1" w:lastColumn="0" w:noHBand="0" w:noVBand="1"/>
      </w:tblPr>
      <w:tblGrid>
        <w:gridCol w:w="4527"/>
        <w:gridCol w:w="4527"/>
      </w:tblGrid>
      <w:tr w:rsidR="00FB56EA" w:rsidTr="002A34CC">
        <w:tc>
          <w:tcPr>
            <w:tcW w:w="8978" w:type="dxa"/>
            <w:gridSpan w:val="2"/>
          </w:tcPr>
          <w:p w:rsidR="00FB56EA" w:rsidRDefault="00FB56EA" w:rsidP="00F835A4">
            <w:pPr>
              <w:rPr>
                <w:b/>
                <w:sz w:val="24"/>
              </w:rPr>
            </w:pPr>
          </w:p>
          <w:p w:rsidR="00FB56EA" w:rsidRDefault="00FB56EA" w:rsidP="00F835A4">
            <w:pPr>
              <w:rPr>
                <w:b/>
                <w:sz w:val="24"/>
              </w:rPr>
            </w:pPr>
            <w:r w:rsidRPr="00FB56EA">
              <w:rPr>
                <w:b/>
                <w:sz w:val="24"/>
              </w:rPr>
              <w:t xml:space="preserve">Chillán / </w:t>
            </w:r>
            <w:r w:rsidR="00B20B70">
              <w:rPr>
                <w:b/>
                <w:sz w:val="24"/>
              </w:rPr>
              <w:t xml:space="preserve">14-12-2018 / </w:t>
            </w:r>
            <w:r w:rsidRPr="00FB56EA">
              <w:rPr>
                <w:b/>
                <w:sz w:val="24"/>
              </w:rPr>
              <w:t xml:space="preserve">1ra Piedra Parque Ultra Estación </w:t>
            </w:r>
          </w:p>
          <w:p w:rsidR="00FB56EA" w:rsidRPr="00FB56EA" w:rsidRDefault="00FB56EA" w:rsidP="00F835A4">
            <w:pPr>
              <w:rPr>
                <w:b/>
              </w:rPr>
            </w:pPr>
          </w:p>
        </w:tc>
      </w:tr>
      <w:tr w:rsidR="00FB56EA" w:rsidTr="00FB56EA">
        <w:tc>
          <w:tcPr>
            <w:tcW w:w="4489" w:type="dxa"/>
          </w:tcPr>
          <w:p w:rsidR="00FB56EA" w:rsidRDefault="00FB56EA" w:rsidP="00F835A4">
            <w:r>
              <w:rPr>
                <w:noProof/>
                <w:lang w:val="es-ES" w:eastAsia="es-ES"/>
              </w:rPr>
              <w:drawing>
                <wp:inline distT="0" distB="0" distL="0" distR="0" wp14:anchorId="61F4F1F8" wp14:editId="0CF397E8">
                  <wp:extent cx="2930551" cy="1647825"/>
                  <wp:effectExtent l="0" t="0" r="3175" b="0"/>
                  <wp:docPr id="1571" name="Imagen 1571" descr="F:\Terreno\1 piedra parque ultra est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Terreno\1 piedra parque ultra estacion.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942375" cy="1654474"/>
                          </a:xfrm>
                          <a:prstGeom prst="rect">
                            <a:avLst/>
                          </a:prstGeom>
                          <a:noFill/>
                          <a:ln>
                            <a:noFill/>
                          </a:ln>
                        </pic:spPr>
                      </pic:pic>
                    </a:graphicData>
                  </a:graphic>
                </wp:inline>
              </w:drawing>
            </w:r>
          </w:p>
        </w:tc>
        <w:tc>
          <w:tcPr>
            <w:tcW w:w="4489" w:type="dxa"/>
          </w:tcPr>
          <w:p w:rsidR="00FB56EA" w:rsidRDefault="00FB56EA" w:rsidP="00F835A4">
            <w:r>
              <w:rPr>
                <w:noProof/>
                <w:lang w:val="es-ES" w:eastAsia="es-ES"/>
              </w:rPr>
              <w:drawing>
                <wp:inline distT="0" distB="0" distL="0" distR="0" wp14:anchorId="37F51037" wp14:editId="4F7BDCCE">
                  <wp:extent cx="2933700" cy="1649595"/>
                  <wp:effectExtent l="0" t="0" r="0" b="8255"/>
                  <wp:docPr id="1570" name="Imagen 1570" descr="F:\Terreno\1 piedra parque ultra estacio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Terreno\1 piedra parque ultra estacion (3).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944245" cy="1655525"/>
                          </a:xfrm>
                          <a:prstGeom prst="rect">
                            <a:avLst/>
                          </a:prstGeom>
                          <a:noFill/>
                          <a:ln>
                            <a:noFill/>
                          </a:ln>
                        </pic:spPr>
                      </pic:pic>
                    </a:graphicData>
                  </a:graphic>
                </wp:inline>
              </w:drawing>
            </w:r>
          </w:p>
        </w:tc>
      </w:tr>
      <w:tr w:rsidR="00FB56EA" w:rsidTr="00FB56EA">
        <w:tc>
          <w:tcPr>
            <w:tcW w:w="4489" w:type="dxa"/>
          </w:tcPr>
          <w:p w:rsidR="00FB56EA" w:rsidRDefault="00FB56EA" w:rsidP="00F835A4">
            <w:r>
              <w:rPr>
                <w:noProof/>
                <w:lang w:val="es-ES" w:eastAsia="es-ES"/>
              </w:rPr>
              <w:drawing>
                <wp:inline distT="0" distB="0" distL="0" distR="0" wp14:anchorId="47131918" wp14:editId="42B68516">
                  <wp:extent cx="2200275" cy="1650206"/>
                  <wp:effectExtent l="0" t="0" r="0" b="7620"/>
                  <wp:docPr id="1568" name="Imagen 1568" descr="F:\Terreno\san car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Terreno\san carlos.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210436" cy="1657827"/>
                          </a:xfrm>
                          <a:prstGeom prst="rect">
                            <a:avLst/>
                          </a:prstGeom>
                          <a:noFill/>
                          <a:ln>
                            <a:noFill/>
                          </a:ln>
                        </pic:spPr>
                      </pic:pic>
                    </a:graphicData>
                  </a:graphic>
                </wp:inline>
              </w:drawing>
            </w:r>
          </w:p>
        </w:tc>
        <w:tc>
          <w:tcPr>
            <w:tcW w:w="4489" w:type="dxa"/>
          </w:tcPr>
          <w:p w:rsidR="00FB56EA" w:rsidRDefault="00FB56EA" w:rsidP="00F835A4">
            <w:r>
              <w:rPr>
                <w:noProof/>
                <w:lang w:val="es-ES" w:eastAsia="es-ES"/>
              </w:rPr>
              <w:drawing>
                <wp:inline distT="0" distB="0" distL="0" distR="0" wp14:anchorId="28654C68" wp14:editId="5130E81B">
                  <wp:extent cx="2933700" cy="1649595"/>
                  <wp:effectExtent l="0" t="0" r="0" b="8255"/>
                  <wp:docPr id="1569" name="Imagen 1569" descr="F:\Terreno\1 piedra parque ultra estac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Terreno\1 piedra parque ultra estacion (2).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936112" cy="1650951"/>
                          </a:xfrm>
                          <a:prstGeom prst="rect">
                            <a:avLst/>
                          </a:prstGeom>
                          <a:noFill/>
                          <a:ln>
                            <a:noFill/>
                          </a:ln>
                        </pic:spPr>
                      </pic:pic>
                    </a:graphicData>
                  </a:graphic>
                </wp:inline>
              </w:drawing>
            </w:r>
          </w:p>
        </w:tc>
      </w:tr>
    </w:tbl>
    <w:p w:rsidR="00FB56EA" w:rsidRDefault="00FB56EA" w:rsidP="00F835A4"/>
    <w:p w:rsidR="00FB56EA" w:rsidRDefault="00FB56EA" w:rsidP="00F835A4"/>
    <w:tbl>
      <w:tblPr>
        <w:tblStyle w:val="Tablaconcuadrcula"/>
        <w:tblW w:w="0" w:type="auto"/>
        <w:tblLook w:val="04A0" w:firstRow="1" w:lastRow="0" w:firstColumn="1" w:lastColumn="0" w:noHBand="0" w:noVBand="1"/>
      </w:tblPr>
      <w:tblGrid>
        <w:gridCol w:w="8978"/>
      </w:tblGrid>
      <w:tr w:rsidR="00FB56EA" w:rsidTr="00FB56EA">
        <w:tc>
          <w:tcPr>
            <w:tcW w:w="8978" w:type="dxa"/>
          </w:tcPr>
          <w:p w:rsidR="00FB56EA" w:rsidRDefault="00FB56EA" w:rsidP="00F835A4">
            <w:pPr>
              <w:rPr>
                <w:b/>
                <w:sz w:val="24"/>
              </w:rPr>
            </w:pPr>
          </w:p>
          <w:p w:rsidR="00FB56EA" w:rsidRDefault="00FB56EA" w:rsidP="00F835A4">
            <w:pPr>
              <w:rPr>
                <w:b/>
                <w:sz w:val="24"/>
              </w:rPr>
            </w:pPr>
            <w:r w:rsidRPr="00FB56EA">
              <w:rPr>
                <w:b/>
                <w:sz w:val="24"/>
              </w:rPr>
              <w:t>Chillán /</w:t>
            </w:r>
            <w:r w:rsidR="00B20B70">
              <w:rPr>
                <w:b/>
                <w:sz w:val="24"/>
              </w:rPr>
              <w:t xml:space="preserve">18-12-2018 / </w:t>
            </w:r>
            <w:r w:rsidRPr="00FB56EA">
              <w:rPr>
                <w:b/>
                <w:sz w:val="24"/>
              </w:rPr>
              <w:t xml:space="preserve">Rueda de Prensa </w:t>
            </w:r>
          </w:p>
          <w:p w:rsidR="00FB56EA" w:rsidRPr="00FB56EA" w:rsidRDefault="00FB56EA" w:rsidP="00F835A4">
            <w:pPr>
              <w:rPr>
                <w:b/>
              </w:rPr>
            </w:pPr>
          </w:p>
        </w:tc>
      </w:tr>
      <w:tr w:rsidR="00FB56EA" w:rsidTr="00FB56EA">
        <w:tc>
          <w:tcPr>
            <w:tcW w:w="8978" w:type="dxa"/>
          </w:tcPr>
          <w:p w:rsidR="00FB56EA" w:rsidRDefault="00FB56EA" w:rsidP="00FB56EA">
            <w:pPr>
              <w:jc w:val="center"/>
            </w:pPr>
            <w:r>
              <w:rPr>
                <w:noProof/>
                <w:lang w:val="es-ES" w:eastAsia="es-ES"/>
              </w:rPr>
              <w:drawing>
                <wp:inline distT="0" distB="0" distL="0" distR="0" wp14:anchorId="150833B8" wp14:editId="76B4C932">
                  <wp:extent cx="3248025" cy="2632394"/>
                  <wp:effectExtent l="0" t="0" r="0" b="0"/>
                  <wp:docPr id="1567" name="Imagen 1567" descr="F:\Terreno\rueda de prensa chil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Terreno\rueda de prensa chillan.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249008" cy="2633191"/>
                          </a:xfrm>
                          <a:prstGeom prst="rect">
                            <a:avLst/>
                          </a:prstGeom>
                          <a:noFill/>
                          <a:ln>
                            <a:noFill/>
                          </a:ln>
                        </pic:spPr>
                      </pic:pic>
                    </a:graphicData>
                  </a:graphic>
                </wp:inline>
              </w:drawing>
            </w:r>
          </w:p>
        </w:tc>
      </w:tr>
    </w:tbl>
    <w:p w:rsidR="00FB56EA" w:rsidRDefault="00FB56EA" w:rsidP="00F835A4"/>
    <w:p w:rsidR="00FB56EA" w:rsidRDefault="00FB56EA" w:rsidP="00F835A4">
      <w:pPr>
        <w:rPr>
          <w:noProof/>
          <w:lang w:eastAsia="es-CL"/>
        </w:rPr>
      </w:pPr>
    </w:p>
    <w:tbl>
      <w:tblPr>
        <w:tblStyle w:val="Tablaconcuadrcula"/>
        <w:tblW w:w="0" w:type="auto"/>
        <w:tblLook w:val="04A0" w:firstRow="1" w:lastRow="0" w:firstColumn="1" w:lastColumn="0" w:noHBand="0" w:noVBand="1"/>
      </w:tblPr>
      <w:tblGrid>
        <w:gridCol w:w="4489"/>
        <w:gridCol w:w="4489"/>
      </w:tblGrid>
      <w:tr w:rsidR="00FB56EA" w:rsidTr="0009063B">
        <w:tc>
          <w:tcPr>
            <w:tcW w:w="8978" w:type="dxa"/>
            <w:gridSpan w:val="2"/>
          </w:tcPr>
          <w:p w:rsidR="00FB56EA" w:rsidRDefault="00FB56EA" w:rsidP="00F835A4">
            <w:pPr>
              <w:rPr>
                <w:b/>
                <w:noProof/>
                <w:sz w:val="24"/>
                <w:lang w:eastAsia="es-CL"/>
              </w:rPr>
            </w:pPr>
          </w:p>
          <w:p w:rsidR="00FB56EA" w:rsidRDefault="00FB56EA" w:rsidP="00F835A4">
            <w:pPr>
              <w:rPr>
                <w:b/>
                <w:noProof/>
                <w:sz w:val="24"/>
                <w:lang w:eastAsia="es-CL"/>
              </w:rPr>
            </w:pPr>
            <w:r w:rsidRPr="00FB56EA">
              <w:rPr>
                <w:b/>
                <w:noProof/>
                <w:sz w:val="24"/>
                <w:lang w:eastAsia="es-CL"/>
              </w:rPr>
              <w:t xml:space="preserve">Chillán / </w:t>
            </w:r>
            <w:r w:rsidR="00B20B70">
              <w:rPr>
                <w:b/>
                <w:noProof/>
                <w:sz w:val="24"/>
                <w:lang w:eastAsia="es-CL"/>
              </w:rPr>
              <w:t xml:space="preserve">18 -12-2018 / </w:t>
            </w:r>
            <w:r w:rsidRPr="00FB56EA">
              <w:rPr>
                <w:b/>
                <w:noProof/>
                <w:sz w:val="24"/>
                <w:lang w:eastAsia="es-CL"/>
              </w:rPr>
              <w:t xml:space="preserve">Reunión con dirigentes Sociales </w:t>
            </w:r>
          </w:p>
          <w:p w:rsidR="00FB56EA" w:rsidRPr="00FB56EA" w:rsidRDefault="00FB56EA" w:rsidP="00F835A4">
            <w:pPr>
              <w:rPr>
                <w:b/>
                <w:noProof/>
                <w:lang w:eastAsia="es-CL"/>
              </w:rPr>
            </w:pPr>
          </w:p>
        </w:tc>
      </w:tr>
      <w:tr w:rsidR="00FB56EA" w:rsidTr="00FB56EA">
        <w:tc>
          <w:tcPr>
            <w:tcW w:w="4489" w:type="dxa"/>
          </w:tcPr>
          <w:p w:rsidR="00FB56EA" w:rsidRDefault="00FB56EA" w:rsidP="00F835A4">
            <w:pPr>
              <w:rPr>
                <w:noProof/>
                <w:lang w:eastAsia="es-CL"/>
              </w:rPr>
            </w:pPr>
            <w:r>
              <w:rPr>
                <w:noProof/>
                <w:lang w:val="es-ES" w:eastAsia="es-ES"/>
              </w:rPr>
              <w:drawing>
                <wp:inline distT="0" distB="0" distL="0" distR="0" wp14:anchorId="554E6DA0" wp14:editId="3CD07103">
                  <wp:extent cx="2591761" cy="1457325"/>
                  <wp:effectExtent l="0" t="0" r="0" b="0"/>
                  <wp:docPr id="1566" name="Imagen 1566" descr="F:\Terreno\reunión junto a Consejeros Regionales ChileVamos de Ñu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Terreno\reunión junto a Consejeros Regionales ChileVamos de Ñuble..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599238" cy="1461529"/>
                          </a:xfrm>
                          <a:prstGeom prst="rect">
                            <a:avLst/>
                          </a:prstGeom>
                          <a:noFill/>
                          <a:ln>
                            <a:noFill/>
                          </a:ln>
                        </pic:spPr>
                      </pic:pic>
                    </a:graphicData>
                  </a:graphic>
                </wp:inline>
              </w:drawing>
            </w:r>
          </w:p>
        </w:tc>
        <w:tc>
          <w:tcPr>
            <w:tcW w:w="4489" w:type="dxa"/>
          </w:tcPr>
          <w:p w:rsidR="00FB56EA" w:rsidRDefault="00FB56EA" w:rsidP="00F835A4">
            <w:pPr>
              <w:rPr>
                <w:noProof/>
                <w:lang w:eastAsia="es-CL"/>
              </w:rPr>
            </w:pPr>
            <w:r>
              <w:rPr>
                <w:noProof/>
                <w:lang w:val="es-ES" w:eastAsia="es-ES"/>
              </w:rPr>
              <w:drawing>
                <wp:inline distT="0" distB="0" distL="0" distR="0" wp14:anchorId="63DD7032">
                  <wp:extent cx="2597433" cy="1461426"/>
                  <wp:effectExtent l="0" t="0" r="0" b="5715"/>
                  <wp:docPr id="1617" name="Imagen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599346" cy="1462503"/>
                          </a:xfrm>
                          <a:prstGeom prst="rect">
                            <a:avLst/>
                          </a:prstGeom>
                          <a:noFill/>
                        </pic:spPr>
                      </pic:pic>
                    </a:graphicData>
                  </a:graphic>
                </wp:inline>
              </w:drawing>
            </w:r>
          </w:p>
        </w:tc>
      </w:tr>
    </w:tbl>
    <w:p w:rsidR="00FB56EA" w:rsidRDefault="00FB56EA" w:rsidP="00F835A4">
      <w:pPr>
        <w:rPr>
          <w:noProof/>
          <w:lang w:eastAsia="es-CL"/>
        </w:rPr>
      </w:pPr>
    </w:p>
    <w:p w:rsidR="00FB56EA" w:rsidRDefault="00FB56EA" w:rsidP="00F835A4">
      <w:pPr>
        <w:rPr>
          <w:noProof/>
          <w:lang w:eastAsia="es-CL"/>
        </w:rPr>
      </w:pPr>
    </w:p>
    <w:tbl>
      <w:tblPr>
        <w:tblStyle w:val="Tablaconcuadrcula"/>
        <w:tblW w:w="0" w:type="auto"/>
        <w:tblLook w:val="04A0" w:firstRow="1" w:lastRow="0" w:firstColumn="1" w:lastColumn="0" w:noHBand="0" w:noVBand="1"/>
      </w:tblPr>
      <w:tblGrid>
        <w:gridCol w:w="4530"/>
        <w:gridCol w:w="4524"/>
      </w:tblGrid>
      <w:tr w:rsidR="00FB56EA" w:rsidTr="00D0187C">
        <w:tc>
          <w:tcPr>
            <w:tcW w:w="8978" w:type="dxa"/>
            <w:gridSpan w:val="2"/>
          </w:tcPr>
          <w:p w:rsidR="00FB56EA" w:rsidRDefault="00FB56EA" w:rsidP="00F835A4">
            <w:pPr>
              <w:rPr>
                <w:b/>
                <w:noProof/>
                <w:sz w:val="24"/>
                <w:lang w:eastAsia="es-CL"/>
              </w:rPr>
            </w:pPr>
          </w:p>
          <w:p w:rsidR="00FB56EA" w:rsidRDefault="00FB56EA" w:rsidP="00F835A4">
            <w:pPr>
              <w:rPr>
                <w:b/>
                <w:noProof/>
                <w:sz w:val="24"/>
                <w:lang w:eastAsia="es-CL"/>
              </w:rPr>
            </w:pPr>
            <w:r>
              <w:rPr>
                <w:b/>
                <w:noProof/>
                <w:sz w:val="24"/>
                <w:lang w:eastAsia="es-CL"/>
              </w:rPr>
              <w:t>Los Angeles /</w:t>
            </w:r>
            <w:r w:rsidR="00B20B70">
              <w:rPr>
                <w:b/>
                <w:noProof/>
                <w:sz w:val="24"/>
                <w:lang w:eastAsia="es-CL"/>
              </w:rPr>
              <w:t xml:space="preserve"> 14-12-2018 / </w:t>
            </w:r>
            <w:r>
              <w:rPr>
                <w:b/>
                <w:noProof/>
                <w:sz w:val="24"/>
                <w:lang w:eastAsia="es-CL"/>
              </w:rPr>
              <w:t>Reunión D</w:t>
            </w:r>
            <w:r w:rsidRPr="00FB56EA">
              <w:rPr>
                <w:b/>
                <w:noProof/>
                <w:sz w:val="24"/>
                <w:lang w:eastAsia="es-CL"/>
              </w:rPr>
              <w:t xml:space="preserve">irectiva INFOR </w:t>
            </w:r>
          </w:p>
          <w:p w:rsidR="00FB56EA" w:rsidRPr="00FB56EA" w:rsidRDefault="00FB56EA" w:rsidP="00F835A4">
            <w:pPr>
              <w:rPr>
                <w:b/>
                <w:noProof/>
                <w:lang w:eastAsia="es-CL"/>
              </w:rPr>
            </w:pPr>
          </w:p>
        </w:tc>
      </w:tr>
      <w:tr w:rsidR="00FB56EA" w:rsidTr="00FB56EA">
        <w:tc>
          <w:tcPr>
            <w:tcW w:w="4489" w:type="dxa"/>
          </w:tcPr>
          <w:p w:rsidR="00FB56EA" w:rsidRDefault="00FB56EA" w:rsidP="00F835A4">
            <w:pPr>
              <w:rPr>
                <w:noProof/>
                <w:lang w:eastAsia="es-CL"/>
              </w:rPr>
            </w:pPr>
            <w:r>
              <w:rPr>
                <w:noProof/>
                <w:lang w:val="es-ES" w:eastAsia="es-ES"/>
              </w:rPr>
              <w:drawing>
                <wp:inline distT="0" distB="0" distL="0" distR="0" wp14:anchorId="5D9F7607">
                  <wp:extent cx="2529840" cy="1896110"/>
                  <wp:effectExtent l="0" t="0" r="3810" b="8890"/>
                  <wp:docPr id="1618" name="Imagen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529840" cy="1896110"/>
                          </a:xfrm>
                          <a:prstGeom prst="rect">
                            <a:avLst/>
                          </a:prstGeom>
                          <a:noFill/>
                        </pic:spPr>
                      </pic:pic>
                    </a:graphicData>
                  </a:graphic>
                </wp:inline>
              </w:drawing>
            </w:r>
          </w:p>
        </w:tc>
        <w:tc>
          <w:tcPr>
            <w:tcW w:w="4489" w:type="dxa"/>
          </w:tcPr>
          <w:p w:rsidR="00FB56EA" w:rsidRDefault="00FB56EA" w:rsidP="00F835A4">
            <w:pPr>
              <w:rPr>
                <w:noProof/>
                <w:lang w:eastAsia="es-CL"/>
              </w:rPr>
            </w:pPr>
            <w:r>
              <w:rPr>
                <w:noProof/>
                <w:lang w:val="es-ES" w:eastAsia="es-ES"/>
              </w:rPr>
              <w:drawing>
                <wp:inline distT="0" distB="0" distL="0" distR="0" wp14:anchorId="03989C87">
                  <wp:extent cx="2524125" cy="1896110"/>
                  <wp:effectExtent l="0" t="0" r="9525" b="8890"/>
                  <wp:docPr id="1620" name="Imagen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524125" cy="1896110"/>
                          </a:xfrm>
                          <a:prstGeom prst="rect">
                            <a:avLst/>
                          </a:prstGeom>
                          <a:noFill/>
                        </pic:spPr>
                      </pic:pic>
                    </a:graphicData>
                  </a:graphic>
                </wp:inline>
              </w:drawing>
            </w:r>
          </w:p>
        </w:tc>
      </w:tr>
      <w:tr w:rsidR="00FB56EA" w:rsidTr="00FB56EA">
        <w:tc>
          <w:tcPr>
            <w:tcW w:w="4489" w:type="dxa"/>
          </w:tcPr>
          <w:p w:rsidR="00FB56EA" w:rsidRDefault="00FB56EA" w:rsidP="00F835A4">
            <w:pPr>
              <w:rPr>
                <w:noProof/>
                <w:lang w:eastAsia="es-CL"/>
              </w:rPr>
            </w:pPr>
            <w:r>
              <w:rPr>
                <w:noProof/>
                <w:lang w:val="es-ES" w:eastAsia="es-ES"/>
              </w:rPr>
              <w:drawing>
                <wp:inline distT="0" distB="0" distL="0" distR="0" wp14:anchorId="285CA166">
                  <wp:extent cx="2823467" cy="2114550"/>
                  <wp:effectExtent l="0" t="0" r="0" b="0"/>
                  <wp:docPr id="1621" name="Imagen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24282" cy="2115160"/>
                          </a:xfrm>
                          <a:prstGeom prst="rect">
                            <a:avLst/>
                          </a:prstGeom>
                          <a:noFill/>
                        </pic:spPr>
                      </pic:pic>
                    </a:graphicData>
                  </a:graphic>
                </wp:inline>
              </w:drawing>
            </w:r>
          </w:p>
        </w:tc>
        <w:tc>
          <w:tcPr>
            <w:tcW w:w="4489" w:type="dxa"/>
          </w:tcPr>
          <w:p w:rsidR="00FB56EA" w:rsidRDefault="00FB56EA" w:rsidP="00F835A4">
            <w:pPr>
              <w:rPr>
                <w:noProof/>
                <w:lang w:eastAsia="es-CL"/>
              </w:rPr>
            </w:pPr>
            <w:r>
              <w:rPr>
                <w:noProof/>
                <w:lang w:val="es-ES" w:eastAsia="es-ES"/>
              </w:rPr>
              <w:drawing>
                <wp:inline distT="0" distB="0" distL="0" distR="0" wp14:anchorId="4BCC1249">
                  <wp:extent cx="2815173" cy="2114638"/>
                  <wp:effectExtent l="0" t="0" r="4445" b="0"/>
                  <wp:docPr id="1619" name="Imagen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819517" cy="2117901"/>
                          </a:xfrm>
                          <a:prstGeom prst="rect">
                            <a:avLst/>
                          </a:prstGeom>
                          <a:noFill/>
                        </pic:spPr>
                      </pic:pic>
                    </a:graphicData>
                  </a:graphic>
                </wp:inline>
              </w:drawing>
            </w:r>
          </w:p>
        </w:tc>
      </w:tr>
    </w:tbl>
    <w:p w:rsidR="00FB56EA" w:rsidRDefault="00FB56EA" w:rsidP="00F835A4">
      <w:pPr>
        <w:rPr>
          <w:noProof/>
          <w:lang w:eastAsia="es-CL"/>
        </w:rPr>
      </w:pPr>
    </w:p>
    <w:p w:rsidR="00CA1F4A" w:rsidRDefault="00CA1F4A" w:rsidP="00F835A4">
      <w:pPr>
        <w:rPr>
          <w:noProof/>
          <w:lang w:eastAsia="es-CL"/>
        </w:rPr>
      </w:pPr>
    </w:p>
    <w:p w:rsidR="00CA1F4A" w:rsidRDefault="00CA1F4A" w:rsidP="00F835A4">
      <w:pPr>
        <w:rPr>
          <w:noProof/>
          <w:lang w:eastAsia="es-CL"/>
        </w:rPr>
      </w:pPr>
    </w:p>
    <w:tbl>
      <w:tblPr>
        <w:tblStyle w:val="Tablaconcuadrcula"/>
        <w:tblW w:w="0" w:type="auto"/>
        <w:tblLook w:val="04A0" w:firstRow="1" w:lastRow="0" w:firstColumn="1" w:lastColumn="0" w:noHBand="0" w:noVBand="1"/>
      </w:tblPr>
      <w:tblGrid>
        <w:gridCol w:w="4585"/>
        <w:gridCol w:w="4469"/>
      </w:tblGrid>
      <w:tr w:rsidR="00F44C90" w:rsidTr="005F04C4">
        <w:tc>
          <w:tcPr>
            <w:tcW w:w="8978" w:type="dxa"/>
            <w:gridSpan w:val="2"/>
          </w:tcPr>
          <w:p w:rsidR="00F44C90" w:rsidRDefault="00F44C90" w:rsidP="00F835A4">
            <w:pPr>
              <w:rPr>
                <w:b/>
                <w:noProof/>
                <w:lang w:eastAsia="es-CL"/>
              </w:rPr>
            </w:pPr>
          </w:p>
          <w:p w:rsidR="00F44C90" w:rsidRDefault="00F44C90" w:rsidP="00F835A4">
            <w:pPr>
              <w:rPr>
                <w:b/>
                <w:noProof/>
                <w:lang w:eastAsia="es-CL"/>
              </w:rPr>
            </w:pPr>
            <w:r w:rsidRPr="00F44C90">
              <w:rPr>
                <w:b/>
                <w:noProof/>
                <w:lang w:eastAsia="es-CL"/>
              </w:rPr>
              <w:t xml:space="preserve">Chillán / </w:t>
            </w:r>
            <w:r w:rsidR="00B20B70">
              <w:rPr>
                <w:b/>
                <w:noProof/>
                <w:lang w:eastAsia="es-CL"/>
              </w:rPr>
              <w:t xml:space="preserve">17-12-2018 / </w:t>
            </w:r>
            <w:r w:rsidRPr="00F44C90">
              <w:rPr>
                <w:b/>
                <w:noProof/>
                <w:lang w:eastAsia="es-CL"/>
              </w:rPr>
              <w:t xml:space="preserve">Visita a medios de Comunicación local </w:t>
            </w:r>
          </w:p>
          <w:p w:rsidR="00F44C90" w:rsidRPr="00F44C90" w:rsidRDefault="00F44C90" w:rsidP="00F835A4">
            <w:pPr>
              <w:rPr>
                <w:b/>
                <w:noProof/>
                <w:lang w:eastAsia="es-CL"/>
              </w:rPr>
            </w:pPr>
          </w:p>
        </w:tc>
      </w:tr>
      <w:tr w:rsidR="00CA1F4A" w:rsidTr="00CA1F4A">
        <w:tc>
          <w:tcPr>
            <w:tcW w:w="4489" w:type="dxa"/>
          </w:tcPr>
          <w:p w:rsidR="00CA1F4A" w:rsidRDefault="00F44C90" w:rsidP="00F835A4">
            <w:pPr>
              <w:rPr>
                <w:noProof/>
                <w:lang w:eastAsia="es-CL"/>
              </w:rPr>
            </w:pPr>
            <w:r>
              <w:rPr>
                <w:noProof/>
                <w:lang w:val="es-ES" w:eastAsia="es-ES"/>
              </w:rPr>
              <w:drawing>
                <wp:inline distT="0" distB="0" distL="0" distR="0" wp14:anchorId="793CF87A" wp14:editId="33154BC5">
                  <wp:extent cx="2781301" cy="2085975"/>
                  <wp:effectExtent l="0" t="0" r="0" b="0"/>
                  <wp:docPr id="1559" name="Imagen 1559" descr="F:\Terreno\radio Stellar de Chill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Terreno\radio Stellar de Chillán..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787635" cy="2090725"/>
                          </a:xfrm>
                          <a:prstGeom prst="rect">
                            <a:avLst/>
                          </a:prstGeom>
                          <a:noFill/>
                          <a:ln>
                            <a:noFill/>
                          </a:ln>
                        </pic:spPr>
                      </pic:pic>
                    </a:graphicData>
                  </a:graphic>
                </wp:inline>
              </w:drawing>
            </w:r>
          </w:p>
        </w:tc>
        <w:tc>
          <w:tcPr>
            <w:tcW w:w="4489" w:type="dxa"/>
          </w:tcPr>
          <w:p w:rsidR="00CA1F4A" w:rsidRDefault="00F44C90" w:rsidP="00F835A4">
            <w:pPr>
              <w:rPr>
                <w:noProof/>
                <w:lang w:eastAsia="es-CL"/>
              </w:rPr>
            </w:pPr>
            <w:r>
              <w:rPr>
                <w:noProof/>
                <w:lang w:val="es-ES" w:eastAsia="es-ES"/>
              </w:rPr>
              <w:drawing>
                <wp:inline distT="0" distB="0" distL="0" distR="0" wp14:anchorId="53088A53" wp14:editId="09AF701E">
                  <wp:extent cx="2781302" cy="2085975"/>
                  <wp:effectExtent l="0" t="0" r="0" b="0"/>
                  <wp:docPr id="1558" name="Imagen 1558" descr="F:\Terreno\Radio Ñu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Terreno\Radio Ñuble.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786910" cy="2090181"/>
                          </a:xfrm>
                          <a:prstGeom prst="rect">
                            <a:avLst/>
                          </a:prstGeom>
                          <a:noFill/>
                          <a:ln>
                            <a:noFill/>
                          </a:ln>
                        </pic:spPr>
                      </pic:pic>
                    </a:graphicData>
                  </a:graphic>
                </wp:inline>
              </w:drawing>
            </w:r>
          </w:p>
        </w:tc>
      </w:tr>
      <w:tr w:rsidR="00CA1F4A" w:rsidTr="00CA1F4A">
        <w:tc>
          <w:tcPr>
            <w:tcW w:w="4489" w:type="dxa"/>
          </w:tcPr>
          <w:p w:rsidR="00CA1F4A" w:rsidRDefault="007F0E4C" w:rsidP="00F835A4">
            <w:pPr>
              <w:rPr>
                <w:noProof/>
                <w:lang w:eastAsia="es-CL"/>
              </w:rPr>
            </w:pPr>
            <w:r>
              <w:rPr>
                <w:noProof/>
                <w:lang w:val="es-ES" w:eastAsia="es-ES"/>
              </w:rPr>
              <w:drawing>
                <wp:inline distT="0" distB="0" distL="0" distR="0" wp14:anchorId="23045875" wp14:editId="78C251DF">
                  <wp:extent cx="2768599" cy="2076450"/>
                  <wp:effectExtent l="0" t="0" r="0" b="0"/>
                  <wp:docPr id="1546" name="Imagen 1546" descr="F:\Terreno\LA DISCU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Terreno\LA DISCUSION.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773945" cy="2080460"/>
                          </a:xfrm>
                          <a:prstGeom prst="rect">
                            <a:avLst/>
                          </a:prstGeom>
                          <a:noFill/>
                          <a:ln>
                            <a:noFill/>
                          </a:ln>
                        </pic:spPr>
                      </pic:pic>
                    </a:graphicData>
                  </a:graphic>
                </wp:inline>
              </w:drawing>
            </w:r>
          </w:p>
        </w:tc>
        <w:tc>
          <w:tcPr>
            <w:tcW w:w="4489" w:type="dxa"/>
          </w:tcPr>
          <w:p w:rsidR="00CA1F4A" w:rsidRDefault="00F44C90" w:rsidP="00F835A4">
            <w:pPr>
              <w:rPr>
                <w:noProof/>
                <w:lang w:eastAsia="es-CL"/>
              </w:rPr>
            </w:pPr>
            <w:r>
              <w:rPr>
                <w:noProof/>
                <w:lang w:val="es-ES" w:eastAsia="es-ES"/>
              </w:rPr>
              <w:drawing>
                <wp:inline distT="0" distB="0" distL="0" distR="0" wp14:anchorId="047628F5" wp14:editId="440DE3F2">
                  <wp:extent cx="2768600" cy="2076450"/>
                  <wp:effectExtent l="0" t="0" r="0" b="0"/>
                  <wp:docPr id="1553" name="Imagen 1553" descr="F:\Terreno\radio cariñosa chil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Terreno\radio cariñosa chillan.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776463" cy="2082347"/>
                          </a:xfrm>
                          <a:prstGeom prst="rect">
                            <a:avLst/>
                          </a:prstGeom>
                          <a:noFill/>
                          <a:ln>
                            <a:noFill/>
                          </a:ln>
                        </pic:spPr>
                      </pic:pic>
                    </a:graphicData>
                  </a:graphic>
                </wp:inline>
              </w:drawing>
            </w:r>
          </w:p>
        </w:tc>
      </w:tr>
      <w:tr w:rsidR="00CA1F4A" w:rsidTr="00CA1F4A">
        <w:tc>
          <w:tcPr>
            <w:tcW w:w="4489" w:type="dxa"/>
          </w:tcPr>
          <w:p w:rsidR="00CA1F4A" w:rsidRDefault="00F44C90" w:rsidP="00F835A4">
            <w:pPr>
              <w:rPr>
                <w:noProof/>
                <w:lang w:eastAsia="es-CL"/>
              </w:rPr>
            </w:pPr>
            <w:r>
              <w:rPr>
                <w:noProof/>
                <w:lang w:val="es-ES" w:eastAsia="es-ES"/>
              </w:rPr>
              <w:drawing>
                <wp:inline distT="0" distB="0" distL="0" distR="0" wp14:anchorId="63EE8371" wp14:editId="50357FA9">
                  <wp:extent cx="2857500" cy="2143125"/>
                  <wp:effectExtent l="0" t="0" r="0" b="9525"/>
                  <wp:docPr id="1551" name="Imagen 1551" descr="F:\Terreno\radio cariñosa chilla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Terreno\radio cariñosa chillan (3).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864809" cy="2148607"/>
                          </a:xfrm>
                          <a:prstGeom prst="rect">
                            <a:avLst/>
                          </a:prstGeom>
                          <a:noFill/>
                          <a:ln>
                            <a:noFill/>
                          </a:ln>
                        </pic:spPr>
                      </pic:pic>
                    </a:graphicData>
                  </a:graphic>
                </wp:inline>
              </w:drawing>
            </w:r>
          </w:p>
        </w:tc>
        <w:tc>
          <w:tcPr>
            <w:tcW w:w="4489" w:type="dxa"/>
          </w:tcPr>
          <w:p w:rsidR="00CA1F4A" w:rsidRDefault="00F44C90" w:rsidP="00F835A4">
            <w:pPr>
              <w:rPr>
                <w:noProof/>
                <w:lang w:eastAsia="es-CL"/>
              </w:rPr>
            </w:pPr>
            <w:r>
              <w:rPr>
                <w:noProof/>
                <w:lang w:val="es-ES" w:eastAsia="es-ES"/>
              </w:rPr>
              <w:drawing>
                <wp:inline distT="0" distB="0" distL="0" distR="0" wp14:anchorId="2F6F48AB" wp14:editId="5B438C87">
                  <wp:extent cx="1607344" cy="2143125"/>
                  <wp:effectExtent l="0" t="0" r="0" b="0"/>
                  <wp:docPr id="1550" name="Imagen 1550" descr="F:\Terreno\radio cariñosa chill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Terreno\radio cariñosa chillan (2).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608050" cy="2144066"/>
                          </a:xfrm>
                          <a:prstGeom prst="rect">
                            <a:avLst/>
                          </a:prstGeom>
                          <a:noFill/>
                          <a:ln>
                            <a:noFill/>
                          </a:ln>
                        </pic:spPr>
                      </pic:pic>
                    </a:graphicData>
                  </a:graphic>
                </wp:inline>
              </w:drawing>
            </w:r>
          </w:p>
        </w:tc>
      </w:tr>
    </w:tbl>
    <w:p w:rsidR="00CA1F4A" w:rsidRDefault="00CA1F4A" w:rsidP="00F835A4">
      <w:pPr>
        <w:rPr>
          <w:noProof/>
          <w:lang w:eastAsia="es-CL"/>
        </w:rPr>
      </w:pPr>
    </w:p>
    <w:p w:rsidR="00CA1F4A" w:rsidRDefault="00CA1F4A" w:rsidP="00F835A4">
      <w:pPr>
        <w:rPr>
          <w:noProof/>
          <w:lang w:eastAsia="es-CL"/>
        </w:rPr>
      </w:pPr>
    </w:p>
    <w:p w:rsidR="007F0E4C" w:rsidRDefault="007F0E4C" w:rsidP="00F835A4">
      <w:pPr>
        <w:rPr>
          <w:noProof/>
          <w:lang w:eastAsia="es-CL"/>
        </w:rPr>
      </w:pPr>
    </w:p>
    <w:p w:rsidR="007F0E4C" w:rsidRDefault="007F0E4C" w:rsidP="00F835A4">
      <w:pPr>
        <w:rPr>
          <w:noProof/>
          <w:lang w:eastAsia="es-CL"/>
        </w:rPr>
      </w:pPr>
    </w:p>
    <w:p w:rsidR="007F0E4C" w:rsidRDefault="007F0E4C" w:rsidP="00F835A4">
      <w:pPr>
        <w:rPr>
          <w:noProof/>
          <w:lang w:eastAsia="es-CL"/>
        </w:rPr>
      </w:pPr>
    </w:p>
    <w:tbl>
      <w:tblPr>
        <w:tblStyle w:val="Tablaconcuadrcula"/>
        <w:tblW w:w="0" w:type="auto"/>
        <w:tblLook w:val="04A0" w:firstRow="1" w:lastRow="0" w:firstColumn="1" w:lastColumn="0" w:noHBand="0" w:noVBand="1"/>
      </w:tblPr>
      <w:tblGrid>
        <w:gridCol w:w="4527"/>
        <w:gridCol w:w="4527"/>
      </w:tblGrid>
      <w:tr w:rsidR="007F0E4C" w:rsidTr="001335C7">
        <w:tc>
          <w:tcPr>
            <w:tcW w:w="8978" w:type="dxa"/>
            <w:gridSpan w:val="2"/>
          </w:tcPr>
          <w:p w:rsidR="007F0E4C" w:rsidRDefault="007F0E4C" w:rsidP="00F835A4">
            <w:pPr>
              <w:rPr>
                <w:b/>
                <w:noProof/>
                <w:lang w:eastAsia="es-CL"/>
              </w:rPr>
            </w:pPr>
          </w:p>
          <w:p w:rsidR="007F0E4C" w:rsidRDefault="007F0E4C" w:rsidP="00F835A4">
            <w:pPr>
              <w:rPr>
                <w:b/>
                <w:noProof/>
                <w:lang w:eastAsia="es-CL"/>
              </w:rPr>
            </w:pPr>
            <w:r w:rsidRPr="007F0E4C">
              <w:rPr>
                <w:b/>
                <w:noProof/>
                <w:lang w:eastAsia="es-CL"/>
              </w:rPr>
              <w:t>Los Angeles /</w:t>
            </w:r>
            <w:r w:rsidR="00B20B70">
              <w:rPr>
                <w:b/>
                <w:noProof/>
                <w:lang w:eastAsia="es-CL"/>
              </w:rPr>
              <w:t xml:space="preserve"> 15-12-2018 /</w:t>
            </w:r>
            <w:r w:rsidRPr="007F0E4C">
              <w:rPr>
                <w:b/>
                <w:noProof/>
                <w:lang w:eastAsia="es-CL"/>
              </w:rPr>
              <w:t xml:space="preserve"> Visita a Radio y TV Camila </w:t>
            </w:r>
          </w:p>
          <w:p w:rsidR="007F0E4C" w:rsidRPr="007F0E4C" w:rsidRDefault="007F0E4C" w:rsidP="00F835A4">
            <w:pPr>
              <w:rPr>
                <w:b/>
                <w:noProof/>
                <w:lang w:eastAsia="es-CL"/>
              </w:rPr>
            </w:pPr>
          </w:p>
        </w:tc>
      </w:tr>
      <w:tr w:rsidR="007F0E4C" w:rsidTr="007F0E4C">
        <w:tc>
          <w:tcPr>
            <w:tcW w:w="4489" w:type="dxa"/>
          </w:tcPr>
          <w:p w:rsidR="007F0E4C" w:rsidRDefault="007F0E4C" w:rsidP="00F835A4">
            <w:pPr>
              <w:rPr>
                <w:noProof/>
                <w:lang w:eastAsia="es-CL"/>
              </w:rPr>
            </w:pPr>
            <w:r>
              <w:rPr>
                <w:noProof/>
                <w:lang w:val="es-ES" w:eastAsia="es-ES"/>
              </w:rPr>
              <w:drawing>
                <wp:inline distT="0" distB="0" distL="0" distR="0" wp14:anchorId="33EAE4E9" wp14:editId="555C9D0E">
                  <wp:extent cx="2832099" cy="2124075"/>
                  <wp:effectExtent l="0" t="0" r="6985" b="0"/>
                  <wp:docPr id="1549" name="Imagen 1549" descr="F:\Terreno\radio cami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Terreno\radio camila.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846331" cy="2134749"/>
                          </a:xfrm>
                          <a:prstGeom prst="rect">
                            <a:avLst/>
                          </a:prstGeom>
                          <a:noFill/>
                          <a:ln>
                            <a:noFill/>
                          </a:ln>
                        </pic:spPr>
                      </pic:pic>
                    </a:graphicData>
                  </a:graphic>
                </wp:inline>
              </w:drawing>
            </w:r>
          </w:p>
        </w:tc>
        <w:tc>
          <w:tcPr>
            <w:tcW w:w="4489" w:type="dxa"/>
          </w:tcPr>
          <w:p w:rsidR="007F0E4C" w:rsidRDefault="007F0E4C" w:rsidP="00F835A4">
            <w:pPr>
              <w:rPr>
                <w:noProof/>
                <w:lang w:eastAsia="es-CL"/>
              </w:rPr>
            </w:pPr>
            <w:r>
              <w:rPr>
                <w:noProof/>
                <w:lang w:val="es-ES" w:eastAsia="es-ES"/>
              </w:rPr>
              <w:drawing>
                <wp:inline distT="0" distB="0" distL="0" distR="0" wp14:anchorId="22076CDE" wp14:editId="11E8497B">
                  <wp:extent cx="2831919" cy="2124075"/>
                  <wp:effectExtent l="0" t="0" r="6985" b="0"/>
                  <wp:docPr id="1548" name="Imagen 1548" descr="F:\Terreno\radio camil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Terreno\radio camila (3).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836599" cy="2127585"/>
                          </a:xfrm>
                          <a:prstGeom prst="rect">
                            <a:avLst/>
                          </a:prstGeom>
                          <a:noFill/>
                          <a:ln>
                            <a:noFill/>
                          </a:ln>
                        </pic:spPr>
                      </pic:pic>
                    </a:graphicData>
                  </a:graphic>
                </wp:inline>
              </w:drawing>
            </w:r>
          </w:p>
        </w:tc>
      </w:tr>
    </w:tbl>
    <w:p w:rsidR="007F0E4C" w:rsidRDefault="007F0E4C" w:rsidP="00F835A4">
      <w:pPr>
        <w:rPr>
          <w:noProof/>
          <w:lang w:eastAsia="es-CL"/>
        </w:rPr>
      </w:pPr>
    </w:p>
    <w:p w:rsidR="007F0E4C" w:rsidRDefault="007F0E4C" w:rsidP="00F835A4">
      <w:pPr>
        <w:rPr>
          <w:noProof/>
          <w:lang w:eastAsia="es-CL"/>
        </w:rPr>
      </w:pPr>
    </w:p>
    <w:p w:rsidR="007F0E4C" w:rsidRDefault="007F0E4C" w:rsidP="00F835A4">
      <w:pPr>
        <w:rPr>
          <w:noProof/>
          <w:lang w:eastAsia="es-CL"/>
        </w:rPr>
      </w:pPr>
    </w:p>
    <w:tbl>
      <w:tblPr>
        <w:tblStyle w:val="Tablaconcuadrcula"/>
        <w:tblW w:w="0" w:type="auto"/>
        <w:tblLook w:val="04A0" w:firstRow="1" w:lastRow="0" w:firstColumn="1" w:lastColumn="0" w:noHBand="0" w:noVBand="1"/>
      </w:tblPr>
      <w:tblGrid>
        <w:gridCol w:w="4537"/>
        <w:gridCol w:w="4517"/>
      </w:tblGrid>
      <w:tr w:rsidR="007F0E4C" w:rsidTr="00FA522A">
        <w:tc>
          <w:tcPr>
            <w:tcW w:w="8978" w:type="dxa"/>
            <w:gridSpan w:val="2"/>
          </w:tcPr>
          <w:p w:rsidR="007F0E4C" w:rsidRDefault="007F0E4C" w:rsidP="00F835A4">
            <w:pPr>
              <w:rPr>
                <w:b/>
                <w:noProof/>
                <w:sz w:val="24"/>
                <w:lang w:eastAsia="es-CL"/>
              </w:rPr>
            </w:pPr>
          </w:p>
          <w:p w:rsidR="007F0E4C" w:rsidRDefault="007F0E4C" w:rsidP="00F835A4">
            <w:pPr>
              <w:rPr>
                <w:b/>
                <w:noProof/>
                <w:sz w:val="24"/>
                <w:lang w:eastAsia="es-CL"/>
              </w:rPr>
            </w:pPr>
            <w:r w:rsidRPr="007F0E4C">
              <w:rPr>
                <w:b/>
                <w:noProof/>
                <w:sz w:val="24"/>
                <w:lang w:eastAsia="es-CL"/>
              </w:rPr>
              <w:t>Chillán /</w:t>
            </w:r>
            <w:r w:rsidR="00B20B70">
              <w:rPr>
                <w:b/>
                <w:noProof/>
                <w:sz w:val="24"/>
                <w:lang w:eastAsia="es-CL"/>
              </w:rPr>
              <w:t>15-12-2018 /</w:t>
            </w:r>
            <w:r w:rsidRPr="007F0E4C">
              <w:rPr>
                <w:b/>
                <w:noProof/>
                <w:sz w:val="24"/>
                <w:lang w:eastAsia="es-CL"/>
              </w:rPr>
              <w:t xml:space="preserve"> Reunión con Jovenes Dirigentes Sociales </w:t>
            </w:r>
          </w:p>
          <w:p w:rsidR="007F0E4C" w:rsidRPr="007F0E4C" w:rsidRDefault="007F0E4C" w:rsidP="00F835A4">
            <w:pPr>
              <w:rPr>
                <w:b/>
                <w:noProof/>
                <w:lang w:eastAsia="es-CL"/>
              </w:rPr>
            </w:pPr>
          </w:p>
        </w:tc>
      </w:tr>
      <w:tr w:rsidR="007F0E4C" w:rsidTr="007F0E4C">
        <w:tc>
          <w:tcPr>
            <w:tcW w:w="4489" w:type="dxa"/>
          </w:tcPr>
          <w:p w:rsidR="007F0E4C" w:rsidRDefault="007F0E4C" w:rsidP="00F835A4">
            <w:pPr>
              <w:rPr>
                <w:noProof/>
                <w:lang w:eastAsia="es-CL"/>
              </w:rPr>
            </w:pPr>
            <w:r>
              <w:rPr>
                <w:noProof/>
                <w:lang w:val="es-ES" w:eastAsia="es-ES"/>
              </w:rPr>
              <w:drawing>
                <wp:inline distT="0" distB="0" distL="0" distR="0" wp14:anchorId="4F06A076" wp14:editId="4C46A39C">
                  <wp:extent cx="2781300" cy="2085975"/>
                  <wp:effectExtent l="0" t="0" r="0" b="9525"/>
                  <wp:docPr id="1545" name="Imagen 1545" descr="F:\Terreno\Juventud U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Terreno\Juventud Udi.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782617" cy="2086963"/>
                          </a:xfrm>
                          <a:prstGeom prst="rect">
                            <a:avLst/>
                          </a:prstGeom>
                          <a:noFill/>
                          <a:ln>
                            <a:noFill/>
                          </a:ln>
                        </pic:spPr>
                      </pic:pic>
                    </a:graphicData>
                  </a:graphic>
                </wp:inline>
              </w:drawing>
            </w:r>
          </w:p>
        </w:tc>
        <w:tc>
          <w:tcPr>
            <w:tcW w:w="4489" w:type="dxa"/>
          </w:tcPr>
          <w:p w:rsidR="007F0E4C" w:rsidRDefault="007F0E4C" w:rsidP="00F835A4">
            <w:pPr>
              <w:rPr>
                <w:noProof/>
                <w:lang w:eastAsia="es-CL"/>
              </w:rPr>
            </w:pPr>
            <w:r>
              <w:rPr>
                <w:noProof/>
                <w:lang w:val="es-ES" w:eastAsia="es-ES"/>
              </w:rPr>
              <w:drawing>
                <wp:inline distT="0" distB="0" distL="0" distR="0" wp14:anchorId="390DE5C0" wp14:editId="6533C87F">
                  <wp:extent cx="2768600" cy="2076450"/>
                  <wp:effectExtent l="0" t="0" r="0" b="0"/>
                  <wp:docPr id="1543" name="Imagen 1543" descr="F:\Terreno\jovenes ñu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Terreno\jovenes ñuble.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769729" cy="2077297"/>
                          </a:xfrm>
                          <a:prstGeom prst="rect">
                            <a:avLst/>
                          </a:prstGeom>
                          <a:noFill/>
                          <a:ln>
                            <a:noFill/>
                          </a:ln>
                        </pic:spPr>
                      </pic:pic>
                    </a:graphicData>
                  </a:graphic>
                </wp:inline>
              </w:drawing>
            </w:r>
          </w:p>
        </w:tc>
      </w:tr>
    </w:tbl>
    <w:p w:rsidR="007F0E4C" w:rsidRDefault="007F0E4C" w:rsidP="00F835A4">
      <w:pPr>
        <w:rPr>
          <w:noProof/>
          <w:lang w:eastAsia="es-CL"/>
        </w:rPr>
      </w:pPr>
    </w:p>
    <w:p w:rsidR="007F0E4C" w:rsidRDefault="007F0E4C" w:rsidP="00F835A4"/>
    <w:p w:rsidR="007F0E4C" w:rsidRDefault="007F0E4C" w:rsidP="00F835A4"/>
    <w:p w:rsidR="007F0E4C" w:rsidRDefault="007F0E4C" w:rsidP="00F835A4"/>
    <w:p w:rsidR="007F0E4C" w:rsidRDefault="007F0E4C" w:rsidP="00F835A4"/>
    <w:tbl>
      <w:tblPr>
        <w:tblStyle w:val="Tablaconcuadrcula"/>
        <w:tblW w:w="0" w:type="auto"/>
        <w:tblLook w:val="04A0" w:firstRow="1" w:lastRow="0" w:firstColumn="1" w:lastColumn="0" w:noHBand="0" w:noVBand="1"/>
      </w:tblPr>
      <w:tblGrid>
        <w:gridCol w:w="4489"/>
        <w:gridCol w:w="4489"/>
      </w:tblGrid>
      <w:tr w:rsidR="00E45BFB" w:rsidTr="00FF5CA8">
        <w:tc>
          <w:tcPr>
            <w:tcW w:w="8978" w:type="dxa"/>
            <w:gridSpan w:val="2"/>
          </w:tcPr>
          <w:p w:rsidR="00E45BFB" w:rsidRDefault="00E45BFB" w:rsidP="00E45BFB">
            <w:pPr>
              <w:rPr>
                <w:b/>
                <w:sz w:val="24"/>
              </w:rPr>
            </w:pPr>
          </w:p>
          <w:p w:rsidR="00E45BFB" w:rsidRDefault="00E45BFB" w:rsidP="00E45BFB">
            <w:pPr>
              <w:rPr>
                <w:b/>
                <w:sz w:val="24"/>
              </w:rPr>
            </w:pPr>
            <w:r w:rsidRPr="00E45BFB">
              <w:rPr>
                <w:b/>
                <w:sz w:val="24"/>
              </w:rPr>
              <w:t xml:space="preserve">Chillán / </w:t>
            </w:r>
            <w:r w:rsidR="00B444C6">
              <w:rPr>
                <w:b/>
                <w:sz w:val="24"/>
              </w:rPr>
              <w:t xml:space="preserve">14-12-2018 / </w:t>
            </w:r>
            <w:r w:rsidRPr="00E45BFB">
              <w:rPr>
                <w:b/>
                <w:sz w:val="24"/>
              </w:rPr>
              <w:t xml:space="preserve">Firma Convenio GORE y Proyectos </w:t>
            </w:r>
            <w:proofErr w:type="spellStart"/>
            <w:r w:rsidRPr="00E45BFB">
              <w:rPr>
                <w:b/>
                <w:sz w:val="24"/>
              </w:rPr>
              <w:t>Fril</w:t>
            </w:r>
            <w:proofErr w:type="spellEnd"/>
          </w:p>
          <w:p w:rsidR="00E45BFB" w:rsidRPr="00E45BFB" w:rsidRDefault="00E45BFB" w:rsidP="00E45BFB">
            <w:pPr>
              <w:rPr>
                <w:b/>
              </w:rPr>
            </w:pPr>
          </w:p>
        </w:tc>
      </w:tr>
      <w:tr w:rsidR="00E45BFB" w:rsidTr="00E45BFB">
        <w:tc>
          <w:tcPr>
            <w:tcW w:w="4489" w:type="dxa"/>
          </w:tcPr>
          <w:p w:rsidR="00E45BFB" w:rsidRDefault="00E45BFB" w:rsidP="00F835A4">
            <w:r>
              <w:rPr>
                <w:noProof/>
                <w:lang w:val="es-ES" w:eastAsia="es-ES"/>
              </w:rPr>
              <w:drawing>
                <wp:inline distT="0" distB="0" distL="0" distR="0" wp14:anchorId="1209B83F" wp14:editId="19EE0E33">
                  <wp:extent cx="1781175" cy="1606356"/>
                  <wp:effectExtent l="0" t="0" r="0" b="0"/>
                  <wp:docPr id="1542" name="Imagen 1542" descr="F:\Terreno\FR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Terreno\FRIL.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784038" cy="1608938"/>
                          </a:xfrm>
                          <a:prstGeom prst="rect">
                            <a:avLst/>
                          </a:prstGeom>
                          <a:noFill/>
                          <a:ln>
                            <a:noFill/>
                          </a:ln>
                        </pic:spPr>
                      </pic:pic>
                    </a:graphicData>
                  </a:graphic>
                </wp:inline>
              </w:drawing>
            </w:r>
          </w:p>
        </w:tc>
        <w:tc>
          <w:tcPr>
            <w:tcW w:w="4489" w:type="dxa"/>
          </w:tcPr>
          <w:p w:rsidR="00E45BFB" w:rsidRDefault="00E45BFB" w:rsidP="00F835A4">
            <w:r>
              <w:rPr>
                <w:noProof/>
                <w:lang w:val="es-ES" w:eastAsia="es-ES"/>
              </w:rPr>
              <w:drawing>
                <wp:inline distT="0" distB="0" distL="0" distR="0" wp14:anchorId="5CA36EAD" wp14:editId="04D9CCE0">
                  <wp:extent cx="2124075" cy="1593056"/>
                  <wp:effectExtent l="0" t="0" r="0" b="7620"/>
                  <wp:docPr id="1541" name="Imagen 1541" descr="F:\Terreno\FRIL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Terreno\FRIL (4).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131699" cy="1598774"/>
                          </a:xfrm>
                          <a:prstGeom prst="rect">
                            <a:avLst/>
                          </a:prstGeom>
                          <a:noFill/>
                          <a:ln>
                            <a:noFill/>
                          </a:ln>
                        </pic:spPr>
                      </pic:pic>
                    </a:graphicData>
                  </a:graphic>
                </wp:inline>
              </w:drawing>
            </w:r>
          </w:p>
        </w:tc>
      </w:tr>
      <w:tr w:rsidR="00E45BFB" w:rsidTr="00E45BFB">
        <w:tc>
          <w:tcPr>
            <w:tcW w:w="4489" w:type="dxa"/>
          </w:tcPr>
          <w:p w:rsidR="00E45BFB" w:rsidRDefault="00E45BFB" w:rsidP="00F835A4">
            <w:r>
              <w:rPr>
                <w:noProof/>
                <w:lang w:val="es-ES" w:eastAsia="es-ES"/>
              </w:rPr>
              <w:drawing>
                <wp:inline distT="0" distB="0" distL="0" distR="0" wp14:anchorId="329561AD" wp14:editId="27D0FB72">
                  <wp:extent cx="2006601" cy="1504950"/>
                  <wp:effectExtent l="0" t="0" r="0" b="0"/>
                  <wp:docPr id="1540" name="Imagen 1540" descr="F:\Terreno\FRI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Terreno\FRIL (3).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13577" cy="1510182"/>
                          </a:xfrm>
                          <a:prstGeom prst="rect">
                            <a:avLst/>
                          </a:prstGeom>
                          <a:noFill/>
                          <a:ln>
                            <a:noFill/>
                          </a:ln>
                        </pic:spPr>
                      </pic:pic>
                    </a:graphicData>
                  </a:graphic>
                </wp:inline>
              </w:drawing>
            </w:r>
          </w:p>
        </w:tc>
        <w:tc>
          <w:tcPr>
            <w:tcW w:w="4489" w:type="dxa"/>
          </w:tcPr>
          <w:p w:rsidR="00E45BFB" w:rsidRDefault="00E45BFB" w:rsidP="00F835A4">
            <w:r>
              <w:rPr>
                <w:noProof/>
                <w:lang w:val="es-ES" w:eastAsia="es-ES"/>
              </w:rPr>
              <w:drawing>
                <wp:inline distT="0" distB="0" distL="0" distR="0" wp14:anchorId="7D277AD6" wp14:editId="6EA06358">
                  <wp:extent cx="2009775" cy="1507331"/>
                  <wp:effectExtent l="0" t="0" r="0" b="0"/>
                  <wp:docPr id="1539" name="Imagen 1539" descr="F:\Terreno\FRI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Terreno\FRIL (2).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011770" cy="1508828"/>
                          </a:xfrm>
                          <a:prstGeom prst="rect">
                            <a:avLst/>
                          </a:prstGeom>
                          <a:noFill/>
                          <a:ln>
                            <a:noFill/>
                          </a:ln>
                        </pic:spPr>
                      </pic:pic>
                    </a:graphicData>
                  </a:graphic>
                </wp:inline>
              </w:drawing>
            </w:r>
          </w:p>
        </w:tc>
      </w:tr>
    </w:tbl>
    <w:p w:rsidR="007F0E4C" w:rsidRDefault="007F0E4C" w:rsidP="00F835A4"/>
    <w:tbl>
      <w:tblPr>
        <w:tblStyle w:val="Tablaconcuadrcula"/>
        <w:tblW w:w="0" w:type="auto"/>
        <w:tblLook w:val="04A0" w:firstRow="1" w:lastRow="0" w:firstColumn="1" w:lastColumn="0" w:noHBand="0" w:noVBand="1"/>
      </w:tblPr>
      <w:tblGrid>
        <w:gridCol w:w="4489"/>
        <w:gridCol w:w="4489"/>
      </w:tblGrid>
      <w:tr w:rsidR="00E45BFB" w:rsidTr="00C72BAC">
        <w:tc>
          <w:tcPr>
            <w:tcW w:w="8978" w:type="dxa"/>
            <w:gridSpan w:val="2"/>
          </w:tcPr>
          <w:p w:rsidR="00E45BFB" w:rsidRDefault="00E45BFB" w:rsidP="00F835A4">
            <w:pPr>
              <w:rPr>
                <w:b/>
                <w:sz w:val="24"/>
              </w:rPr>
            </w:pPr>
          </w:p>
          <w:p w:rsidR="00E45BFB" w:rsidRDefault="00E45BFB" w:rsidP="00F835A4">
            <w:pPr>
              <w:rPr>
                <w:b/>
                <w:sz w:val="24"/>
              </w:rPr>
            </w:pPr>
            <w:r w:rsidRPr="00E45BFB">
              <w:rPr>
                <w:b/>
                <w:sz w:val="24"/>
              </w:rPr>
              <w:t>Chillán /</w:t>
            </w:r>
            <w:r w:rsidR="00B444C6">
              <w:rPr>
                <w:b/>
                <w:sz w:val="24"/>
              </w:rPr>
              <w:t>14-12-2018 /</w:t>
            </w:r>
            <w:r w:rsidRPr="00E45BFB">
              <w:rPr>
                <w:b/>
                <w:sz w:val="24"/>
              </w:rPr>
              <w:t xml:space="preserve"> Consulta Ciudadana Ñuble Región </w:t>
            </w:r>
          </w:p>
          <w:p w:rsidR="00E45BFB" w:rsidRPr="00E45BFB" w:rsidRDefault="00E45BFB" w:rsidP="00F835A4">
            <w:pPr>
              <w:rPr>
                <w:b/>
              </w:rPr>
            </w:pPr>
          </w:p>
        </w:tc>
      </w:tr>
      <w:tr w:rsidR="00E45BFB" w:rsidTr="00E45BFB">
        <w:tc>
          <w:tcPr>
            <w:tcW w:w="4489" w:type="dxa"/>
          </w:tcPr>
          <w:p w:rsidR="00E45BFB" w:rsidRDefault="00E45BFB" w:rsidP="00F835A4">
            <w:r>
              <w:rPr>
                <w:noProof/>
                <w:lang w:val="es-ES" w:eastAsia="es-ES"/>
              </w:rPr>
              <w:drawing>
                <wp:inline distT="0" distB="0" distL="0" distR="0" wp14:anchorId="22F64319" wp14:editId="5C78EC79">
                  <wp:extent cx="1952625" cy="1464469"/>
                  <wp:effectExtent l="0" t="0" r="0" b="2540"/>
                  <wp:docPr id="1538" name="Imagen 1538" descr="F:\Terreno\encuentro ciudad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Terreno\encuentro ciudadano.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957376" cy="1468033"/>
                          </a:xfrm>
                          <a:prstGeom prst="rect">
                            <a:avLst/>
                          </a:prstGeom>
                          <a:noFill/>
                          <a:ln>
                            <a:noFill/>
                          </a:ln>
                        </pic:spPr>
                      </pic:pic>
                    </a:graphicData>
                  </a:graphic>
                </wp:inline>
              </w:drawing>
            </w:r>
          </w:p>
        </w:tc>
        <w:tc>
          <w:tcPr>
            <w:tcW w:w="4489" w:type="dxa"/>
          </w:tcPr>
          <w:p w:rsidR="00E45BFB" w:rsidRDefault="00E45BFB" w:rsidP="00F835A4">
            <w:r>
              <w:rPr>
                <w:noProof/>
                <w:lang w:val="es-ES" w:eastAsia="es-ES"/>
              </w:rPr>
              <w:drawing>
                <wp:inline distT="0" distB="0" distL="0" distR="0" wp14:anchorId="68004F2E" wp14:editId="6EEA8EC5">
                  <wp:extent cx="1955799" cy="1466850"/>
                  <wp:effectExtent l="0" t="0" r="6985" b="0"/>
                  <wp:docPr id="1537" name="Imagen 1537" descr="F:\Terreno\encuentro ciudadan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Terreno\encuentro ciudadano (4).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955231" cy="1466424"/>
                          </a:xfrm>
                          <a:prstGeom prst="rect">
                            <a:avLst/>
                          </a:prstGeom>
                          <a:noFill/>
                          <a:ln>
                            <a:noFill/>
                          </a:ln>
                        </pic:spPr>
                      </pic:pic>
                    </a:graphicData>
                  </a:graphic>
                </wp:inline>
              </w:drawing>
            </w:r>
          </w:p>
        </w:tc>
      </w:tr>
      <w:tr w:rsidR="00E45BFB" w:rsidTr="00E45BFB">
        <w:tc>
          <w:tcPr>
            <w:tcW w:w="4489" w:type="dxa"/>
          </w:tcPr>
          <w:p w:rsidR="00E45BFB" w:rsidRDefault="00E45BFB" w:rsidP="00F835A4">
            <w:r>
              <w:rPr>
                <w:noProof/>
                <w:lang w:val="es-ES" w:eastAsia="es-ES"/>
              </w:rPr>
              <w:drawing>
                <wp:inline distT="0" distB="0" distL="0" distR="0" wp14:anchorId="23905553" wp14:editId="73260A78">
                  <wp:extent cx="2540000" cy="1524000"/>
                  <wp:effectExtent l="0" t="0" r="0" b="0"/>
                  <wp:docPr id="1536" name="Imagen 1536" descr="F:\Terreno\encuentro ciudada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Terreno\encuentro ciudadano (3).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537180" cy="1522308"/>
                          </a:xfrm>
                          <a:prstGeom prst="rect">
                            <a:avLst/>
                          </a:prstGeom>
                          <a:noFill/>
                          <a:ln>
                            <a:noFill/>
                          </a:ln>
                        </pic:spPr>
                      </pic:pic>
                    </a:graphicData>
                  </a:graphic>
                </wp:inline>
              </w:drawing>
            </w:r>
          </w:p>
        </w:tc>
        <w:tc>
          <w:tcPr>
            <w:tcW w:w="4489" w:type="dxa"/>
          </w:tcPr>
          <w:p w:rsidR="00E45BFB" w:rsidRDefault="00E45BFB" w:rsidP="00F835A4">
            <w:r>
              <w:rPr>
                <w:noProof/>
                <w:lang w:val="es-ES" w:eastAsia="es-ES"/>
              </w:rPr>
              <w:drawing>
                <wp:inline distT="0" distB="0" distL="0" distR="0" wp14:anchorId="526C8633" wp14:editId="28653210">
                  <wp:extent cx="2032000" cy="1524000"/>
                  <wp:effectExtent l="0" t="0" r="6350" b="0"/>
                  <wp:docPr id="1535" name="Imagen 1535" descr="F:\Terreno\encuentro ciudada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erreno\encuentro ciudadano (2).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036510" cy="1527383"/>
                          </a:xfrm>
                          <a:prstGeom prst="rect">
                            <a:avLst/>
                          </a:prstGeom>
                          <a:noFill/>
                          <a:ln>
                            <a:noFill/>
                          </a:ln>
                        </pic:spPr>
                      </pic:pic>
                    </a:graphicData>
                  </a:graphic>
                </wp:inline>
              </w:drawing>
            </w:r>
          </w:p>
        </w:tc>
      </w:tr>
    </w:tbl>
    <w:p w:rsidR="007F0E4C" w:rsidRDefault="007F0E4C" w:rsidP="00F835A4"/>
    <w:p w:rsidR="00360F0D" w:rsidRDefault="00360F0D" w:rsidP="00F835A4"/>
    <w:p w:rsidR="00F609FC" w:rsidRPr="00FF4C4D" w:rsidRDefault="00FF4C4D" w:rsidP="00FF4C4D">
      <w:pPr>
        <w:jc w:val="center"/>
        <w:rPr>
          <w:b/>
          <w:sz w:val="32"/>
        </w:rPr>
      </w:pPr>
      <w:r>
        <w:rPr>
          <w:b/>
          <w:sz w:val="32"/>
        </w:rPr>
        <w:t xml:space="preserve">Apariciones en </w:t>
      </w:r>
      <w:r w:rsidR="00F609FC" w:rsidRPr="00FF4C4D">
        <w:rPr>
          <w:b/>
          <w:sz w:val="32"/>
        </w:rPr>
        <w:t>Prensa</w:t>
      </w:r>
    </w:p>
    <w:p w:rsidR="00F609FC" w:rsidRDefault="00F609FC" w:rsidP="00F835A4"/>
    <w:p w:rsidR="00F609FC" w:rsidRDefault="00F15FBE" w:rsidP="00F609FC">
      <w:hyperlink r:id="rId172" w:history="1">
        <w:r w:rsidR="00F609FC" w:rsidRPr="006911E3">
          <w:rPr>
            <w:rStyle w:val="Hipervnculo"/>
          </w:rPr>
          <w:t>http://www.cronicachillan.cl/impresa/2017/12/31/full/cuerpo-principal/1/</w:t>
        </w:r>
      </w:hyperlink>
    </w:p>
    <w:p w:rsidR="00F609FC" w:rsidRDefault="00F609FC" w:rsidP="00F609FC">
      <w:r>
        <w:rPr>
          <w:noProof/>
          <w:lang w:val="es-ES" w:eastAsia="es-ES"/>
        </w:rPr>
        <w:drawing>
          <wp:anchor distT="0" distB="0" distL="114300" distR="114300" simplePos="0" relativeHeight="251659264" behindDoc="1" locked="0" layoutInCell="1" allowOverlap="1" wp14:anchorId="73DBB4E1" wp14:editId="4EB7235C">
            <wp:simplePos x="0" y="0"/>
            <wp:positionH relativeFrom="column">
              <wp:posOffset>-3810</wp:posOffset>
            </wp:positionH>
            <wp:positionV relativeFrom="paragraph">
              <wp:posOffset>-3810</wp:posOffset>
            </wp:positionV>
            <wp:extent cx="5612130" cy="3063875"/>
            <wp:effectExtent l="0" t="0" r="7620" b="317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612130" cy="3063875"/>
                    </a:xfrm>
                    <a:prstGeom prst="rect">
                      <a:avLst/>
                    </a:prstGeom>
                  </pic:spPr>
                </pic:pic>
              </a:graphicData>
            </a:graphic>
            <wp14:sizeRelH relativeFrom="page">
              <wp14:pctWidth>0</wp14:pctWidth>
            </wp14:sizeRelH>
            <wp14:sizeRelV relativeFrom="page">
              <wp14:pctHeight>0</wp14:pctHeight>
            </wp14:sizeRelV>
          </wp:anchor>
        </w:drawing>
      </w:r>
    </w:p>
    <w:p w:rsidR="00F609FC" w:rsidRPr="00AD1D5A" w:rsidRDefault="00F609FC" w:rsidP="00F609FC"/>
    <w:p w:rsidR="00F609FC" w:rsidRPr="00AD1D5A" w:rsidRDefault="00F609FC" w:rsidP="00F609FC"/>
    <w:p w:rsidR="00F609FC" w:rsidRPr="00AD1D5A" w:rsidRDefault="00F609FC" w:rsidP="00F609FC"/>
    <w:p w:rsidR="00F609FC" w:rsidRPr="00AD1D5A" w:rsidRDefault="00F609FC" w:rsidP="00F609FC"/>
    <w:p w:rsidR="00F609FC" w:rsidRPr="00AD1D5A" w:rsidRDefault="00F609FC" w:rsidP="00F609FC"/>
    <w:p w:rsidR="00F609FC" w:rsidRPr="00AD1D5A" w:rsidRDefault="00F609FC" w:rsidP="00F609FC"/>
    <w:p w:rsidR="00F609FC" w:rsidRPr="00AD1D5A" w:rsidRDefault="00F609FC" w:rsidP="00F609FC"/>
    <w:p w:rsidR="00F609FC" w:rsidRDefault="00F609FC" w:rsidP="00F609FC"/>
    <w:p w:rsidR="00FF4C4D" w:rsidRPr="00AD1D5A" w:rsidRDefault="00FF4C4D" w:rsidP="00F609FC"/>
    <w:p w:rsidR="00F609FC" w:rsidRDefault="00F609FC" w:rsidP="00F609FC"/>
    <w:p w:rsidR="00F609FC" w:rsidRDefault="00F15FBE" w:rsidP="00F609FC">
      <w:hyperlink r:id="rId174" w:history="1">
        <w:r w:rsidR="00F609FC" w:rsidRPr="006911E3">
          <w:rPr>
            <w:rStyle w:val="Hipervnculo"/>
          </w:rPr>
          <w:t>http://www.cronicachillan.cl/impresa/2017/12/31/full/cuerpo-reportajes/5/</w:t>
        </w:r>
      </w:hyperlink>
    </w:p>
    <w:p w:rsidR="00F609FC" w:rsidRDefault="00F609FC" w:rsidP="00F609FC">
      <w:r>
        <w:rPr>
          <w:noProof/>
          <w:lang w:val="es-ES" w:eastAsia="es-ES"/>
        </w:rPr>
        <w:drawing>
          <wp:anchor distT="0" distB="0" distL="114300" distR="114300" simplePos="0" relativeHeight="251660288" behindDoc="1" locked="0" layoutInCell="1" allowOverlap="1" wp14:anchorId="62D45191" wp14:editId="064A1D04">
            <wp:simplePos x="0" y="0"/>
            <wp:positionH relativeFrom="column">
              <wp:posOffset>-3810</wp:posOffset>
            </wp:positionH>
            <wp:positionV relativeFrom="paragraph">
              <wp:posOffset>4445</wp:posOffset>
            </wp:positionV>
            <wp:extent cx="5612130" cy="2131060"/>
            <wp:effectExtent l="0" t="0" r="7620" b="254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612130" cy="2131060"/>
                    </a:xfrm>
                    <a:prstGeom prst="rect">
                      <a:avLst/>
                    </a:prstGeom>
                  </pic:spPr>
                </pic:pic>
              </a:graphicData>
            </a:graphic>
            <wp14:sizeRelH relativeFrom="page">
              <wp14:pctWidth>0</wp14:pctWidth>
            </wp14:sizeRelH>
            <wp14:sizeRelV relativeFrom="page">
              <wp14:pctHeight>0</wp14:pctHeight>
            </wp14:sizeRelV>
          </wp:anchor>
        </w:drawing>
      </w:r>
    </w:p>
    <w:p w:rsidR="00F609FC" w:rsidRPr="00AD1D5A" w:rsidRDefault="00F609FC" w:rsidP="00F609FC"/>
    <w:p w:rsidR="00F609FC" w:rsidRPr="00AD1D5A" w:rsidRDefault="00F609FC" w:rsidP="00F609FC"/>
    <w:p w:rsidR="00F609FC" w:rsidRPr="00AD1D5A" w:rsidRDefault="00F609FC" w:rsidP="00F609FC"/>
    <w:p w:rsidR="00F609FC" w:rsidRPr="00AD1D5A" w:rsidRDefault="00F609FC" w:rsidP="00F609FC"/>
    <w:p w:rsidR="00F609FC" w:rsidRPr="00AD1D5A" w:rsidRDefault="00F609FC" w:rsidP="00F609FC"/>
    <w:p w:rsidR="00F609FC" w:rsidRPr="00AD1D5A"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15FBE" w:rsidP="00F609FC">
      <w:hyperlink r:id="rId176" w:anchor="sthash.TTRuxUUK.dpbs" w:history="1">
        <w:r w:rsidR="00F609FC" w:rsidRPr="006911E3">
          <w:rPr>
            <w:rStyle w:val="Hipervnculo"/>
          </w:rPr>
          <w:t>http://www.ladiscusion.cl/detalle/18818/Instalan%20primera%20piedra%20de%20nuevo%20proyecto%20habitacional%20en%20Portezuelo#sthash.TTRuxUUK.dpbs</w:t>
        </w:r>
      </w:hyperlink>
    </w:p>
    <w:p w:rsidR="00F609FC" w:rsidRDefault="00F609FC" w:rsidP="00F609FC">
      <w:r>
        <w:rPr>
          <w:noProof/>
          <w:lang w:val="es-ES" w:eastAsia="es-ES"/>
        </w:rPr>
        <w:drawing>
          <wp:anchor distT="0" distB="0" distL="114300" distR="114300" simplePos="0" relativeHeight="251661312" behindDoc="1" locked="0" layoutInCell="1" allowOverlap="1" wp14:anchorId="6447E729" wp14:editId="357BFF64">
            <wp:simplePos x="0" y="0"/>
            <wp:positionH relativeFrom="column">
              <wp:posOffset>-3810</wp:posOffset>
            </wp:positionH>
            <wp:positionV relativeFrom="paragraph">
              <wp:posOffset>0</wp:posOffset>
            </wp:positionV>
            <wp:extent cx="5612130" cy="887095"/>
            <wp:effectExtent l="0" t="0" r="7620" b="8255"/>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extLst>
                        <a:ext uri="{28A0092B-C50C-407E-A947-70E740481C1C}">
                          <a14:useLocalDpi xmlns:a14="http://schemas.microsoft.com/office/drawing/2010/main" val="0"/>
                        </a:ext>
                      </a:extLst>
                    </a:blip>
                    <a:stretch>
                      <a:fillRect/>
                    </a:stretch>
                  </pic:blipFill>
                  <pic:spPr>
                    <a:xfrm>
                      <a:off x="0" y="0"/>
                      <a:ext cx="5612130" cy="887095"/>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F4C4D" w:rsidRDefault="00FF4C4D" w:rsidP="00F609FC"/>
    <w:p w:rsidR="00FF4C4D" w:rsidRDefault="00FF4C4D" w:rsidP="00F609FC"/>
    <w:p w:rsidR="00F609FC" w:rsidRDefault="00F15FBE" w:rsidP="00F609FC">
      <w:hyperlink r:id="rId178" w:history="1">
        <w:r w:rsidR="00F609FC" w:rsidRPr="006911E3">
          <w:rPr>
            <w:rStyle w:val="Hipervnculo"/>
          </w:rPr>
          <w:t>http://www.cronicachillan.cl/impresa/2017/12/28/full/cuerpo-principal/5/</w:t>
        </w:r>
      </w:hyperlink>
    </w:p>
    <w:p w:rsidR="00F609FC" w:rsidRDefault="00F609FC" w:rsidP="00F609FC">
      <w:r>
        <w:rPr>
          <w:noProof/>
          <w:lang w:val="es-ES" w:eastAsia="es-ES"/>
        </w:rPr>
        <w:drawing>
          <wp:anchor distT="0" distB="0" distL="114300" distR="114300" simplePos="0" relativeHeight="251662336" behindDoc="1" locked="0" layoutInCell="1" allowOverlap="1" wp14:anchorId="71015D97" wp14:editId="5C7067E2">
            <wp:simplePos x="0" y="0"/>
            <wp:positionH relativeFrom="column">
              <wp:posOffset>-3810</wp:posOffset>
            </wp:positionH>
            <wp:positionV relativeFrom="paragraph">
              <wp:posOffset>3175</wp:posOffset>
            </wp:positionV>
            <wp:extent cx="2686050" cy="4581525"/>
            <wp:effectExtent l="0" t="0" r="0" b="952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extLst>
                        <a:ext uri="{28A0092B-C50C-407E-A947-70E740481C1C}">
                          <a14:useLocalDpi xmlns:a14="http://schemas.microsoft.com/office/drawing/2010/main" val="0"/>
                        </a:ext>
                      </a:extLst>
                    </a:blip>
                    <a:stretch>
                      <a:fillRect/>
                    </a:stretch>
                  </pic:blipFill>
                  <pic:spPr>
                    <a:xfrm>
                      <a:off x="0" y="0"/>
                      <a:ext cx="2686050" cy="4581525"/>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F4C4D" w:rsidRDefault="00FF4C4D" w:rsidP="00F609FC"/>
    <w:p w:rsidR="00F609FC" w:rsidRDefault="00F15FBE" w:rsidP="00F609FC">
      <w:hyperlink r:id="rId180" w:history="1">
        <w:r w:rsidR="00F609FC" w:rsidRPr="006911E3">
          <w:rPr>
            <w:rStyle w:val="Hipervnculo"/>
          </w:rPr>
          <w:t>http://www.radiocamila.com/senador-victor-perez-se-reunio-representantes-dirigentes-sindicales-infor/</w:t>
        </w:r>
      </w:hyperlink>
    </w:p>
    <w:p w:rsidR="00F609FC" w:rsidRDefault="00F609FC" w:rsidP="00F609FC">
      <w:r>
        <w:rPr>
          <w:noProof/>
          <w:lang w:val="es-ES" w:eastAsia="es-ES"/>
        </w:rPr>
        <w:drawing>
          <wp:anchor distT="0" distB="0" distL="114300" distR="114300" simplePos="0" relativeHeight="251664384" behindDoc="1" locked="0" layoutInCell="1" allowOverlap="1" wp14:anchorId="3E2F4358" wp14:editId="3637550C">
            <wp:simplePos x="0" y="0"/>
            <wp:positionH relativeFrom="column">
              <wp:posOffset>-3810</wp:posOffset>
            </wp:positionH>
            <wp:positionV relativeFrom="paragraph">
              <wp:posOffset>635</wp:posOffset>
            </wp:positionV>
            <wp:extent cx="5612130" cy="1317625"/>
            <wp:effectExtent l="0" t="0" r="762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extLst>
                        <a:ext uri="{28A0092B-C50C-407E-A947-70E740481C1C}">
                          <a14:useLocalDpi xmlns:a14="http://schemas.microsoft.com/office/drawing/2010/main" val="0"/>
                        </a:ext>
                      </a:extLst>
                    </a:blip>
                    <a:stretch>
                      <a:fillRect/>
                    </a:stretch>
                  </pic:blipFill>
                  <pic:spPr>
                    <a:xfrm>
                      <a:off x="0" y="0"/>
                      <a:ext cx="5612130" cy="1317625"/>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15FBE" w:rsidP="00F609FC">
      <w:hyperlink r:id="rId182" w:history="1">
        <w:r w:rsidR="00F609FC" w:rsidRPr="006911E3">
          <w:rPr>
            <w:rStyle w:val="Hipervnculo"/>
          </w:rPr>
          <w:t>http://www.cronicachillan.cl/impresa/2017/12/26/full/cuerpo-principal/3/</w:t>
        </w:r>
      </w:hyperlink>
    </w:p>
    <w:p w:rsidR="00F609FC" w:rsidRDefault="00F609FC" w:rsidP="00F609FC">
      <w:r>
        <w:rPr>
          <w:noProof/>
          <w:lang w:val="es-ES" w:eastAsia="es-ES"/>
        </w:rPr>
        <w:drawing>
          <wp:anchor distT="0" distB="0" distL="114300" distR="114300" simplePos="0" relativeHeight="251667456" behindDoc="1" locked="0" layoutInCell="1" allowOverlap="1" wp14:anchorId="2EB67034" wp14:editId="27FB3E1A">
            <wp:simplePos x="0" y="0"/>
            <wp:positionH relativeFrom="column">
              <wp:posOffset>-3810</wp:posOffset>
            </wp:positionH>
            <wp:positionV relativeFrom="paragraph">
              <wp:posOffset>3810</wp:posOffset>
            </wp:positionV>
            <wp:extent cx="4772025" cy="2254431"/>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extLst>
                        <a:ext uri="{28A0092B-C50C-407E-A947-70E740481C1C}">
                          <a14:useLocalDpi xmlns:a14="http://schemas.microsoft.com/office/drawing/2010/main" val="0"/>
                        </a:ext>
                      </a:extLst>
                    </a:blip>
                    <a:stretch>
                      <a:fillRect/>
                    </a:stretch>
                  </pic:blipFill>
                  <pic:spPr>
                    <a:xfrm>
                      <a:off x="0" y="0"/>
                      <a:ext cx="4772025" cy="2254431"/>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F4C4D" w:rsidRDefault="00FF4C4D" w:rsidP="00F609FC"/>
    <w:p w:rsidR="00FF4C4D" w:rsidRDefault="00FF4C4D" w:rsidP="00F609FC"/>
    <w:p w:rsidR="00F609FC" w:rsidRDefault="00F15FBE" w:rsidP="00F609FC">
      <w:hyperlink r:id="rId184" w:history="1">
        <w:r w:rsidR="00F609FC" w:rsidRPr="006911E3">
          <w:rPr>
            <w:rStyle w:val="Hipervnculo"/>
          </w:rPr>
          <w:t>http://www.canal21tv.cl/wp/2017/12/22/senador-victor-perez-se-reunio-representantes-dirigentes-sindicales-infor/</w:t>
        </w:r>
      </w:hyperlink>
    </w:p>
    <w:p w:rsidR="00F609FC" w:rsidRDefault="00F609FC" w:rsidP="00F609FC">
      <w:r>
        <w:rPr>
          <w:noProof/>
          <w:lang w:val="es-ES" w:eastAsia="es-ES"/>
        </w:rPr>
        <w:drawing>
          <wp:anchor distT="0" distB="0" distL="114300" distR="114300" simplePos="0" relativeHeight="251668480" behindDoc="1" locked="0" layoutInCell="1" allowOverlap="1" wp14:anchorId="6C8A42A9" wp14:editId="0F2C37B9">
            <wp:simplePos x="0" y="0"/>
            <wp:positionH relativeFrom="column">
              <wp:posOffset>-3810</wp:posOffset>
            </wp:positionH>
            <wp:positionV relativeFrom="paragraph">
              <wp:posOffset>635</wp:posOffset>
            </wp:positionV>
            <wp:extent cx="5612130" cy="1071245"/>
            <wp:effectExtent l="0" t="0" r="762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extLst>
                        <a:ext uri="{28A0092B-C50C-407E-A947-70E740481C1C}">
                          <a14:useLocalDpi xmlns:a14="http://schemas.microsoft.com/office/drawing/2010/main" val="0"/>
                        </a:ext>
                      </a:extLst>
                    </a:blip>
                    <a:stretch>
                      <a:fillRect/>
                    </a:stretch>
                  </pic:blipFill>
                  <pic:spPr>
                    <a:xfrm>
                      <a:off x="0" y="0"/>
                      <a:ext cx="5612130" cy="1071245"/>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F4C4D" w:rsidRDefault="00FF4C4D" w:rsidP="00F609FC"/>
    <w:p w:rsidR="00FF4C4D" w:rsidRDefault="00FF4C4D" w:rsidP="00F609FC"/>
    <w:p w:rsidR="00F609FC" w:rsidRDefault="00F609FC" w:rsidP="00F609FC"/>
    <w:p w:rsidR="00F609FC" w:rsidRDefault="00F15FBE" w:rsidP="00F609FC">
      <w:hyperlink r:id="rId186" w:history="1">
        <w:r w:rsidR="00F609FC" w:rsidRPr="006911E3">
          <w:rPr>
            <w:rStyle w:val="Hipervnculo"/>
          </w:rPr>
          <w:t>http://portal.chillanonline.cl/2017/12/20/senador-victor-perez-varela-tras-ceremonia-de-la-primera-piedra-para-el-futuro-centro-de-justicia-de-chillan/</w:t>
        </w:r>
      </w:hyperlink>
    </w:p>
    <w:p w:rsidR="00F609FC" w:rsidRDefault="00F609FC" w:rsidP="00F609FC">
      <w:r>
        <w:rPr>
          <w:noProof/>
          <w:lang w:val="es-ES" w:eastAsia="es-ES"/>
        </w:rPr>
        <w:drawing>
          <wp:anchor distT="0" distB="0" distL="114300" distR="114300" simplePos="0" relativeHeight="251669504" behindDoc="1" locked="0" layoutInCell="1" allowOverlap="1" wp14:anchorId="2E625E18" wp14:editId="0EC086CE">
            <wp:simplePos x="0" y="0"/>
            <wp:positionH relativeFrom="column">
              <wp:posOffset>-3810</wp:posOffset>
            </wp:positionH>
            <wp:positionV relativeFrom="paragraph">
              <wp:posOffset>-1270</wp:posOffset>
            </wp:positionV>
            <wp:extent cx="5612130" cy="1720850"/>
            <wp:effectExtent l="0" t="0" r="762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extLst>
                        <a:ext uri="{28A0092B-C50C-407E-A947-70E740481C1C}">
                          <a14:useLocalDpi xmlns:a14="http://schemas.microsoft.com/office/drawing/2010/main" val="0"/>
                        </a:ext>
                      </a:extLst>
                    </a:blip>
                    <a:stretch>
                      <a:fillRect/>
                    </a:stretch>
                  </pic:blipFill>
                  <pic:spPr>
                    <a:xfrm>
                      <a:off x="0" y="0"/>
                      <a:ext cx="5612130" cy="1720850"/>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609FC" w:rsidRDefault="00F609FC" w:rsidP="00F609FC"/>
    <w:p w:rsidR="00FF4C4D" w:rsidRDefault="00FF4C4D" w:rsidP="00F609FC"/>
    <w:p w:rsidR="00FF4C4D" w:rsidRDefault="00FF4C4D" w:rsidP="00F609FC"/>
    <w:p w:rsidR="00F609FC" w:rsidRDefault="00F609FC" w:rsidP="00F609FC"/>
    <w:p w:rsidR="00F609FC" w:rsidRDefault="00F15FBE" w:rsidP="00F609FC">
      <w:hyperlink r:id="rId188" w:history="1">
        <w:r w:rsidR="00F609FC" w:rsidRPr="006911E3">
          <w:rPr>
            <w:rStyle w:val="Hipervnculo"/>
          </w:rPr>
          <w:t>http://www.cronicachillan.cl/impresa/2017/12/21/full/cuerpo-principal/7/</w:t>
        </w:r>
      </w:hyperlink>
    </w:p>
    <w:p w:rsidR="00F609FC" w:rsidRDefault="00F609FC" w:rsidP="00F609FC">
      <w:r>
        <w:rPr>
          <w:noProof/>
          <w:lang w:val="es-ES" w:eastAsia="es-ES"/>
        </w:rPr>
        <w:drawing>
          <wp:anchor distT="0" distB="0" distL="114300" distR="114300" simplePos="0" relativeHeight="251670528" behindDoc="1" locked="0" layoutInCell="1" allowOverlap="1" wp14:anchorId="0B003646" wp14:editId="222EE011">
            <wp:simplePos x="0" y="0"/>
            <wp:positionH relativeFrom="column">
              <wp:posOffset>-3810</wp:posOffset>
            </wp:positionH>
            <wp:positionV relativeFrom="paragraph">
              <wp:posOffset>4445</wp:posOffset>
            </wp:positionV>
            <wp:extent cx="5612130" cy="1531620"/>
            <wp:effectExtent l="0" t="0" r="762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612130" cy="1531620"/>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15FBE" w:rsidP="00F609FC">
      <w:hyperlink r:id="rId190" w:history="1">
        <w:r w:rsidR="00F609FC" w:rsidRPr="006911E3">
          <w:rPr>
            <w:rStyle w:val="Hipervnculo"/>
          </w:rPr>
          <w:t>http://www.cronicachillan.cl/impresa/2017/12/21/full/cuerpo-principal/1/</w:t>
        </w:r>
      </w:hyperlink>
    </w:p>
    <w:p w:rsidR="00F609FC" w:rsidRDefault="00F609FC" w:rsidP="00F609FC">
      <w:r>
        <w:rPr>
          <w:noProof/>
          <w:lang w:val="es-ES" w:eastAsia="es-ES"/>
        </w:rPr>
        <w:drawing>
          <wp:anchor distT="0" distB="0" distL="114300" distR="114300" simplePos="0" relativeHeight="251671552" behindDoc="1" locked="0" layoutInCell="1" allowOverlap="1" wp14:anchorId="7B56AE56" wp14:editId="476B01FE">
            <wp:simplePos x="0" y="0"/>
            <wp:positionH relativeFrom="column">
              <wp:posOffset>-3810</wp:posOffset>
            </wp:positionH>
            <wp:positionV relativeFrom="paragraph">
              <wp:posOffset>-3175</wp:posOffset>
            </wp:positionV>
            <wp:extent cx="5612130" cy="2359660"/>
            <wp:effectExtent l="0" t="0" r="7620" b="254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extLst>
                        <a:ext uri="{28A0092B-C50C-407E-A947-70E740481C1C}">
                          <a14:useLocalDpi xmlns:a14="http://schemas.microsoft.com/office/drawing/2010/main" val="0"/>
                        </a:ext>
                      </a:extLst>
                    </a:blip>
                    <a:stretch>
                      <a:fillRect/>
                    </a:stretch>
                  </pic:blipFill>
                  <pic:spPr>
                    <a:xfrm>
                      <a:off x="0" y="0"/>
                      <a:ext cx="5612130" cy="2359660"/>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15FBE" w:rsidP="00F609FC">
      <w:hyperlink r:id="rId192" w:anchor="sthash.OPdkhmsx.dpbs" w:history="1">
        <w:r w:rsidR="00F609FC" w:rsidRPr="006911E3">
          <w:rPr>
            <w:rStyle w:val="Hipervnculo"/>
          </w:rPr>
          <w:t>http://www.ladiscusion.cl/detalle/18631/Ponen%20primera%20piedra%20del%20futuro%20Centro%20de%20Justicia#sthash.OPdkhmsx.dpbs</w:t>
        </w:r>
      </w:hyperlink>
    </w:p>
    <w:p w:rsidR="00F609FC" w:rsidRDefault="00F609FC" w:rsidP="00F609FC">
      <w:r>
        <w:rPr>
          <w:noProof/>
          <w:lang w:val="es-ES" w:eastAsia="es-ES"/>
        </w:rPr>
        <w:drawing>
          <wp:anchor distT="0" distB="0" distL="114300" distR="114300" simplePos="0" relativeHeight="251672576" behindDoc="1" locked="0" layoutInCell="1" allowOverlap="1" wp14:anchorId="6F3844B6" wp14:editId="5CB0F958">
            <wp:simplePos x="0" y="0"/>
            <wp:positionH relativeFrom="column">
              <wp:posOffset>-3810</wp:posOffset>
            </wp:positionH>
            <wp:positionV relativeFrom="paragraph">
              <wp:posOffset>-1905</wp:posOffset>
            </wp:positionV>
            <wp:extent cx="5612130" cy="2208530"/>
            <wp:effectExtent l="0" t="0" r="7620" b="127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extLst>
                        <a:ext uri="{28A0092B-C50C-407E-A947-70E740481C1C}">
                          <a14:useLocalDpi xmlns:a14="http://schemas.microsoft.com/office/drawing/2010/main" val="0"/>
                        </a:ext>
                      </a:extLst>
                    </a:blip>
                    <a:stretch>
                      <a:fillRect/>
                    </a:stretch>
                  </pic:blipFill>
                  <pic:spPr>
                    <a:xfrm>
                      <a:off x="0" y="0"/>
                      <a:ext cx="5612130" cy="2208530"/>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15FBE" w:rsidP="00F609FC">
      <w:hyperlink r:id="rId194" w:anchor="211217/page1" w:history="1">
        <w:r w:rsidR="00F609FC" w:rsidRPr="006911E3">
          <w:rPr>
            <w:rStyle w:val="Hipervnculo"/>
          </w:rPr>
          <w:t>http://www.ladiscusion.cl/flip/211217/diario#211217/page1</w:t>
        </w:r>
      </w:hyperlink>
    </w:p>
    <w:p w:rsidR="00F609FC" w:rsidRDefault="00F609FC" w:rsidP="00F609FC">
      <w:r>
        <w:rPr>
          <w:noProof/>
          <w:lang w:val="es-ES" w:eastAsia="es-ES"/>
        </w:rPr>
        <w:drawing>
          <wp:anchor distT="0" distB="0" distL="114300" distR="114300" simplePos="0" relativeHeight="251673600" behindDoc="1" locked="0" layoutInCell="1" allowOverlap="1" wp14:anchorId="0C5A8F4C" wp14:editId="0938006C">
            <wp:simplePos x="0" y="0"/>
            <wp:positionH relativeFrom="column">
              <wp:posOffset>-3810</wp:posOffset>
            </wp:positionH>
            <wp:positionV relativeFrom="paragraph">
              <wp:posOffset>-3810</wp:posOffset>
            </wp:positionV>
            <wp:extent cx="3238500" cy="3781425"/>
            <wp:effectExtent l="0" t="0" r="0" b="952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extLst>
                        <a:ext uri="{28A0092B-C50C-407E-A947-70E740481C1C}">
                          <a14:useLocalDpi xmlns:a14="http://schemas.microsoft.com/office/drawing/2010/main" val="0"/>
                        </a:ext>
                      </a:extLst>
                    </a:blip>
                    <a:stretch>
                      <a:fillRect/>
                    </a:stretch>
                  </pic:blipFill>
                  <pic:spPr>
                    <a:xfrm>
                      <a:off x="0" y="0"/>
                      <a:ext cx="3238500" cy="3781425"/>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F4C4D" w:rsidRDefault="00FF4C4D" w:rsidP="00F609FC"/>
    <w:p w:rsidR="00FF4C4D" w:rsidRDefault="00FF4C4D" w:rsidP="00F609FC"/>
    <w:p w:rsidR="00F609FC" w:rsidRDefault="00F609FC" w:rsidP="00F609FC"/>
    <w:p w:rsidR="00F609FC" w:rsidRDefault="00F609FC" w:rsidP="00F609FC"/>
    <w:p w:rsidR="00F609FC" w:rsidRDefault="00F609FC" w:rsidP="00F609FC"/>
    <w:p w:rsidR="00F609FC" w:rsidRDefault="00F15FBE" w:rsidP="00F609FC">
      <w:hyperlink r:id="rId196" w:history="1">
        <w:r w:rsidR="00F609FC" w:rsidRPr="006911E3">
          <w:rPr>
            <w:rStyle w:val="Hipervnculo"/>
          </w:rPr>
          <w:t>http://www.cronicachillan.cl/impresa/2017/12/19/full/cuerpo-principal/4/</w:t>
        </w:r>
      </w:hyperlink>
    </w:p>
    <w:p w:rsidR="00F609FC" w:rsidRDefault="00F609FC" w:rsidP="00F609FC">
      <w:r>
        <w:rPr>
          <w:noProof/>
          <w:lang w:val="es-ES" w:eastAsia="es-ES"/>
        </w:rPr>
        <w:drawing>
          <wp:anchor distT="0" distB="0" distL="114300" distR="114300" simplePos="0" relativeHeight="251678720" behindDoc="1" locked="0" layoutInCell="1" allowOverlap="1" wp14:anchorId="58DC6F20" wp14:editId="1BA003DB">
            <wp:simplePos x="0" y="0"/>
            <wp:positionH relativeFrom="column">
              <wp:posOffset>-3810</wp:posOffset>
            </wp:positionH>
            <wp:positionV relativeFrom="paragraph">
              <wp:posOffset>-3810</wp:posOffset>
            </wp:positionV>
            <wp:extent cx="5612130" cy="2264410"/>
            <wp:effectExtent l="0" t="0" r="7620" b="254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612130" cy="2264410"/>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F4C4D" w:rsidRDefault="00FF4C4D" w:rsidP="00F609FC"/>
    <w:p w:rsidR="00FF4C4D" w:rsidRDefault="00FF4C4D" w:rsidP="00F609FC"/>
    <w:p w:rsidR="00FF4C4D" w:rsidRDefault="00FF4C4D" w:rsidP="00F609FC"/>
    <w:p w:rsidR="00F609FC" w:rsidRDefault="00F609FC" w:rsidP="00F609FC">
      <w:r>
        <w:rPr>
          <w:noProof/>
          <w:lang w:val="es-ES" w:eastAsia="es-ES"/>
        </w:rPr>
        <w:drawing>
          <wp:anchor distT="0" distB="0" distL="114300" distR="114300" simplePos="0" relativeHeight="251679744" behindDoc="1" locked="0" layoutInCell="1" allowOverlap="1" wp14:anchorId="64C0AB3E" wp14:editId="4E765CB0">
            <wp:simplePos x="0" y="0"/>
            <wp:positionH relativeFrom="column">
              <wp:posOffset>0</wp:posOffset>
            </wp:positionH>
            <wp:positionV relativeFrom="paragraph">
              <wp:posOffset>316230</wp:posOffset>
            </wp:positionV>
            <wp:extent cx="3058795" cy="3714750"/>
            <wp:effectExtent l="0" t="0" r="8255"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058795" cy="371475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99" w:history="1">
        <w:r w:rsidRPr="006911E3">
          <w:rPr>
            <w:rStyle w:val="Hipervnculo"/>
          </w:rPr>
          <w:t>http://www.cronicachillan.cl/impresa/2017/12/19/full/cuerpo-principal/1/</w:t>
        </w:r>
      </w:hyperlink>
    </w:p>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F4C4D" w:rsidRDefault="00FF4C4D" w:rsidP="00F609FC"/>
    <w:p w:rsidR="00F609FC" w:rsidRDefault="00F15FBE" w:rsidP="00F609FC">
      <w:hyperlink r:id="rId200" w:anchor="181217/page11" w:history="1">
        <w:r w:rsidR="00F609FC" w:rsidRPr="006911E3">
          <w:rPr>
            <w:rStyle w:val="Hipervnculo"/>
          </w:rPr>
          <w:t>http://www.ladiscusion.cl/flip/181217/diario#181217/page11</w:t>
        </w:r>
      </w:hyperlink>
    </w:p>
    <w:p w:rsidR="00F609FC" w:rsidRDefault="00F609FC" w:rsidP="00F609FC">
      <w:r>
        <w:rPr>
          <w:noProof/>
          <w:lang w:val="es-ES" w:eastAsia="es-ES"/>
        </w:rPr>
        <w:drawing>
          <wp:anchor distT="0" distB="0" distL="114300" distR="114300" simplePos="0" relativeHeight="251681792" behindDoc="1" locked="0" layoutInCell="1" allowOverlap="1" wp14:anchorId="7F8618F3" wp14:editId="5678137E">
            <wp:simplePos x="0" y="0"/>
            <wp:positionH relativeFrom="column">
              <wp:posOffset>-3810</wp:posOffset>
            </wp:positionH>
            <wp:positionV relativeFrom="paragraph">
              <wp:posOffset>6350</wp:posOffset>
            </wp:positionV>
            <wp:extent cx="2171700" cy="1562374"/>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extLst>
                        <a:ext uri="{28A0092B-C50C-407E-A947-70E740481C1C}">
                          <a14:useLocalDpi xmlns:a14="http://schemas.microsoft.com/office/drawing/2010/main" val="0"/>
                        </a:ext>
                      </a:extLst>
                    </a:blip>
                    <a:stretch>
                      <a:fillRect/>
                    </a:stretch>
                  </pic:blipFill>
                  <pic:spPr>
                    <a:xfrm>
                      <a:off x="0" y="0"/>
                      <a:ext cx="2171700" cy="1562374"/>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15FBE" w:rsidP="00F609FC">
      <w:hyperlink r:id="rId202" w:history="1">
        <w:r w:rsidR="00F609FC" w:rsidRPr="006911E3">
          <w:rPr>
            <w:rStyle w:val="Hipervnculo"/>
          </w:rPr>
          <w:t>https://espectadordigitalnuble.cl/2017/12/16/senador-perez-varela-fustiga-rol-la-fiscalia-caso-fraude-chillan-viejo/</w:t>
        </w:r>
      </w:hyperlink>
    </w:p>
    <w:p w:rsidR="00F609FC" w:rsidRDefault="00F609FC" w:rsidP="00F609FC">
      <w:r>
        <w:rPr>
          <w:noProof/>
          <w:lang w:val="es-ES" w:eastAsia="es-ES"/>
        </w:rPr>
        <w:drawing>
          <wp:anchor distT="0" distB="0" distL="114300" distR="114300" simplePos="0" relativeHeight="251683840" behindDoc="1" locked="0" layoutInCell="1" allowOverlap="1" wp14:anchorId="6B7EC156" wp14:editId="78CC0084">
            <wp:simplePos x="0" y="0"/>
            <wp:positionH relativeFrom="column">
              <wp:posOffset>-3810</wp:posOffset>
            </wp:positionH>
            <wp:positionV relativeFrom="paragraph">
              <wp:posOffset>-2540</wp:posOffset>
            </wp:positionV>
            <wp:extent cx="4257675" cy="1391284"/>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extLst>
                        <a:ext uri="{28A0092B-C50C-407E-A947-70E740481C1C}">
                          <a14:useLocalDpi xmlns:a14="http://schemas.microsoft.com/office/drawing/2010/main" val="0"/>
                        </a:ext>
                      </a:extLst>
                    </a:blip>
                    <a:stretch>
                      <a:fillRect/>
                    </a:stretch>
                  </pic:blipFill>
                  <pic:spPr>
                    <a:xfrm>
                      <a:off x="0" y="0"/>
                      <a:ext cx="4259121" cy="1391756"/>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609FC" w:rsidRDefault="00F609FC" w:rsidP="00F609FC"/>
    <w:p w:rsidR="00F609FC" w:rsidRDefault="00F609FC" w:rsidP="00F609FC"/>
    <w:p w:rsidR="00FF4C4D" w:rsidRDefault="00FF4C4D" w:rsidP="00F609FC"/>
    <w:p w:rsidR="00F609FC" w:rsidRDefault="00F609FC" w:rsidP="00F609FC"/>
    <w:p w:rsidR="00F609FC" w:rsidRDefault="00F609FC" w:rsidP="00F609FC">
      <w:r>
        <w:rPr>
          <w:noProof/>
          <w:lang w:val="es-ES" w:eastAsia="es-ES"/>
        </w:rPr>
        <w:drawing>
          <wp:anchor distT="0" distB="0" distL="114300" distR="114300" simplePos="0" relativeHeight="251684864" behindDoc="1" locked="0" layoutInCell="1" allowOverlap="1" wp14:anchorId="453CC6F5" wp14:editId="47A97A59">
            <wp:simplePos x="0" y="0"/>
            <wp:positionH relativeFrom="column">
              <wp:posOffset>72390</wp:posOffset>
            </wp:positionH>
            <wp:positionV relativeFrom="paragraph">
              <wp:posOffset>230505</wp:posOffset>
            </wp:positionV>
            <wp:extent cx="1317042" cy="2638425"/>
            <wp:effectExtent l="0" t="0" r="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extLst>
                        <a:ext uri="{28A0092B-C50C-407E-A947-70E740481C1C}">
                          <a14:useLocalDpi xmlns:a14="http://schemas.microsoft.com/office/drawing/2010/main" val="0"/>
                        </a:ext>
                      </a:extLst>
                    </a:blip>
                    <a:stretch>
                      <a:fillRect/>
                    </a:stretch>
                  </pic:blipFill>
                  <pic:spPr>
                    <a:xfrm>
                      <a:off x="0" y="0"/>
                      <a:ext cx="1317042" cy="2638425"/>
                    </a:xfrm>
                    <a:prstGeom prst="rect">
                      <a:avLst/>
                    </a:prstGeom>
                  </pic:spPr>
                </pic:pic>
              </a:graphicData>
            </a:graphic>
            <wp14:sizeRelH relativeFrom="page">
              <wp14:pctWidth>0</wp14:pctWidth>
            </wp14:sizeRelH>
            <wp14:sizeRelV relativeFrom="page">
              <wp14:pctHeight>0</wp14:pctHeight>
            </wp14:sizeRelV>
          </wp:anchor>
        </w:drawing>
      </w:r>
      <w:hyperlink r:id="rId205" w:history="1">
        <w:r w:rsidRPr="006911E3">
          <w:rPr>
            <w:rStyle w:val="Hipervnculo"/>
          </w:rPr>
          <w:t>http://www.cronicachillan.cl/impresa/2017/12/18/full/cuerpo-principal/5/</w:t>
        </w:r>
      </w:hyperlink>
    </w:p>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15FBE" w:rsidP="00F609FC">
      <w:hyperlink r:id="rId206" w:anchor="151217/page4" w:history="1">
        <w:r w:rsidR="00F609FC" w:rsidRPr="006911E3">
          <w:rPr>
            <w:rStyle w:val="Hipervnculo"/>
          </w:rPr>
          <w:t>http://www.ladiscusion.cl/flip/151217/diario#151217/page4</w:t>
        </w:r>
      </w:hyperlink>
    </w:p>
    <w:p w:rsidR="00F609FC" w:rsidRDefault="00F609FC" w:rsidP="00F609FC">
      <w:r>
        <w:rPr>
          <w:noProof/>
          <w:lang w:val="es-ES" w:eastAsia="es-ES"/>
        </w:rPr>
        <w:drawing>
          <wp:anchor distT="0" distB="0" distL="114300" distR="114300" simplePos="0" relativeHeight="251689984" behindDoc="1" locked="0" layoutInCell="1" allowOverlap="1" wp14:anchorId="14F597B3" wp14:editId="2CC95CEF">
            <wp:simplePos x="0" y="0"/>
            <wp:positionH relativeFrom="column">
              <wp:posOffset>-3810</wp:posOffset>
            </wp:positionH>
            <wp:positionV relativeFrom="paragraph">
              <wp:posOffset>-2540</wp:posOffset>
            </wp:positionV>
            <wp:extent cx="4257675" cy="1050207"/>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extLst>
                        <a:ext uri="{28A0092B-C50C-407E-A947-70E740481C1C}">
                          <a14:useLocalDpi xmlns:a14="http://schemas.microsoft.com/office/drawing/2010/main" val="0"/>
                        </a:ext>
                      </a:extLst>
                    </a:blip>
                    <a:stretch>
                      <a:fillRect/>
                    </a:stretch>
                  </pic:blipFill>
                  <pic:spPr>
                    <a:xfrm>
                      <a:off x="0" y="0"/>
                      <a:ext cx="4267463" cy="1052621"/>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609FC" w:rsidRDefault="00F609FC" w:rsidP="00F609FC"/>
    <w:p w:rsidR="00F609FC" w:rsidRDefault="00F609FC" w:rsidP="00F609FC"/>
    <w:p w:rsidR="00F609FC" w:rsidRDefault="00FF4C4D" w:rsidP="00F609FC">
      <w:r>
        <w:rPr>
          <w:noProof/>
          <w:lang w:val="es-ES" w:eastAsia="es-ES"/>
        </w:rPr>
        <w:drawing>
          <wp:anchor distT="0" distB="0" distL="114300" distR="114300" simplePos="0" relativeHeight="251691008" behindDoc="1" locked="0" layoutInCell="1" allowOverlap="1" wp14:anchorId="694AEE1A" wp14:editId="7A9D5D71">
            <wp:simplePos x="0" y="0"/>
            <wp:positionH relativeFrom="column">
              <wp:posOffset>-3810</wp:posOffset>
            </wp:positionH>
            <wp:positionV relativeFrom="paragraph">
              <wp:posOffset>315595</wp:posOffset>
            </wp:positionV>
            <wp:extent cx="4552950" cy="2839085"/>
            <wp:effectExtent l="0" t="0" r="0" b="0"/>
            <wp:wrapNone/>
            <wp:docPr id="34" name="Imagen 34" descr="https://scontent.fzal1-1.fna.fbcdn.net/v/t1.0-9/25299474_1577620292314394_2080028582610819359_n.png?oh=232d3673bdcaed9fbf0b390a17affe8d&amp;oe=5AC1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fzal1-1.fna.fbcdn.net/v/t1.0-9/25299474_1577620292314394_2080028582610819359_n.png?oh=232d3673bdcaed9fbf0b390a17affe8d&amp;oe=5AC11647"/>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552950" cy="283908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09" w:anchor=".WjO8U9_iaUk" w:history="1">
        <w:r w:rsidR="00F609FC" w:rsidRPr="006911E3">
          <w:rPr>
            <w:rStyle w:val="Hipervnculo"/>
          </w:rPr>
          <w:t>http://www.lanalhuenoticias.cl/leenota.php?noti=5124#.WjO8U9_iaUk</w:t>
        </w:r>
      </w:hyperlink>
    </w:p>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15FBE" w:rsidP="00F609FC">
      <w:hyperlink r:id="rId210" w:history="1">
        <w:r w:rsidR="00F609FC" w:rsidRPr="006911E3">
          <w:rPr>
            <w:rStyle w:val="Hipervnculo"/>
          </w:rPr>
          <w:t>http://www.cronicachillan.cl/impresa/2017/12/15/full/cuerpo-principal/4/</w:t>
        </w:r>
      </w:hyperlink>
    </w:p>
    <w:p w:rsidR="00F609FC" w:rsidRDefault="00F609FC" w:rsidP="00F609FC">
      <w:r>
        <w:rPr>
          <w:noProof/>
          <w:lang w:val="es-ES" w:eastAsia="es-ES"/>
        </w:rPr>
        <w:drawing>
          <wp:anchor distT="0" distB="0" distL="114300" distR="114300" simplePos="0" relativeHeight="251692032" behindDoc="1" locked="0" layoutInCell="1" allowOverlap="1" wp14:anchorId="2A6CCEC1" wp14:editId="2B447E82">
            <wp:simplePos x="0" y="0"/>
            <wp:positionH relativeFrom="column">
              <wp:posOffset>-3810</wp:posOffset>
            </wp:positionH>
            <wp:positionV relativeFrom="paragraph">
              <wp:posOffset>-3810</wp:posOffset>
            </wp:positionV>
            <wp:extent cx="5612130" cy="1842135"/>
            <wp:effectExtent l="0" t="0" r="7620" b="571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612130" cy="1842135"/>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F4C4D" w:rsidRDefault="00FF4C4D" w:rsidP="00F609FC"/>
    <w:p w:rsidR="00F609FC" w:rsidRDefault="00F609FC" w:rsidP="00F609FC">
      <w:r>
        <w:rPr>
          <w:noProof/>
          <w:lang w:val="es-ES" w:eastAsia="es-ES"/>
        </w:rPr>
        <w:drawing>
          <wp:anchor distT="0" distB="0" distL="114300" distR="114300" simplePos="0" relativeHeight="251693056" behindDoc="1" locked="0" layoutInCell="1" allowOverlap="1" wp14:anchorId="7DB60422" wp14:editId="4AC9946C">
            <wp:simplePos x="0" y="0"/>
            <wp:positionH relativeFrom="column">
              <wp:posOffset>-3810</wp:posOffset>
            </wp:positionH>
            <wp:positionV relativeFrom="paragraph">
              <wp:posOffset>234315</wp:posOffset>
            </wp:positionV>
            <wp:extent cx="1862405" cy="3905250"/>
            <wp:effectExtent l="0" t="0" r="508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extLst>
                        <a:ext uri="{28A0092B-C50C-407E-A947-70E740481C1C}">
                          <a14:useLocalDpi xmlns:a14="http://schemas.microsoft.com/office/drawing/2010/main" val="0"/>
                        </a:ext>
                      </a:extLst>
                    </a:blip>
                    <a:stretch>
                      <a:fillRect/>
                    </a:stretch>
                  </pic:blipFill>
                  <pic:spPr>
                    <a:xfrm>
                      <a:off x="0" y="0"/>
                      <a:ext cx="1862405" cy="3905250"/>
                    </a:xfrm>
                    <a:prstGeom prst="rect">
                      <a:avLst/>
                    </a:prstGeom>
                  </pic:spPr>
                </pic:pic>
              </a:graphicData>
            </a:graphic>
            <wp14:sizeRelH relativeFrom="page">
              <wp14:pctWidth>0</wp14:pctWidth>
            </wp14:sizeRelH>
            <wp14:sizeRelV relativeFrom="page">
              <wp14:pctHeight>0</wp14:pctHeight>
            </wp14:sizeRelV>
          </wp:anchor>
        </w:drawing>
      </w:r>
      <w:hyperlink r:id="rId213" w:history="1">
        <w:r w:rsidRPr="006911E3">
          <w:rPr>
            <w:rStyle w:val="Hipervnculo"/>
          </w:rPr>
          <w:t>http://www.cronicachillan.cl/impresa/2017/12/15/full/cuerpo-principal/3/</w:t>
        </w:r>
      </w:hyperlink>
    </w:p>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15FBE" w:rsidP="00F609FC">
      <w:hyperlink r:id="rId214" w:anchor="sthash.SbNj5pVt.dpbs" w:history="1">
        <w:r w:rsidR="00F609FC" w:rsidRPr="006911E3">
          <w:rPr>
            <w:rStyle w:val="Hipervnculo"/>
          </w:rPr>
          <w:t>http://www.ladiscusion.cl/detalle/18442/Instalan%20primera%20piedra%20en%20Parque%20Ultraestaci%C3%B3n#sthash.SbNj5pVt.dpbs</w:t>
        </w:r>
      </w:hyperlink>
    </w:p>
    <w:p w:rsidR="00F609FC" w:rsidRDefault="00F609FC" w:rsidP="00F609FC">
      <w:r>
        <w:rPr>
          <w:noProof/>
          <w:lang w:val="es-ES" w:eastAsia="es-ES"/>
        </w:rPr>
        <w:drawing>
          <wp:anchor distT="0" distB="0" distL="114300" distR="114300" simplePos="0" relativeHeight="251694080" behindDoc="1" locked="0" layoutInCell="1" allowOverlap="1" wp14:anchorId="324FC7AE" wp14:editId="39AC2CE3">
            <wp:simplePos x="0" y="0"/>
            <wp:positionH relativeFrom="column">
              <wp:posOffset>-241935</wp:posOffset>
            </wp:positionH>
            <wp:positionV relativeFrom="paragraph">
              <wp:posOffset>1905</wp:posOffset>
            </wp:positionV>
            <wp:extent cx="6324781" cy="2028825"/>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extLst>
                        <a:ext uri="{28A0092B-C50C-407E-A947-70E740481C1C}">
                          <a14:useLocalDpi xmlns:a14="http://schemas.microsoft.com/office/drawing/2010/main" val="0"/>
                        </a:ext>
                      </a:extLst>
                    </a:blip>
                    <a:stretch>
                      <a:fillRect/>
                    </a:stretch>
                  </pic:blipFill>
                  <pic:spPr>
                    <a:xfrm>
                      <a:off x="0" y="0"/>
                      <a:ext cx="6324781" cy="2028825"/>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F4C4D" w:rsidRDefault="00FF4C4D" w:rsidP="00F609FC"/>
    <w:p w:rsidR="00FF4C4D" w:rsidRDefault="00FF4C4D" w:rsidP="00F609FC"/>
    <w:p w:rsidR="00FF4C4D" w:rsidRDefault="00FF4C4D" w:rsidP="00F609FC"/>
    <w:p w:rsidR="00F609FC" w:rsidRDefault="00F15FBE" w:rsidP="00F609FC">
      <w:hyperlink r:id="rId216" w:history="1">
        <w:r w:rsidR="00F609FC" w:rsidRPr="006911E3">
          <w:rPr>
            <w:rStyle w:val="Hipervnculo"/>
          </w:rPr>
          <w:t>http://www.cronicachillan.cl/impresa/2017/12/15/full/cuerpo-principal/2/</w:t>
        </w:r>
      </w:hyperlink>
    </w:p>
    <w:p w:rsidR="00F609FC" w:rsidRDefault="00F609FC" w:rsidP="00F609FC">
      <w:r>
        <w:rPr>
          <w:noProof/>
          <w:lang w:val="es-ES" w:eastAsia="es-ES"/>
        </w:rPr>
        <w:drawing>
          <wp:anchor distT="0" distB="0" distL="114300" distR="114300" simplePos="0" relativeHeight="251695104" behindDoc="1" locked="0" layoutInCell="1" allowOverlap="1" wp14:anchorId="1D42CFAB" wp14:editId="27258660">
            <wp:simplePos x="0" y="0"/>
            <wp:positionH relativeFrom="column">
              <wp:posOffset>-3810</wp:posOffset>
            </wp:positionH>
            <wp:positionV relativeFrom="paragraph">
              <wp:posOffset>-3175</wp:posOffset>
            </wp:positionV>
            <wp:extent cx="4543425" cy="946418"/>
            <wp:effectExtent l="0" t="0" r="0" b="635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544968" cy="946739"/>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609FC" w:rsidRDefault="00F609FC" w:rsidP="00F609FC"/>
    <w:p w:rsidR="00F609FC" w:rsidRDefault="00F609FC" w:rsidP="00F609FC">
      <w:r>
        <w:rPr>
          <w:noProof/>
          <w:lang w:val="es-ES" w:eastAsia="es-ES"/>
        </w:rPr>
        <w:drawing>
          <wp:anchor distT="0" distB="0" distL="114300" distR="114300" simplePos="0" relativeHeight="251698176" behindDoc="1" locked="0" layoutInCell="1" allowOverlap="1" wp14:anchorId="25BD23EF" wp14:editId="64183CB9">
            <wp:simplePos x="0" y="0"/>
            <wp:positionH relativeFrom="column">
              <wp:posOffset>-45085</wp:posOffset>
            </wp:positionH>
            <wp:positionV relativeFrom="paragraph">
              <wp:posOffset>295910</wp:posOffset>
            </wp:positionV>
            <wp:extent cx="4584065" cy="3293745"/>
            <wp:effectExtent l="0" t="0" r="6985" b="1905"/>
            <wp:wrapNone/>
            <wp:docPr id="40" name="Imagen 40" descr="No hay texto alternativo automátic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hay texto alternativo automático disponible."/>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584065" cy="329374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19" w:history="1">
        <w:r w:rsidRPr="006C7A7D">
          <w:rPr>
            <w:rStyle w:val="Hipervnculo"/>
          </w:rPr>
          <w:t>http://radionuble.cl/linea/?p=16563</w:t>
        </w:r>
      </w:hyperlink>
    </w:p>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F4C4D" w:rsidRDefault="00FF4C4D" w:rsidP="00F609FC"/>
    <w:p w:rsidR="00F609FC" w:rsidRDefault="00F609FC" w:rsidP="00F609FC"/>
    <w:p w:rsidR="00F609FC" w:rsidRDefault="00F15FBE" w:rsidP="00F609FC">
      <w:hyperlink r:id="rId220" w:history="1">
        <w:r w:rsidR="00F609FC" w:rsidRPr="006C7A7D">
          <w:rPr>
            <w:rStyle w:val="Hipervnculo"/>
          </w:rPr>
          <w:t>http://portal.chillanonline.cl/2017/12/12/senador-victor-perez-varela-manifiesta-preocupacion-por-aumento-en-la-cantidad-de-personas-afectadas-por-la-sequia-en-la-region-de-nuble/</w:t>
        </w:r>
      </w:hyperlink>
    </w:p>
    <w:p w:rsidR="00F609FC" w:rsidRDefault="00F609FC" w:rsidP="00F609FC">
      <w:r>
        <w:rPr>
          <w:noProof/>
          <w:lang w:val="es-ES" w:eastAsia="es-ES"/>
        </w:rPr>
        <w:drawing>
          <wp:anchor distT="0" distB="0" distL="114300" distR="114300" simplePos="0" relativeHeight="251699200" behindDoc="1" locked="0" layoutInCell="1" allowOverlap="1" wp14:anchorId="10DE6831" wp14:editId="3F4FD141">
            <wp:simplePos x="0" y="0"/>
            <wp:positionH relativeFrom="column">
              <wp:posOffset>-3809</wp:posOffset>
            </wp:positionH>
            <wp:positionV relativeFrom="paragraph">
              <wp:posOffset>-3810</wp:posOffset>
            </wp:positionV>
            <wp:extent cx="4876800" cy="1529587"/>
            <wp:effectExtent l="0" t="0" r="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extLst>
                        <a:ext uri="{28A0092B-C50C-407E-A947-70E740481C1C}">
                          <a14:useLocalDpi xmlns:a14="http://schemas.microsoft.com/office/drawing/2010/main" val="0"/>
                        </a:ext>
                      </a:extLst>
                    </a:blip>
                    <a:stretch>
                      <a:fillRect/>
                    </a:stretch>
                  </pic:blipFill>
                  <pic:spPr>
                    <a:xfrm>
                      <a:off x="0" y="0"/>
                      <a:ext cx="4878456" cy="1530106"/>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15FBE" w:rsidP="00F609FC">
      <w:hyperlink r:id="rId222" w:history="1">
        <w:r w:rsidR="00F609FC" w:rsidRPr="006C7A7D">
          <w:rPr>
            <w:rStyle w:val="Hipervnculo"/>
          </w:rPr>
          <w:t>http://www.biobiochile.cl/noticias/nacional/region-del-bio-bio/2017/12/07/a-fines-de-enero-se-conoceria-vencedora-definitiva-de-votacion-en-distrito-21.shtml</w:t>
        </w:r>
      </w:hyperlink>
    </w:p>
    <w:p w:rsidR="00F609FC" w:rsidRDefault="00F609FC" w:rsidP="00F609FC">
      <w:r>
        <w:rPr>
          <w:noProof/>
          <w:lang w:val="es-ES" w:eastAsia="es-ES"/>
        </w:rPr>
        <w:drawing>
          <wp:anchor distT="0" distB="0" distL="114300" distR="114300" simplePos="0" relativeHeight="251702272" behindDoc="1" locked="0" layoutInCell="1" allowOverlap="1" wp14:anchorId="7470770A" wp14:editId="1993B67E">
            <wp:simplePos x="0" y="0"/>
            <wp:positionH relativeFrom="column">
              <wp:posOffset>-3810</wp:posOffset>
            </wp:positionH>
            <wp:positionV relativeFrom="paragraph">
              <wp:posOffset>-2540</wp:posOffset>
            </wp:positionV>
            <wp:extent cx="5612130" cy="1858010"/>
            <wp:effectExtent l="0" t="0" r="7620" b="8890"/>
            <wp:wrapNone/>
            <wp:docPr id="1396" name="Imagen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extLst>
                        <a:ext uri="{28A0092B-C50C-407E-A947-70E740481C1C}">
                          <a14:useLocalDpi xmlns:a14="http://schemas.microsoft.com/office/drawing/2010/main" val="0"/>
                        </a:ext>
                      </a:extLst>
                    </a:blip>
                    <a:stretch>
                      <a:fillRect/>
                    </a:stretch>
                  </pic:blipFill>
                  <pic:spPr>
                    <a:xfrm>
                      <a:off x="0" y="0"/>
                      <a:ext cx="5612130" cy="1858010"/>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F4C4D" w:rsidRDefault="00FF4C4D" w:rsidP="00F609FC"/>
    <w:p w:rsidR="00F609FC" w:rsidRDefault="00F15FBE" w:rsidP="00F609FC">
      <w:hyperlink r:id="rId224" w:anchor=".Wkzg69_iaUm" w:history="1">
        <w:r w:rsidR="00F609FC" w:rsidRPr="006C7A7D">
          <w:rPr>
            <w:rStyle w:val="Hipervnculo"/>
          </w:rPr>
          <w:t>http://www.lanalhuenoticias.cl/leenota.php?noti=5099#.Wkzg69_iaUm</w:t>
        </w:r>
      </w:hyperlink>
    </w:p>
    <w:p w:rsidR="00F609FC" w:rsidRDefault="00F609FC" w:rsidP="00F609FC">
      <w:r>
        <w:rPr>
          <w:noProof/>
          <w:lang w:val="es-ES" w:eastAsia="es-ES"/>
        </w:rPr>
        <w:drawing>
          <wp:anchor distT="0" distB="0" distL="114300" distR="114300" simplePos="0" relativeHeight="251703296" behindDoc="1" locked="0" layoutInCell="1" allowOverlap="1" wp14:anchorId="52CCBCFD" wp14:editId="137B1F1D">
            <wp:simplePos x="0" y="0"/>
            <wp:positionH relativeFrom="column">
              <wp:posOffset>-3810</wp:posOffset>
            </wp:positionH>
            <wp:positionV relativeFrom="paragraph">
              <wp:posOffset>3175</wp:posOffset>
            </wp:positionV>
            <wp:extent cx="5612130" cy="1273810"/>
            <wp:effectExtent l="0" t="0" r="7620" b="2540"/>
            <wp:wrapNone/>
            <wp:docPr id="1398" name="Imagen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extLst>
                        <a:ext uri="{28A0092B-C50C-407E-A947-70E740481C1C}">
                          <a14:useLocalDpi xmlns:a14="http://schemas.microsoft.com/office/drawing/2010/main" val="0"/>
                        </a:ext>
                      </a:extLst>
                    </a:blip>
                    <a:stretch>
                      <a:fillRect/>
                    </a:stretch>
                  </pic:blipFill>
                  <pic:spPr>
                    <a:xfrm>
                      <a:off x="0" y="0"/>
                      <a:ext cx="5612130" cy="1273810"/>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609FC" w:rsidRDefault="00F609FC" w:rsidP="00F609FC"/>
    <w:p w:rsidR="00F609FC" w:rsidRDefault="00F609FC" w:rsidP="00F609FC"/>
    <w:p w:rsidR="00FF4C4D" w:rsidRDefault="00FF4C4D" w:rsidP="00F609FC"/>
    <w:p w:rsidR="00F609FC" w:rsidRDefault="00F15FBE" w:rsidP="00F609FC">
      <w:hyperlink r:id="rId226" w:history="1">
        <w:r w:rsidR="00F609FC" w:rsidRPr="006C7A7D">
          <w:rPr>
            <w:rStyle w:val="Hipervnculo"/>
          </w:rPr>
          <w:t>http://portal.chillanonline.cl/2017/12/05/region-de-nuble-debe-apostar-por-el-mundo-vitivinicola/</w:t>
        </w:r>
      </w:hyperlink>
    </w:p>
    <w:p w:rsidR="00F609FC" w:rsidRDefault="00F609FC" w:rsidP="00F609FC">
      <w:r>
        <w:rPr>
          <w:noProof/>
          <w:lang w:val="es-ES" w:eastAsia="es-ES"/>
        </w:rPr>
        <w:drawing>
          <wp:anchor distT="0" distB="0" distL="114300" distR="114300" simplePos="0" relativeHeight="251704320" behindDoc="1" locked="0" layoutInCell="1" allowOverlap="1" wp14:anchorId="75654FE8" wp14:editId="4AB77636">
            <wp:simplePos x="0" y="0"/>
            <wp:positionH relativeFrom="column">
              <wp:posOffset>-3810</wp:posOffset>
            </wp:positionH>
            <wp:positionV relativeFrom="paragraph">
              <wp:posOffset>2540</wp:posOffset>
            </wp:positionV>
            <wp:extent cx="5612130" cy="1108075"/>
            <wp:effectExtent l="0" t="0" r="762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extLst>
                        <a:ext uri="{28A0092B-C50C-407E-A947-70E740481C1C}">
                          <a14:useLocalDpi xmlns:a14="http://schemas.microsoft.com/office/drawing/2010/main" val="0"/>
                        </a:ext>
                      </a:extLst>
                    </a:blip>
                    <a:stretch>
                      <a:fillRect/>
                    </a:stretch>
                  </pic:blipFill>
                  <pic:spPr>
                    <a:xfrm>
                      <a:off x="0" y="0"/>
                      <a:ext cx="5612130" cy="1108075"/>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609FC" w:rsidRDefault="00F609FC" w:rsidP="00F609FC"/>
    <w:p w:rsidR="00F609FC" w:rsidRDefault="00F609FC" w:rsidP="00F609FC"/>
    <w:p w:rsidR="00FF4C4D" w:rsidRDefault="00FF4C4D" w:rsidP="00F609FC"/>
    <w:p w:rsidR="00FF4C4D" w:rsidRDefault="00FF4C4D" w:rsidP="00F609FC"/>
    <w:p w:rsidR="00F609FC" w:rsidRDefault="00F609FC" w:rsidP="00F609FC">
      <w:r>
        <w:rPr>
          <w:noProof/>
          <w:lang w:val="es-ES" w:eastAsia="es-ES"/>
        </w:rPr>
        <w:drawing>
          <wp:anchor distT="0" distB="0" distL="114300" distR="114300" simplePos="0" relativeHeight="251706368" behindDoc="1" locked="0" layoutInCell="1" allowOverlap="1" wp14:anchorId="10CAF182" wp14:editId="549FD1CE">
            <wp:simplePos x="0" y="0"/>
            <wp:positionH relativeFrom="column">
              <wp:posOffset>-3810</wp:posOffset>
            </wp:positionH>
            <wp:positionV relativeFrom="paragraph">
              <wp:posOffset>428625</wp:posOffset>
            </wp:positionV>
            <wp:extent cx="5612130" cy="2511425"/>
            <wp:effectExtent l="0" t="0" r="7620" b="3175"/>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extLst>
                        <a:ext uri="{28A0092B-C50C-407E-A947-70E740481C1C}">
                          <a14:useLocalDpi xmlns:a14="http://schemas.microsoft.com/office/drawing/2010/main" val="0"/>
                        </a:ext>
                      </a:extLst>
                    </a:blip>
                    <a:stretch>
                      <a:fillRect/>
                    </a:stretch>
                  </pic:blipFill>
                  <pic:spPr>
                    <a:xfrm>
                      <a:off x="0" y="0"/>
                      <a:ext cx="5612130" cy="2511425"/>
                    </a:xfrm>
                    <a:prstGeom prst="rect">
                      <a:avLst/>
                    </a:prstGeom>
                  </pic:spPr>
                </pic:pic>
              </a:graphicData>
            </a:graphic>
            <wp14:sizeRelH relativeFrom="page">
              <wp14:pctWidth>0</wp14:pctWidth>
            </wp14:sizeRelH>
            <wp14:sizeRelV relativeFrom="page">
              <wp14:pctHeight>0</wp14:pctHeight>
            </wp14:sizeRelV>
          </wp:anchor>
        </w:drawing>
      </w:r>
      <w:hyperlink r:id="rId229" w:anchor="sthash.JrYcs591.dpbs" w:history="1">
        <w:r w:rsidRPr="006C7A7D">
          <w:rPr>
            <w:rStyle w:val="Hipervnculo"/>
          </w:rPr>
          <w:t>http://www.ladiscusion.cl/detalle/18147/Comisi%C3%B3n-de-Agricultura-recibi%C3%B3-a-regantes-de-%C3%91uble#sthash.JrYcs591.dpbs</w:t>
        </w:r>
      </w:hyperlink>
    </w:p>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15FBE" w:rsidP="00F609FC">
      <w:hyperlink r:id="rId230" w:history="1">
        <w:r w:rsidR="00F609FC" w:rsidRPr="006C7A7D">
          <w:rPr>
            <w:rStyle w:val="Hipervnculo"/>
          </w:rPr>
          <w:t>http://www.cronicachillan.cl/impresa/2017/12/05/full/cuerpo-principal/4/</w:t>
        </w:r>
      </w:hyperlink>
    </w:p>
    <w:p w:rsidR="00F609FC" w:rsidRDefault="00F609FC" w:rsidP="00F609FC">
      <w:r>
        <w:rPr>
          <w:noProof/>
          <w:lang w:val="es-ES" w:eastAsia="es-ES"/>
        </w:rPr>
        <w:drawing>
          <wp:anchor distT="0" distB="0" distL="114300" distR="114300" simplePos="0" relativeHeight="251709440" behindDoc="1" locked="0" layoutInCell="1" allowOverlap="1" wp14:anchorId="3944040C" wp14:editId="015C0A65">
            <wp:simplePos x="0" y="0"/>
            <wp:positionH relativeFrom="column">
              <wp:posOffset>-3810</wp:posOffset>
            </wp:positionH>
            <wp:positionV relativeFrom="paragraph">
              <wp:posOffset>1270</wp:posOffset>
            </wp:positionV>
            <wp:extent cx="5612130" cy="1558290"/>
            <wp:effectExtent l="0" t="0" r="7620" b="381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extLst>
                        <a:ext uri="{28A0092B-C50C-407E-A947-70E740481C1C}">
                          <a14:useLocalDpi xmlns:a14="http://schemas.microsoft.com/office/drawing/2010/main" val="0"/>
                        </a:ext>
                      </a:extLst>
                    </a:blip>
                    <a:stretch>
                      <a:fillRect/>
                    </a:stretch>
                  </pic:blipFill>
                  <pic:spPr>
                    <a:xfrm>
                      <a:off x="0" y="0"/>
                      <a:ext cx="5612130" cy="1558290"/>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15FBE" w:rsidP="00F609FC">
      <w:hyperlink r:id="rId232" w:anchor="041217/page8" w:history="1">
        <w:r w:rsidR="00F609FC" w:rsidRPr="006C7A7D">
          <w:rPr>
            <w:rStyle w:val="Hipervnculo"/>
          </w:rPr>
          <w:t>http://www.ladiscusion.cl/flip/041217/diario#041217/page8</w:t>
        </w:r>
      </w:hyperlink>
    </w:p>
    <w:p w:rsidR="00F609FC" w:rsidRDefault="00F609FC" w:rsidP="00F609FC">
      <w:r>
        <w:rPr>
          <w:noProof/>
          <w:lang w:val="es-ES" w:eastAsia="es-ES"/>
        </w:rPr>
        <w:drawing>
          <wp:anchor distT="0" distB="0" distL="114300" distR="114300" simplePos="0" relativeHeight="251710464" behindDoc="1" locked="0" layoutInCell="1" allowOverlap="1" wp14:anchorId="4307637D" wp14:editId="0D807EFE">
            <wp:simplePos x="0" y="0"/>
            <wp:positionH relativeFrom="column">
              <wp:posOffset>-3810</wp:posOffset>
            </wp:positionH>
            <wp:positionV relativeFrom="paragraph">
              <wp:posOffset>-3175</wp:posOffset>
            </wp:positionV>
            <wp:extent cx="5612130" cy="1800860"/>
            <wp:effectExtent l="0" t="0" r="7620" b="889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extLst>
                        <a:ext uri="{28A0092B-C50C-407E-A947-70E740481C1C}">
                          <a14:useLocalDpi xmlns:a14="http://schemas.microsoft.com/office/drawing/2010/main" val="0"/>
                        </a:ext>
                      </a:extLst>
                    </a:blip>
                    <a:stretch>
                      <a:fillRect/>
                    </a:stretch>
                  </pic:blipFill>
                  <pic:spPr>
                    <a:xfrm>
                      <a:off x="0" y="0"/>
                      <a:ext cx="5612130" cy="1800860"/>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15FBE" w:rsidP="00F609FC">
      <w:hyperlink r:id="rId234" w:history="1">
        <w:r w:rsidR="00F609FC" w:rsidRPr="006C7A7D">
          <w:rPr>
            <w:rStyle w:val="Hipervnculo"/>
          </w:rPr>
          <w:t>http://www.soychile.cl/Chillan/Politica/2017/12/03/503131/Senador-Perez-Varela-y-dichos-del-Gobernador-de-Nuble-por-desempleo-Caer-en-la-logica-del-empate-es-un-lamentable-error.aspx</w:t>
        </w:r>
      </w:hyperlink>
    </w:p>
    <w:p w:rsidR="00F609FC" w:rsidRDefault="00F609FC" w:rsidP="00F609FC">
      <w:r>
        <w:rPr>
          <w:noProof/>
          <w:lang w:val="es-ES" w:eastAsia="es-ES"/>
        </w:rPr>
        <w:drawing>
          <wp:anchor distT="0" distB="0" distL="114300" distR="114300" simplePos="0" relativeHeight="251711488" behindDoc="1" locked="0" layoutInCell="1" allowOverlap="1" wp14:anchorId="15948748" wp14:editId="7E1680B0">
            <wp:simplePos x="0" y="0"/>
            <wp:positionH relativeFrom="column">
              <wp:posOffset>-3810</wp:posOffset>
            </wp:positionH>
            <wp:positionV relativeFrom="paragraph">
              <wp:posOffset>635</wp:posOffset>
            </wp:positionV>
            <wp:extent cx="5824783" cy="1200150"/>
            <wp:effectExtent l="0" t="0" r="508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extLst>
                        <a:ext uri="{28A0092B-C50C-407E-A947-70E740481C1C}">
                          <a14:useLocalDpi xmlns:a14="http://schemas.microsoft.com/office/drawing/2010/main" val="0"/>
                        </a:ext>
                      </a:extLst>
                    </a:blip>
                    <a:stretch>
                      <a:fillRect/>
                    </a:stretch>
                  </pic:blipFill>
                  <pic:spPr>
                    <a:xfrm>
                      <a:off x="0" y="0"/>
                      <a:ext cx="5844039" cy="1204117"/>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091316" w:rsidRDefault="00091316" w:rsidP="00F609FC"/>
    <w:p w:rsidR="00F609FC" w:rsidRDefault="00F609FC" w:rsidP="00F609FC"/>
    <w:p w:rsidR="0087440B" w:rsidRDefault="0087440B" w:rsidP="00F609FC"/>
    <w:p w:rsidR="00F609FC" w:rsidRDefault="00F15FBE" w:rsidP="00F609FC">
      <w:hyperlink r:id="rId236" w:history="1">
        <w:r w:rsidR="00F609FC" w:rsidRPr="006C7A7D">
          <w:rPr>
            <w:rStyle w:val="Hipervnculo"/>
          </w:rPr>
          <w:t>http://www.elsur.cl/impresa/2017/12/03/full/cuerpo-principal/4/</w:t>
        </w:r>
      </w:hyperlink>
    </w:p>
    <w:p w:rsidR="00F609FC" w:rsidRDefault="00F609FC" w:rsidP="00F609FC">
      <w:r>
        <w:rPr>
          <w:noProof/>
          <w:lang w:val="es-ES" w:eastAsia="es-ES"/>
        </w:rPr>
        <w:drawing>
          <wp:anchor distT="0" distB="0" distL="114300" distR="114300" simplePos="0" relativeHeight="251712512" behindDoc="1" locked="0" layoutInCell="1" allowOverlap="1" wp14:anchorId="4053CE3B" wp14:editId="6A1B95A8">
            <wp:simplePos x="0" y="0"/>
            <wp:positionH relativeFrom="column">
              <wp:posOffset>-3811</wp:posOffset>
            </wp:positionH>
            <wp:positionV relativeFrom="paragraph">
              <wp:posOffset>6350</wp:posOffset>
            </wp:positionV>
            <wp:extent cx="2638425" cy="4934833"/>
            <wp:effectExtent l="0" t="0" r="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extLst>
                        <a:ext uri="{28A0092B-C50C-407E-A947-70E740481C1C}">
                          <a14:useLocalDpi xmlns:a14="http://schemas.microsoft.com/office/drawing/2010/main" val="0"/>
                        </a:ext>
                      </a:extLst>
                    </a:blip>
                    <a:stretch>
                      <a:fillRect/>
                    </a:stretch>
                  </pic:blipFill>
                  <pic:spPr>
                    <a:xfrm>
                      <a:off x="0" y="0"/>
                      <a:ext cx="2642156" cy="4941812"/>
                    </a:xfrm>
                    <a:prstGeom prst="rect">
                      <a:avLst/>
                    </a:prstGeom>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15FBE" w:rsidP="00F609FC">
      <w:hyperlink r:id="rId238" w:history="1">
        <w:r w:rsidR="00F609FC" w:rsidRPr="006C7A7D">
          <w:rPr>
            <w:rStyle w:val="Hipervnculo"/>
          </w:rPr>
          <w:t>http://www.cronicachillan.cl/impresa/2017/12/02/full/cuerpo-principal/2/</w:t>
        </w:r>
      </w:hyperlink>
    </w:p>
    <w:p w:rsidR="00F609FC" w:rsidRDefault="00F609FC" w:rsidP="00F609FC">
      <w:r>
        <w:rPr>
          <w:noProof/>
          <w:lang w:val="es-ES" w:eastAsia="es-ES"/>
        </w:rPr>
        <w:drawing>
          <wp:anchor distT="0" distB="0" distL="114300" distR="114300" simplePos="0" relativeHeight="251715584" behindDoc="1" locked="0" layoutInCell="1" allowOverlap="1" wp14:anchorId="5475C6D8" wp14:editId="455A3BBD">
            <wp:simplePos x="0" y="0"/>
            <wp:positionH relativeFrom="column">
              <wp:posOffset>-3809</wp:posOffset>
            </wp:positionH>
            <wp:positionV relativeFrom="paragraph">
              <wp:posOffset>-2540</wp:posOffset>
            </wp:positionV>
            <wp:extent cx="5362446" cy="7315200"/>
            <wp:effectExtent l="0" t="0" r="0" b="0"/>
            <wp:wrapNone/>
            <wp:docPr id="57" name="Imagen 57" descr="La imagen puede contener: 2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 imagen puede contener: 2 personas"/>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364267" cy="731768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p w:rsidR="00F609FC" w:rsidRDefault="00F609FC" w:rsidP="00F609FC"/>
    <w:sectPr w:rsidR="00F609FC">
      <w:headerReference w:type="even" r:id="rId240"/>
      <w:headerReference w:type="default" r:id="rId241"/>
      <w:footerReference w:type="even" r:id="rId242"/>
      <w:footerReference w:type="default" r:id="rId243"/>
      <w:headerReference w:type="first" r:id="rId244"/>
      <w:footerReference w:type="first" r:id="rId24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15FBE" w:rsidRDefault="00F15FBE" w:rsidP="00EA47A2">
      <w:pPr>
        <w:spacing w:after="0" w:line="240" w:lineRule="auto"/>
      </w:pPr>
      <w:r>
        <w:separator/>
      </w:r>
    </w:p>
  </w:endnote>
  <w:endnote w:type="continuationSeparator" w:id="0">
    <w:p w:rsidR="00F15FBE" w:rsidRDefault="00F15FBE" w:rsidP="00EA47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652F" w:rsidRDefault="00B6652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652F" w:rsidRDefault="00B6652F">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652F" w:rsidRDefault="00B6652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15FBE" w:rsidRDefault="00F15FBE" w:rsidP="00EA47A2">
      <w:pPr>
        <w:spacing w:after="0" w:line="240" w:lineRule="auto"/>
      </w:pPr>
      <w:r>
        <w:separator/>
      </w:r>
    </w:p>
  </w:footnote>
  <w:footnote w:type="continuationSeparator" w:id="0">
    <w:p w:rsidR="00F15FBE" w:rsidRDefault="00F15FBE" w:rsidP="00EA47A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652F" w:rsidRDefault="00B6652F">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652F" w:rsidRDefault="00B6652F">
    <w:pPr>
      <w:pStyle w:val="Encabezado"/>
    </w:pPr>
    <w:r>
      <w:rPr>
        <w:noProof/>
        <w:lang w:val="es-ES" w:eastAsia="es-ES"/>
      </w:rPr>
      <w:drawing>
        <wp:anchor distT="0" distB="0" distL="114300" distR="114300" simplePos="0" relativeHeight="251659264" behindDoc="0" locked="0" layoutInCell="1" allowOverlap="1" wp14:anchorId="1558C37E" wp14:editId="09508774">
          <wp:simplePos x="0" y="0"/>
          <wp:positionH relativeFrom="column">
            <wp:posOffset>-62230</wp:posOffset>
          </wp:positionH>
          <wp:positionV relativeFrom="paragraph">
            <wp:posOffset>-13335</wp:posOffset>
          </wp:positionV>
          <wp:extent cx="2797810" cy="775335"/>
          <wp:effectExtent l="0" t="0" r="2540" b="5715"/>
          <wp:wrapSquare wrapText="bothSides"/>
          <wp:docPr id="293" name="Imagen 293" descr="C:\Users\BRAHIM\Desktop\Logo CBB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BRAHIM\Desktop\Logo CBBS (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97810" cy="775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652F" w:rsidRDefault="00B6652F">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982414C8"/>
    <w:lvl w:ilvl="0">
      <w:start w:val="1"/>
      <w:numFmt w:val="bullet"/>
      <w:pStyle w:val="Listaconvietas2"/>
      <w:lvlText w:val=""/>
      <w:lvlJc w:val="left"/>
      <w:pPr>
        <w:tabs>
          <w:tab w:val="num" w:pos="643"/>
        </w:tabs>
        <w:ind w:left="643" w:hanging="360"/>
      </w:pPr>
      <w:rPr>
        <w:rFonts w:ascii="Symbol" w:hAnsi="Symbol" w:hint="default"/>
      </w:rPr>
    </w:lvl>
  </w:abstractNum>
  <w:abstractNum w:abstractNumId="1">
    <w:nsid w:val="03A61F3C"/>
    <w:multiLevelType w:val="hybridMultilevel"/>
    <w:tmpl w:val="FBFA464C"/>
    <w:lvl w:ilvl="0" w:tplc="843EC14C">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
    <w:nsid w:val="05362A9D"/>
    <w:multiLevelType w:val="hybridMultilevel"/>
    <w:tmpl w:val="1D4AF57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0A9829C1"/>
    <w:multiLevelType w:val="hybridMultilevel"/>
    <w:tmpl w:val="078017E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0BA30FCC"/>
    <w:multiLevelType w:val="hybridMultilevel"/>
    <w:tmpl w:val="1908BD6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0C624D17"/>
    <w:multiLevelType w:val="hybridMultilevel"/>
    <w:tmpl w:val="C100C4B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0F9A3A9F"/>
    <w:multiLevelType w:val="hybridMultilevel"/>
    <w:tmpl w:val="3FA6231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125C761F"/>
    <w:multiLevelType w:val="hybridMultilevel"/>
    <w:tmpl w:val="ED80FE46"/>
    <w:lvl w:ilvl="0" w:tplc="6CB25680">
      <w:start w:val="1"/>
      <w:numFmt w:val="upperLetter"/>
      <w:lvlText w:val="%1&gt;"/>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5395CF2"/>
    <w:multiLevelType w:val="hybridMultilevel"/>
    <w:tmpl w:val="4008E55A"/>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15424542"/>
    <w:multiLevelType w:val="hybridMultilevel"/>
    <w:tmpl w:val="16BA4D9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1CC9025C"/>
    <w:multiLevelType w:val="hybridMultilevel"/>
    <w:tmpl w:val="3DE00766"/>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1E3939E8"/>
    <w:multiLevelType w:val="hybridMultilevel"/>
    <w:tmpl w:val="0BB6893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99B4991"/>
    <w:multiLevelType w:val="hybridMultilevel"/>
    <w:tmpl w:val="E2E2A46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32F778A9"/>
    <w:multiLevelType w:val="hybridMultilevel"/>
    <w:tmpl w:val="9CBC6A98"/>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33DF1FF5"/>
    <w:multiLevelType w:val="hybridMultilevel"/>
    <w:tmpl w:val="DED05E8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355129B7"/>
    <w:multiLevelType w:val="hybridMultilevel"/>
    <w:tmpl w:val="0046C07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38001677"/>
    <w:multiLevelType w:val="hybridMultilevel"/>
    <w:tmpl w:val="EE24717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407A5AA6"/>
    <w:multiLevelType w:val="hybridMultilevel"/>
    <w:tmpl w:val="C9041D30"/>
    <w:lvl w:ilvl="0" w:tplc="340A0001">
      <w:start w:val="1"/>
      <w:numFmt w:val="bullet"/>
      <w:lvlText w:val=""/>
      <w:lvlJc w:val="left"/>
      <w:pPr>
        <w:ind w:left="1428" w:hanging="360"/>
      </w:pPr>
      <w:rPr>
        <w:rFonts w:ascii="Symbol" w:hAnsi="Symbol" w:hint="default"/>
      </w:rPr>
    </w:lvl>
    <w:lvl w:ilvl="1" w:tplc="340A0003" w:tentative="1">
      <w:start w:val="1"/>
      <w:numFmt w:val="bullet"/>
      <w:lvlText w:val="o"/>
      <w:lvlJc w:val="left"/>
      <w:pPr>
        <w:ind w:left="2148" w:hanging="360"/>
      </w:pPr>
      <w:rPr>
        <w:rFonts w:ascii="Courier New" w:hAnsi="Courier New" w:cs="Courier New" w:hint="default"/>
      </w:rPr>
    </w:lvl>
    <w:lvl w:ilvl="2" w:tplc="340A0005" w:tentative="1">
      <w:start w:val="1"/>
      <w:numFmt w:val="bullet"/>
      <w:lvlText w:val=""/>
      <w:lvlJc w:val="left"/>
      <w:pPr>
        <w:ind w:left="2868" w:hanging="360"/>
      </w:pPr>
      <w:rPr>
        <w:rFonts w:ascii="Wingdings" w:hAnsi="Wingdings" w:hint="default"/>
      </w:rPr>
    </w:lvl>
    <w:lvl w:ilvl="3" w:tplc="340A0001" w:tentative="1">
      <w:start w:val="1"/>
      <w:numFmt w:val="bullet"/>
      <w:lvlText w:val=""/>
      <w:lvlJc w:val="left"/>
      <w:pPr>
        <w:ind w:left="3588" w:hanging="360"/>
      </w:pPr>
      <w:rPr>
        <w:rFonts w:ascii="Symbol" w:hAnsi="Symbol" w:hint="default"/>
      </w:rPr>
    </w:lvl>
    <w:lvl w:ilvl="4" w:tplc="340A0003" w:tentative="1">
      <w:start w:val="1"/>
      <w:numFmt w:val="bullet"/>
      <w:lvlText w:val="o"/>
      <w:lvlJc w:val="left"/>
      <w:pPr>
        <w:ind w:left="4308" w:hanging="360"/>
      </w:pPr>
      <w:rPr>
        <w:rFonts w:ascii="Courier New" w:hAnsi="Courier New" w:cs="Courier New" w:hint="default"/>
      </w:rPr>
    </w:lvl>
    <w:lvl w:ilvl="5" w:tplc="340A0005" w:tentative="1">
      <w:start w:val="1"/>
      <w:numFmt w:val="bullet"/>
      <w:lvlText w:val=""/>
      <w:lvlJc w:val="left"/>
      <w:pPr>
        <w:ind w:left="5028" w:hanging="360"/>
      </w:pPr>
      <w:rPr>
        <w:rFonts w:ascii="Wingdings" w:hAnsi="Wingdings" w:hint="default"/>
      </w:rPr>
    </w:lvl>
    <w:lvl w:ilvl="6" w:tplc="340A0001" w:tentative="1">
      <w:start w:val="1"/>
      <w:numFmt w:val="bullet"/>
      <w:lvlText w:val=""/>
      <w:lvlJc w:val="left"/>
      <w:pPr>
        <w:ind w:left="5748" w:hanging="360"/>
      </w:pPr>
      <w:rPr>
        <w:rFonts w:ascii="Symbol" w:hAnsi="Symbol" w:hint="default"/>
      </w:rPr>
    </w:lvl>
    <w:lvl w:ilvl="7" w:tplc="340A0003" w:tentative="1">
      <w:start w:val="1"/>
      <w:numFmt w:val="bullet"/>
      <w:lvlText w:val="o"/>
      <w:lvlJc w:val="left"/>
      <w:pPr>
        <w:ind w:left="6468" w:hanging="360"/>
      </w:pPr>
      <w:rPr>
        <w:rFonts w:ascii="Courier New" w:hAnsi="Courier New" w:cs="Courier New" w:hint="default"/>
      </w:rPr>
    </w:lvl>
    <w:lvl w:ilvl="8" w:tplc="340A0005" w:tentative="1">
      <w:start w:val="1"/>
      <w:numFmt w:val="bullet"/>
      <w:lvlText w:val=""/>
      <w:lvlJc w:val="left"/>
      <w:pPr>
        <w:ind w:left="7188" w:hanging="360"/>
      </w:pPr>
      <w:rPr>
        <w:rFonts w:ascii="Wingdings" w:hAnsi="Wingdings" w:hint="default"/>
      </w:rPr>
    </w:lvl>
  </w:abstractNum>
  <w:abstractNum w:abstractNumId="18">
    <w:nsid w:val="43E26985"/>
    <w:multiLevelType w:val="hybridMultilevel"/>
    <w:tmpl w:val="1ED40808"/>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4E002E0"/>
    <w:multiLevelType w:val="hybridMultilevel"/>
    <w:tmpl w:val="C1E62F0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4CC01484"/>
    <w:multiLevelType w:val="hybridMultilevel"/>
    <w:tmpl w:val="960A91B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BD1389E"/>
    <w:multiLevelType w:val="hybridMultilevel"/>
    <w:tmpl w:val="7A6CFA6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5D5003A6"/>
    <w:multiLevelType w:val="hybridMultilevel"/>
    <w:tmpl w:val="707E320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6C4A32E1"/>
    <w:multiLevelType w:val="hybridMultilevel"/>
    <w:tmpl w:val="45181D9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6D4A0F0A"/>
    <w:multiLevelType w:val="hybridMultilevel"/>
    <w:tmpl w:val="A7FCFC3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6DFF2364"/>
    <w:multiLevelType w:val="hybridMultilevel"/>
    <w:tmpl w:val="730CEF3E"/>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744717B3"/>
    <w:multiLevelType w:val="hybridMultilevel"/>
    <w:tmpl w:val="149CED4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75230BEE"/>
    <w:multiLevelType w:val="hybridMultilevel"/>
    <w:tmpl w:val="588A1F2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75FF1506"/>
    <w:multiLevelType w:val="hybridMultilevel"/>
    <w:tmpl w:val="0E30A54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784E0AB2"/>
    <w:multiLevelType w:val="hybridMultilevel"/>
    <w:tmpl w:val="19D0AD6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793706C8"/>
    <w:multiLevelType w:val="hybridMultilevel"/>
    <w:tmpl w:val="FE28E9A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nsid w:val="7BCA3A17"/>
    <w:multiLevelType w:val="hybridMultilevel"/>
    <w:tmpl w:val="92683E8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nsid w:val="7EA97BE1"/>
    <w:multiLevelType w:val="hybridMultilevel"/>
    <w:tmpl w:val="577A3BE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0"/>
  </w:num>
  <w:num w:numId="2">
    <w:abstractNumId w:val="7"/>
  </w:num>
  <w:num w:numId="3">
    <w:abstractNumId w:val="18"/>
  </w:num>
  <w:num w:numId="4">
    <w:abstractNumId w:val="4"/>
  </w:num>
  <w:num w:numId="5">
    <w:abstractNumId w:val="14"/>
  </w:num>
  <w:num w:numId="6">
    <w:abstractNumId w:val="16"/>
  </w:num>
  <w:num w:numId="7">
    <w:abstractNumId w:val="27"/>
  </w:num>
  <w:num w:numId="8">
    <w:abstractNumId w:val="30"/>
  </w:num>
  <w:num w:numId="9">
    <w:abstractNumId w:val="24"/>
  </w:num>
  <w:num w:numId="10">
    <w:abstractNumId w:val="26"/>
  </w:num>
  <w:num w:numId="11">
    <w:abstractNumId w:val="28"/>
  </w:num>
  <w:num w:numId="12">
    <w:abstractNumId w:val="17"/>
  </w:num>
  <w:num w:numId="13">
    <w:abstractNumId w:val="0"/>
  </w:num>
  <w:num w:numId="14">
    <w:abstractNumId w:val="6"/>
  </w:num>
  <w:num w:numId="15">
    <w:abstractNumId w:val="12"/>
  </w:num>
  <w:num w:numId="16">
    <w:abstractNumId w:val="31"/>
  </w:num>
  <w:num w:numId="17">
    <w:abstractNumId w:val="9"/>
  </w:num>
  <w:num w:numId="18">
    <w:abstractNumId w:val="19"/>
  </w:num>
  <w:num w:numId="19">
    <w:abstractNumId w:val="23"/>
  </w:num>
  <w:num w:numId="20">
    <w:abstractNumId w:val="13"/>
  </w:num>
  <w:num w:numId="21">
    <w:abstractNumId w:val="1"/>
  </w:num>
  <w:num w:numId="22">
    <w:abstractNumId w:val="8"/>
  </w:num>
  <w:num w:numId="23">
    <w:abstractNumId w:val="21"/>
  </w:num>
  <w:num w:numId="24">
    <w:abstractNumId w:val="11"/>
  </w:num>
  <w:num w:numId="25">
    <w:abstractNumId w:val="29"/>
  </w:num>
  <w:num w:numId="26">
    <w:abstractNumId w:val="5"/>
  </w:num>
  <w:num w:numId="27">
    <w:abstractNumId w:val="3"/>
  </w:num>
  <w:num w:numId="28">
    <w:abstractNumId w:val="15"/>
  </w:num>
  <w:num w:numId="29">
    <w:abstractNumId w:val="22"/>
  </w:num>
  <w:num w:numId="30">
    <w:abstractNumId w:val="32"/>
  </w:num>
  <w:num w:numId="31">
    <w:abstractNumId w:val="25"/>
  </w:num>
  <w:num w:numId="32">
    <w:abstractNumId w:val="2"/>
  </w:num>
  <w:num w:numId="33">
    <w:abstractNumId w:val="2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47A2"/>
    <w:rsid w:val="000051D6"/>
    <w:rsid w:val="00005396"/>
    <w:rsid w:val="00016998"/>
    <w:rsid w:val="000211CF"/>
    <w:rsid w:val="00021AE7"/>
    <w:rsid w:val="00027EF0"/>
    <w:rsid w:val="00030870"/>
    <w:rsid w:val="00036427"/>
    <w:rsid w:val="000459E5"/>
    <w:rsid w:val="000474AE"/>
    <w:rsid w:val="00047E15"/>
    <w:rsid w:val="0005371B"/>
    <w:rsid w:val="00055B3F"/>
    <w:rsid w:val="00062179"/>
    <w:rsid w:val="00063621"/>
    <w:rsid w:val="0006453A"/>
    <w:rsid w:val="0006458B"/>
    <w:rsid w:val="00074120"/>
    <w:rsid w:val="00074A7D"/>
    <w:rsid w:val="000777A6"/>
    <w:rsid w:val="00091316"/>
    <w:rsid w:val="000915C3"/>
    <w:rsid w:val="00091840"/>
    <w:rsid w:val="000935E2"/>
    <w:rsid w:val="00093A23"/>
    <w:rsid w:val="00095FC8"/>
    <w:rsid w:val="00097FDD"/>
    <w:rsid w:val="000A20D9"/>
    <w:rsid w:val="000A3EC1"/>
    <w:rsid w:val="000A4BE1"/>
    <w:rsid w:val="000A5596"/>
    <w:rsid w:val="000B119F"/>
    <w:rsid w:val="000B54B8"/>
    <w:rsid w:val="000B6CDF"/>
    <w:rsid w:val="000C1668"/>
    <w:rsid w:val="000D5990"/>
    <w:rsid w:val="000D6A73"/>
    <w:rsid w:val="000E144D"/>
    <w:rsid w:val="000E3435"/>
    <w:rsid w:val="000E3C39"/>
    <w:rsid w:val="000E4AB5"/>
    <w:rsid w:val="000E4D5F"/>
    <w:rsid w:val="000F14AB"/>
    <w:rsid w:val="000F19E3"/>
    <w:rsid w:val="000F5DFD"/>
    <w:rsid w:val="000F5EBA"/>
    <w:rsid w:val="000F7B76"/>
    <w:rsid w:val="000F7D7A"/>
    <w:rsid w:val="0010108F"/>
    <w:rsid w:val="00102605"/>
    <w:rsid w:val="001029E9"/>
    <w:rsid w:val="001035FB"/>
    <w:rsid w:val="00103D13"/>
    <w:rsid w:val="00104D59"/>
    <w:rsid w:val="001058DB"/>
    <w:rsid w:val="0010674A"/>
    <w:rsid w:val="001071A2"/>
    <w:rsid w:val="00110B03"/>
    <w:rsid w:val="00116679"/>
    <w:rsid w:val="0012281E"/>
    <w:rsid w:val="0012635A"/>
    <w:rsid w:val="001272E0"/>
    <w:rsid w:val="001303C7"/>
    <w:rsid w:val="00132181"/>
    <w:rsid w:val="001450C6"/>
    <w:rsid w:val="00150B90"/>
    <w:rsid w:val="00150C71"/>
    <w:rsid w:val="0015272B"/>
    <w:rsid w:val="00154F82"/>
    <w:rsid w:val="00155BB9"/>
    <w:rsid w:val="0015643E"/>
    <w:rsid w:val="00156784"/>
    <w:rsid w:val="00162F8A"/>
    <w:rsid w:val="00163EA4"/>
    <w:rsid w:val="00164B1E"/>
    <w:rsid w:val="00166135"/>
    <w:rsid w:val="00167216"/>
    <w:rsid w:val="0016737F"/>
    <w:rsid w:val="00171BC9"/>
    <w:rsid w:val="00176D2F"/>
    <w:rsid w:val="00177B5C"/>
    <w:rsid w:val="001804AF"/>
    <w:rsid w:val="001814B8"/>
    <w:rsid w:val="001824BD"/>
    <w:rsid w:val="00196A44"/>
    <w:rsid w:val="001A27D3"/>
    <w:rsid w:val="001A4EEA"/>
    <w:rsid w:val="001A7459"/>
    <w:rsid w:val="001A773C"/>
    <w:rsid w:val="001C4895"/>
    <w:rsid w:val="001D0781"/>
    <w:rsid w:val="001D0B48"/>
    <w:rsid w:val="001D1432"/>
    <w:rsid w:val="001D647F"/>
    <w:rsid w:val="001E3EBE"/>
    <w:rsid w:val="001E5F8E"/>
    <w:rsid w:val="001F2337"/>
    <w:rsid w:val="001F2D50"/>
    <w:rsid w:val="001F36B2"/>
    <w:rsid w:val="001F42B2"/>
    <w:rsid w:val="00201CF8"/>
    <w:rsid w:val="002020EF"/>
    <w:rsid w:val="00210589"/>
    <w:rsid w:val="002113B9"/>
    <w:rsid w:val="00213C76"/>
    <w:rsid w:val="0021740B"/>
    <w:rsid w:val="002175E3"/>
    <w:rsid w:val="0022096E"/>
    <w:rsid w:val="00224840"/>
    <w:rsid w:val="002256AD"/>
    <w:rsid w:val="002257A8"/>
    <w:rsid w:val="0022702E"/>
    <w:rsid w:val="002311FC"/>
    <w:rsid w:val="002319AC"/>
    <w:rsid w:val="00235620"/>
    <w:rsid w:val="0023726A"/>
    <w:rsid w:val="002409AC"/>
    <w:rsid w:val="0024665A"/>
    <w:rsid w:val="00247258"/>
    <w:rsid w:val="00247B64"/>
    <w:rsid w:val="00253618"/>
    <w:rsid w:val="00254308"/>
    <w:rsid w:val="00254765"/>
    <w:rsid w:val="00257160"/>
    <w:rsid w:val="00260183"/>
    <w:rsid w:val="00261DEB"/>
    <w:rsid w:val="002635FE"/>
    <w:rsid w:val="0026573D"/>
    <w:rsid w:val="00277152"/>
    <w:rsid w:val="002803B9"/>
    <w:rsid w:val="00280BD4"/>
    <w:rsid w:val="00283384"/>
    <w:rsid w:val="00285E6A"/>
    <w:rsid w:val="00287DAC"/>
    <w:rsid w:val="002931B9"/>
    <w:rsid w:val="00293C00"/>
    <w:rsid w:val="00295569"/>
    <w:rsid w:val="00295912"/>
    <w:rsid w:val="00297439"/>
    <w:rsid w:val="002A1385"/>
    <w:rsid w:val="002A27D4"/>
    <w:rsid w:val="002A2D52"/>
    <w:rsid w:val="002C0906"/>
    <w:rsid w:val="002C16F1"/>
    <w:rsid w:val="002C2E6C"/>
    <w:rsid w:val="002C3A98"/>
    <w:rsid w:val="002C5A40"/>
    <w:rsid w:val="002C5C82"/>
    <w:rsid w:val="002D2029"/>
    <w:rsid w:val="002D40DD"/>
    <w:rsid w:val="002D48BB"/>
    <w:rsid w:val="002D5DC0"/>
    <w:rsid w:val="002D779D"/>
    <w:rsid w:val="002E1CF6"/>
    <w:rsid w:val="002E1F62"/>
    <w:rsid w:val="00300DCA"/>
    <w:rsid w:val="003100B2"/>
    <w:rsid w:val="003104B1"/>
    <w:rsid w:val="00314ED8"/>
    <w:rsid w:val="00315C34"/>
    <w:rsid w:val="00316352"/>
    <w:rsid w:val="00316CFB"/>
    <w:rsid w:val="00317342"/>
    <w:rsid w:val="00323485"/>
    <w:rsid w:val="00325046"/>
    <w:rsid w:val="00325660"/>
    <w:rsid w:val="003269B2"/>
    <w:rsid w:val="0032752B"/>
    <w:rsid w:val="00335A0C"/>
    <w:rsid w:val="00343494"/>
    <w:rsid w:val="00345D93"/>
    <w:rsid w:val="003472B3"/>
    <w:rsid w:val="0035099F"/>
    <w:rsid w:val="0035201F"/>
    <w:rsid w:val="00353E26"/>
    <w:rsid w:val="00355DE4"/>
    <w:rsid w:val="00360F0D"/>
    <w:rsid w:val="0036544A"/>
    <w:rsid w:val="0037095A"/>
    <w:rsid w:val="00373BA8"/>
    <w:rsid w:val="00374133"/>
    <w:rsid w:val="00375100"/>
    <w:rsid w:val="003840D2"/>
    <w:rsid w:val="00386570"/>
    <w:rsid w:val="00390DC4"/>
    <w:rsid w:val="00393767"/>
    <w:rsid w:val="003959BF"/>
    <w:rsid w:val="00397A5C"/>
    <w:rsid w:val="003A07AA"/>
    <w:rsid w:val="003A4AC1"/>
    <w:rsid w:val="003A5B78"/>
    <w:rsid w:val="003B1DE1"/>
    <w:rsid w:val="003B523C"/>
    <w:rsid w:val="003B6268"/>
    <w:rsid w:val="003C14D6"/>
    <w:rsid w:val="003C1608"/>
    <w:rsid w:val="003D1BB4"/>
    <w:rsid w:val="003D20C5"/>
    <w:rsid w:val="003D270A"/>
    <w:rsid w:val="003D4750"/>
    <w:rsid w:val="003E0CB7"/>
    <w:rsid w:val="003E4CDE"/>
    <w:rsid w:val="003E534C"/>
    <w:rsid w:val="003F287B"/>
    <w:rsid w:val="003F3F79"/>
    <w:rsid w:val="004029ED"/>
    <w:rsid w:val="00402EDC"/>
    <w:rsid w:val="004109AE"/>
    <w:rsid w:val="00412B31"/>
    <w:rsid w:val="00421157"/>
    <w:rsid w:val="00421D6C"/>
    <w:rsid w:val="00435A8B"/>
    <w:rsid w:val="004377A3"/>
    <w:rsid w:val="004451F8"/>
    <w:rsid w:val="00446970"/>
    <w:rsid w:val="004478C2"/>
    <w:rsid w:val="00452338"/>
    <w:rsid w:val="00454074"/>
    <w:rsid w:val="004546BE"/>
    <w:rsid w:val="00454E18"/>
    <w:rsid w:val="0046101D"/>
    <w:rsid w:val="004628D8"/>
    <w:rsid w:val="00466A9D"/>
    <w:rsid w:val="00473F75"/>
    <w:rsid w:val="00474EE3"/>
    <w:rsid w:val="00477A4F"/>
    <w:rsid w:val="00485A9F"/>
    <w:rsid w:val="004865C8"/>
    <w:rsid w:val="00486765"/>
    <w:rsid w:val="00486E5E"/>
    <w:rsid w:val="00487816"/>
    <w:rsid w:val="004915CB"/>
    <w:rsid w:val="004929AA"/>
    <w:rsid w:val="00495FD0"/>
    <w:rsid w:val="004A01EF"/>
    <w:rsid w:val="004A4431"/>
    <w:rsid w:val="004A4ACB"/>
    <w:rsid w:val="004C13D8"/>
    <w:rsid w:val="004C2D08"/>
    <w:rsid w:val="004C3E2F"/>
    <w:rsid w:val="004D3093"/>
    <w:rsid w:val="004F2FAB"/>
    <w:rsid w:val="004F5013"/>
    <w:rsid w:val="004F61BC"/>
    <w:rsid w:val="00500A81"/>
    <w:rsid w:val="005015A9"/>
    <w:rsid w:val="00502A27"/>
    <w:rsid w:val="00506CAA"/>
    <w:rsid w:val="00510699"/>
    <w:rsid w:val="005168D5"/>
    <w:rsid w:val="00523691"/>
    <w:rsid w:val="00530655"/>
    <w:rsid w:val="00535CFD"/>
    <w:rsid w:val="00535FDF"/>
    <w:rsid w:val="00543A63"/>
    <w:rsid w:val="00543F51"/>
    <w:rsid w:val="005440D6"/>
    <w:rsid w:val="00545A5C"/>
    <w:rsid w:val="005507E9"/>
    <w:rsid w:val="00554AE3"/>
    <w:rsid w:val="005568EF"/>
    <w:rsid w:val="0056736A"/>
    <w:rsid w:val="0057134E"/>
    <w:rsid w:val="00572692"/>
    <w:rsid w:val="005836E9"/>
    <w:rsid w:val="00584870"/>
    <w:rsid w:val="00585ADE"/>
    <w:rsid w:val="0059188D"/>
    <w:rsid w:val="00593400"/>
    <w:rsid w:val="005A01BA"/>
    <w:rsid w:val="005A0266"/>
    <w:rsid w:val="005B1B68"/>
    <w:rsid w:val="005B3895"/>
    <w:rsid w:val="005B38D2"/>
    <w:rsid w:val="005B4DF4"/>
    <w:rsid w:val="005B651C"/>
    <w:rsid w:val="005C0A1F"/>
    <w:rsid w:val="005C3D87"/>
    <w:rsid w:val="005C61BF"/>
    <w:rsid w:val="005C77C1"/>
    <w:rsid w:val="005D2389"/>
    <w:rsid w:val="005D2699"/>
    <w:rsid w:val="005D2BE7"/>
    <w:rsid w:val="005D59F8"/>
    <w:rsid w:val="005E45A0"/>
    <w:rsid w:val="005F1D7B"/>
    <w:rsid w:val="005F2BE8"/>
    <w:rsid w:val="005F6A50"/>
    <w:rsid w:val="00601152"/>
    <w:rsid w:val="00602A71"/>
    <w:rsid w:val="00604B1D"/>
    <w:rsid w:val="00605FA3"/>
    <w:rsid w:val="00613859"/>
    <w:rsid w:val="0061636D"/>
    <w:rsid w:val="00616F55"/>
    <w:rsid w:val="00617282"/>
    <w:rsid w:val="00623564"/>
    <w:rsid w:val="00625A48"/>
    <w:rsid w:val="00630516"/>
    <w:rsid w:val="0063103F"/>
    <w:rsid w:val="00631042"/>
    <w:rsid w:val="006367B1"/>
    <w:rsid w:val="00636886"/>
    <w:rsid w:val="00643E0E"/>
    <w:rsid w:val="00655D81"/>
    <w:rsid w:val="006715E3"/>
    <w:rsid w:val="00677D35"/>
    <w:rsid w:val="00680E7B"/>
    <w:rsid w:val="00683763"/>
    <w:rsid w:val="00683C54"/>
    <w:rsid w:val="00691DC6"/>
    <w:rsid w:val="006935C5"/>
    <w:rsid w:val="00695BF2"/>
    <w:rsid w:val="006A01F5"/>
    <w:rsid w:val="006A06FC"/>
    <w:rsid w:val="006A3722"/>
    <w:rsid w:val="006A77B3"/>
    <w:rsid w:val="006B726A"/>
    <w:rsid w:val="006C0031"/>
    <w:rsid w:val="006C3961"/>
    <w:rsid w:val="006C79E5"/>
    <w:rsid w:val="006D000A"/>
    <w:rsid w:val="006D6E3F"/>
    <w:rsid w:val="006E128D"/>
    <w:rsid w:val="006E132F"/>
    <w:rsid w:val="006E5C54"/>
    <w:rsid w:val="007036E4"/>
    <w:rsid w:val="0070721A"/>
    <w:rsid w:val="007165D9"/>
    <w:rsid w:val="00723E6F"/>
    <w:rsid w:val="00736295"/>
    <w:rsid w:val="00736A5D"/>
    <w:rsid w:val="00737CC6"/>
    <w:rsid w:val="00744A0B"/>
    <w:rsid w:val="00745D80"/>
    <w:rsid w:val="0074603D"/>
    <w:rsid w:val="00746AE0"/>
    <w:rsid w:val="00750C0C"/>
    <w:rsid w:val="00754A04"/>
    <w:rsid w:val="00756C1E"/>
    <w:rsid w:val="00761820"/>
    <w:rsid w:val="00762C7F"/>
    <w:rsid w:val="00767856"/>
    <w:rsid w:val="00767C37"/>
    <w:rsid w:val="00770233"/>
    <w:rsid w:val="00772266"/>
    <w:rsid w:val="007740E3"/>
    <w:rsid w:val="0078247F"/>
    <w:rsid w:val="007826FD"/>
    <w:rsid w:val="00794C78"/>
    <w:rsid w:val="007A08DD"/>
    <w:rsid w:val="007A10FB"/>
    <w:rsid w:val="007A34FB"/>
    <w:rsid w:val="007A426B"/>
    <w:rsid w:val="007A517A"/>
    <w:rsid w:val="007A699B"/>
    <w:rsid w:val="007B35C3"/>
    <w:rsid w:val="007B40B1"/>
    <w:rsid w:val="007B4784"/>
    <w:rsid w:val="007B535A"/>
    <w:rsid w:val="007B6CA4"/>
    <w:rsid w:val="007C681B"/>
    <w:rsid w:val="007C7E0D"/>
    <w:rsid w:val="007C7FCE"/>
    <w:rsid w:val="007D02E1"/>
    <w:rsid w:val="007D0F4A"/>
    <w:rsid w:val="007D2428"/>
    <w:rsid w:val="007D420C"/>
    <w:rsid w:val="007D4536"/>
    <w:rsid w:val="007E22BD"/>
    <w:rsid w:val="007E400F"/>
    <w:rsid w:val="007E4790"/>
    <w:rsid w:val="007E7373"/>
    <w:rsid w:val="007F0E4C"/>
    <w:rsid w:val="007F6517"/>
    <w:rsid w:val="00803774"/>
    <w:rsid w:val="00805622"/>
    <w:rsid w:val="00805D3B"/>
    <w:rsid w:val="00813525"/>
    <w:rsid w:val="00814C7E"/>
    <w:rsid w:val="0081549E"/>
    <w:rsid w:val="0082315A"/>
    <w:rsid w:val="008233A9"/>
    <w:rsid w:val="0082678A"/>
    <w:rsid w:val="00827508"/>
    <w:rsid w:val="008311B3"/>
    <w:rsid w:val="00832CF8"/>
    <w:rsid w:val="00832E4F"/>
    <w:rsid w:val="00833D76"/>
    <w:rsid w:val="00835CDB"/>
    <w:rsid w:val="008408BA"/>
    <w:rsid w:val="00842BC0"/>
    <w:rsid w:val="00843224"/>
    <w:rsid w:val="00843A41"/>
    <w:rsid w:val="00845D00"/>
    <w:rsid w:val="00846C29"/>
    <w:rsid w:val="008604B0"/>
    <w:rsid w:val="00861595"/>
    <w:rsid w:val="00861F58"/>
    <w:rsid w:val="008638FA"/>
    <w:rsid w:val="0086420B"/>
    <w:rsid w:val="00866985"/>
    <w:rsid w:val="00867800"/>
    <w:rsid w:val="008700DD"/>
    <w:rsid w:val="008732A5"/>
    <w:rsid w:val="00873382"/>
    <w:rsid w:val="00874187"/>
    <w:rsid w:val="0087440B"/>
    <w:rsid w:val="00875972"/>
    <w:rsid w:val="00880658"/>
    <w:rsid w:val="00880EA2"/>
    <w:rsid w:val="00884582"/>
    <w:rsid w:val="00886DB7"/>
    <w:rsid w:val="008901AA"/>
    <w:rsid w:val="008A0643"/>
    <w:rsid w:val="008A2533"/>
    <w:rsid w:val="008A36FB"/>
    <w:rsid w:val="008A3F2E"/>
    <w:rsid w:val="008A5E65"/>
    <w:rsid w:val="008C00D1"/>
    <w:rsid w:val="008D6DDB"/>
    <w:rsid w:val="008D709F"/>
    <w:rsid w:val="008D740A"/>
    <w:rsid w:val="008E0DB4"/>
    <w:rsid w:val="008E2B11"/>
    <w:rsid w:val="008E5EBB"/>
    <w:rsid w:val="008F09B5"/>
    <w:rsid w:val="008F2147"/>
    <w:rsid w:val="008F2D5D"/>
    <w:rsid w:val="008F3724"/>
    <w:rsid w:val="00901A45"/>
    <w:rsid w:val="00906FA5"/>
    <w:rsid w:val="00910E9B"/>
    <w:rsid w:val="009202BF"/>
    <w:rsid w:val="0093087E"/>
    <w:rsid w:val="00933485"/>
    <w:rsid w:val="009421A6"/>
    <w:rsid w:val="0094366F"/>
    <w:rsid w:val="00953A96"/>
    <w:rsid w:val="009547DA"/>
    <w:rsid w:val="00954D11"/>
    <w:rsid w:val="00956423"/>
    <w:rsid w:val="00961DD8"/>
    <w:rsid w:val="0096210B"/>
    <w:rsid w:val="009628FD"/>
    <w:rsid w:val="00972716"/>
    <w:rsid w:val="00974404"/>
    <w:rsid w:val="00982A52"/>
    <w:rsid w:val="0098352C"/>
    <w:rsid w:val="00983D2C"/>
    <w:rsid w:val="00992438"/>
    <w:rsid w:val="0099285D"/>
    <w:rsid w:val="00997B55"/>
    <w:rsid w:val="009A2698"/>
    <w:rsid w:val="009A5C86"/>
    <w:rsid w:val="009B1E76"/>
    <w:rsid w:val="009B335F"/>
    <w:rsid w:val="009B5B38"/>
    <w:rsid w:val="009B6106"/>
    <w:rsid w:val="009B7D9A"/>
    <w:rsid w:val="009B7E32"/>
    <w:rsid w:val="009C17CA"/>
    <w:rsid w:val="009C25D6"/>
    <w:rsid w:val="009C5CE2"/>
    <w:rsid w:val="009D1C39"/>
    <w:rsid w:val="009D4D2B"/>
    <w:rsid w:val="009D5F17"/>
    <w:rsid w:val="009D79ED"/>
    <w:rsid w:val="009E3679"/>
    <w:rsid w:val="009E5536"/>
    <w:rsid w:val="009F09D3"/>
    <w:rsid w:val="009F3303"/>
    <w:rsid w:val="009F420D"/>
    <w:rsid w:val="00A038A2"/>
    <w:rsid w:val="00A079F7"/>
    <w:rsid w:val="00A20542"/>
    <w:rsid w:val="00A20DD9"/>
    <w:rsid w:val="00A212C7"/>
    <w:rsid w:val="00A22DAE"/>
    <w:rsid w:val="00A25ECA"/>
    <w:rsid w:val="00A335B5"/>
    <w:rsid w:val="00A33B64"/>
    <w:rsid w:val="00A33BB0"/>
    <w:rsid w:val="00A43D2D"/>
    <w:rsid w:val="00A44C99"/>
    <w:rsid w:val="00A45DDE"/>
    <w:rsid w:val="00A53131"/>
    <w:rsid w:val="00A53E5E"/>
    <w:rsid w:val="00A54325"/>
    <w:rsid w:val="00A55744"/>
    <w:rsid w:val="00A57DA5"/>
    <w:rsid w:val="00A60E99"/>
    <w:rsid w:val="00A632B5"/>
    <w:rsid w:val="00A63FC1"/>
    <w:rsid w:val="00A71455"/>
    <w:rsid w:val="00A733BF"/>
    <w:rsid w:val="00A74AA2"/>
    <w:rsid w:val="00A80D99"/>
    <w:rsid w:val="00A82297"/>
    <w:rsid w:val="00A865E6"/>
    <w:rsid w:val="00A92322"/>
    <w:rsid w:val="00A92DA6"/>
    <w:rsid w:val="00A93060"/>
    <w:rsid w:val="00A93CFE"/>
    <w:rsid w:val="00A94969"/>
    <w:rsid w:val="00A95AAF"/>
    <w:rsid w:val="00A97507"/>
    <w:rsid w:val="00AA7ED6"/>
    <w:rsid w:val="00AB2ECF"/>
    <w:rsid w:val="00AB394A"/>
    <w:rsid w:val="00AC10DC"/>
    <w:rsid w:val="00AC22A9"/>
    <w:rsid w:val="00AC269E"/>
    <w:rsid w:val="00AC35F3"/>
    <w:rsid w:val="00AC492D"/>
    <w:rsid w:val="00AC5B92"/>
    <w:rsid w:val="00AC7DA6"/>
    <w:rsid w:val="00AD5A1C"/>
    <w:rsid w:val="00AD6040"/>
    <w:rsid w:val="00AE472D"/>
    <w:rsid w:val="00AE4B24"/>
    <w:rsid w:val="00AE6F5E"/>
    <w:rsid w:val="00AE7925"/>
    <w:rsid w:val="00AF2DAB"/>
    <w:rsid w:val="00AF74F3"/>
    <w:rsid w:val="00B149FD"/>
    <w:rsid w:val="00B20B70"/>
    <w:rsid w:val="00B3363E"/>
    <w:rsid w:val="00B336E2"/>
    <w:rsid w:val="00B35488"/>
    <w:rsid w:val="00B40FBD"/>
    <w:rsid w:val="00B4211C"/>
    <w:rsid w:val="00B43CC8"/>
    <w:rsid w:val="00B444C6"/>
    <w:rsid w:val="00B45EBE"/>
    <w:rsid w:val="00B47C01"/>
    <w:rsid w:val="00B516E3"/>
    <w:rsid w:val="00B5244D"/>
    <w:rsid w:val="00B54581"/>
    <w:rsid w:val="00B55C5D"/>
    <w:rsid w:val="00B62D09"/>
    <w:rsid w:val="00B6586F"/>
    <w:rsid w:val="00B6652F"/>
    <w:rsid w:val="00B7260E"/>
    <w:rsid w:val="00B7487A"/>
    <w:rsid w:val="00B74B53"/>
    <w:rsid w:val="00B7712F"/>
    <w:rsid w:val="00B81C73"/>
    <w:rsid w:val="00B821E6"/>
    <w:rsid w:val="00B82365"/>
    <w:rsid w:val="00B8262D"/>
    <w:rsid w:val="00B83ABA"/>
    <w:rsid w:val="00B86E45"/>
    <w:rsid w:val="00B97212"/>
    <w:rsid w:val="00B9760D"/>
    <w:rsid w:val="00BA1003"/>
    <w:rsid w:val="00BA5BAC"/>
    <w:rsid w:val="00BB042B"/>
    <w:rsid w:val="00BB087F"/>
    <w:rsid w:val="00BB5C6B"/>
    <w:rsid w:val="00BC2F3D"/>
    <w:rsid w:val="00BC3DAE"/>
    <w:rsid w:val="00BC50E3"/>
    <w:rsid w:val="00BD33BA"/>
    <w:rsid w:val="00BD56FA"/>
    <w:rsid w:val="00BE12FC"/>
    <w:rsid w:val="00BE1FD0"/>
    <w:rsid w:val="00BE443F"/>
    <w:rsid w:val="00BE5C72"/>
    <w:rsid w:val="00BF1CEA"/>
    <w:rsid w:val="00BF697E"/>
    <w:rsid w:val="00C00CDD"/>
    <w:rsid w:val="00C04335"/>
    <w:rsid w:val="00C05A2F"/>
    <w:rsid w:val="00C10B2F"/>
    <w:rsid w:val="00C110BE"/>
    <w:rsid w:val="00C14797"/>
    <w:rsid w:val="00C25B4B"/>
    <w:rsid w:val="00C26F99"/>
    <w:rsid w:val="00C302B2"/>
    <w:rsid w:val="00C344FB"/>
    <w:rsid w:val="00C36FEA"/>
    <w:rsid w:val="00C4592D"/>
    <w:rsid w:val="00C463DE"/>
    <w:rsid w:val="00C4709E"/>
    <w:rsid w:val="00C47944"/>
    <w:rsid w:val="00C54F3F"/>
    <w:rsid w:val="00C55794"/>
    <w:rsid w:val="00C57085"/>
    <w:rsid w:val="00C64772"/>
    <w:rsid w:val="00C7406D"/>
    <w:rsid w:val="00C81DC4"/>
    <w:rsid w:val="00C84ED3"/>
    <w:rsid w:val="00C85293"/>
    <w:rsid w:val="00C97787"/>
    <w:rsid w:val="00C978A9"/>
    <w:rsid w:val="00CA1F4A"/>
    <w:rsid w:val="00CA6642"/>
    <w:rsid w:val="00CB330B"/>
    <w:rsid w:val="00CB35E5"/>
    <w:rsid w:val="00CC0026"/>
    <w:rsid w:val="00CC0951"/>
    <w:rsid w:val="00CC3641"/>
    <w:rsid w:val="00CD068C"/>
    <w:rsid w:val="00CD16FA"/>
    <w:rsid w:val="00CD234B"/>
    <w:rsid w:val="00CD6B10"/>
    <w:rsid w:val="00CE391A"/>
    <w:rsid w:val="00CE5BC5"/>
    <w:rsid w:val="00CE63EE"/>
    <w:rsid w:val="00CE6DBF"/>
    <w:rsid w:val="00CF2F49"/>
    <w:rsid w:val="00CF304D"/>
    <w:rsid w:val="00CF5200"/>
    <w:rsid w:val="00CF5D56"/>
    <w:rsid w:val="00CF72E2"/>
    <w:rsid w:val="00D03788"/>
    <w:rsid w:val="00D219B8"/>
    <w:rsid w:val="00D25B5A"/>
    <w:rsid w:val="00D31C5B"/>
    <w:rsid w:val="00D31D9C"/>
    <w:rsid w:val="00D35E07"/>
    <w:rsid w:val="00D35F3B"/>
    <w:rsid w:val="00D36B70"/>
    <w:rsid w:val="00D37059"/>
    <w:rsid w:val="00D4010B"/>
    <w:rsid w:val="00D40C43"/>
    <w:rsid w:val="00D428A1"/>
    <w:rsid w:val="00D50A7F"/>
    <w:rsid w:val="00D55E29"/>
    <w:rsid w:val="00D60A5D"/>
    <w:rsid w:val="00D63909"/>
    <w:rsid w:val="00D676A1"/>
    <w:rsid w:val="00D70493"/>
    <w:rsid w:val="00D86D62"/>
    <w:rsid w:val="00D975D3"/>
    <w:rsid w:val="00D976E6"/>
    <w:rsid w:val="00DA477A"/>
    <w:rsid w:val="00DA65F2"/>
    <w:rsid w:val="00DA755F"/>
    <w:rsid w:val="00DB1427"/>
    <w:rsid w:val="00DB4839"/>
    <w:rsid w:val="00DB608C"/>
    <w:rsid w:val="00DC5CD9"/>
    <w:rsid w:val="00DC6018"/>
    <w:rsid w:val="00DC7451"/>
    <w:rsid w:val="00DD2A57"/>
    <w:rsid w:val="00DD3A94"/>
    <w:rsid w:val="00DD3ED5"/>
    <w:rsid w:val="00DD6458"/>
    <w:rsid w:val="00DE1030"/>
    <w:rsid w:val="00DE389F"/>
    <w:rsid w:val="00DE5E45"/>
    <w:rsid w:val="00DF158E"/>
    <w:rsid w:val="00DF71F8"/>
    <w:rsid w:val="00E031D0"/>
    <w:rsid w:val="00E039A0"/>
    <w:rsid w:val="00E04C0B"/>
    <w:rsid w:val="00E1097E"/>
    <w:rsid w:val="00E16AE3"/>
    <w:rsid w:val="00E22D01"/>
    <w:rsid w:val="00E314E3"/>
    <w:rsid w:val="00E35975"/>
    <w:rsid w:val="00E4473D"/>
    <w:rsid w:val="00E451D0"/>
    <w:rsid w:val="00E45BFB"/>
    <w:rsid w:val="00E540AF"/>
    <w:rsid w:val="00E575FD"/>
    <w:rsid w:val="00E62E36"/>
    <w:rsid w:val="00E64146"/>
    <w:rsid w:val="00E67DFC"/>
    <w:rsid w:val="00E7657F"/>
    <w:rsid w:val="00E83AF7"/>
    <w:rsid w:val="00E85680"/>
    <w:rsid w:val="00E85A8A"/>
    <w:rsid w:val="00E90746"/>
    <w:rsid w:val="00E95344"/>
    <w:rsid w:val="00EA47A2"/>
    <w:rsid w:val="00EA4B1F"/>
    <w:rsid w:val="00EB0333"/>
    <w:rsid w:val="00EB4DA8"/>
    <w:rsid w:val="00EB7587"/>
    <w:rsid w:val="00EB7918"/>
    <w:rsid w:val="00EC1399"/>
    <w:rsid w:val="00EC2327"/>
    <w:rsid w:val="00ED1914"/>
    <w:rsid w:val="00ED2DF6"/>
    <w:rsid w:val="00EE4E23"/>
    <w:rsid w:val="00EE5AF0"/>
    <w:rsid w:val="00EF4E57"/>
    <w:rsid w:val="00F00C43"/>
    <w:rsid w:val="00F03239"/>
    <w:rsid w:val="00F05708"/>
    <w:rsid w:val="00F05CAF"/>
    <w:rsid w:val="00F05D1B"/>
    <w:rsid w:val="00F07FB7"/>
    <w:rsid w:val="00F11BB2"/>
    <w:rsid w:val="00F12AB5"/>
    <w:rsid w:val="00F14198"/>
    <w:rsid w:val="00F15FBE"/>
    <w:rsid w:val="00F30E36"/>
    <w:rsid w:val="00F329EA"/>
    <w:rsid w:val="00F352B6"/>
    <w:rsid w:val="00F408C3"/>
    <w:rsid w:val="00F44C90"/>
    <w:rsid w:val="00F4503A"/>
    <w:rsid w:val="00F45433"/>
    <w:rsid w:val="00F50E7A"/>
    <w:rsid w:val="00F519AA"/>
    <w:rsid w:val="00F52E44"/>
    <w:rsid w:val="00F609FC"/>
    <w:rsid w:val="00F60A45"/>
    <w:rsid w:val="00F62745"/>
    <w:rsid w:val="00F62970"/>
    <w:rsid w:val="00F6695C"/>
    <w:rsid w:val="00F70B8B"/>
    <w:rsid w:val="00F76125"/>
    <w:rsid w:val="00F7725E"/>
    <w:rsid w:val="00F835A4"/>
    <w:rsid w:val="00F839D1"/>
    <w:rsid w:val="00F90349"/>
    <w:rsid w:val="00F904BC"/>
    <w:rsid w:val="00F92070"/>
    <w:rsid w:val="00F9423B"/>
    <w:rsid w:val="00F944B5"/>
    <w:rsid w:val="00F94610"/>
    <w:rsid w:val="00F951A1"/>
    <w:rsid w:val="00F958BF"/>
    <w:rsid w:val="00FA0E81"/>
    <w:rsid w:val="00FA1B81"/>
    <w:rsid w:val="00FA2746"/>
    <w:rsid w:val="00FA3049"/>
    <w:rsid w:val="00FA4CA7"/>
    <w:rsid w:val="00FB09E2"/>
    <w:rsid w:val="00FB1A9D"/>
    <w:rsid w:val="00FB5258"/>
    <w:rsid w:val="00FB56EA"/>
    <w:rsid w:val="00FB6BA2"/>
    <w:rsid w:val="00FC74B9"/>
    <w:rsid w:val="00FC784F"/>
    <w:rsid w:val="00FD06AB"/>
    <w:rsid w:val="00FD1C8F"/>
    <w:rsid w:val="00FD25D4"/>
    <w:rsid w:val="00FD2920"/>
    <w:rsid w:val="00FD2BD9"/>
    <w:rsid w:val="00FD3BB7"/>
    <w:rsid w:val="00FD68D0"/>
    <w:rsid w:val="00FD6C2A"/>
    <w:rsid w:val="00FD7E24"/>
    <w:rsid w:val="00FD7EE1"/>
    <w:rsid w:val="00FE382C"/>
    <w:rsid w:val="00FF4C4D"/>
    <w:rsid w:val="00FF71A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47A2"/>
  </w:style>
  <w:style w:type="paragraph" w:styleId="Ttulo2">
    <w:name w:val="heading 2"/>
    <w:basedOn w:val="Normal"/>
    <w:link w:val="Ttulo2Car"/>
    <w:uiPriority w:val="9"/>
    <w:qFormat/>
    <w:rsid w:val="008901AA"/>
    <w:pPr>
      <w:spacing w:before="100" w:beforeAutospacing="1" w:after="100" w:afterAutospacing="1" w:line="240" w:lineRule="auto"/>
      <w:outlineLvl w:val="1"/>
    </w:pPr>
    <w:rPr>
      <w:rFonts w:ascii="Times New Roman" w:eastAsia="Times New Roman" w:hAnsi="Times New Roman" w:cs="Times New Roman"/>
      <w:b/>
      <w:bCs/>
      <w:sz w:val="36"/>
      <w:szCs w:val="36"/>
      <w:lang w:eastAsia="es-C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A47A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A47A2"/>
  </w:style>
  <w:style w:type="paragraph" w:styleId="Piedepgina">
    <w:name w:val="footer"/>
    <w:basedOn w:val="Normal"/>
    <w:link w:val="PiedepginaCar"/>
    <w:uiPriority w:val="99"/>
    <w:unhideWhenUsed/>
    <w:rsid w:val="00EA47A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A47A2"/>
  </w:style>
  <w:style w:type="character" w:styleId="Hipervnculo">
    <w:name w:val="Hyperlink"/>
    <w:basedOn w:val="Fuentedeprrafopredeter"/>
    <w:uiPriority w:val="99"/>
    <w:unhideWhenUsed/>
    <w:rsid w:val="00287DAC"/>
    <w:rPr>
      <w:color w:val="0000FF" w:themeColor="hyperlink"/>
      <w:u w:val="single"/>
    </w:rPr>
  </w:style>
  <w:style w:type="paragraph" w:styleId="Prrafodelista">
    <w:name w:val="List Paragraph"/>
    <w:basedOn w:val="Normal"/>
    <w:uiPriority w:val="34"/>
    <w:qFormat/>
    <w:rsid w:val="00287DAC"/>
    <w:pPr>
      <w:ind w:left="720"/>
      <w:contextualSpacing/>
    </w:pPr>
  </w:style>
  <w:style w:type="paragraph" w:styleId="Textodeglobo">
    <w:name w:val="Balloon Text"/>
    <w:basedOn w:val="Normal"/>
    <w:link w:val="TextodegloboCar"/>
    <w:uiPriority w:val="99"/>
    <w:semiHidden/>
    <w:unhideWhenUsed/>
    <w:rsid w:val="00335A0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35A0C"/>
    <w:rPr>
      <w:rFonts w:ascii="Tahoma" w:hAnsi="Tahoma" w:cs="Tahoma"/>
      <w:sz w:val="16"/>
      <w:szCs w:val="16"/>
    </w:rPr>
  </w:style>
  <w:style w:type="paragraph" w:styleId="NormalWeb">
    <w:name w:val="Normal (Web)"/>
    <w:basedOn w:val="Normal"/>
    <w:uiPriority w:val="99"/>
    <w:unhideWhenUsed/>
    <w:rsid w:val="00677D35"/>
    <w:pPr>
      <w:spacing w:before="100" w:beforeAutospacing="1" w:after="100" w:afterAutospacing="1" w:line="240" w:lineRule="auto"/>
    </w:pPr>
    <w:rPr>
      <w:rFonts w:ascii="Times New Roman" w:eastAsia="Times New Roman" w:hAnsi="Times New Roman" w:cs="Times New Roman"/>
      <w:sz w:val="24"/>
      <w:szCs w:val="24"/>
      <w:lang w:eastAsia="es-CL"/>
    </w:rPr>
  </w:style>
  <w:style w:type="character" w:styleId="Textoennegrita">
    <w:name w:val="Strong"/>
    <w:basedOn w:val="Fuentedeprrafopredeter"/>
    <w:uiPriority w:val="22"/>
    <w:qFormat/>
    <w:rsid w:val="00156784"/>
    <w:rPr>
      <w:b/>
      <w:bCs/>
    </w:rPr>
  </w:style>
  <w:style w:type="character" w:customStyle="1" w:styleId="apple-converted-space">
    <w:name w:val="apple-converted-space"/>
    <w:basedOn w:val="Fuentedeprrafopredeter"/>
    <w:rsid w:val="00156784"/>
  </w:style>
  <w:style w:type="character" w:customStyle="1" w:styleId="Ttulo2Car">
    <w:name w:val="Título 2 Car"/>
    <w:basedOn w:val="Fuentedeprrafopredeter"/>
    <w:link w:val="Ttulo2"/>
    <w:uiPriority w:val="9"/>
    <w:rsid w:val="008901AA"/>
    <w:rPr>
      <w:rFonts w:ascii="Times New Roman" w:eastAsia="Times New Roman" w:hAnsi="Times New Roman" w:cs="Times New Roman"/>
      <w:b/>
      <w:bCs/>
      <w:sz w:val="36"/>
      <w:szCs w:val="36"/>
      <w:lang w:eastAsia="es-CL"/>
    </w:rPr>
  </w:style>
  <w:style w:type="paragraph" w:styleId="Lista">
    <w:name w:val="List"/>
    <w:basedOn w:val="Normal"/>
    <w:uiPriority w:val="99"/>
    <w:unhideWhenUsed/>
    <w:rsid w:val="007E22BD"/>
    <w:pPr>
      <w:ind w:left="283" w:hanging="283"/>
      <w:contextualSpacing/>
    </w:pPr>
    <w:rPr>
      <w:rFonts w:ascii="Calibri" w:eastAsia="Calibri" w:hAnsi="Calibri" w:cs="Times New Roman"/>
    </w:rPr>
  </w:style>
  <w:style w:type="paragraph" w:styleId="Listaconvietas2">
    <w:name w:val="List Bullet 2"/>
    <w:basedOn w:val="Normal"/>
    <w:uiPriority w:val="99"/>
    <w:unhideWhenUsed/>
    <w:rsid w:val="007E22BD"/>
    <w:pPr>
      <w:numPr>
        <w:numId w:val="13"/>
      </w:numPr>
      <w:contextualSpacing/>
    </w:pPr>
    <w:rPr>
      <w:rFonts w:ascii="Calibri" w:eastAsia="Calibri" w:hAnsi="Calibri" w:cs="Times New Roman"/>
    </w:rPr>
  </w:style>
  <w:style w:type="paragraph" w:styleId="Textoindependiente">
    <w:name w:val="Body Text"/>
    <w:basedOn w:val="Normal"/>
    <w:link w:val="TextoindependienteCar"/>
    <w:uiPriority w:val="99"/>
    <w:semiHidden/>
    <w:unhideWhenUsed/>
    <w:rsid w:val="007E22BD"/>
    <w:pPr>
      <w:spacing w:after="120"/>
    </w:pPr>
  </w:style>
  <w:style w:type="character" w:customStyle="1" w:styleId="TextoindependienteCar">
    <w:name w:val="Texto independiente Car"/>
    <w:basedOn w:val="Fuentedeprrafopredeter"/>
    <w:link w:val="Textoindependiente"/>
    <w:uiPriority w:val="99"/>
    <w:semiHidden/>
    <w:rsid w:val="007E22BD"/>
  </w:style>
  <w:style w:type="paragraph" w:styleId="Textoindependienteprimerasangra">
    <w:name w:val="Body Text First Indent"/>
    <w:basedOn w:val="Textoindependiente"/>
    <w:link w:val="TextoindependienteprimerasangraCar"/>
    <w:uiPriority w:val="99"/>
    <w:unhideWhenUsed/>
    <w:rsid w:val="007E22BD"/>
    <w:pPr>
      <w:ind w:firstLine="210"/>
    </w:pPr>
    <w:rPr>
      <w:rFonts w:ascii="Calibri" w:eastAsia="Calibri" w:hAnsi="Calibri" w:cs="Times New Roman"/>
      <w:lang w:val="x-none"/>
    </w:rPr>
  </w:style>
  <w:style w:type="character" w:customStyle="1" w:styleId="TextoindependienteprimerasangraCar">
    <w:name w:val="Texto independiente primera sangría Car"/>
    <w:basedOn w:val="TextoindependienteCar"/>
    <w:link w:val="Textoindependienteprimerasangra"/>
    <w:uiPriority w:val="99"/>
    <w:rsid w:val="007E22BD"/>
    <w:rPr>
      <w:rFonts w:ascii="Calibri" w:eastAsia="Calibri" w:hAnsi="Calibri" w:cs="Times New Roman"/>
      <w:lang w:val="x-none"/>
    </w:rPr>
  </w:style>
  <w:style w:type="table" w:styleId="Tablaconcuadrcula">
    <w:name w:val="Table Grid"/>
    <w:basedOn w:val="Tablanormal"/>
    <w:uiPriority w:val="59"/>
    <w:rsid w:val="000F19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7349655102038138507gmail-msonormal">
    <w:name w:val="m_-7349655102038138507gmail-msonormal"/>
    <w:basedOn w:val="Normal"/>
    <w:rsid w:val="00353E26"/>
    <w:pPr>
      <w:spacing w:before="100" w:beforeAutospacing="1" w:after="100" w:afterAutospacing="1" w:line="240" w:lineRule="auto"/>
    </w:pPr>
    <w:rPr>
      <w:rFonts w:ascii="Times New Roman" w:eastAsia="Times New Roman" w:hAnsi="Times New Roman" w:cs="Times New Roman"/>
      <w:sz w:val="24"/>
      <w:szCs w:val="24"/>
      <w:lang w:eastAsia="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47A2"/>
  </w:style>
  <w:style w:type="paragraph" w:styleId="Ttulo2">
    <w:name w:val="heading 2"/>
    <w:basedOn w:val="Normal"/>
    <w:link w:val="Ttulo2Car"/>
    <w:uiPriority w:val="9"/>
    <w:qFormat/>
    <w:rsid w:val="008901AA"/>
    <w:pPr>
      <w:spacing w:before="100" w:beforeAutospacing="1" w:after="100" w:afterAutospacing="1" w:line="240" w:lineRule="auto"/>
      <w:outlineLvl w:val="1"/>
    </w:pPr>
    <w:rPr>
      <w:rFonts w:ascii="Times New Roman" w:eastAsia="Times New Roman" w:hAnsi="Times New Roman" w:cs="Times New Roman"/>
      <w:b/>
      <w:bCs/>
      <w:sz w:val="36"/>
      <w:szCs w:val="36"/>
      <w:lang w:eastAsia="es-C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A47A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A47A2"/>
  </w:style>
  <w:style w:type="paragraph" w:styleId="Piedepgina">
    <w:name w:val="footer"/>
    <w:basedOn w:val="Normal"/>
    <w:link w:val="PiedepginaCar"/>
    <w:uiPriority w:val="99"/>
    <w:unhideWhenUsed/>
    <w:rsid w:val="00EA47A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A47A2"/>
  </w:style>
  <w:style w:type="character" w:styleId="Hipervnculo">
    <w:name w:val="Hyperlink"/>
    <w:basedOn w:val="Fuentedeprrafopredeter"/>
    <w:uiPriority w:val="99"/>
    <w:unhideWhenUsed/>
    <w:rsid w:val="00287DAC"/>
    <w:rPr>
      <w:color w:val="0000FF" w:themeColor="hyperlink"/>
      <w:u w:val="single"/>
    </w:rPr>
  </w:style>
  <w:style w:type="paragraph" w:styleId="Prrafodelista">
    <w:name w:val="List Paragraph"/>
    <w:basedOn w:val="Normal"/>
    <w:uiPriority w:val="34"/>
    <w:qFormat/>
    <w:rsid w:val="00287DAC"/>
    <w:pPr>
      <w:ind w:left="720"/>
      <w:contextualSpacing/>
    </w:pPr>
  </w:style>
  <w:style w:type="paragraph" w:styleId="Textodeglobo">
    <w:name w:val="Balloon Text"/>
    <w:basedOn w:val="Normal"/>
    <w:link w:val="TextodegloboCar"/>
    <w:uiPriority w:val="99"/>
    <w:semiHidden/>
    <w:unhideWhenUsed/>
    <w:rsid w:val="00335A0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35A0C"/>
    <w:rPr>
      <w:rFonts w:ascii="Tahoma" w:hAnsi="Tahoma" w:cs="Tahoma"/>
      <w:sz w:val="16"/>
      <w:szCs w:val="16"/>
    </w:rPr>
  </w:style>
  <w:style w:type="paragraph" w:styleId="NormalWeb">
    <w:name w:val="Normal (Web)"/>
    <w:basedOn w:val="Normal"/>
    <w:uiPriority w:val="99"/>
    <w:unhideWhenUsed/>
    <w:rsid w:val="00677D35"/>
    <w:pPr>
      <w:spacing w:before="100" w:beforeAutospacing="1" w:after="100" w:afterAutospacing="1" w:line="240" w:lineRule="auto"/>
    </w:pPr>
    <w:rPr>
      <w:rFonts w:ascii="Times New Roman" w:eastAsia="Times New Roman" w:hAnsi="Times New Roman" w:cs="Times New Roman"/>
      <w:sz w:val="24"/>
      <w:szCs w:val="24"/>
      <w:lang w:eastAsia="es-CL"/>
    </w:rPr>
  </w:style>
  <w:style w:type="character" w:styleId="Textoennegrita">
    <w:name w:val="Strong"/>
    <w:basedOn w:val="Fuentedeprrafopredeter"/>
    <w:uiPriority w:val="22"/>
    <w:qFormat/>
    <w:rsid w:val="00156784"/>
    <w:rPr>
      <w:b/>
      <w:bCs/>
    </w:rPr>
  </w:style>
  <w:style w:type="character" w:customStyle="1" w:styleId="apple-converted-space">
    <w:name w:val="apple-converted-space"/>
    <w:basedOn w:val="Fuentedeprrafopredeter"/>
    <w:rsid w:val="00156784"/>
  </w:style>
  <w:style w:type="character" w:customStyle="1" w:styleId="Ttulo2Car">
    <w:name w:val="Título 2 Car"/>
    <w:basedOn w:val="Fuentedeprrafopredeter"/>
    <w:link w:val="Ttulo2"/>
    <w:uiPriority w:val="9"/>
    <w:rsid w:val="008901AA"/>
    <w:rPr>
      <w:rFonts w:ascii="Times New Roman" w:eastAsia="Times New Roman" w:hAnsi="Times New Roman" w:cs="Times New Roman"/>
      <w:b/>
      <w:bCs/>
      <w:sz w:val="36"/>
      <w:szCs w:val="36"/>
      <w:lang w:eastAsia="es-CL"/>
    </w:rPr>
  </w:style>
  <w:style w:type="paragraph" w:styleId="Lista">
    <w:name w:val="List"/>
    <w:basedOn w:val="Normal"/>
    <w:uiPriority w:val="99"/>
    <w:unhideWhenUsed/>
    <w:rsid w:val="007E22BD"/>
    <w:pPr>
      <w:ind w:left="283" w:hanging="283"/>
      <w:contextualSpacing/>
    </w:pPr>
    <w:rPr>
      <w:rFonts w:ascii="Calibri" w:eastAsia="Calibri" w:hAnsi="Calibri" w:cs="Times New Roman"/>
    </w:rPr>
  </w:style>
  <w:style w:type="paragraph" w:styleId="Listaconvietas2">
    <w:name w:val="List Bullet 2"/>
    <w:basedOn w:val="Normal"/>
    <w:uiPriority w:val="99"/>
    <w:unhideWhenUsed/>
    <w:rsid w:val="007E22BD"/>
    <w:pPr>
      <w:numPr>
        <w:numId w:val="13"/>
      </w:numPr>
      <w:contextualSpacing/>
    </w:pPr>
    <w:rPr>
      <w:rFonts w:ascii="Calibri" w:eastAsia="Calibri" w:hAnsi="Calibri" w:cs="Times New Roman"/>
    </w:rPr>
  </w:style>
  <w:style w:type="paragraph" w:styleId="Textoindependiente">
    <w:name w:val="Body Text"/>
    <w:basedOn w:val="Normal"/>
    <w:link w:val="TextoindependienteCar"/>
    <w:uiPriority w:val="99"/>
    <w:semiHidden/>
    <w:unhideWhenUsed/>
    <w:rsid w:val="007E22BD"/>
    <w:pPr>
      <w:spacing w:after="120"/>
    </w:pPr>
  </w:style>
  <w:style w:type="character" w:customStyle="1" w:styleId="TextoindependienteCar">
    <w:name w:val="Texto independiente Car"/>
    <w:basedOn w:val="Fuentedeprrafopredeter"/>
    <w:link w:val="Textoindependiente"/>
    <w:uiPriority w:val="99"/>
    <w:semiHidden/>
    <w:rsid w:val="007E22BD"/>
  </w:style>
  <w:style w:type="paragraph" w:styleId="Textoindependienteprimerasangra">
    <w:name w:val="Body Text First Indent"/>
    <w:basedOn w:val="Textoindependiente"/>
    <w:link w:val="TextoindependienteprimerasangraCar"/>
    <w:uiPriority w:val="99"/>
    <w:unhideWhenUsed/>
    <w:rsid w:val="007E22BD"/>
    <w:pPr>
      <w:ind w:firstLine="210"/>
    </w:pPr>
    <w:rPr>
      <w:rFonts w:ascii="Calibri" w:eastAsia="Calibri" w:hAnsi="Calibri" w:cs="Times New Roman"/>
      <w:lang w:val="x-none"/>
    </w:rPr>
  </w:style>
  <w:style w:type="character" w:customStyle="1" w:styleId="TextoindependienteprimerasangraCar">
    <w:name w:val="Texto independiente primera sangría Car"/>
    <w:basedOn w:val="TextoindependienteCar"/>
    <w:link w:val="Textoindependienteprimerasangra"/>
    <w:uiPriority w:val="99"/>
    <w:rsid w:val="007E22BD"/>
    <w:rPr>
      <w:rFonts w:ascii="Calibri" w:eastAsia="Calibri" w:hAnsi="Calibri" w:cs="Times New Roman"/>
      <w:lang w:val="x-none"/>
    </w:rPr>
  </w:style>
  <w:style w:type="table" w:styleId="Tablaconcuadrcula">
    <w:name w:val="Table Grid"/>
    <w:basedOn w:val="Tablanormal"/>
    <w:uiPriority w:val="59"/>
    <w:rsid w:val="000F19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7349655102038138507gmail-msonormal">
    <w:name w:val="m_-7349655102038138507gmail-msonormal"/>
    <w:basedOn w:val="Normal"/>
    <w:rsid w:val="00353E26"/>
    <w:pPr>
      <w:spacing w:before="100" w:beforeAutospacing="1" w:after="100" w:afterAutospacing="1" w:line="240" w:lineRule="auto"/>
    </w:pPr>
    <w:rPr>
      <w:rFonts w:ascii="Times New Roman" w:eastAsia="Times New Roman" w:hAnsi="Times New Roman" w:cs="Times New Roman"/>
      <w:sz w:val="24"/>
      <w:szCs w:val="24"/>
      <w:lang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41760">
      <w:bodyDiv w:val="1"/>
      <w:marLeft w:val="0"/>
      <w:marRight w:val="0"/>
      <w:marTop w:val="0"/>
      <w:marBottom w:val="0"/>
      <w:divBdr>
        <w:top w:val="none" w:sz="0" w:space="0" w:color="auto"/>
        <w:left w:val="none" w:sz="0" w:space="0" w:color="auto"/>
        <w:bottom w:val="none" w:sz="0" w:space="0" w:color="auto"/>
        <w:right w:val="none" w:sz="0" w:space="0" w:color="auto"/>
      </w:divBdr>
      <w:divsChild>
        <w:div w:id="1274896431">
          <w:marLeft w:val="0"/>
          <w:marRight w:val="0"/>
          <w:marTop w:val="0"/>
          <w:marBottom w:val="0"/>
          <w:divBdr>
            <w:top w:val="none" w:sz="0" w:space="0" w:color="auto"/>
            <w:left w:val="none" w:sz="0" w:space="0" w:color="auto"/>
            <w:bottom w:val="none" w:sz="0" w:space="0" w:color="auto"/>
            <w:right w:val="none" w:sz="0" w:space="0" w:color="auto"/>
          </w:divBdr>
          <w:divsChild>
            <w:div w:id="480729797">
              <w:marLeft w:val="0"/>
              <w:marRight w:val="0"/>
              <w:marTop w:val="0"/>
              <w:marBottom w:val="0"/>
              <w:divBdr>
                <w:top w:val="none" w:sz="0" w:space="0" w:color="auto"/>
                <w:left w:val="none" w:sz="0" w:space="0" w:color="auto"/>
                <w:bottom w:val="none" w:sz="0" w:space="0" w:color="auto"/>
                <w:right w:val="none" w:sz="0" w:space="0" w:color="auto"/>
              </w:divBdr>
              <w:divsChild>
                <w:div w:id="774906279">
                  <w:marLeft w:val="0"/>
                  <w:marRight w:val="0"/>
                  <w:marTop w:val="0"/>
                  <w:marBottom w:val="0"/>
                  <w:divBdr>
                    <w:top w:val="none" w:sz="0" w:space="0" w:color="auto"/>
                    <w:left w:val="none" w:sz="0" w:space="0" w:color="auto"/>
                    <w:bottom w:val="none" w:sz="0" w:space="0" w:color="auto"/>
                    <w:right w:val="none" w:sz="0" w:space="0" w:color="auto"/>
                  </w:divBdr>
                  <w:divsChild>
                    <w:div w:id="831678085">
                      <w:marLeft w:val="0"/>
                      <w:marRight w:val="0"/>
                      <w:marTop w:val="0"/>
                      <w:marBottom w:val="0"/>
                      <w:divBdr>
                        <w:top w:val="none" w:sz="0" w:space="0" w:color="auto"/>
                        <w:left w:val="none" w:sz="0" w:space="0" w:color="auto"/>
                        <w:bottom w:val="none" w:sz="0" w:space="0" w:color="auto"/>
                        <w:right w:val="none" w:sz="0" w:space="0" w:color="auto"/>
                      </w:divBdr>
                      <w:divsChild>
                        <w:div w:id="1970671929">
                          <w:marLeft w:val="0"/>
                          <w:marRight w:val="0"/>
                          <w:marTop w:val="0"/>
                          <w:marBottom w:val="0"/>
                          <w:divBdr>
                            <w:top w:val="none" w:sz="0" w:space="0" w:color="auto"/>
                            <w:left w:val="none" w:sz="0" w:space="0" w:color="auto"/>
                            <w:bottom w:val="none" w:sz="0" w:space="0" w:color="auto"/>
                            <w:right w:val="none" w:sz="0" w:space="0" w:color="auto"/>
                          </w:divBdr>
                          <w:divsChild>
                            <w:div w:id="1815635141">
                              <w:marLeft w:val="0"/>
                              <w:marRight w:val="0"/>
                              <w:marTop w:val="0"/>
                              <w:marBottom w:val="0"/>
                              <w:divBdr>
                                <w:top w:val="none" w:sz="0" w:space="0" w:color="auto"/>
                                <w:left w:val="none" w:sz="0" w:space="0" w:color="auto"/>
                                <w:bottom w:val="none" w:sz="0" w:space="0" w:color="auto"/>
                                <w:right w:val="none" w:sz="0" w:space="0" w:color="auto"/>
                              </w:divBdr>
                              <w:divsChild>
                                <w:div w:id="1690839452">
                                  <w:marLeft w:val="0"/>
                                  <w:marRight w:val="0"/>
                                  <w:marTop w:val="0"/>
                                  <w:marBottom w:val="0"/>
                                  <w:divBdr>
                                    <w:top w:val="none" w:sz="0" w:space="0" w:color="auto"/>
                                    <w:left w:val="none" w:sz="0" w:space="0" w:color="auto"/>
                                    <w:bottom w:val="none" w:sz="0" w:space="0" w:color="auto"/>
                                    <w:right w:val="none" w:sz="0" w:space="0" w:color="auto"/>
                                  </w:divBdr>
                                  <w:divsChild>
                                    <w:div w:id="425880162">
                                      <w:marLeft w:val="0"/>
                                      <w:marRight w:val="0"/>
                                      <w:marTop w:val="0"/>
                                      <w:marBottom w:val="0"/>
                                      <w:divBdr>
                                        <w:top w:val="none" w:sz="0" w:space="0" w:color="auto"/>
                                        <w:left w:val="none" w:sz="0" w:space="0" w:color="auto"/>
                                        <w:bottom w:val="none" w:sz="0" w:space="0" w:color="auto"/>
                                        <w:right w:val="none" w:sz="0" w:space="0" w:color="auto"/>
                                      </w:divBdr>
                                      <w:divsChild>
                                        <w:div w:id="611090041">
                                          <w:marLeft w:val="0"/>
                                          <w:marRight w:val="0"/>
                                          <w:marTop w:val="0"/>
                                          <w:marBottom w:val="0"/>
                                          <w:divBdr>
                                            <w:top w:val="none" w:sz="0" w:space="0" w:color="auto"/>
                                            <w:left w:val="none" w:sz="0" w:space="0" w:color="auto"/>
                                            <w:bottom w:val="none" w:sz="0" w:space="0" w:color="auto"/>
                                            <w:right w:val="none" w:sz="0" w:space="0" w:color="auto"/>
                                          </w:divBdr>
                                          <w:divsChild>
                                            <w:div w:id="1235314483">
                                              <w:marLeft w:val="0"/>
                                              <w:marRight w:val="0"/>
                                              <w:marTop w:val="0"/>
                                              <w:marBottom w:val="0"/>
                                              <w:divBdr>
                                                <w:top w:val="none" w:sz="0" w:space="0" w:color="auto"/>
                                                <w:left w:val="none" w:sz="0" w:space="0" w:color="auto"/>
                                                <w:bottom w:val="none" w:sz="0" w:space="0" w:color="auto"/>
                                                <w:right w:val="none" w:sz="0" w:space="0" w:color="auto"/>
                                              </w:divBdr>
                                              <w:divsChild>
                                                <w:div w:id="1441996874">
                                                  <w:marLeft w:val="0"/>
                                                  <w:marRight w:val="0"/>
                                                  <w:marTop w:val="0"/>
                                                  <w:marBottom w:val="0"/>
                                                  <w:divBdr>
                                                    <w:top w:val="single" w:sz="12" w:space="2" w:color="FFFFCC"/>
                                                    <w:left w:val="single" w:sz="12" w:space="2" w:color="FFFFCC"/>
                                                    <w:bottom w:val="single" w:sz="12" w:space="2" w:color="FFFFCC"/>
                                                    <w:right w:val="single" w:sz="12" w:space="0" w:color="FFFFCC"/>
                                                  </w:divBdr>
                                                  <w:divsChild>
                                                    <w:div w:id="1263534539">
                                                      <w:marLeft w:val="0"/>
                                                      <w:marRight w:val="0"/>
                                                      <w:marTop w:val="0"/>
                                                      <w:marBottom w:val="0"/>
                                                      <w:divBdr>
                                                        <w:top w:val="none" w:sz="0" w:space="0" w:color="auto"/>
                                                        <w:left w:val="none" w:sz="0" w:space="0" w:color="auto"/>
                                                        <w:bottom w:val="none" w:sz="0" w:space="0" w:color="auto"/>
                                                        <w:right w:val="none" w:sz="0" w:space="0" w:color="auto"/>
                                                      </w:divBdr>
                                                      <w:divsChild>
                                                        <w:div w:id="259411425">
                                                          <w:marLeft w:val="0"/>
                                                          <w:marRight w:val="0"/>
                                                          <w:marTop w:val="0"/>
                                                          <w:marBottom w:val="0"/>
                                                          <w:divBdr>
                                                            <w:top w:val="none" w:sz="0" w:space="0" w:color="auto"/>
                                                            <w:left w:val="none" w:sz="0" w:space="0" w:color="auto"/>
                                                            <w:bottom w:val="none" w:sz="0" w:space="0" w:color="auto"/>
                                                            <w:right w:val="none" w:sz="0" w:space="0" w:color="auto"/>
                                                          </w:divBdr>
                                                          <w:divsChild>
                                                            <w:div w:id="1108354004">
                                                              <w:marLeft w:val="0"/>
                                                              <w:marRight w:val="0"/>
                                                              <w:marTop w:val="0"/>
                                                              <w:marBottom w:val="0"/>
                                                              <w:divBdr>
                                                                <w:top w:val="none" w:sz="0" w:space="0" w:color="auto"/>
                                                                <w:left w:val="none" w:sz="0" w:space="0" w:color="auto"/>
                                                                <w:bottom w:val="none" w:sz="0" w:space="0" w:color="auto"/>
                                                                <w:right w:val="none" w:sz="0" w:space="0" w:color="auto"/>
                                                              </w:divBdr>
                                                              <w:divsChild>
                                                                <w:div w:id="1074552874">
                                                                  <w:marLeft w:val="0"/>
                                                                  <w:marRight w:val="0"/>
                                                                  <w:marTop w:val="0"/>
                                                                  <w:marBottom w:val="0"/>
                                                                  <w:divBdr>
                                                                    <w:top w:val="none" w:sz="0" w:space="0" w:color="auto"/>
                                                                    <w:left w:val="none" w:sz="0" w:space="0" w:color="auto"/>
                                                                    <w:bottom w:val="none" w:sz="0" w:space="0" w:color="auto"/>
                                                                    <w:right w:val="none" w:sz="0" w:space="0" w:color="auto"/>
                                                                  </w:divBdr>
                                                                  <w:divsChild>
                                                                    <w:div w:id="2081979869">
                                                                      <w:marLeft w:val="0"/>
                                                                      <w:marRight w:val="0"/>
                                                                      <w:marTop w:val="0"/>
                                                                      <w:marBottom w:val="0"/>
                                                                      <w:divBdr>
                                                                        <w:top w:val="none" w:sz="0" w:space="0" w:color="auto"/>
                                                                        <w:left w:val="none" w:sz="0" w:space="0" w:color="auto"/>
                                                                        <w:bottom w:val="none" w:sz="0" w:space="0" w:color="auto"/>
                                                                        <w:right w:val="none" w:sz="0" w:space="0" w:color="auto"/>
                                                                      </w:divBdr>
                                                                      <w:divsChild>
                                                                        <w:div w:id="971443910">
                                                                          <w:marLeft w:val="0"/>
                                                                          <w:marRight w:val="0"/>
                                                                          <w:marTop w:val="0"/>
                                                                          <w:marBottom w:val="0"/>
                                                                          <w:divBdr>
                                                                            <w:top w:val="none" w:sz="0" w:space="0" w:color="auto"/>
                                                                            <w:left w:val="none" w:sz="0" w:space="0" w:color="auto"/>
                                                                            <w:bottom w:val="none" w:sz="0" w:space="0" w:color="auto"/>
                                                                            <w:right w:val="none" w:sz="0" w:space="0" w:color="auto"/>
                                                                          </w:divBdr>
                                                                          <w:divsChild>
                                                                            <w:div w:id="768890447">
                                                                              <w:marLeft w:val="0"/>
                                                                              <w:marRight w:val="0"/>
                                                                              <w:marTop w:val="0"/>
                                                                              <w:marBottom w:val="0"/>
                                                                              <w:divBdr>
                                                                                <w:top w:val="none" w:sz="0" w:space="0" w:color="auto"/>
                                                                                <w:left w:val="none" w:sz="0" w:space="0" w:color="auto"/>
                                                                                <w:bottom w:val="none" w:sz="0" w:space="0" w:color="auto"/>
                                                                                <w:right w:val="none" w:sz="0" w:space="0" w:color="auto"/>
                                                                              </w:divBdr>
                                                                              <w:divsChild>
                                                                                <w:div w:id="994843271">
                                                                                  <w:marLeft w:val="0"/>
                                                                                  <w:marRight w:val="0"/>
                                                                                  <w:marTop w:val="0"/>
                                                                                  <w:marBottom w:val="0"/>
                                                                                  <w:divBdr>
                                                                                    <w:top w:val="none" w:sz="0" w:space="0" w:color="auto"/>
                                                                                    <w:left w:val="none" w:sz="0" w:space="0" w:color="auto"/>
                                                                                    <w:bottom w:val="none" w:sz="0" w:space="0" w:color="auto"/>
                                                                                    <w:right w:val="none" w:sz="0" w:space="0" w:color="auto"/>
                                                                                  </w:divBdr>
                                                                                  <w:divsChild>
                                                                                    <w:div w:id="1423212317">
                                                                                      <w:marLeft w:val="0"/>
                                                                                      <w:marRight w:val="0"/>
                                                                                      <w:marTop w:val="0"/>
                                                                                      <w:marBottom w:val="0"/>
                                                                                      <w:divBdr>
                                                                                        <w:top w:val="none" w:sz="0" w:space="0" w:color="auto"/>
                                                                                        <w:left w:val="none" w:sz="0" w:space="0" w:color="auto"/>
                                                                                        <w:bottom w:val="none" w:sz="0" w:space="0" w:color="auto"/>
                                                                                        <w:right w:val="none" w:sz="0" w:space="0" w:color="auto"/>
                                                                                      </w:divBdr>
                                                                                      <w:divsChild>
                                                                                        <w:div w:id="460345665">
                                                                                          <w:marLeft w:val="0"/>
                                                                                          <w:marRight w:val="0"/>
                                                                                          <w:marTop w:val="0"/>
                                                                                          <w:marBottom w:val="0"/>
                                                                                          <w:divBdr>
                                                                                            <w:top w:val="none" w:sz="0" w:space="0" w:color="auto"/>
                                                                                            <w:left w:val="none" w:sz="0" w:space="0" w:color="auto"/>
                                                                                            <w:bottom w:val="none" w:sz="0" w:space="0" w:color="auto"/>
                                                                                            <w:right w:val="none" w:sz="0" w:space="0" w:color="auto"/>
                                                                                          </w:divBdr>
                                                                                          <w:divsChild>
                                                                                            <w:div w:id="665402012">
                                                                                              <w:marLeft w:val="0"/>
                                                                                              <w:marRight w:val="120"/>
                                                                                              <w:marTop w:val="0"/>
                                                                                              <w:marBottom w:val="150"/>
                                                                                              <w:divBdr>
                                                                                                <w:top w:val="single" w:sz="2" w:space="0" w:color="EFEFEF"/>
                                                                                                <w:left w:val="single" w:sz="6" w:space="0" w:color="EFEFEF"/>
                                                                                                <w:bottom w:val="single" w:sz="6" w:space="0" w:color="E2E2E2"/>
                                                                                                <w:right w:val="single" w:sz="6" w:space="0" w:color="EFEFEF"/>
                                                                                              </w:divBdr>
                                                                                              <w:divsChild>
                                                                                                <w:div w:id="690763234">
                                                                                                  <w:marLeft w:val="0"/>
                                                                                                  <w:marRight w:val="0"/>
                                                                                                  <w:marTop w:val="0"/>
                                                                                                  <w:marBottom w:val="0"/>
                                                                                                  <w:divBdr>
                                                                                                    <w:top w:val="none" w:sz="0" w:space="0" w:color="auto"/>
                                                                                                    <w:left w:val="none" w:sz="0" w:space="0" w:color="auto"/>
                                                                                                    <w:bottom w:val="none" w:sz="0" w:space="0" w:color="auto"/>
                                                                                                    <w:right w:val="none" w:sz="0" w:space="0" w:color="auto"/>
                                                                                                  </w:divBdr>
                                                                                                  <w:divsChild>
                                                                                                    <w:div w:id="180825889">
                                                                                                      <w:marLeft w:val="0"/>
                                                                                                      <w:marRight w:val="0"/>
                                                                                                      <w:marTop w:val="0"/>
                                                                                                      <w:marBottom w:val="0"/>
                                                                                                      <w:divBdr>
                                                                                                        <w:top w:val="none" w:sz="0" w:space="0" w:color="auto"/>
                                                                                                        <w:left w:val="none" w:sz="0" w:space="0" w:color="auto"/>
                                                                                                        <w:bottom w:val="none" w:sz="0" w:space="0" w:color="auto"/>
                                                                                                        <w:right w:val="none" w:sz="0" w:space="0" w:color="auto"/>
                                                                                                      </w:divBdr>
                                                                                                      <w:divsChild>
                                                                                                        <w:div w:id="442044621">
                                                                                                          <w:marLeft w:val="0"/>
                                                                                                          <w:marRight w:val="0"/>
                                                                                                          <w:marTop w:val="0"/>
                                                                                                          <w:marBottom w:val="0"/>
                                                                                                          <w:divBdr>
                                                                                                            <w:top w:val="none" w:sz="0" w:space="0" w:color="auto"/>
                                                                                                            <w:left w:val="none" w:sz="0" w:space="0" w:color="auto"/>
                                                                                                            <w:bottom w:val="none" w:sz="0" w:space="0" w:color="auto"/>
                                                                                                            <w:right w:val="none" w:sz="0" w:space="0" w:color="auto"/>
                                                                                                          </w:divBdr>
                                                                                                          <w:divsChild>
                                                                                                            <w:div w:id="479923855">
                                                                                                              <w:marLeft w:val="0"/>
                                                                                                              <w:marRight w:val="0"/>
                                                                                                              <w:marTop w:val="0"/>
                                                                                                              <w:marBottom w:val="0"/>
                                                                                                              <w:divBdr>
                                                                                                                <w:top w:val="none" w:sz="0" w:space="0" w:color="auto"/>
                                                                                                                <w:left w:val="none" w:sz="0" w:space="0" w:color="auto"/>
                                                                                                                <w:bottom w:val="none" w:sz="0" w:space="0" w:color="auto"/>
                                                                                                                <w:right w:val="none" w:sz="0" w:space="0" w:color="auto"/>
                                                                                                              </w:divBdr>
                                                                                                              <w:divsChild>
                                                                                                                <w:div w:id="1028215437">
                                                                                                                  <w:marLeft w:val="0"/>
                                                                                                                  <w:marRight w:val="0"/>
                                                                                                                  <w:marTop w:val="0"/>
                                                                                                                  <w:marBottom w:val="0"/>
                                                                                                                  <w:divBdr>
                                                                                                                    <w:top w:val="single" w:sz="2" w:space="4" w:color="D8D8D8"/>
                                                                                                                    <w:left w:val="single" w:sz="2" w:space="0" w:color="D8D8D8"/>
                                                                                                                    <w:bottom w:val="single" w:sz="2" w:space="4" w:color="D8D8D8"/>
                                                                                                                    <w:right w:val="single" w:sz="2" w:space="0" w:color="D8D8D8"/>
                                                                                                                  </w:divBdr>
                                                                                                                  <w:divsChild>
                                                                                                                    <w:div w:id="66849544">
                                                                                                                      <w:marLeft w:val="225"/>
                                                                                                                      <w:marRight w:val="225"/>
                                                                                                                      <w:marTop w:val="75"/>
                                                                                                                      <w:marBottom w:val="75"/>
                                                                                                                      <w:divBdr>
                                                                                                                        <w:top w:val="none" w:sz="0" w:space="0" w:color="auto"/>
                                                                                                                        <w:left w:val="none" w:sz="0" w:space="0" w:color="auto"/>
                                                                                                                        <w:bottom w:val="none" w:sz="0" w:space="0" w:color="auto"/>
                                                                                                                        <w:right w:val="none" w:sz="0" w:space="0" w:color="auto"/>
                                                                                                                      </w:divBdr>
                                                                                                                      <w:divsChild>
                                                                                                                        <w:div w:id="703284402">
                                                                                                                          <w:marLeft w:val="0"/>
                                                                                                                          <w:marRight w:val="0"/>
                                                                                                                          <w:marTop w:val="0"/>
                                                                                                                          <w:marBottom w:val="0"/>
                                                                                                                          <w:divBdr>
                                                                                                                            <w:top w:val="single" w:sz="6" w:space="0" w:color="auto"/>
                                                                                                                            <w:left w:val="single" w:sz="6" w:space="0" w:color="auto"/>
                                                                                                                            <w:bottom w:val="single" w:sz="6" w:space="0" w:color="auto"/>
                                                                                                                            <w:right w:val="single" w:sz="6" w:space="0" w:color="auto"/>
                                                                                                                          </w:divBdr>
                                                                                                                          <w:divsChild>
                                                                                                                            <w:div w:id="1403674081">
                                                                                                                              <w:marLeft w:val="0"/>
                                                                                                                              <w:marRight w:val="0"/>
                                                                                                                              <w:marTop w:val="0"/>
                                                                                                                              <w:marBottom w:val="0"/>
                                                                                                                              <w:divBdr>
                                                                                                                                <w:top w:val="none" w:sz="0" w:space="0" w:color="auto"/>
                                                                                                                                <w:left w:val="none" w:sz="0" w:space="0" w:color="auto"/>
                                                                                                                                <w:bottom w:val="none" w:sz="0" w:space="0" w:color="auto"/>
                                                                                                                                <w:right w:val="none" w:sz="0" w:space="0" w:color="auto"/>
                                                                                                                              </w:divBdr>
                                                                                                                              <w:divsChild>
                                                                                                                                <w:div w:id="67193850">
                                                                                                                                  <w:marLeft w:val="0"/>
                                                                                                                                  <w:marRight w:val="0"/>
                                                                                                                                  <w:marTop w:val="0"/>
                                                                                                                                  <w:marBottom w:val="0"/>
                                                                                                                                  <w:divBdr>
                                                                                                                                    <w:top w:val="none" w:sz="0" w:space="0" w:color="auto"/>
                                                                                                                                    <w:left w:val="none" w:sz="0" w:space="0" w:color="auto"/>
                                                                                                                                    <w:bottom w:val="none" w:sz="0" w:space="0" w:color="auto"/>
                                                                                                                                    <w:right w:val="none" w:sz="0" w:space="0" w:color="auto"/>
                                                                                                                                  </w:divBdr>
                                                                                                                                  <w:divsChild>
                                                                                                                                    <w:div w:id="161475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009736">
      <w:bodyDiv w:val="1"/>
      <w:marLeft w:val="0"/>
      <w:marRight w:val="0"/>
      <w:marTop w:val="0"/>
      <w:marBottom w:val="0"/>
      <w:divBdr>
        <w:top w:val="none" w:sz="0" w:space="0" w:color="auto"/>
        <w:left w:val="none" w:sz="0" w:space="0" w:color="auto"/>
        <w:bottom w:val="none" w:sz="0" w:space="0" w:color="auto"/>
        <w:right w:val="none" w:sz="0" w:space="0" w:color="auto"/>
      </w:divBdr>
    </w:div>
    <w:div w:id="27150986">
      <w:bodyDiv w:val="1"/>
      <w:marLeft w:val="0"/>
      <w:marRight w:val="0"/>
      <w:marTop w:val="0"/>
      <w:marBottom w:val="0"/>
      <w:divBdr>
        <w:top w:val="none" w:sz="0" w:space="0" w:color="auto"/>
        <w:left w:val="none" w:sz="0" w:space="0" w:color="auto"/>
        <w:bottom w:val="none" w:sz="0" w:space="0" w:color="auto"/>
        <w:right w:val="none" w:sz="0" w:space="0" w:color="auto"/>
      </w:divBdr>
      <w:divsChild>
        <w:div w:id="144325669">
          <w:marLeft w:val="0"/>
          <w:marRight w:val="0"/>
          <w:marTop w:val="0"/>
          <w:marBottom w:val="0"/>
          <w:divBdr>
            <w:top w:val="none" w:sz="0" w:space="0" w:color="auto"/>
            <w:left w:val="none" w:sz="0" w:space="0" w:color="auto"/>
            <w:bottom w:val="none" w:sz="0" w:space="0" w:color="auto"/>
            <w:right w:val="none" w:sz="0" w:space="0" w:color="auto"/>
          </w:divBdr>
          <w:divsChild>
            <w:div w:id="1392190887">
              <w:marLeft w:val="0"/>
              <w:marRight w:val="0"/>
              <w:marTop w:val="0"/>
              <w:marBottom w:val="0"/>
              <w:divBdr>
                <w:top w:val="none" w:sz="0" w:space="0" w:color="auto"/>
                <w:left w:val="none" w:sz="0" w:space="0" w:color="auto"/>
                <w:bottom w:val="none" w:sz="0" w:space="0" w:color="auto"/>
                <w:right w:val="none" w:sz="0" w:space="0" w:color="auto"/>
              </w:divBdr>
              <w:divsChild>
                <w:div w:id="1641836978">
                  <w:marLeft w:val="0"/>
                  <w:marRight w:val="0"/>
                  <w:marTop w:val="0"/>
                  <w:marBottom w:val="0"/>
                  <w:divBdr>
                    <w:top w:val="none" w:sz="0" w:space="0" w:color="auto"/>
                    <w:left w:val="none" w:sz="0" w:space="0" w:color="auto"/>
                    <w:bottom w:val="none" w:sz="0" w:space="0" w:color="auto"/>
                    <w:right w:val="none" w:sz="0" w:space="0" w:color="auto"/>
                  </w:divBdr>
                  <w:divsChild>
                    <w:div w:id="327439515">
                      <w:marLeft w:val="0"/>
                      <w:marRight w:val="0"/>
                      <w:marTop w:val="0"/>
                      <w:marBottom w:val="0"/>
                      <w:divBdr>
                        <w:top w:val="none" w:sz="0" w:space="0" w:color="auto"/>
                        <w:left w:val="none" w:sz="0" w:space="0" w:color="auto"/>
                        <w:bottom w:val="none" w:sz="0" w:space="0" w:color="auto"/>
                        <w:right w:val="none" w:sz="0" w:space="0" w:color="auto"/>
                      </w:divBdr>
                      <w:divsChild>
                        <w:div w:id="1282227795">
                          <w:marLeft w:val="0"/>
                          <w:marRight w:val="0"/>
                          <w:marTop w:val="0"/>
                          <w:marBottom w:val="0"/>
                          <w:divBdr>
                            <w:top w:val="none" w:sz="0" w:space="0" w:color="auto"/>
                            <w:left w:val="none" w:sz="0" w:space="0" w:color="auto"/>
                            <w:bottom w:val="none" w:sz="0" w:space="0" w:color="auto"/>
                            <w:right w:val="none" w:sz="0" w:space="0" w:color="auto"/>
                          </w:divBdr>
                          <w:divsChild>
                            <w:div w:id="544173923">
                              <w:marLeft w:val="0"/>
                              <w:marRight w:val="0"/>
                              <w:marTop w:val="0"/>
                              <w:marBottom w:val="0"/>
                              <w:divBdr>
                                <w:top w:val="none" w:sz="0" w:space="0" w:color="auto"/>
                                <w:left w:val="none" w:sz="0" w:space="0" w:color="auto"/>
                                <w:bottom w:val="none" w:sz="0" w:space="0" w:color="auto"/>
                                <w:right w:val="none" w:sz="0" w:space="0" w:color="auto"/>
                              </w:divBdr>
                              <w:divsChild>
                                <w:div w:id="994064562">
                                  <w:marLeft w:val="0"/>
                                  <w:marRight w:val="0"/>
                                  <w:marTop w:val="0"/>
                                  <w:marBottom w:val="0"/>
                                  <w:divBdr>
                                    <w:top w:val="none" w:sz="0" w:space="0" w:color="auto"/>
                                    <w:left w:val="none" w:sz="0" w:space="0" w:color="auto"/>
                                    <w:bottom w:val="none" w:sz="0" w:space="0" w:color="auto"/>
                                    <w:right w:val="none" w:sz="0" w:space="0" w:color="auto"/>
                                  </w:divBdr>
                                  <w:divsChild>
                                    <w:div w:id="689332652">
                                      <w:marLeft w:val="0"/>
                                      <w:marRight w:val="0"/>
                                      <w:marTop w:val="0"/>
                                      <w:marBottom w:val="0"/>
                                      <w:divBdr>
                                        <w:top w:val="none" w:sz="0" w:space="0" w:color="auto"/>
                                        <w:left w:val="none" w:sz="0" w:space="0" w:color="auto"/>
                                        <w:bottom w:val="none" w:sz="0" w:space="0" w:color="auto"/>
                                        <w:right w:val="none" w:sz="0" w:space="0" w:color="auto"/>
                                      </w:divBdr>
                                      <w:divsChild>
                                        <w:div w:id="341323964">
                                          <w:marLeft w:val="0"/>
                                          <w:marRight w:val="0"/>
                                          <w:marTop w:val="0"/>
                                          <w:marBottom w:val="0"/>
                                          <w:divBdr>
                                            <w:top w:val="none" w:sz="0" w:space="0" w:color="auto"/>
                                            <w:left w:val="none" w:sz="0" w:space="0" w:color="auto"/>
                                            <w:bottom w:val="none" w:sz="0" w:space="0" w:color="auto"/>
                                            <w:right w:val="none" w:sz="0" w:space="0" w:color="auto"/>
                                          </w:divBdr>
                                          <w:divsChild>
                                            <w:div w:id="1961841657">
                                              <w:marLeft w:val="0"/>
                                              <w:marRight w:val="0"/>
                                              <w:marTop w:val="0"/>
                                              <w:marBottom w:val="0"/>
                                              <w:divBdr>
                                                <w:top w:val="none" w:sz="0" w:space="0" w:color="auto"/>
                                                <w:left w:val="none" w:sz="0" w:space="0" w:color="auto"/>
                                                <w:bottom w:val="none" w:sz="0" w:space="0" w:color="auto"/>
                                                <w:right w:val="none" w:sz="0" w:space="0" w:color="auto"/>
                                              </w:divBdr>
                                              <w:divsChild>
                                                <w:div w:id="2093310092">
                                                  <w:marLeft w:val="0"/>
                                                  <w:marRight w:val="0"/>
                                                  <w:marTop w:val="0"/>
                                                  <w:marBottom w:val="0"/>
                                                  <w:divBdr>
                                                    <w:top w:val="single" w:sz="12" w:space="2" w:color="FFFFCC"/>
                                                    <w:left w:val="single" w:sz="12" w:space="2" w:color="FFFFCC"/>
                                                    <w:bottom w:val="single" w:sz="12" w:space="2" w:color="FFFFCC"/>
                                                    <w:right w:val="single" w:sz="12" w:space="0" w:color="FFFFCC"/>
                                                  </w:divBdr>
                                                  <w:divsChild>
                                                    <w:div w:id="821897452">
                                                      <w:marLeft w:val="0"/>
                                                      <w:marRight w:val="0"/>
                                                      <w:marTop w:val="0"/>
                                                      <w:marBottom w:val="0"/>
                                                      <w:divBdr>
                                                        <w:top w:val="none" w:sz="0" w:space="0" w:color="auto"/>
                                                        <w:left w:val="none" w:sz="0" w:space="0" w:color="auto"/>
                                                        <w:bottom w:val="none" w:sz="0" w:space="0" w:color="auto"/>
                                                        <w:right w:val="none" w:sz="0" w:space="0" w:color="auto"/>
                                                      </w:divBdr>
                                                      <w:divsChild>
                                                        <w:div w:id="725757479">
                                                          <w:marLeft w:val="0"/>
                                                          <w:marRight w:val="0"/>
                                                          <w:marTop w:val="0"/>
                                                          <w:marBottom w:val="0"/>
                                                          <w:divBdr>
                                                            <w:top w:val="none" w:sz="0" w:space="0" w:color="auto"/>
                                                            <w:left w:val="none" w:sz="0" w:space="0" w:color="auto"/>
                                                            <w:bottom w:val="none" w:sz="0" w:space="0" w:color="auto"/>
                                                            <w:right w:val="none" w:sz="0" w:space="0" w:color="auto"/>
                                                          </w:divBdr>
                                                          <w:divsChild>
                                                            <w:div w:id="981733832">
                                                              <w:marLeft w:val="0"/>
                                                              <w:marRight w:val="0"/>
                                                              <w:marTop w:val="0"/>
                                                              <w:marBottom w:val="0"/>
                                                              <w:divBdr>
                                                                <w:top w:val="none" w:sz="0" w:space="0" w:color="auto"/>
                                                                <w:left w:val="none" w:sz="0" w:space="0" w:color="auto"/>
                                                                <w:bottom w:val="none" w:sz="0" w:space="0" w:color="auto"/>
                                                                <w:right w:val="none" w:sz="0" w:space="0" w:color="auto"/>
                                                              </w:divBdr>
                                                              <w:divsChild>
                                                                <w:div w:id="1208182152">
                                                                  <w:marLeft w:val="0"/>
                                                                  <w:marRight w:val="0"/>
                                                                  <w:marTop w:val="0"/>
                                                                  <w:marBottom w:val="0"/>
                                                                  <w:divBdr>
                                                                    <w:top w:val="none" w:sz="0" w:space="0" w:color="auto"/>
                                                                    <w:left w:val="none" w:sz="0" w:space="0" w:color="auto"/>
                                                                    <w:bottom w:val="none" w:sz="0" w:space="0" w:color="auto"/>
                                                                    <w:right w:val="none" w:sz="0" w:space="0" w:color="auto"/>
                                                                  </w:divBdr>
                                                                  <w:divsChild>
                                                                    <w:div w:id="507865054">
                                                                      <w:marLeft w:val="0"/>
                                                                      <w:marRight w:val="0"/>
                                                                      <w:marTop w:val="0"/>
                                                                      <w:marBottom w:val="0"/>
                                                                      <w:divBdr>
                                                                        <w:top w:val="none" w:sz="0" w:space="0" w:color="auto"/>
                                                                        <w:left w:val="none" w:sz="0" w:space="0" w:color="auto"/>
                                                                        <w:bottom w:val="none" w:sz="0" w:space="0" w:color="auto"/>
                                                                        <w:right w:val="none" w:sz="0" w:space="0" w:color="auto"/>
                                                                      </w:divBdr>
                                                                      <w:divsChild>
                                                                        <w:div w:id="929856377">
                                                                          <w:marLeft w:val="0"/>
                                                                          <w:marRight w:val="0"/>
                                                                          <w:marTop w:val="0"/>
                                                                          <w:marBottom w:val="0"/>
                                                                          <w:divBdr>
                                                                            <w:top w:val="none" w:sz="0" w:space="0" w:color="auto"/>
                                                                            <w:left w:val="none" w:sz="0" w:space="0" w:color="auto"/>
                                                                            <w:bottom w:val="none" w:sz="0" w:space="0" w:color="auto"/>
                                                                            <w:right w:val="none" w:sz="0" w:space="0" w:color="auto"/>
                                                                          </w:divBdr>
                                                                          <w:divsChild>
                                                                            <w:div w:id="488180054">
                                                                              <w:marLeft w:val="0"/>
                                                                              <w:marRight w:val="0"/>
                                                                              <w:marTop w:val="0"/>
                                                                              <w:marBottom w:val="0"/>
                                                                              <w:divBdr>
                                                                                <w:top w:val="none" w:sz="0" w:space="0" w:color="auto"/>
                                                                                <w:left w:val="none" w:sz="0" w:space="0" w:color="auto"/>
                                                                                <w:bottom w:val="none" w:sz="0" w:space="0" w:color="auto"/>
                                                                                <w:right w:val="none" w:sz="0" w:space="0" w:color="auto"/>
                                                                              </w:divBdr>
                                                                              <w:divsChild>
                                                                                <w:div w:id="208806648">
                                                                                  <w:marLeft w:val="0"/>
                                                                                  <w:marRight w:val="0"/>
                                                                                  <w:marTop w:val="0"/>
                                                                                  <w:marBottom w:val="0"/>
                                                                                  <w:divBdr>
                                                                                    <w:top w:val="none" w:sz="0" w:space="0" w:color="auto"/>
                                                                                    <w:left w:val="none" w:sz="0" w:space="0" w:color="auto"/>
                                                                                    <w:bottom w:val="none" w:sz="0" w:space="0" w:color="auto"/>
                                                                                    <w:right w:val="none" w:sz="0" w:space="0" w:color="auto"/>
                                                                                  </w:divBdr>
                                                                                  <w:divsChild>
                                                                                    <w:div w:id="1880584427">
                                                                                      <w:marLeft w:val="0"/>
                                                                                      <w:marRight w:val="0"/>
                                                                                      <w:marTop w:val="0"/>
                                                                                      <w:marBottom w:val="0"/>
                                                                                      <w:divBdr>
                                                                                        <w:top w:val="none" w:sz="0" w:space="0" w:color="auto"/>
                                                                                        <w:left w:val="none" w:sz="0" w:space="0" w:color="auto"/>
                                                                                        <w:bottom w:val="none" w:sz="0" w:space="0" w:color="auto"/>
                                                                                        <w:right w:val="none" w:sz="0" w:space="0" w:color="auto"/>
                                                                                      </w:divBdr>
                                                                                      <w:divsChild>
                                                                                        <w:div w:id="2067872902">
                                                                                          <w:marLeft w:val="0"/>
                                                                                          <w:marRight w:val="0"/>
                                                                                          <w:marTop w:val="0"/>
                                                                                          <w:marBottom w:val="0"/>
                                                                                          <w:divBdr>
                                                                                            <w:top w:val="none" w:sz="0" w:space="0" w:color="auto"/>
                                                                                            <w:left w:val="none" w:sz="0" w:space="0" w:color="auto"/>
                                                                                            <w:bottom w:val="none" w:sz="0" w:space="0" w:color="auto"/>
                                                                                            <w:right w:val="none" w:sz="0" w:space="0" w:color="auto"/>
                                                                                          </w:divBdr>
                                                                                          <w:divsChild>
                                                                                            <w:div w:id="1746806169">
                                                                                              <w:marLeft w:val="0"/>
                                                                                              <w:marRight w:val="120"/>
                                                                                              <w:marTop w:val="0"/>
                                                                                              <w:marBottom w:val="150"/>
                                                                                              <w:divBdr>
                                                                                                <w:top w:val="single" w:sz="2" w:space="0" w:color="EFEFEF"/>
                                                                                                <w:left w:val="single" w:sz="6" w:space="0" w:color="EFEFEF"/>
                                                                                                <w:bottom w:val="single" w:sz="6" w:space="0" w:color="E2E2E2"/>
                                                                                                <w:right w:val="single" w:sz="6" w:space="0" w:color="EFEFEF"/>
                                                                                              </w:divBdr>
                                                                                              <w:divsChild>
                                                                                                <w:div w:id="73406748">
                                                                                                  <w:marLeft w:val="0"/>
                                                                                                  <w:marRight w:val="0"/>
                                                                                                  <w:marTop w:val="0"/>
                                                                                                  <w:marBottom w:val="0"/>
                                                                                                  <w:divBdr>
                                                                                                    <w:top w:val="none" w:sz="0" w:space="0" w:color="auto"/>
                                                                                                    <w:left w:val="none" w:sz="0" w:space="0" w:color="auto"/>
                                                                                                    <w:bottom w:val="none" w:sz="0" w:space="0" w:color="auto"/>
                                                                                                    <w:right w:val="none" w:sz="0" w:space="0" w:color="auto"/>
                                                                                                  </w:divBdr>
                                                                                                  <w:divsChild>
                                                                                                    <w:div w:id="545874057">
                                                                                                      <w:marLeft w:val="0"/>
                                                                                                      <w:marRight w:val="0"/>
                                                                                                      <w:marTop w:val="0"/>
                                                                                                      <w:marBottom w:val="0"/>
                                                                                                      <w:divBdr>
                                                                                                        <w:top w:val="none" w:sz="0" w:space="0" w:color="auto"/>
                                                                                                        <w:left w:val="none" w:sz="0" w:space="0" w:color="auto"/>
                                                                                                        <w:bottom w:val="none" w:sz="0" w:space="0" w:color="auto"/>
                                                                                                        <w:right w:val="none" w:sz="0" w:space="0" w:color="auto"/>
                                                                                                      </w:divBdr>
                                                                                                      <w:divsChild>
                                                                                                        <w:div w:id="1784037408">
                                                                                                          <w:marLeft w:val="0"/>
                                                                                                          <w:marRight w:val="0"/>
                                                                                                          <w:marTop w:val="0"/>
                                                                                                          <w:marBottom w:val="0"/>
                                                                                                          <w:divBdr>
                                                                                                            <w:top w:val="none" w:sz="0" w:space="0" w:color="auto"/>
                                                                                                            <w:left w:val="none" w:sz="0" w:space="0" w:color="auto"/>
                                                                                                            <w:bottom w:val="none" w:sz="0" w:space="0" w:color="auto"/>
                                                                                                            <w:right w:val="none" w:sz="0" w:space="0" w:color="auto"/>
                                                                                                          </w:divBdr>
                                                                                                          <w:divsChild>
                                                                                                            <w:div w:id="1815683367">
                                                                                                              <w:marLeft w:val="0"/>
                                                                                                              <w:marRight w:val="0"/>
                                                                                                              <w:marTop w:val="0"/>
                                                                                                              <w:marBottom w:val="0"/>
                                                                                                              <w:divBdr>
                                                                                                                <w:top w:val="none" w:sz="0" w:space="0" w:color="auto"/>
                                                                                                                <w:left w:val="none" w:sz="0" w:space="0" w:color="auto"/>
                                                                                                                <w:bottom w:val="none" w:sz="0" w:space="0" w:color="auto"/>
                                                                                                                <w:right w:val="none" w:sz="0" w:space="0" w:color="auto"/>
                                                                                                              </w:divBdr>
                                                                                                              <w:divsChild>
                                                                                                                <w:div w:id="1043595814">
                                                                                                                  <w:marLeft w:val="0"/>
                                                                                                                  <w:marRight w:val="0"/>
                                                                                                                  <w:marTop w:val="0"/>
                                                                                                                  <w:marBottom w:val="0"/>
                                                                                                                  <w:divBdr>
                                                                                                                    <w:top w:val="single" w:sz="2" w:space="4" w:color="D8D8D8"/>
                                                                                                                    <w:left w:val="single" w:sz="2" w:space="0" w:color="D8D8D8"/>
                                                                                                                    <w:bottom w:val="single" w:sz="2" w:space="4" w:color="D8D8D8"/>
                                                                                                                    <w:right w:val="single" w:sz="2" w:space="0" w:color="D8D8D8"/>
                                                                                                                  </w:divBdr>
                                                                                                                  <w:divsChild>
                                                                                                                    <w:div w:id="1981425668">
                                                                                                                      <w:marLeft w:val="225"/>
                                                                                                                      <w:marRight w:val="225"/>
                                                                                                                      <w:marTop w:val="75"/>
                                                                                                                      <w:marBottom w:val="75"/>
                                                                                                                      <w:divBdr>
                                                                                                                        <w:top w:val="none" w:sz="0" w:space="0" w:color="auto"/>
                                                                                                                        <w:left w:val="none" w:sz="0" w:space="0" w:color="auto"/>
                                                                                                                        <w:bottom w:val="none" w:sz="0" w:space="0" w:color="auto"/>
                                                                                                                        <w:right w:val="none" w:sz="0" w:space="0" w:color="auto"/>
                                                                                                                      </w:divBdr>
                                                                                                                      <w:divsChild>
                                                                                                                        <w:div w:id="1644461378">
                                                                                                                          <w:marLeft w:val="0"/>
                                                                                                                          <w:marRight w:val="0"/>
                                                                                                                          <w:marTop w:val="0"/>
                                                                                                                          <w:marBottom w:val="0"/>
                                                                                                                          <w:divBdr>
                                                                                                                            <w:top w:val="single" w:sz="6" w:space="0" w:color="auto"/>
                                                                                                                            <w:left w:val="single" w:sz="6" w:space="0" w:color="auto"/>
                                                                                                                            <w:bottom w:val="single" w:sz="6" w:space="0" w:color="auto"/>
                                                                                                                            <w:right w:val="single" w:sz="6" w:space="0" w:color="auto"/>
                                                                                                                          </w:divBdr>
                                                                                                                          <w:divsChild>
                                                                                                                            <w:div w:id="1129595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8839991">
      <w:bodyDiv w:val="1"/>
      <w:marLeft w:val="0"/>
      <w:marRight w:val="0"/>
      <w:marTop w:val="0"/>
      <w:marBottom w:val="0"/>
      <w:divBdr>
        <w:top w:val="none" w:sz="0" w:space="0" w:color="auto"/>
        <w:left w:val="none" w:sz="0" w:space="0" w:color="auto"/>
        <w:bottom w:val="none" w:sz="0" w:space="0" w:color="auto"/>
        <w:right w:val="none" w:sz="0" w:space="0" w:color="auto"/>
      </w:divBdr>
    </w:div>
    <w:div w:id="105733526">
      <w:bodyDiv w:val="1"/>
      <w:marLeft w:val="0"/>
      <w:marRight w:val="0"/>
      <w:marTop w:val="0"/>
      <w:marBottom w:val="0"/>
      <w:divBdr>
        <w:top w:val="none" w:sz="0" w:space="0" w:color="auto"/>
        <w:left w:val="none" w:sz="0" w:space="0" w:color="auto"/>
        <w:bottom w:val="none" w:sz="0" w:space="0" w:color="auto"/>
        <w:right w:val="none" w:sz="0" w:space="0" w:color="auto"/>
      </w:divBdr>
      <w:divsChild>
        <w:div w:id="673730193">
          <w:marLeft w:val="0"/>
          <w:marRight w:val="0"/>
          <w:marTop w:val="0"/>
          <w:marBottom w:val="0"/>
          <w:divBdr>
            <w:top w:val="none" w:sz="0" w:space="0" w:color="auto"/>
            <w:left w:val="none" w:sz="0" w:space="0" w:color="auto"/>
            <w:bottom w:val="none" w:sz="0" w:space="0" w:color="auto"/>
            <w:right w:val="none" w:sz="0" w:space="0" w:color="auto"/>
          </w:divBdr>
          <w:divsChild>
            <w:div w:id="1762139910">
              <w:marLeft w:val="0"/>
              <w:marRight w:val="0"/>
              <w:marTop w:val="0"/>
              <w:marBottom w:val="0"/>
              <w:divBdr>
                <w:top w:val="dotted" w:sz="6" w:space="6" w:color="DDDDDD"/>
                <w:left w:val="none" w:sz="0" w:space="0" w:color="auto"/>
                <w:bottom w:val="none" w:sz="0" w:space="0" w:color="auto"/>
                <w:right w:val="none" w:sz="0" w:space="0" w:color="auto"/>
              </w:divBdr>
            </w:div>
          </w:divsChild>
        </w:div>
        <w:div w:id="446895823">
          <w:marLeft w:val="0"/>
          <w:marRight w:val="0"/>
          <w:marTop w:val="0"/>
          <w:marBottom w:val="0"/>
          <w:divBdr>
            <w:top w:val="none" w:sz="0" w:space="0" w:color="auto"/>
            <w:left w:val="none" w:sz="0" w:space="0" w:color="auto"/>
            <w:bottom w:val="none" w:sz="0" w:space="0" w:color="auto"/>
            <w:right w:val="none" w:sz="0" w:space="0" w:color="auto"/>
          </w:divBdr>
          <w:divsChild>
            <w:div w:id="1105076557">
              <w:marLeft w:val="0"/>
              <w:marRight w:val="0"/>
              <w:marTop w:val="0"/>
              <w:marBottom w:val="0"/>
              <w:divBdr>
                <w:top w:val="none" w:sz="0" w:space="0" w:color="auto"/>
                <w:left w:val="none" w:sz="0" w:space="0" w:color="auto"/>
                <w:bottom w:val="none" w:sz="0" w:space="0" w:color="auto"/>
                <w:right w:val="none" w:sz="0" w:space="0" w:color="auto"/>
              </w:divBdr>
              <w:divsChild>
                <w:div w:id="194479902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187326609">
          <w:marLeft w:val="1200"/>
          <w:marRight w:val="1200"/>
          <w:marTop w:val="0"/>
          <w:marBottom w:val="0"/>
          <w:divBdr>
            <w:top w:val="none" w:sz="0" w:space="0" w:color="auto"/>
            <w:left w:val="none" w:sz="0" w:space="0" w:color="auto"/>
            <w:bottom w:val="none" w:sz="0" w:space="0" w:color="auto"/>
            <w:right w:val="none" w:sz="0" w:space="0" w:color="auto"/>
          </w:divBdr>
          <w:divsChild>
            <w:div w:id="1790927187">
              <w:marLeft w:val="-1200"/>
              <w:marRight w:val="-1200"/>
              <w:marTop w:val="0"/>
              <w:marBottom w:val="307"/>
              <w:divBdr>
                <w:top w:val="none" w:sz="0" w:space="0" w:color="auto"/>
                <w:left w:val="none" w:sz="0" w:space="0" w:color="auto"/>
                <w:bottom w:val="none" w:sz="0" w:space="0" w:color="auto"/>
                <w:right w:val="none" w:sz="0" w:space="0" w:color="auto"/>
              </w:divBdr>
              <w:divsChild>
                <w:div w:id="30535530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73955137">
      <w:bodyDiv w:val="1"/>
      <w:marLeft w:val="0"/>
      <w:marRight w:val="0"/>
      <w:marTop w:val="0"/>
      <w:marBottom w:val="0"/>
      <w:divBdr>
        <w:top w:val="none" w:sz="0" w:space="0" w:color="auto"/>
        <w:left w:val="none" w:sz="0" w:space="0" w:color="auto"/>
        <w:bottom w:val="none" w:sz="0" w:space="0" w:color="auto"/>
        <w:right w:val="none" w:sz="0" w:space="0" w:color="auto"/>
      </w:divBdr>
      <w:divsChild>
        <w:div w:id="359626290">
          <w:marLeft w:val="0"/>
          <w:marRight w:val="0"/>
          <w:marTop w:val="0"/>
          <w:marBottom w:val="0"/>
          <w:divBdr>
            <w:top w:val="none" w:sz="0" w:space="0" w:color="auto"/>
            <w:left w:val="none" w:sz="0" w:space="0" w:color="auto"/>
            <w:bottom w:val="none" w:sz="0" w:space="0" w:color="auto"/>
            <w:right w:val="none" w:sz="0" w:space="0" w:color="auto"/>
          </w:divBdr>
          <w:divsChild>
            <w:div w:id="423456359">
              <w:marLeft w:val="0"/>
              <w:marRight w:val="0"/>
              <w:marTop w:val="0"/>
              <w:marBottom w:val="0"/>
              <w:divBdr>
                <w:top w:val="none" w:sz="0" w:space="0" w:color="auto"/>
                <w:left w:val="none" w:sz="0" w:space="0" w:color="auto"/>
                <w:bottom w:val="none" w:sz="0" w:space="0" w:color="auto"/>
                <w:right w:val="none" w:sz="0" w:space="0" w:color="auto"/>
              </w:divBdr>
              <w:divsChild>
                <w:div w:id="1467775599">
                  <w:marLeft w:val="0"/>
                  <w:marRight w:val="0"/>
                  <w:marTop w:val="0"/>
                  <w:marBottom w:val="0"/>
                  <w:divBdr>
                    <w:top w:val="none" w:sz="0" w:space="0" w:color="auto"/>
                    <w:left w:val="none" w:sz="0" w:space="0" w:color="auto"/>
                    <w:bottom w:val="none" w:sz="0" w:space="0" w:color="auto"/>
                    <w:right w:val="none" w:sz="0" w:space="0" w:color="auto"/>
                  </w:divBdr>
                  <w:divsChild>
                    <w:div w:id="1929077129">
                      <w:marLeft w:val="0"/>
                      <w:marRight w:val="0"/>
                      <w:marTop w:val="0"/>
                      <w:marBottom w:val="0"/>
                      <w:divBdr>
                        <w:top w:val="none" w:sz="0" w:space="0" w:color="auto"/>
                        <w:left w:val="none" w:sz="0" w:space="0" w:color="auto"/>
                        <w:bottom w:val="none" w:sz="0" w:space="0" w:color="auto"/>
                        <w:right w:val="none" w:sz="0" w:space="0" w:color="auto"/>
                      </w:divBdr>
                      <w:divsChild>
                        <w:div w:id="194198268">
                          <w:marLeft w:val="0"/>
                          <w:marRight w:val="0"/>
                          <w:marTop w:val="0"/>
                          <w:marBottom w:val="0"/>
                          <w:divBdr>
                            <w:top w:val="none" w:sz="0" w:space="0" w:color="auto"/>
                            <w:left w:val="none" w:sz="0" w:space="0" w:color="auto"/>
                            <w:bottom w:val="none" w:sz="0" w:space="0" w:color="auto"/>
                            <w:right w:val="none" w:sz="0" w:space="0" w:color="auto"/>
                          </w:divBdr>
                          <w:divsChild>
                            <w:div w:id="1128158975">
                              <w:marLeft w:val="0"/>
                              <w:marRight w:val="0"/>
                              <w:marTop w:val="0"/>
                              <w:marBottom w:val="0"/>
                              <w:divBdr>
                                <w:top w:val="none" w:sz="0" w:space="0" w:color="auto"/>
                                <w:left w:val="none" w:sz="0" w:space="0" w:color="auto"/>
                                <w:bottom w:val="none" w:sz="0" w:space="0" w:color="auto"/>
                                <w:right w:val="none" w:sz="0" w:space="0" w:color="auto"/>
                              </w:divBdr>
                              <w:divsChild>
                                <w:div w:id="930813678">
                                  <w:marLeft w:val="0"/>
                                  <w:marRight w:val="0"/>
                                  <w:marTop w:val="0"/>
                                  <w:marBottom w:val="0"/>
                                  <w:divBdr>
                                    <w:top w:val="none" w:sz="0" w:space="0" w:color="auto"/>
                                    <w:left w:val="none" w:sz="0" w:space="0" w:color="auto"/>
                                    <w:bottom w:val="none" w:sz="0" w:space="0" w:color="auto"/>
                                    <w:right w:val="none" w:sz="0" w:space="0" w:color="auto"/>
                                  </w:divBdr>
                                  <w:divsChild>
                                    <w:div w:id="1497040327">
                                      <w:marLeft w:val="0"/>
                                      <w:marRight w:val="0"/>
                                      <w:marTop w:val="0"/>
                                      <w:marBottom w:val="0"/>
                                      <w:divBdr>
                                        <w:top w:val="none" w:sz="0" w:space="0" w:color="auto"/>
                                        <w:left w:val="none" w:sz="0" w:space="0" w:color="auto"/>
                                        <w:bottom w:val="none" w:sz="0" w:space="0" w:color="auto"/>
                                        <w:right w:val="none" w:sz="0" w:space="0" w:color="auto"/>
                                      </w:divBdr>
                                      <w:divsChild>
                                        <w:div w:id="1309438986">
                                          <w:marLeft w:val="0"/>
                                          <w:marRight w:val="0"/>
                                          <w:marTop w:val="0"/>
                                          <w:marBottom w:val="0"/>
                                          <w:divBdr>
                                            <w:top w:val="none" w:sz="0" w:space="0" w:color="auto"/>
                                            <w:left w:val="none" w:sz="0" w:space="0" w:color="auto"/>
                                            <w:bottom w:val="none" w:sz="0" w:space="0" w:color="auto"/>
                                            <w:right w:val="none" w:sz="0" w:space="0" w:color="auto"/>
                                          </w:divBdr>
                                          <w:divsChild>
                                            <w:div w:id="1768455399">
                                              <w:marLeft w:val="0"/>
                                              <w:marRight w:val="0"/>
                                              <w:marTop w:val="0"/>
                                              <w:marBottom w:val="0"/>
                                              <w:divBdr>
                                                <w:top w:val="none" w:sz="0" w:space="0" w:color="auto"/>
                                                <w:left w:val="none" w:sz="0" w:space="0" w:color="auto"/>
                                                <w:bottom w:val="none" w:sz="0" w:space="0" w:color="auto"/>
                                                <w:right w:val="none" w:sz="0" w:space="0" w:color="auto"/>
                                              </w:divBdr>
                                              <w:divsChild>
                                                <w:div w:id="1492333788">
                                                  <w:marLeft w:val="0"/>
                                                  <w:marRight w:val="0"/>
                                                  <w:marTop w:val="0"/>
                                                  <w:marBottom w:val="0"/>
                                                  <w:divBdr>
                                                    <w:top w:val="single" w:sz="12" w:space="2" w:color="FFFFCC"/>
                                                    <w:left w:val="single" w:sz="12" w:space="2" w:color="FFFFCC"/>
                                                    <w:bottom w:val="single" w:sz="12" w:space="2" w:color="FFFFCC"/>
                                                    <w:right w:val="single" w:sz="12" w:space="0" w:color="FFFFCC"/>
                                                  </w:divBdr>
                                                  <w:divsChild>
                                                    <w:div w:id="1662386482">
                                                      <w:marLeft w:val="0"/>
                                                      <w:marRight w:val="0"/>
                                                      <w:marTop w:val="0"/>
                                                      <w:marBottom w:val="0"/>
                                                      <w:divBdr>
                                                        <w:top w:val="none" w:sz="0" w:space="0" w:color="auto"/>
                                                        <w:left w:val="none" w:sz="0" w:space="0" w:color="auto"/>
                                                        <w:bottom w:val="none" w:sz="0" w:space="0" w:color="auto"/>
                                                        <w:right w:val="none" w:sz="0" w:space="0" w:color="auto"/>
                                                      </w:divBdr>
                                                      <w:divsChild>
                                                        <w:div w:id="807210531">
                                                          <w:marLeft w:val="0"/>
                                                          <w:marRight w:val="0"/>
                                                          <w:marTop w:val="0"/>
                                                          <w:marBottom w:val="0"/>
                                                          <w:divBdr>
                                                            <w:top w:val="none" w:sz="0" w:space="0" w:color="auto"/>
                                                            <w:left w:val="none" w:sz="0" w:space="0" w:color="auto"/>
                                                            <w:bottom w:val="none" w:sz="0" w:space="0" w:color="auto"/>
                                                            <w:right w:val="none" w:sz="0" w:space="0" w:color="auto"/>
                                                          </w:divBdr>
                                                          <w:divsChild>
                                                            <w:div w:id="866720848">
                                                              <w:marLeft w:val="0"/>
                                                              <w:marRight w:val="0"/>
                                                              <w:marTop w:val="0"/>
                                                              <w:marBottom w:val="0"/>
                                                              <w:divBdr>
                                                                <w:top w:val="none" w:sz="0" w:space="0" w:color="auto"/>
                                                                <w:left w:val="none" w:sz="0" w:space="0" w:color="auto"/>
                                                                <w:bottom w:val="none" w:sz="0" w:space="0" w:color="auto"/>
                                                                <w:right w:val="none" w:sz="0" w:space="0" w:color="auto"/>
                                                              </w:divBdr>
                                                              <w:divsChild>
                                                                <w:div w:id="1500581824">
                                                                  <w:marLeft w:val="0"/>
                                                                  <w:marRight w:val="0"/>
                                                                  <w:marTop w:val="0"/>
                                                                  <w:marBottom w:val="0"/>
                                                                  <w:divBdr>
                                                                    <w:top w:val="none" w:sz="0" w:space="0" w:color="auto"/>
                                                                    <w:left w:val="none" w:sz="0" w:space="0" w:color="auto"/>
                                                                    <w:bottom w:val="none" w:sz="0" w:space="0" w:color="auto"/>
                                                                    <w:right w:val="none" w:sz="0" w:space="0" w:color="auto"/>
                                                                  </w:divBdr>
                                                                  <w:divsChild>
                                                                    <w:div w:id="1052389462">
                                                                      <w:marLeft w:val="0"/>
                                                                      <w:marRight w:val="0"/>
                                                                      <w:marTop w:val="0"/>
                                                                      <w:marBottom w:val="0"/>
                                                                      <w:divBdr>
                                                                        <w:top w:val="none" w:sz="0" w:space="0" w:color="auto"/>
                                                                        <w:left w:val="none" w:sz="0" w:space="0" w:color="auto"/>
                                                                        <w:bottom w:val="none" w:sz="0" w:space="0" w:color="auto"/>
                                                                        <w:right w:val="none" w:sz="0" w:space="0" w:color="auto"/>
                                                                      </w:divBdr>
                                                                      <w:divsChild>
                                                                        <w:div w:id="1842354355">
                                                                          <w:marLeft w:val="0"/>
                                                                          <w:marRight w:val="0"/>
                                                                          <w:marTop w:val="0"/>
                                                                          <w:marBottom w:val="0"/>
                                                                          <w:divBdr>
                                                                            <w:top w:val="none" w:sz="0" w:space="0" w:color="auto"/>
                                                                            <w:left w:val="none" w:sz="0" w:space="0" w:color="auto"/>
                                                                            <w:bottom w:val="none" w:sz="0" w:space="0" w:color="auto"/>
                                                                            <w:right w:val="none" w:sz="0" w:space="0" w:color="auto"/>
                                                                          </w:divBdr>
                                                                          <w:divsChild>
                                                                            <w:div w:id="1026059925">
                                                                              <w:marLeft w:val="0"/>
                                                                              <w:marRight w:val="0"/>
                                                                              <w:marTop w:val="0"/>
                                                                              <w:marBottom w:val="0"/>
                                                                              <w:divBdr>
                                                                                <w:top w:val="none" w:sz="0" w:space="0" w:color="auto"/>
                                                                                <w:left w:val="none" w:sz="0" w:space="0" w:color="auto"/>
                                                                                <w:bottom w:val="none" w:sz="0" w:space="0" w:color="auto"/>
                                                                                <w:right w:val="none" w:sz="0" w:space="0" w:color="auto"/>
                                                                              </w:divBdr>
                                                                              <w:divsChild>
                                                                                <w:div w:id="2027557961">
                                                                                  <w:marLeft w:val="0"/>
                                                                                  <w:marRight w:val="0"/>
                                                                                  <w:marTop w:val="0"/>
                                                                                  <w:marBottom w:val="0"/>
                                                                                  <w:divBdr>
                                                                                    <w:top w:val="none" w:sz="0" w:space="0" w:color="auto"/>
                                                                                    <w:left w:val="none" w:sz="0" w:space="0" w:color="auto"/>
                                                                                    <w:bottom w:val="none" w:sz="0" w:space="0" w:color="auto"/>
                                                                                    <w:right w:val="none" w:sz="0" w:space="0" w:color="auto"/>
                                                                                  </w:divBdr>
                                                                                  <w:divsChild>
                                                                                    <w:div w:id="932519384">
                                                                                      <w:marLeft w:val="0"/>
                                                                                      <w:marRight w:val="0"/>
                                                                                      <w:marTop w:val="0"/>
                                                                                      <w:marBottom w:val="0"/>
                                                                                      <w:divBdr>
                                                                                        <w:top w:val="none" w:sz="0" w:space="0" w:color="auto"/>
                                                                                        <w:left w:val="none" w:sz="0" w:space="0" w:color="auto"/>
                                                                                        <w:bottom w:val="none" w:sz="0" w:space="0" w:color="auto"/>
                                                                                        <w:right w:val="none" w:sz="0" w:space="0" w:color="auto"/>
                                                                                      </w:divBdr>
                                                                                      <w:divsChild>
                                                                                        <w:div w:id="1020741405">
                                                                                          <w:marLeft w:val="0"/>
                                                                                          <w:marRight w:val="0"/>
                                                                                          <w:marTop w:val="0"/>
                                                                                          <w:marBottom w:val="0"/>
                                                                                          <w:divBdr>
                                                                                            <w:top w:val="none" w:sz="0" w:space="0" w:color="auto"/>
                                                                                            <w:left w:val="none" w:sz="0" w:space="0" w:color="auto"/>
                                                                                            <w:bottom w:val="none" w:sz="0" w:space="0" w:color="auto"/>
                                                                                            <w:right w:val="none" w:sz="0" w:space="0" w:color="auto"/>
                                                                                          </w:divBdr>
                                                                                          <w:divsChild>
                                                                                            <w:div w:id="1415853518">
                                                                                              <w:marLeft w:val="0"/>
                                                                                              <w:marRight w:val="120"/>
                                                                                              <w:marTop w:val="0"/>
                                                                                              <w:marBottom w:val="150"/>
                                                                                              <w:divBdr>
                                                                                                <w:top w:val="single" w:sz="2" w:space="0" w:color="EFEFEF"/>
                                                                                                <w:left w:val="single" w:sz="6" w:space="0" w:color="EFEFEF"/>
                                                                                                <w:bottom w:val="single" w:sz="6" w:space="0" w:color="E2E2E2"/>
                                                                                                <w:right w:val="single" w:sz="6" w:space="0" w:color="EFEFEF"/>
                                                                                              </w:divBdr>
                                                                                              <w:divsChild>
                                                                                                <w:div w:id="1429886357">
                                                                                                  <w:marLeft w:val="0"/>
                                                                                                  <w:marRight w:val="0"/>
                                                                                                  <w:marTop w:val="0"/>
                                                                                                  <w:marBottom w:val="0"/>
                                                                                                  <w:divBdr>
                                                                                                    <w:top w:val="none" w:sz="0" w:space="0" w:color="auto"/>
                                                                                                    <w:left w:val="none" w:sz="0" w:space="0" w:color="auto"/>
                                                                                                    <w:bottom w:val="none" w:sz="0" w:space="0" w:color="auto"/>
                                                                                                    <w:right w:val="none" w:sz="0" w:space="0" w:color="auto"/>
                                                                                                  </w:divBdr>
                                                                                                  <w:divsChild>
                                                                                                    <w:div w:id="1171675895">
                                                                                                      <w:marLeft w:val="0"/>
                                                                                                      <w:marRight w:val="0"/>
                                                                                                      <w:marTop w:val="0"/>
                                                                                                      <w:marBottom w:val="0"/>
                                                                                                      <w:divBdr>
                                                                                                        <w:top w:val="none" w:sz="0" w:space="0" w:color="auto"/>
                                                                                                        <w:left w:val="none" w:sz="0" w:space="0" w:color="auto"/>
                                                                                                        <w:bottom w:val="none" w:sz="0" w:space="0" w:color="auto"/>
                                                                                                        <w:right w:val="none" w:sz="0" w:space="0" w:color="auto"/>
                                                                                                      </w:divBdr>
                                                                                                      <w:divsChild>
                                                                                                        <w:div w:id="320936620">
                                                                                                          <w:marLeft w:val="0"/>
                                                                                                          <w:marRight w:val="0"/>
                                                                                                          <w:marTop w:val="0"/>
                                                                                                          <w:marBottom w:val="0"/>
                                                                                                          <w:divBdr>
                                                                                                            <w:top w:val="none" w:sz="0" w:space="0" w:color="auto"/>
                                                                                                            <w:left w:val="none" w:sz="0" w:space="0" w:color="auto"/>
                                                                                                            <w:bottom w:val="none" w:sz="0" w:space="0" w:color="auto"/>
                                                                                                            <w:right w:val="none" w:sz="0" w:space="0" w:color="auto"/>
                                                                                                          </w:divBdr>
                                                                                                          <w:divsChild>
                                                                                                            <w:div w:id="1158158201">
                                                                                                              <w:marLeft w:val="0"/>
                                                                                                              <w:marRight w:val="0"/>
                                                                                                              <w:marTop w:val="0"/>
                                                                                                              <w:marBottom w:val="0"/>
                                                                                                              <w:divBdr>
                                                                                                                <w:top w:val="none" w:sz="0" w:space="0" w:color="auto"/>
                                                                                                                <w:left w:val="none" w:sz="0" w:space="0" w:color="auto"/>
                                                                                                                <w:bottom w:val="none" w:sz="0" w:space="0" w:color="auto"/>
                                                                                                                <w:right w:val="none" w:sz="0" w:space="0" w:color="auto"/>
                                                                                                              </w:divBdr>
                                                                                                              <w:divsChild>
                                                                                                                <w:div w:id="448620847">
                                                                                                                  <w:marLeft w:val="0"/>
                                                                                                                  <w:marRight w:val="0"/>
                                                                                                                  <w:marTop w:val="0"/>
                                                                                                                  <w:marBottom w:val="0"/>
                                                                                                                  <w:divBdr>
                                                                                                                    <w:top w:val="single" w:sz="2" w:space="4" w:color="D8D8D8"/>
                                                                                                                    <w:left w:val="single" w:sz="2" w:space="0" w:color="D8D8D8"/>
                                                                                                                    <w:bottom w:val="single" w:sz="2" w:space="4" w:color="D8D8D8"/>
                                                                                                                    <w:right w:val="single" w:sz="2" w:space="0" w:color="D8D8D8"/>
                                                                                                                  </w:divBdr>
                                                                                                                  <w:divsChild>
                                                                                                                    <w:div w:id="143668498">
                                                                                                                      <w:marLeft w:val="225"/>
                                                                                                                      <w:marRight w:val="225"/>
                                                                                                                      <w:marTop w:val="75"/>
                                                                                                                      <w:marBottom w:val="75"/>
                                                                                                                      <w:divBdr>
                                                                                                                        <w:top w:val="none" w:sz="0" w:space="0" w:color="auto"/>
                                                                                                                        <w:left w:val="none" w:sz="0" w:space="0" w:color="auto"/>
                                                                                                                        <w:bottom w:val="none" w:sz="0" w:space="0" w:color="auto"/>
                                                                                                                        <w:right w:val="none" w:sz="0" w:space="0" w:color="auto"/>
                                                                                                                      </w:divBdr>
                                                                                                                      <w:divsChild>
                                                                                                                        <w:div w:id="1730760409">
                                                                                                                          <w:marLeft w:val="0"/>
                                                                                                                          <w:marRight w:val="0"/>
                                                                                                                          <w:marTop w:val="0"/>
                                                                                                                          <w:marBottom w:val="0"/>
                                                                                                                          <w:divBdr>
                                                                                                                            <w:top w:val="single" w:sz="6" w:space="0" w:color="auto"/>
                                                                                                                            <w:left w:val="single" w:sz="6" w:space="0" w:color="auto"/>
                                                                                                                            <w:bottom w:val="single" w:sz="6" w:space="0" w:color="auto"/>
                                                                                                                            <w:right w:val="single" w:sz="6" w:space="0" w:color="auto"/>
                                                                                                                          </w:divBdr>
                                                                                                                          <w:divsChild>
                                                                                                                            <w:div w:id="806119921">
                                                                                                                              <w:marLeft w:val="0"/>
                                                                                                                              <w:marRight w:val="0"/>
                                                                                                                              <w:marTop w:val="0"/>
                                                                                                                              <w:marBottom w:val="0"/>
                                                                                                                              <w:divBdr>
                                                                                                                                <w:top w:val="none" w:sz="0" w:space="0" w:color="auto"/>
                                                                                                                                <w:left w:val="none" w:sz="0" w:space="0" w:color="auto"/>
                                                                                                                                <w:bottom w:val="none" w:sz="0" w:space="0" w:color="auto"/>
                                                                                                                                <w:right w:val="none" w:sz="0" w:space="0" w:color="auto"/>
                                                                                                                              </w:divBdr>
                                                                                                                              <w:divsChild>
                                                                                                                                <w:div w:id="353574018">
                                                                                                                                  <w:marLeft w:val="0"/>
                                                                                                                                  <w:marRight w:val="0"/>
                                                                                                                                  <w:marTop w:val="0"/>
                                                                                                                                  <w:marBottom w:val="0"/>
                                                                                                                                  <w:divBdr>
                                                                                                                                    <w:top w:val="none" w:sz="0" w:space="0" w:color="auto"/>
                                                                                                                                    <w:left w:val="none" w:sz="0" w:space="0" w:color="auto"/>
                                                                                                                                    <w:bottom w:val="none" w:sz="0" w:space="0" w:color="auto"/>
                                                                                                                                    <w:right w:val="none" w:sz="0" w:space="0" w:color="auto"/>
                                                                                                                                  </w:divBdr>
                                                                                                                                  <w:divsChild>
                                                                                                                                    <w:div w:id="1968851130">
                                                                                                                                      <w:marLeft w:val="0"/>
                                                                                                                                      <w:marRight w:val="0"/>
                                                                                                                                      <w:marTop w:val="0"/>
                                                                                                                                      <w:marBottom w:val="0"/>
                                                                                                                                      <w:divBdr>
                                                                                                                                        <w:top w:val="none" w:sz="0" w:space="0" w:color="auto"/>
                                                                                                                                        <w:left w:val="none" w:sz="0" w:space="0" w:color="auto"/>
                                                                                                                                        <w:bottom w:val="none" w:sz="0" w:space="0" w:color="auto"/>
                                                                                                                                        <w:right w:val="none" w:sz="0" w:space="0" w:color="auto"/>
                                                                                                                                      </w:divBdr>
                                                                                                                                      <w:divsChild>
                                                                                                                                        <w:div w:id="445657148">
                                                                                                                                          <w:marLeft w:val="0"/>
                                                                                                                                          <w:marRight w:val="0"/>
                                                                                                                                          <w:marTop w:val="0"/>
                                                                                                                                          <w:marBottom w:val="0"/>
                                                                                                                                          <w:divBdr>
                                                                                                                                            <w:top w:val="none" w:sz="0" w:space="0" w:color="auto"/>
                                                                                                                                            <w:left w:val="none" w:sz="0" w:space="0" w:color="auto"/>
                                                                                                                                            <w:bottom w:val="none" w:sz="0" w:space="0" w:color="auto"/>
                                                                                                                                            <w:right w:val="none" w:sz="0" w:space="0" w:color="auto"/>
                                                                                                                                          </w:divBdr>
                                                                                                                                          <w:divsChild>
                                                                                                                                            <w:div w:id="42265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3591830">
      <w:bodyDiv w:val="1"/>
      <w:marLeft w:val="0"/>
      <w:marRight w:val="0"/>
      <w:marTop w:val="0"/>
      <w:marBottom w:val="0"/>
      <w:divBdr>
        <w:top w:val="none" w:sz="0" w:space="0" w:color="auto"/>
        <w:left w:val="none" w:sz="0" w:space="0" w:color="auto"/>
        <w:bottom w:val="none" w:sz="0" w:space="0" w:color="auto"/>
        <w:right w:val="none" w:sz="0" w:space="0" w:color="auto"/>
      </w:divBdr>
    </w:div>
    <w:div w:id="215623268">
      <w:bodyDiv w:val="1"/>
      <w:marLeft w:val="0"/>
      <w:marRight w:val="0"/>
      <w:marTop w:val="0"/>
      <w:marBottom w:val="0"/>
      <w:divBdr>
        <w:top w:val="none" w:sz="0" w:space="0" w:color="auto"/>
        <w:left w:val="none" w:sz="0" w:space="0" w:color="auto"/>
        <w:bottom w:val="none" w:sz="0" w:space="0" w:color="auto"/>
        <w:right w:val="none" w:sz="0" w:space="0" w:color="auto"/>
      </w:divBdr>
    </w:div>
    <w:div w:id="271280555">
      <w:bodyDiv w:val="1"/>
      <w:marLeft w:val="0"/>
      <w:marRight w:val="0"/>
      <w:marTop w:val="0"/>
      <w:marBottom w:val="0"/>
      <w:divBdr>
        <w:top w:val="none" w:sz="0" w:space="0" w:color="auto"/>
        <w:left w:val="none" w:sz="0" w:space="0" w:color="auto"/>
        <w:bottom w:val="none" w:sz="0" w:space="0" w:color="auto"/>
        <w:right w:val="none" w:sz="0" w:space="0" w:color="auto"/>
      </w:divBdr>
      <w:divsChild>
        <w:div w:id="752169252">
          <w:marLeft w:val="0"/>
          <w:marRight w:val="0"/>
          <w:marTop w:val="0"/>
          <w:marBottom w:val="0"/>
          <w:divBdr>
            <w:top w:val="none" w:sz="0" w:space="0" w:color="auto"/>
            <w:left w:val="none" w:sz="0" w:space="0" w:color="auto"/>
            <w:bottom w:val="none" w:sz="0" w:space="0" w:color="auto"/>
            <w:right w:val="none" w:sz="0" w:space="0" w:color="auto"/>
          </w:divBdr>
          <w:divsChild>
            <w:div w:id="336156592">
              <w:marLeft w:val="0"/>
              <w:marRight w:val="0"/>
              <w:marTop w:val="0"/>
              <w:marBottom w:val="0"/>
              <w:divBdr>
                <w:top w:val="none" w:sz="0" w:space="0" w:color="auto"/>
                <w:left w:val="none" w:sz="0" w:space="0" w:color="auto"/>
                <w:bottom w:val="none" w:sz="0" w:space="0" w:color="auto"/>
                <w:right w:val="none" w:sz="0" w:space="0" w:color="auto"/>
              </w:divBdr>
              <w:divsChild>
                <w:div w:id="1845432508">
                  <w:marLeft w:val="0"/>
                  <w:marRight w:val="0"/>
                  <w:marTop w:val="0"/>
                  <w:marBottom w:val="450"/>
                  <w:divBdr>
                    <w:top w:val="none" w:sz="0" w:space="0" w:color="auto"/>
                    <w:left w:val="none" w:sz="0" w:space="0" w:color="auto"/>
                    <w:bottom w:val="none" w:sz="0" w:space="0" w:color="auto"/>
                    <w:right w:val="none" w:sz="0" w:space="0" w:color="auto"/>
                  </w:divBdr>
                  <w:divsChild>
                    <w:div w:id="267733480">
                      <w:marLeft w:val="0"/>
                      <w:marRight w:val="0"/>
                      <w:marTop w:val="0"/>
                      <w:marBottom w:val="0"/>
                      <w:divBdr>
                        <w:top w:val="none" w:sz="0" w:space="0" w:color="auto"/>
                        <w:left w:val="none" w:sz="0" w:space="0" w:color="auto"/>
                        <w:bottom w:val="none" w:sz="0" w:space="0" w:color="auto"/>
                        <w:right w:val="none" w:sz="0" w:space="0" w:color="auto"/>
                      </w:divBdr>
                      <w:divsChild>
                        <w:div w:id="64816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9195716">
          <w:marLeft w:val="0"/>
          <w:marRight w:val="0"/>
          <w:marTop w:val="0"/>
          <w:marBottom w:val="0"/>
          <w:divBdr>
            <w:top w:val="none" w:sz="0" w:space="0" w:color="auto"/>
            <w:left w:val="none" w:sz="0" w:space="0" w:color="auto"/>
            <w:bottom w:val="none" w:sz="0" w:space="0" w:color="auto"/>
            <w:right w:val="none" w:sz="0" w:space="0" w:color="auto"/>
          </w:divBdr>
          <w:divsChild>
            <w:div w:id="1659571960">
              <w:marLeft w:val="0"/>
              <w:marRight w:val="0"/>
              <w:marTop w:val="0"/>
              <w:marBottom w:val="0"/>
              <w:divBdr>
                <w:top w:val="none" w:sz="0" w:space="0" w:color="auto"/>
                <w:left w:val="none" w:sz="0" w:space="0" w:color="auto"/>
                <w:bottom w:val="none" w:sz="0" w:space="0" w:color="auto"/>
                <w:right w:val="none" w:sz="0" w:space="0" w:color="auto"/>
              </w:divBdr>
              <w:divsChild>
                <w:div w:id="911741919">
                  <w:marLeft w:val="0"/>
                  <w:marRight w:val="0"/>
                  <w:marTop w:val="0"/>
                  <w:marBottom w:val="0"/>
                  <w:divBdr>
                    <w:top w:val="none" w:sz="0" w:space="0" w:color="auto"/>
                    <w:left w:val="none" w:sz="0" w:space="0" w:color="auto"/>
                    <w:bottom w:val="none" w:sz="0" w:space="0" w:color="auto"/>
                    <w:right w:val="none" w:sz="0" w:space="0" w:color="auto"/>
                  </w:divBdr>
                  <w:divsChild>
                    <w:div w:id="52195394">
                      <w:marLeft w:val="0"/>
                      <w:marRight w:val="0"/>
                      <w:marTop w:val="0"/>
                      <w:marBottom w:val="0"/>
                      <w:divBdr>
                        <w:top w:val="none" w:sz="0" w:space="0" w:color="auto"/>
                        <w:left w:val="none" w:sz="0" w:space="0" w:color="auto"/>
                        <w:bottom w:val="none" w:sz="0" w:space="0" w:color="auto"/>
                        <w:right w:val="none" w:sz="0" w:space="0" w:color="auto"/>
                      </w:divBdr>
                      <w:divsChild>
                        <w:div w:id="1150244603">
                          <w:marLeft w:val="0"/>
                          <w:marRight w:val="0"/>
                          <w:marTop w:val="0"/>
                          <w:marBottom w:val="450"/>
                          <w:divBdr>
                            <w:top w:val="none" w:sz="0" w:space="0" w:color="auto"/>
                            <w:left w:val="none" w:sz="0" w:space="0" w:color="auto"/>
                            <w:bottom w:val="none" w:sz="0" w:space="0" w:color="auto"/>
                            <w:right w:val="none" w:sz="0" w:space="0" w:color="auto"/>
                          </w:divBdr>
                          <w:divsChild>
                            <w:div w:id="1110860577">
                              <w:marLeft w:val="0"/>
                              <w:marRight w:val="0"/>
                              <w:marTop w:val="0"/>
                              <w:marBottom w:val="285"/>
                              <w:divBdr>
                                <w:top w:val="single" w:sz="24" w:space="0" w:color="FFFFFF"/>
                                <w:left w:val="single" w:sz="24" w:space="0" w:color="FFFFFF"/>
                                <w:bottom w:val="single" w:sz="24" w:space="0" w:color="FFFFFF"/>
                                <w:right w:val="single" w:sz="24" w:space="0" w:color="FFFFFF"/>
                              </w:divBdr>
                              <w:divsChild>
                                <w:div w:id="901872503">
                                  <w:marLeft w:val="0"/>
                                  <w:marRight w:val="0"/>
                                  <w:marTop w:val="0"/>
                                  <w:marBottom w:val="0"/>
                                  <w:divBdr>
                                    <w:top w:val="none" w:sz="0" w:space="0" w:color="auto"/>
                                    <w:left w:val="none" w:sz="0" w:space="0" w:color="auto"/>
                                    <w:bottom w:val="none" w:sz="0" w:space="0" w:color="auto"/>
                                    <w:right w:val="none" w:sz="0" w:space="0" w:color="auto"/>
                                  </w:divBdr>
                                </w:div>
                              </w:divsChild>
                            </w:div>
                            <w:div w:id="645546975">
                              <w:marLeft w:val="0"/>
                              <w:marRight w:val="0"/>
                              <w:marTop w:val="300"/>
                              <w:marBottom w:val="300"/>
                              <w:divBdr>
                                <w:top w:val="none" w:sz="0" w:space="0" w:color="auto"/>
                                <w:left w:val="none" w:sz="0" w:space="0" w:color="auto"/>
                                <w:bottom w:val="single" w:sz="6" w:space="0" w:color="CCCCCC"/>
                                <w:right w:val="none" w:sz="0" w:space="0" w:color="auto"/>
                              </w:divBdr>
                              <w:divsChild>
                                <w:div w:id="1287859227">
                                  <w:marLeft w:val="0"/>
                                  <w:marRight w:val="0"/>
                                  <w:marTop w:val="0"/>
                                  <w:marBottom w:val="0"/>
                                  <w:divBdr>
                                    <w:top w:val="none" w:sz="0" w:space="0" w:color="auto"/>
                                    <w:left w:val="none" w:sz="0" w:space="0" w:color="auto"/>
                                    <w:bottom w:val="none" w:sz="0" w:space="0" w:color="auto"/>
                                    <w:right w:val="none" w:sz="0" w:space="0" w:color="auto"/>
                                  </w:divBdr>
                                </w:div>
                              </w:divsChild>
                            </w:div>
                            <w:div w:id="1808281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3852548">
      <w:bodyDiv w:val="1"/>
      <w:marLeft w:val="0"/>
      <w:marRight w:val="0"/>
      <w:marTop w:val="0"/>
      <w:marBottom w:val="0"/>
      <w:divBdr>
        <w:top w:val="none" w:sz="0" w:space="0" w:color="auto"/>
        <w:left w:val="none" w:sz="0" w:space="0" w:color="auto"/>
        <w:bottom w:val="none" w:sz="0" w:space="0" w:color="auto"/>
        <w:right w:val="none" w:sz="0" w:space="0" w:color="auto"/>
      </w:divBdr>
    </w:div>
    <w:div w:id="291833762">
      <w:bodyDiv w:val="1"/>
      <w:marLeft w:val="0"/>
      <w:marRight w:val="0"/>
      <w:marTop w:val="0"/>
      <w:marBottom w:val="0"/>
      <w:divBdr>
        <w:top w:val="none" w:sz="0" w:space="0" w:color="auto"/>
        <w:left w:val="none" w:sz="0" w:space="0" w:color="auto"/>
        <w:bottom w:val="none" w:sz="0" w:space="0" w:color="auto"/>
        <w:right w:val="none" w:sz="0" w:space="0" w:color="auto"/>
      </w:divBdr>
      <w:divsChild>
        <w:div w:id="59717436">
          <w:marLeft w:val="0"/>
          <w:marRight w:val="0"/>
          <w:marTop w:val="0"/>
          <w:marBottom w:val="0"/>
          <w:divBdr>
            <w:top w:val="none" w:sz="0" w:space="0" w:color="auto"/>
            <w:left w:val="none" w:sz="0" w:space="0" w:color="auto"/>
            <w:bottom w:val="none" w:sz="0" w:space="0" w:color="auto"/>
            <w:right w:val="none" w:sz="0" w:space="0" w:color="auto"/>
          </w:divBdr>
          <w:divsChild>
            <w:div w:id="1785803583">
              <w:marLeft w:val="0"/>
              <w:marRight w:val="0"/>
              <w:marTop w:val="0"/>
              <w:marBottom w:val="0"/>
              <w:divBdr>
                <w:top w:val="none" w:sz="0" w:space="0" w:color="auto"/>
                <w:left w:val="none" w:sz="0" w:space="0" w:color="auto"/>
                <w:bottom w:val="none" w:sz="0" w:space="0" w:color="auto"/>
                <w:right w:val="none" w:sz="0" w:space="0" w:color="auto"/>
              </w:divBdr>
              <w:divsChild>
                <w:div w:id="189034710">
                  <w:marLeft w:val="0"/>
                  <w:marRight w:val="0"/>
                  <w:marTop w:val="0"/>
                  <w:marBottom w:val="0"/>
                  <w:divBdr>
                    <w:top w:val="none" w:sz="0" w:space="0" w:color="auto"/>
                    <w:left w:val="none" w:sz="0" w:space="0" w:color="auto"/>
                    <w:bottom w:val="none" w:sz="0" w:space="0" w:color="auto"/>
                    <w:right w:val="none" w:sz="0" w:space="0" w:color="auto"/>
                  </w:divBdr>
                  <w:divsChild>
                    <w:div w:id="1656688431">
                      <w:marLeft w:val="0"/>
                      <w:marRight w:val="0"/>
                      <w:marTop w:val="0"/>
                      <w:marBottom w:val="0"/>
                      <w:divBdr>
                        <w:top w:val="none" w:sz="0" w:space="0" w:color="auto"/>
                        <w:left w:val="none" w:sz="0" w:space="0" w:color="auto"/>
                        <w:bottom w:val="none" w:sz="0" w:space="0" w:color="auto"/>
                        <w:right w:val="none" w:sz="0" w:space="0" w:color="auto"/>
                      </w:divBdr>
                      <w:divsChild>
                        <w:div w:id="128593879">
                          <w:marLeft w:val="0"/>
                          <w:marRight w:val="0"/>
                          <w:marTop w:val="0"/>
                          <w:marBottom w:val="0"/>
                          <w:divBdr>
                            <w:top w:val="none" w:sz="0" w:space="0" w:color="auto"/>
                            <w:left w:val="none" w:sz="0" w:space="0" w:color="auto"/>
                            <w:bottom w:val="none" w:sz="0" w:space="0" w:color="auto"/>
                            <w:right w:val="none" w:sz="0" w:space="0" w:color="auto"/>
                          </w:divBdr>
                          <w:divsChild>
                            <w:div w:id="87119408">
                              <w:marLeft w:val="0"/>
                              <w:marRight w:val="0"/>
                              <w:marTop w:val="0"/>
                              <w:marBottom w:val="0"/>
                              <w:divBdr>
                                <w:top w:val="none" w:sz="0" w:space="0" w:color="auto"/>
                                <w:left w:val="none" w:sz="0" w:space="0" w:color="auto"/>
                                <w:bottom w:val="none" w:sz="0" w:space="0" w:color="auto"/>
                                <w:right w:val="none" w:sz="0" w:space="0" w:color="auto"/>
                              </w:divBdr>
                              <w:divsChild>
                                <w:div w:id="179899056">
                                  <w:marLeft w:val="0"/>
                                  <w:marRight w:val="0"/>
                                  <w:marTop w:val="0"/>
                                  <w:marBottom w:val="0"/>
                                  <w:divBdr>
                                    <w:top w:val="none" w:sz="0" w:space="0" w:color="auto"/>
                                    <w:left w:val="none" w:sz="0" w:space="0" w:color="auto"/>
                                    <w:bottom w:val="none" w:sz="0" w:space="0" w:color="auto"/>
                                    <w:right w:val="none" w:sz="0" w:space="0" w:color="auto"/>
                                  </w:divBdr>
                                  <w:divsChild>
                                    <w:div w:id="398944287">
                                      <w:marLeft w:val="0"/>
                                      <w:marRight w:val="0"/>
                                      <w:marTop w:val="0"/>
                                      <w:marBottom w:val="0"/>
                                      <w:divBdr>
                                        <w:top w:val="none" w:sz="0" w:space="0" w:color="auto"/>
                                        <w:left w:val="none" w:sz="0" w:space="0" w:color="auto"/>
                                        <w:bottom w:val="none" w:sz="0" w:space="0" w:color="auto"/>
                                        <w:right w:val="none" w:sz="0" w:space="0" w:color="auto"/>
                                      </w:divBdr>
                                      <w:divsChild>
                                        <w:div w:id="892741682">
                                          <w:marLeft w:val="0"/>
                                          <w:marRight w:val="0"/>
                                          <w:marTop w:val="0"/>
                                          <w:marBottom w:val="0"/>
                                          <w:divBdr>
                                            <w:top w:val="none" w:sz="0" w:space="0" w:color="auto"/>
                                            <w:left w:val="none" w:sz="0" w:space="0" w:color="auto"/>
                                            <w:bottom w:val="none" w:sz="0" w:space="0" w:color="auto"/>
                                            <w:right w:val="none" w:sz="0" w:space="0" w:color="auto"/>
                                          </w:divBdr>
                                          <w:divsChild>
                                            <w:div w:id="652611173">
                                              <w:marLeft w:val="0"/>
                                              <w:marRight w:val="0"/>
                                              <w:marTop w:val="0"/>
                                              <w:marBottom w:val="0"/>
                                              <w:divBdr>
                                                <w:top w:val="none" w:sz="0" w:space="0" w:color="auto"/>
                                                <w:left w:val="none" w:sz="0" w:space="0" w:color="auto"/>
                                                <w:bottom w:val="none" w:sz="0" w:space="0" w:color="auto"/>
                                                <w:right w:val="none" w:sz="0" w:space="0" w:color="auto"/>
                                              </w:divBdr>
                                              <w:divsChild>
                                                <w:div w:id="463079532">
                                                  <w:marLeft w:val="0"/>
                                                  <w:marRight w:val="0"/>
                                                  <w:marTop w:val="0"/>
                                                  <w:marBottom w:val="0"/>
                                                  <w:divBdr>
                                                    <w:top w:val="single" w:sz="12" w:space="2" w:color="FFFFCC"/>
                                                    <w:left w:val="single" w:sz="12" w:space="2" w:color="FFFFCC"/>
                                                    <w:bottom w:val="single" w:sz="12" w:space="2" w:color="FFFFCC"/>
                                                    <w:right w:val="single" w:sz="12" w:space="0" w:color="FFFFCC"/>
                                                  </w:divBdr>
                                                  <w:divsChild>
                                                    <w:div w:id="1500002422">
                                                      <w:marLeft w:val="0"/>
                                                      <w:marRight w:val="0"/>
                                                      <w:marTop w:val="0"/>
                                                      <w:marBottom w:val="0"/>
                                                      <w:divBdr>
                                                        <w:top w:val="none" w:sz="0" w:space="0" w:color="auto"/>
                                                        <w:left w:val="none" w:sz="0" w:space="0" w:color="auto"/>
                                                        <w:bottom w:val="none" w:sz="0" w:space="0" w:color="auto"/>
                                                        <w:right w:val="none" w:sz="0" w:space="0" w:color="auto"/>
                                                      </w:divBdr>
                                                      <w:divsChild>
                                                        <w:div w:id="542787838">
                                                          <w:marLeft w:val="0"/>
                                                          <w:marRight w:val="0"/>
                                                          <w:marTop w:val="0"/>
                                                          <w:marBottom w:val="0"/>
                                                          <w:divBdr>
                                                            <w:top w:val="none" w:sz="0" w:space="0" w:color="auto"/>
                                                            <w:left w:val="none" w:sz="0" w:space="0" w:color="auto"/>
                                                            <w:bottom w:val="none" w:sz="0" w:space="0" w:color="auto"/>
                                                            <w:right w:val="none" w:sz="0" w:space="0" w:color="auto"/>
                                                          </w:divBdr>
                                                          <w:divsChild>
                                                            <w:div w:id="1335378823">
                                                              <w:marLeft w:val="0"/>
                                                              <w:marRight w:val="0"/>
                                                              <w:marTop w:val="0"/>
                                                              <w:marBottom w:val="0"/>
                                                              <w:divBdr>
                                                                <w:top w:val="none" w:sz="0" w:space="0" w:color="auto"/>
                                                                <w:left w:val="none" w:sz="0" w:space="0" w:color="auto"/>
                                                                <w:bottom w:val="none" w:sz="0" w:space="0" w:color="auto"/>
                                                                <w:right w:val="none" w:sz="0" w:space="0" w:color="auto"/>
                                                              </w:divBdr>
                                                              <w:divsChild>
                                                                <w:div w:id="1682584151">
                                                                  <w:marLeft w:val="0"/>
                                                                  <w:marRight w:val="0"/>
                                                                  <w:marTop w:val="0"/>
                                                                  <w:marBottom w:val="0"/>
                                                                  <w:divBdr>
                                                                    <w:top w:val="none" w:sz="0" w:space="0" w:color="auto"/>
                                                                    <w:left w:val="none" w:sz="0" w:space="0" w:color="auto"/>
                                                                    <w:bottom w:val="none" w:sz="0" w:space="0" w:color="auto"/>
                                                                    <w:right w:val="none" w:sz="0" w:space="0" w:color="auto"/>
                                                                  </w:divBdr>
                                                                  <w:divsChild>
                                                                    <w:div w:id="532769428">
                                                                      <w:marLeft w:val="0"/>
                                                                      <w:marRight w:val="0"/>
                                                                      <w:marTop w:val="0"/>
                                                                      <w:marBottom w:val="0"/>
                                                                      <w:divBdr>
                                                                        <w:top w:val="none" w:sz="0" w:space="0" w:color="auto"/>
                                                                        <w:left w:val="none" w:sz="0" w:space="0" w:color="auto"/>
                                                                        <w:bottom w:val="none" w:sz="0" w:space="0" w:color="auto"/>
                                                                        <w:right w:val="none" w:sz="0" w:space="0" w:color="auto"/>
                                                                      </w:divBdr>
                                                                      <w:divsChild>
                                                                        <w:div w:id="204409147">
                                                                          <w:marLeft w:val="0"/>
                                                                          <w:marRight w:val="0"/>
                                                                          <w:marTop w:val="0"/>
                                                                          <w:marBottom w:val="0"/>
                                                                          <w:divBdr>
                                                                            <w:top w:val="none" w:sz="0" w:space="0" w:color="auto"/>
                                                                            <w:left w:val="none" w:sz="0" w:space="0" w:color="auto"/>
                                                                            <w:bottom w:val="none" w:sz="0" w:space="0" w:color="auto"/>
                                                                            <w:right w:val="none" w:sz="0" w:space="0" w:color="auto"/>
                                                                          </w:divBdr>
                                                                          <w:divsChild>
                                                                            <w:div w:id="1958875551">
                                                                              <w:marLeft w:val="0"/>
                                                                              <w:marRight w:val="0"/>
                                                                              <w:marTop w:val="0"/>
                                                                              <w:marBottom w:val="0"/>
                                                                              <w:divBdr>
                                                                                <w:top w:val="none" w:sz="0" w:space="0" w:color="auto"/>
                                                                                <w:left w:val="none" w:sz="0" w:space="0" w:color="auto"/>
                                                                                <w:bottom w:val="none" w:sz="0" w:space="0" w:color="auto"/>
                                                                                <w:right w:val="none" w:sz="0" w:space="0" w:color="auto"/>
                                                                              </w:divBdr>
                                                                              <w:divsChild>
                                                                                <w:div w:id="729502802">
                                                                                  <w:marLeft w:val="0"/>
                                                                                  <w:marRight w:val="0"/>
                                                                                  <w:marTop w:val="0"/>
                                                                                  <w:marBottom w:val="0"/>
                                                                                  <w:divBdr>
                                                                                    <w:top w:val="none" w:sz="0" w:space="0" w:color="auto"/>
                                                                                    <w:left w:val="none" w:sz="0" w:space="0" w:color="auto"/>
                                                                                    <w:bottom w:val="none" w:sz="0" w:space="0" w:color="auto"/>
                                                                                    <w:right w:val="none" w:sz="0" w:space="0" w:color="auto"/>
                                                                                  </w:divBdr>
                                                                                  <w:divsChild>
                                                                                    <w:div w:id="1748646427">
                                                                                      <w:marLeft w:val="0"/>
                                                                                      <w:marRight w:val="0"/>
                                                                                      <w:marTop w:val="0"/>
                                                                                      <w:marBottom w:val="0"/>
                                                                                      <w:divBdr>
                                                                                        <w:top w:val="none" w:sz="0" w:space="0" w:color="auto"/>
                                                                                        <w:left w:val="none" w:sz="0" w:space="0" w:color="auto"/>
                                                                                        <w:bottom w:val="none" w:sz="0" w:space="0" w:color="auto"/>
                                                                                        <w:right w:val="none" w:sz="0" w:space="0" w:color="auto"/>
                                                                                      </w:divBdr>
                                                                                      <w:divsChild>
                                                                                        <w:div w:id="1661617793">
                                                                                          <w:marLeft w:val="0"/>
                                                                                          <w:marRight w:val="0"/>
                                                                                          <w:marTop w:val="0"/>
                                                                                          <w:marBottom w:val="0"/>
                                                                                          <w:divBdr>
                                                                                            <w:top w:val="none" w:sz="0" w:space="0" w:color="auto"/>
                                                                                            <w:left w:val="none" w:sz="0" w:space="0" w:color="auto"/>
                                                                                            <w:bottom w:val="none" w:sz="0" w:space="0" w:color="auto"/>
                                                                                            <w:right w:val="none" w:sz="0" w:space="0" w:color="auto"/>
                                                                                          </w:divBdr>
                                                                                          <w:divsChild>
                                                                                            <w:div w:id="201328576">
                                                                                              <w:marLeft w:val="0"/>
                                                                                              <w:marRight w:val="120"/>
                                                                                              <w:marTop w:val="0"/>
                                                                                              <w:marBottom w:val="150"/>
                                                                                              <w:divBdr>
                                                                                                <w:top w:val="single" w:sz="2" w:space="0" w:color="EFEFEF"/>
                                                                                                <w:left w:val="single" w:sz="6" w:space="0" w:color="EFEFEF"/>
                                                                                                <w:bottom w:val="single" w:sz="6" w:space="0" w:color="E2E2E2"/>
                                                                                                <w:right w:val="single" w:sz="6" w:space="0" w:color="EFEFEF"/>
                                                                                              </w:divBdr>
                                                                                              <w:divsChild>
                                                                                                <w:div w:id="1302267838">
                                                                                                  <w:marLeft w:val="0"/>
                                                                                                  <w:marRight w:val="0"/>
                                                                                                  <w:marTop w:val="0"/>
                                                                                                  <w:marBottom w:val="0"/>
                                                                                                  <w:divBdr>
                                                                                                    <w:top w:val="none" w:sz="0" w:space="0" w:color="auto"/>
                                                                                                    <w:left w:val="none" w:sz="0" w:space="0" w:color="auto"/>
                                                                                                    <w:bottom w:val="none" w:sz="0" w:space="0" w:color="auto"/>
                                                                                                    <w:right w:val="none" w:sz="0" w:space="0" w:color="auto"/>
                                                                                                  </w:divBdr>
                                                                                                  <w:divsChild>
                                                                                                    <w:div w:id="1495074485">
                                                                                                      <w:marLeft w:val="0"/>
                                                                                                      <w:marRight w:val="0"/>
                                                                                                      <w:marTop w:val="0"/>
                                                                                                      <w:marBottom w:val="0"/>
                                                                                                      <w:divBdr>
                                                                                                        <w:top w:val="none" w:sz="0" w:space="0" w:color="auto"/>
                                                                                                        <w:left w:val="none" w:sz="0" w:space="0" w:color="auto"/>
                                                                                                        <w:bottom w:val="none" w:sz="0" w:space="0" w:color="auto"/>
                                                                                                        <w:right w:val="none" w:sz="0" w:space="0" w:color="auto"/>
                                                                                                      </w:divBdr>
                                                                                                      <w:divsChild>
                                                                                                        <w:div w:id="1544826839">
                                                                                                          <w:marLeft w:val="0"/>
                                                                                                          <w:marRight w:val="0"/>
                                                                                                          <w:marTop w:val="0"/>
                                                                                                          <w:marBottom w:val="0"/>
                                                                                                          <w:divBdr>
                                                                                                            <w:top w:val="none" w:sz="0" w:space="0" w:color="auto"/>
                                                                                                            <w:left w:val="none" w:sz="0" w:space="0" w:color="auto"/>
                                                                                                            <w:bottom w:val="none" w:sz="0" w:space="0" w:color="auto"/>
                                                                                                            <w:right w:val="none" w:sz="0" w:space="0" w:color="auto"/>
                                                                                                          </w:divBdr>
                                                                                                          <w:divsChild>
                                                                                                            <w:div w:id="453911820">
                                                                                                              <w:marLeft w:val="0"/>
                                                                                                              <w:marRight w:val="0"/>
                                                                                                              <w:marTop w:val="0"/>
                                                                                                              <w:marBottom w:val="0"/>
                                                                                                              <w:divBdr>
                                                                                                                <w:top w:val="none" w:sz="0" w:space="0" w:color="auto"/>
                                                                                                                <w:left w:val="none" w:sz="0" w:space="0" w:color="auto"/>
                                                                                                                <w:bottom w:val="none" w:sz="0" w:space="0" w:color="auto"/>
                                                                                                                <w:right w:val="none" w:sz="0" w:space="0" w:color="auto"/>
                                                                                                              </w:divBdr>
                                                                                                              <w:divsChild>
                                                                                                                <w:div w:id="1575434321">
                                                                                                                  <w:marLeft w:val="0"/>
                                                                                                                  <w:marRight w:val="0"/>
                                                                                                                  <w:marTop w:val="0"/>
                                                                                                                  <w:marBottom w:val="0"/>
                                                                                                                  <w:divBdr>
                                                                                                                    <w:top w:val="single" w:sz="2" w:space="4" w:color="D8D8D8"/>
                                                                                                                    <w:left w:val="single" w:sz="2" w:space="0" w:color="D8D8D8"/>
                                                                                                                    <w:bottom w:val="single" w:sz="2" w:space="4" w:color="D8D8D8"/>
                                                                                                                    <w:right w:val="single" w:sz="2" w:space="0" w:color="D8D8D8"/>
                                                                                                                  </w:divBdr>
                                                                                                                  <w:divsChild>
                                                                                                                    <w:div w:id="1030257929">
                                                                                                                      <w:marLeft w:val="225"/>
                                                                                                                      <w:marRight w:val="225"/>
                                                                                                                      <w:marTop w:val="75"/>
                                                                                                                      <w:marBottom w:val="75"/>
                                                                                                                      <w:divBdr>
                                                                                                                        <w:top w:val="none" w:sz="0" w:space="0" w:color="auto"/>
                                                                                                                        <w:left w:val="none" w:sz="0" w:space="0" w:color="auto"/>
                                                                                                                        <w:bottom w:val="none" w:sz="0" w:space="0" w:color="auto"/>
                                                                                                                        <w:right w:val="none" w:sz="0" w:space="0" w:color="auto"/>
                                                                                                                      </w:divBdr>
                                                                                                                      <w:divsChild>
                                                                                                                        <w:div w:id="719474398">
                                                                                                                          <w:marLeft w:val="0"/>
                                                                                                                          <w:marRight w:val="0"/>
                                                                                                                          <w:marTop w:val="0"/>
                                                                                                                          <w:marBottom w:val="0"/>
                                                                                                                          <w:divBdr>
                                                                                                                            <w:top w:val="single" w:sz="6" w:space="0" w:color="auto"/>
                                                                                                                            <w:left w:val="single" w:sz="6" w:space="0" w:color="auto"/>
                                                                                                                            <w:bottom w:val="single" w:sz="6" w:space="0" w:color="auto"/>
                                                                                                                            <w:right w:val="single" w:sz="6" w:space="0" w:color="auto"/>
                                                                                                                          </w:divBdr>
                                                                                                                          <w:divsChild>
                                                                                                                            <w:div w:id="360521141">
                                                                                                                              <w:marLeft w:val="0"/>
                                                                                                                              <w:marRight w:val="0"/>
                                                                                                                              <w:marTop w:val="0"/>
                                                                                                                              <w:marBottom w:val="0"/>
                                                                                                                              <w:divBdr>
                                                                                                                                <w:top w:val="none" w:sz="0" w:space="0" w:color="auto"/>
                                                                                                                                <w:left w:val="none" w:sz="0" w:space="0" w:color="auto"/>
                                                                                                                                <w:bottom w:val="none" w:sz="0" w:space="0" w:color="auto"/>
                                                                                                                                <w:right w:val="none" w:sz="0" w:space="0" w:color="auto"/>
                                                                                                                              </w:divBdr>
                                                                                                                              <w:divsChild>
                                                                                                                                <w:div w:id="14532796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02074792">
                                                                                                                                      <w:marLeft w:val="0"/>
                                                                                                                                      <w:marRight w:val="0"/>
                                                                                                                                      <w:marTop w:val="0"/>
                                                                                                                                      <w:marBottom w:val="0"/>
                                                                                                                                      <w:divBdr>
                                                                                                                                        <w:top w:val="none" w:sz="0" w:space="0" w:color="auto"/>
                                                                                                                                        <w:left w:val="none" w:sz="0" w:space="0" w:color="auto"/>
                                                                                                                                        <w:bottom w:val="none" w:sz="0" w:space="0" w:color="auto"/>
                                                                                                                                        <w:right w:val="none" w:sz="0" w:space="0" w:color="auto"/>
                                                                                                                                      </w:divBdr>
                                                                                                                                      <w:divsChild>
                                                                                                                                        <w:div w:id="1426194607">
                                                                                                                                          <w:marLeft w:val="0"/>
                                                                                                                                          <w:marRight w:val="0"/>
                                                                                                                                          <w:marTop w:val="0"/>
                                                                                                                                          <w:marBottom w:val="0"/>
                                                                                                                                          <w:divBdr>
                                                                                                                                            <w:top w:val="none" w:sz="0" w:space="0" w:color="auto"/>
                                                                                                                                            <w:left w:val="none" w:sz="0" w:space="0" w:color="auto"/>
                                                                                                                                            <w:bottom w:val="none" w:sz="0" w:space="0" w:color="auto"/>
                                                                                                                                            <w:right w:val="none" w:sz="0" w:space="0" w:color="auto"/>
                                                                                                                                          </w:divBdr>
                                                                                                                                          <w:divsChild>
                                                                                                                                            <w:div w:id="307173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70305029">
      <w:bodyDiv w:val="1"/>
      <w:marLeft w:val="0"/>
      <w:marRight w:val="0"/>
      <w:marTop w:val="0"/>
      <w:marBottom w:val="0"/>
      <w:divBdr>
        <w:top w:val="none" w:sz="0" w:space="0" w:color="auto"/>
        <w:left w:val="none" w:sz="0" w:space="0" w:color="auto"/>
        <w:bottom w:val="none" w:sz="0" w:space="0" w:color="auto"/>
        <w:right w:val="none" w:sz="0" w:space="0" w:color="auto"/>
      </w:divBdr>
    </w:div>
    <w:div w:id="429668982">
      <w:bodyDiv w:val="1"/>
      <w:marLeft w:val="0"/>
      <w:marRight w:val="0"/>
      <w:marTop w:val="0"/>
      <w:marBottom w:val="0"/>
      <w:divBdr>
        <w:top w:val="none" w:sz="0" w:space="0" w:color="auto"/>
        <w:left w:val="none" w:sz="0" w:space="0" w:color="auto"/>
        <w:bottom w:val="none" w:sz="0" w:space="0" w:color="auto"/>
        <w:right w:val="none" w:sz="0" w:space="0" w:color="auto"/>
      </w:divBdr>
    </w:div>
    <w:div w:id="437020301">
      <w:bodyDiv w:val="1"/>
      <w:marLeft w:val="0"/>
      <w:marRight w:val="0"/>
      <w:marTop w:val="0"/>
      <w:marBottom w:val="0"/>
      <w:divBdr>
        <w:top w:val="none" w:sz="0" w:space="0" w:color="auto"/>
        <w:left w:val="none" w:sz="0" w:space="0" w:color="auto"/>
        <w:bottom w:val="none" w:sz="0" w:space="0" w:color="auto"/>
        <w:right w:val="none" w:sz="0" w:space="0" w:color="auto"/>
      </w:divBdr>
    </w:div>
    <w:div w:id="451443110">
      <w:bodyDiv w:val="1"/>
      <w:marLeft w:val="0"/>
      <w:marRight w:val="0"/>
      <w:marTop w:val="0"/>
      <w:marBottom w:val="0"/>
      <w:divBdr>
        <w:top w:val="none" w:sz="0" w:space="0" w:color="auto"/>
        <w:left w:val="none" w:sz="0" w:space="0" w:color="auto"/>
        <w:bottom w:val="none" w:sz="0" w:space="0" w:color="auto"/>
        <w:right w:val="none" w:sz="0" w:space="0" w:color="auto"/>
      </w:divBdr>
    </w:div>
    <w:div w:id="466971525">
      <w:bodyDiv w:val="1"/>
      <w:marLeft w:val="0"/>
      <w:marRight w:val="0"/>
      <w:marTop w:val="0"/>
      <w:marBottom w:val="0"/>
      <w:divBdr>
        <w:top w:val="none" w:sz="0" w:space="0" w:color="auto"/>
        <w:left w:val="none" w:sz="0" w:space="0" w:color="auto"/>
        <w:bottom w:val="none" w:sz="0" w:space="0" w:color="auto"/>
        <w:right w:val="none" w:sz="0" w:space="0" w:color="auto"/>
      </w:divBdr>
    </w:div>
    <w:div w:id="478772216">
      <w:bodyDiv w:val="1"/>
      <w:marLeft w:val="0"/>
      <w:marRight w:val="0"/>
      <w:marTop w:val="0"/>
      <w:marBottom w:val="0"/>
      <w:divBdr>
        <w:top w:val="none" w:sz="0" w:space="0" w:color="auto"/>
        <w:left w:val="none" w:sz="0" w:space="0" w:color="auto"/>
        <w:bottom w:val="none" w:sz="0" w:space="0" w:color="auto"/>
        <w:right w:val="none" w:sz="0" w:space="0" w:color="auto"/>
      </w:divBdr>
    </w:div>
    <w:div w:id="481896289">
      <w:bodyDiv w:val="1"/>
      <w:marLeft w:val="0"/>
      <w:marRight w:val="0"/>
      <w:marTop w:val="0"/>
      <w:marBottom w:val="0"/>
      <w:divBdr>
        <w:top w:val="none" w:sz="0" w:space="0" w:color="auto"/>
        <w:left w:val="none" w:sz="0" w:space="0" w:color="auto"/>
        <w:bottom w:val="none" w:sz="0" w:space="0" w:color="auto"/>
        <w:right w:val="none" w:sz="0" w:space="0" w:color="auto"/>
      </w:divBdr>
      <w:divsChild>
        <w:div w:id="1402674596">
          <w:marLeft w:val="0"/>
          <w:marRight w:val="0"/>
          <w:marTop w:val="0"/>
          <w:marBottom w:val="0"/>
          <w:divBdr>
            <w:top w:val="none" w:sz="0" w:space="0" w:color="auto"/>
            <w:left w:val="none" w:sz="0" w:space="0" w:color="auto"/>
            <w:bottom w:val="none" w:sz="0" w:space="0" w:color="auto"/>
            <w:right w:val="none" w:sz="0" w:space="0" w:color="auto"/>
          </w:divBdr>
          <w:divsChild>
            <w:div w:id="685835280">
              <w:marLeft w:val="0"/>
              <w:marRight w:val="0"/>
              <w:marTop w:val="0"/>
              <w:marBottom w:val="0"/>
              <w:divBdr>
                <w:top w:val="none" w:sz="0" w:space="0" w:color="auto"/>
                <w:left w:val="none" w:sz="0" w:space="0" w:color="auto"/>
                <w:bottom w:val="none" w:sz="0" w:space="0" w:color="auto"/>
                <w:right w:val="none" w:sz="0" w:space="0" w:color="auto"/>
              </w:divBdr>
              <w:divsChild>
                <w:div w:id="1941641782">
                  <w:marLeft w:val="0"/>
                  <w:marRight w:val="0"/>
                  <w:marTop w:val="0"/>
                  <w:marBottom w:val="450"/>
                  <w:divBdr>
                    <w:top w:val="none" w:sz="0" w:space="0" w:color="auto"/>
                    <w:left w:val="none" w:sz="0" w:space="0" w:color="auto"/>
                    <w:bottom w:val="none" w:sz="0" w:space="0" w:color="auto"/>
                    <w:right w:val="none" w:sz="0" w:space="0" w:color="auto"/>
                  </w:divBdr>
                  <w:divsChild>
                    <w:div w:id="1351225541">
                      <w:marLeft w:val="0"/>
                      <w:marRight w:val="0"/>
                      <w:marTop w:val="0"/>
                      <w:marBottom w:val="0"/>
                      <w:divBdr>
                        <w:top w:val="none" w:sz="0" w:space="0" w:color="auto"/>
                        <w:left w:val="none" w:sz="0" w:space="0" w:color="auto"/>
                        <w:bottom w:val="none" w:sz="0" w:space="0" w:color="auto"/>
                        <w:right w:val="none" w:sz="0" w:space="0" w:color="auto"/>
                      </w:divBdr>
                      <w:divsChild>
                        <w:div w:id="404492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3909308">
          <w:marLeft w:val="0"/>
          <w:marRight w:val="0"/>
          <w:marTop w:val="0"/>
          <w:marBottom w:val="0"/>
          <w:divBdr>
            <w:top w:val="none" w:sz="0" w:space="0" w:color="auto"/>
            <w:left w:val="none" w:sz="0" w:space="0" w:color="auto"/>
            <w:bottom w:val="none" w:sz="0" w:space="0" w:color="auto"/>
            <w:right w:val="none" w:sz="0" w:space="0" w:color="auto"/>
          </w:divBdr>
          <w:divsChild>
            <w:div w:id="1451976032">
              <w:marLeft w:val="0"/>
              <w:marRight w:val="0"/>
              <w:marTop w:val="0"/>
              <w:marBottom w:val="0"/>
              <w:divBdr>
                <w:top w:val="none" w:sz="0" w:space="0" w:color="auto"/>
                <w:left w:val="none" w:sz="0" w:space="0" w:color="auto"/>
                <w:bottom w:val="none" w:sz="0" w:space="0" w:color="auto"/>
                <w:right w:val="none" w:sz="0" w:space="0" w:color="auto"/>
              </w:divBdr>
              <w:divsChild>
                <w:div w:id="1046879780">
                  <w:marLeft w:val="0"/>
                  <w:marRight w:val="0"/>
                  <w:marTop w:val="0"/>
                  <w:marBottom w:val="0"/>
                  <w:divBdr>
                    <w:top w:val="none" w:sz="0" w:space="0" w:color="auto"/>
                    <w:left w:val="none" w:sz="0" w:space="0" w:color="auto"/>
                    <w:bottom w:val="none" w:sz="0" w:space="0" w:color="auto"/>
                    <w:right w:val="none" w:sz="0" w:space="0" w:color="auto"/>
                  </w:divBdr>
                  <w:divsChild>
                    <w:div w:id="1847939606">
                      <w:marLeft w:val="0"/>
                      <w:marRight w:val="0"/>
                      <w:marTop w:val="0"/>
                      <w:marBottom w:val="0"/>
                      <w:divBdr>
                        <w:top w:val="none" w:sz="0" w:space="0" w:color="auto"/>
                        <w:left w:val="none" w:sz="0" w:space="0" w:color="auto"/>
                        <w:bottom w:val="none" w:sz="0" w:space="0" w:color="auto"/>
                        <w:right w:val="none" w:sz="0" w:space="0" w:color="auto"/>
                      </w:divBdr>
                      <w:divsChild>
                        <w:div w:id="1200821406">
                          <w:marLeft w:val="0"/>
                          <w:marRight w:val="0"/>
                          <w:marTop w:val="0"/>
                          <w:marBottom w:val="450"/>
                          <w:divBdr>
                            <w:top w:val="none" w:sz="0" w:space="0" w:color="auto"/>
                            <w:left w:val="none" w:sz="0" w:space="0" w:color="auto"/>
                            <w:bottom w:val="none" w:sz="0" w:space="0" w:color="auto"/>
                            <w:right w:val="none" w:sz="0" w:space="0" w:color="auto"/>
                          </w:divBdr>
                          <w:divsChild>
                            <w:div w:id="1647785085">
                              <w:marLeft w:val="0"/>
                              <w:marRight w:val="0"/>
                              <w:marTop w:val="0"/>
                              <w:marBottom w:val="285"/>
                              <w:divBdr>
                                <w:top w:val="single" w:sz="24" w:space="0" w:color="FFFFFF"/>
                                <w:left w:val="single" w:sz="24" w:space="0" w:color="FFFFFF"/>
                                <w:bottom w:val="single" w:sz="24" w:space="0" w:color="FFFFFF"/>
                                <w:right w:val="single" w:sz="24" w:space="0" w:color="FFFFFF"/>
                              </w:divBdr>
                              <w:divsChild>
                                <w:div w:id="926613927">
                                  <w:marLeft w:val="0"/>
                                  <w:marRight w:val="0"/>
                                  <w:marTop w:val="0"/>
                                  <w:marBottom w:val="0"/>
                                  <w:divBdr>
                                    <w:top w:val="none" w:sz="0" w:space="0" w:color="auto"/>
                                    <w:left w:val="none" w:sz="0" w:space="0" w:color="auto"/>
                                    <w:bottom w:val="none" w:sz="0" w:space="0" w:color="auto"/>
                                    <w:right w:val="none" w:sz="0" w:space="0" w:color="auto"/>
                                  </w:divBdr>
                                </w:div>
                              </w:divsChild>
                            </w:div>
                            <w:div w:id="342707100">
                              <w:marLeft w:val="0"/>
                              <w:marRight w:val="0"/>
                              <w:marTop w:val="300"/>
                              <w:marBottom w:val="300"/>
                              <w:divBdr>
                                <w:top w:val="none" w:sz="0" w:space="0" w:color="auto"/>
                                <w:left w:val="none" w:sz="0" w:space="0" w:color="auto"/>
                                <w:bottom w:val="single" w:sz="6" w:space="0" w:color="CCCCCC"/>
                                <w:right w:val="none" w:sz="0" w:space="0" w:color="auto"/>
                              </w:divBdr>
                              <w:divsChild>
                                <w:div w:id="1389110749">
                                  <w:marLeft w:val="0"/>
                                  <w:marRight w:val="0"/>
                                  <w:marTop w:val="0"/>
                                  <w:marBottom w:val="0"/>
                                  <w:divBdr>
                                    <w:top w:val="none" w:sz="0" w:space="0" w:color="auto"/>
                                    <w:left w:val="none" w:sz="0" w:space="0" w:color="auto"/>
                                    <w:bottom w:val="none" w:sz="0" w:space="0" w:color="auto"/>
                                    <w:right w:val="none" w:sz="0" w:space="0" w:color="auto"/>
                                  </w:divBdr>
                                </w:div>
                              </w:divsChild>
                            </w:div>
                            <w:div w:id="118629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0627435">
      <w:bodyDiv w:val="1"/>
      <w:marLeft w:val="0"/>
      <w:marRight w:val="0"/>
      <w:marTop w:val="0"/>
      <w:marBottom w:val="0"/>
      <w:divBdr>
        <w:top w:val="none" w:sz="0" w:space="0" w:color="auto"/>
        <w:left w:val="none" w:sz="0" w:space="0" w:color="auto"/>
        <w:bottom w:val="none" w:sz="0" w:space="0" w:color="auto"/>
        <w:right w:val="none" w:sz="0" w:space="0" w:color="auto"/>
      </w:divBdr>
      <w:divsChild>
        <w:div w:id="391537007">
          <w:marLeft w:val="0"/>
          <w:marRight w:val="0"/>
          <w:marTop w:val="0"/>
          <w:marBottom w:val="0"/>
          <w:divBdr>
            <w:top w:val="none" w:sz="0" w:space="0" w:color="auto"/>
            <w:left w:val="none" w:sz="0" w:space="0" w:color="auto"/>
            <w:bottom w:val="none" w:sz="0" w:space="0" w:color="auto"/>
            <w:right w:val="none" w:sz="0" w:space="0" w:color="auto"/>
          </w:divBdr>
          <w:divsChild>
            <w:div w:id="717701989">
              <w:marLeft w:val="0"/>
              <w:marRight w:val="0"/>
              <w:marTop w:val="0"/>
              <w:marBottom w:val="0"/>
              <w:divBdr>
                <w:top w:val="none" w:sz="0" w:space="0" w:color="auto"/>
                <w:left w:val="none" w:sz="0" w:space="0" w:color="auto"/>
                <w:bottom w:val="none" w:sz="0" w:space="0" w:color="auto"/>
                <w:right w:val="none" w:sz="0" w:space="0" w:color="auto"/>
              </w:divBdr>
              <w:divsChild>
                <w:div w:id="1785686211">
                  <w:marLeft w:val="0"/>
                  <w:marRight w:val="0"/>
                  <w:marTop w:val="0"/>
                  <w:marBottom w:val="450"/>
                  <w:divBdr>
                    <w:top w:val="none" w:sz="0" w:space="0" w:color="auto"/>
                    <w:left w:val="none" w:sz="0" w:space="0" w:color="auto"/>
                    <w:bottom w:val="none" w:sz="0" w:space="0" w:color="auto"/>
                    <w:right w:val="none" w:sz="0" w:space="0" w:color="auto"/>
                  </w:divBdr>
                  <w:divsChild>
                    <w:div w:id="1081830440">
                      <w:marLeft w:val="0"/>
                      <w:marRight w:val="0"/>
                      <w:marTop w:val="0"/>
                      <w:marBottom w:val="0"/>
                      <w:divBdr>
                        <w:top w:val="none" w:sz="0" w:space="0" w:color="auto"/>
                        <w:left w:val="none" w:sz="0" w:space="0" w:color="auto"/>
                        <w:bottom w:val="none" w:sz="0" w:space="0" w:color="auto"/>
                        <w:right w:val="none" w:sz="0" w:space="0" w:color="auto"/>
                      </w:divBdr>
                      <w:divsChild>
                        <w:div w:id="1495801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494327">
          <w:marLeft w:val="0"/>
          <w:marRight w:val="0"/>
          <w:marTop w:val="0"/>
          <w:marBottom w:val="0"/>
          <w:divBdr>
            <w:top w:val="none" w:sz="0" w:space="0" w:color="auto"/>
            <w:left w:val="none" w:sz="0" w:space="0" w:color="auto"/>
            <w:bottom w:val="none" w:sz="0" w:space="0" w:color="auto"/>
            <w:right w:val="none" w:sz="0" w:space="0" w:color="auto"/>
          </w:divBdr>
          <w:divsChild>
            <w:div w:id="1530027094">
              <w:marLeft w:val="0"/>
              <w:marRight w:val="0"/>
              <w:marTop w:val="0"/>
              <w:marBottom w:val="0"/>
              <w:divBdr>
                <w:top w:val="none" w:sz="0" w:space="0" w:color="auto"/>
                <w:left w:val="none" w:sz="0" w:space="0" w:color="auto"/>
                <w:bottom w:val="none" w:sz="0" w:space="0" w:color="auto"/>
                <w:right w:val="none" w:sz="0" w:space="0" w:color="auto"/>
              </w:divBdr>
              <w:divsChild>
                <w:div w:id="323707079">
                  <w:marLeft w:val="0"/>
                  <w:marRight w:val="0"/>
                  <w:marTop w:val="0"/>
                  <w:marBottom w:val="0"/>
                  <w:divBdr>
                    <w:top w:val="none" w:sz="0" w:space="0" w:color="auto"/>
                    <w:left w:val="none" w:sz="0" w:space="0" w:color="auto"/>
                    <w:bottom w:val="none" w:sz="0" w:space="0" w:color="auto"/>
                    <w:right w:val="none" w:sz="0" w:space="0" w:color="auto"/>
                  </w:divBdr>
                  <w:divsChild>
                    <w:div w:id="31351665">
                      <w:marLeft w:val="0"/>
                      <w:marRight w:val="0"/>
                      <w:marTop w:val="0"/>
                      <w:marBottom w:val="0"/>
                      <w:divBdr>
                        <w:top w:val="none" w:sz="0" w:space="0" w:color="auto"/>
                        <w:left w:val="none" w:sz="0" w:space="0" w:color="auto"/>
                        <w:bottom w:val="none" w:sz="0" w:space="0" w:color="auto"/>
                        <w:right w:val="none" w:sz="0" w:space="0" w:color="auto"/>
                      </w:divBdr>
                      <w:divsChild>
                        <w:div w:id="1387872431">
                          <w:marLeft w:val="0"/>
                          <w:marRight w:val="0"/>
                          <w:marTop w:val="0"/>
                          <w:marBottom w:val="450"/>
                          <w:divBdr>
                            <w:top w:val="none" w:sz="0" w:space="0" w:color="auto"/>
                            <w:left w:val="none" w:sz="0" w:space="0" w:color="auto"/>
                            <w:bottom w:val="none" w:sz="0" w:space="0" w:color="auto"/>
                            <w:right w:val="none" w:sz="0" w:space="0" w:color="auto"/>
                          </w:divBdr>
                          <w:divsChild>
                            <w:div w:id="1314211254">
                              <w:marLeft w:val="0"/>
                              <w:marRight w:val="0"/>
                              <w:marTop w:val="0"/>
                              <w:marBottom w:val="285"/>
                              <w:divBdr>
                                <w:top w:val="single" w:sz="24" w:space="0" w:color="FFFFFF"/>
                                <w:left w:val="single" w:sz="24" w:space="0" w:color="FFFFFF"/>
                                <w:bottom w:val="single" w:sz="24" w:space="0" w:color="FFFFFF"/>
                                <w:right w:val="single" w:sz="24" w:space="0" w:color="FFFFFF"/>
                              </w:divBdr>
                              <w:divsChild>
                                <w:div w:id="2092119276">
                                  <w:marLeft w:val="0"/>
                                  <w:marRight w:val="0"/>
                                  <w:marTop w:val="0"/>
                                  <w:marBottom w:val="0"/>
                                  <w:divBdr>
                                    <w:top w:val="none" w:sz="0" w:space="0" w:color="auto"/>
                                    <w:left w:val="none" w:sz="0" w:space="0" w:color="auto"/>
                                    <w:bottom w:val="none" w:sz="0" w:space="0" w:color="auto"/>
                                    <w:right w:val="none" w:sz="0" w:space="0" w:color="auto"/>
                                  </w:divBdr>
                                </w:div>
                              </w:divsChild>
                            </w:div>
                            <w:div w:id="1097943135">
                              <w:marLeft w:val="0"/>
                              <w:marRight w:val="0"/>
                              <w:marTop w:val="300"/>
                              <w:marBottom w:val="300"/>
                              <w:divBdr>
                                <w:top w:val="none" w:sz="0" w:space="0" w:color="auto"/>
                                <w:left w:val="none" w:sz="0" w:space="0" w:color="auto"/>
                                <w:bottom w:val="single" w:sz="6" w:space="0" w:color="CCCCCC"/>
                                <w:right w:val="none" w:sz="0" w:space="0" w:color="auto"/>
                              </w:divBdr>
                              <w:divsChild>
                                <w:div w:id="1252155864">
                                  <w:marLeft w:val="0"/>
                                  <w:marRight w:val="0"/>
                                  <w:marTop w:val="0"/>
                                  <w:marBottom w:val="0"/>
                                  <w:divBdr>
                                    <w:top w:val="none" w:sz="0" w:space="0" w:color="auto"/>
                                    <w:left w:val="none" w:sz="0" w:space="0" w:color="auto"/>
                                    <w:bottom w:val="none" w:sz="0" w:space="0" w:color="auto"/>
                                    <w:right w:val="none" w:sz="0" w:space="0" w:color="auto"/>
                                  </w:divBdr>
                                </w:div>
                              </w:divsChild>
                            </w:div>
                            <w:div w:id="22310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6717251">
      <w:bodyDiv w:val="1"/>
      <w:marLeft w:val="0"/>
      <w:marRight w:val="0"/>
      <w:marTop w:val="0"/>
      <w:marBottom w:val="0"/>
      <w:divBdr>
        <w:top w:val="none" w:sz="0" w:space="0" w:color="auto"/>
        <w:left w:val="none" w:sz="0" w:space="0" w:color="auto"/>
        <w:bottom w:val="none" w:sz="0" w:space="0" w:color="auto"/>
        <w:right w:val="none" w:sz="0" w:space="0" w:color="auto"/>
      </w:divBdr>
    </w:div>
    <w:div w:id="566494172">
      <w:bodyDiv w:val="1"/>
      <w:marLeft w:val="0"/>
      <w:marRight w:val="0"/>
      <w:marTop w:val="0"/>
      <w:marBottom w:val="0"/>
      <w:divBdr>
        <w:top w:val="none" w:sz="0" w:space="0" w:color="auto"/>
        <w:left w:val="none" w:sz="0" w:space="0" w:color="auto"/>
        <w:bottom w:val="none" w:sz="0" w:space="0" w:color="auto"/>
        <w:right w:val="none" w:sz="0" w:space="0" w:color="auto"/>
      </w:divBdr>
      <w:divsChild>
        <w:div w:id="525405063">
          <w:marLeft w:val="0"/>
          <w:marRight w:val="0"/>
          <w:marTop w:val="0"/>
          <w:marBottom w:val="0"/>
          <w:divBdr>
            <w:top w:val="none" w:sz="0" w:space="0" w:color="auto"/>
            <w:left w:val="none" w:sz="0" w:space="0" w:color="auto"/>
            <w:bottom w:val="none" w:sz="0" w:space="0" w:color="auto"/>
            <w:right w:val="none" w:sz="0" w:space="0" w:color="auto"/>
          </w:divBdr>
          <w:divsChild>
            <w:div w:id="1433667255">
              <w:marLeft w:val="0"/>
              <w:marRight w:val="0"/>
              <w:marTop w:val="0"/>
              <w:marBottom w:val="0"/>
              <w:divBdr>
                <w:top w:val="none" w:sz="0" w:space="0" w:color="auto"/>
                <w:left w:val="none" w:sz="0" w:space="0" w:color="auto"/>
                <w:bottom w:val="none" w:sz="0" w:space="0" w:color="auto"/>
                <w:right w:val="none" w:sz="0" w:space="0" w:color="auto"/>
              </w:divBdr>
              <w:divsChild>
                <w:div w:id="271787747">
                  <w:marLeft w:val="0"/>
                  <w:marRight w:val="0"/>
                  <w:marTop w:val="0"/>
                  <w:marBottom w:val="450"/>
                  <w:divBdr>
                    <w:top w:val="none" w:sz="0" w:space="0" w:color="auto"/>
                    <w:left w:val="none" w:sz="0" w:space="0" w:color="auto"/>
                    <w:bottom w:val="none" w:sz="0" w:space="0" w:color="auto"/>
                    <w:right w:val="none" w:sz="0" w:space="0" w:color="auto"/>
                  </w:divBdr>
                  <w:divsChild>
                    <w:div w:id="733625645">
                      <w:marLeft w:val="0"/>
                      <w:marRight w:val="0"/>
                      <w:marTop w:val="0"/>
                      <w:marBottom w:val="0"/>
                      <w:divBdr>
                        <w:top w:val="none" w:sz="0" w:space="0" w:color="auto"/>
                        <w:left w:val="none" w:sz="0" w:space="0" w:color="auto"/>
                        <w:bottom w:val="none" w:sz="0" w:space="0" w:color="auto"/>
                        <w:right w:val="none" w:sz="0" w:space="0" w:color="auto"/>
                      </w:divBdr>
                      <w:divsChild>
                        <w:div w:id="851989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7888738">
          <w:marLeft w:val="0"/>
          <w:marRight w:val="0"/>
          <w:marTop w:val="0"/>
          <w:marBottom w:val="0"/>
          <w:divBdr>
            <w:top w:val="none" w:sz="0" w:space="0" w:color="auto"/>
            <w:left w:val="none" w:sz="0" w:space="0" w:color="auto"/>
            <w:bottom w:val="none" w:sz="0" w:space="0" w:color="auto"/>
            <w:right w:val="none" w:sz="0" w:space="0" w:color="auto"/>
          </w:divBdr>
          <w:divsChild>
            <w:div w:id="271940574">
              <w:marLeft w:val="0"/>
              <w:marRight w:val="0"/>
              <w:marTop w:val="0"/>
              <w:marBottom w:val="0"/>
              <w:divBdr>
                <w:top w:val="none" w:sz="0" w:space="0" w:color="auto"/>
                <w:left w:val="none" w:sz="0" w:space="0" w:color="auto"/>
                <w:bottom w:val="none" w:sz="0" w:space="0" w:color="auto"/>
                <w:right w:val="none" w:sz="0" w:space="0" w:color="auto"/>
              </w:divBdr>
              <w:divsChild>
                <w:div w:id="1409302720">
                  <w:marLeft w:val="0"/>
                  <w:marRight w:val="0"/>
                  <w:marTop w:val="0"/>
                  <w:marBottom w:val="0"/>
                  <w:divBdr>
                    <w:top w:val="none" w:sz="0" w:space="0" w:color="auto"/>
                    <w:left w:val="none" w:sz="0" w:space="0" w:color="auto"/>
                    <w:bottom w:val="none" w:sz="0" w:space="0" w:color="auto"/>
                    <w:right w:val="none" w:sz="0" w:space="0" w:color="auto"/>
                  </w:divBdr>
                  <w:divsChild>
                    <w:div w:id="672075966">
                      <w:marLeft w:val="0"/>
                      <w:marRight w:val="0"/>
                      <w:marTop w:val="0"/>
                      <w:marBottom w:val="0"/>
                      <w:divBdr>
                        <w:top w:val="none" w:sz="0" w:space="0" w:color="auto"/>
                        <w:left w:val="none" w:sz="0" w:space="0" w:color="auto"/>
                        <w:bottom w:val="none" w:sz="0" w:space="0" w:color="auto"/>
                        <w:right w:val="none" w:sz="0" w:space="0" w:color="auto"/>
                      </w:divBdr>
                      <w:divsChild>
                        <w:div w:id="715466402">
                          <w:marLeft w:val="0"/>
                          <w:marRight w:val="0"/>
                          <w:marTop w:val="0"/>
                          <w:marBottom w:val="450"/>
                          <w:divBdr>
                            <w:top w:val="none" w:sz="0" w:space="0" w:color="auto"/>
                            <w:left w:val="none" w:sz="0" w:space="0" w:color="auto"/>
                            <w:bottom w:val="none" w:sz="0" w:space="0" w:color="auto"/>
                            <w:right w:val="none" w:sz="0" w:space="0" w:color="auto"/>
                          </w:divBdr>
                          <w:divsChild>
                            <w:div w:id="1035428059">
                              <w:marLeft w:val="0"/>
                              <w:marRight w:val="0"/>
                              <w:marTop w:val="0"/>
                              <w:marBottom w:val="285"/>
                              <w:divBdr>
                                <w:top w:val="single" w:sz="24" w:space="0" w:color="FFFFFF"/>
                                <w:left w:val="single" w:sz="24" w:space="0" w:color="FFFFFF"/>
                                <w:bottom w:val="single" w:sz="24" w:space="0" w:color="FFFFFF"/>
                                <w:right w:val="single" w:sz="24" w:space="0" w:color="FFFFFF"/>
                              </w:divBdr>
                              <w:divsChild>
                                <w:div w:id="878053305">
                                  <w:marLeft w:val="0"/>
                                  <w:marRight w:val="0"/>
                                  <w:marTop w:val="0"/>
                                  <w:marBottom w:val="0"/>
                                  <w:divBdr>
                                    <w:top w:val="none" w:sz="0" w:space="0" w:color="auto"/>
                                    <w:left w:val="none" w:sz="0" w:space="0" w:color="auto"/>
                                    <w:bottom w:val="none" w:sz="0" w:space="0" w:color="auto"/>
                                    <w:right w:val="none" w:sz="0" w:space="0" w:color="auto"/>
                                  </w:divBdr>
                                </w:div>
                              </w:divsChild>
                            </w:div>
                            <w:div w:id="2010712430">
                              <w:marLeft w:val="0"/>
                              <w:marRight w:val="0"/>
                              <w:marTop w:val="300"/>
                              <w:marBottom w:val="300"/>
                              <w:divBdr>
                                <w:top w:val="none" w:sz="0" w:space="0" w:color="auto"/>
                                <w:left w:val="none" w:sz="0" w:space="0" w:color="auto"/>
                                <w:bottom w:val="single" w:sz="6" w:space="0" w:color="CCCCCC"/>
                                <w:right w:val="none" w:sz="0" w:space="0" w:color="auto"/>
                              </w:divBdr>
                              <w:divsChild>
                                <w:div w:id="2054651385">
                                  <w:marLeft w:val="0"/>
                                  <w:marRight w:val="0"/>
                                  <w:marTop w:val="0"/>
                                  <w:marBottom w:val="0"/>
                                  <w:divBdr>
                                    <w:top w:val="none" w:sz="0" w:space="0" w:color="auto"/>
                                    <w:left w:val="none" w:sz="0" w:space="0" w:color="auto"/>
                                    <w:bottom w:val="none" w:sz="0" w:space="0" w:color="auto"/>
                                    <w:right w:val="none" w:sz="0" w:space="0" w:color="auto"/>
                                  </w:divBdr>
                                </w:div>
                              </w:divsChild>
                            </w:div>
                            <w:div w:id="134377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0308954">
      <w:bodyDiv w:val="1"/>
      <w:marLeft w:val="0"/>
      <w:marRight w:val="0"/>
      <w:marTop w:val="0"/>
      <w:marBottom w:val="0"/>
      <w:divBdr>
        <w:top w:val="none" w:sz="0" w:space="0" w:color="auto"/>
        <w:left w:val="none" w:sz="0" w:space="0" w:color="auto"/>
        <w:bottom w:val="none" w:sz="0" w:space="0" w:color="auto"/>
        <w:right w:val="none" w:sz="0" w:space="0" w:color="auto"/>
      </w:divBdr>
      <w:divsChild>
        <w:div w:id="778453548">
          <w:marLeft w:val="0"/>
          <w:marRight w:val="0"/>
          <w:marTop w:val="0"/>
          <w:marBottom w:val="0"/>
          <w:divBdr>
            <w:top w:val="none" w:sz="0" w:space="0" w:color="auto"/>
            <w:left w:val="none" w:sz="0" w:space="0" w:color="auto"/>
            <w:bottom w:val="none" w:sz="0" w:space="0" w:color="auto"/>
            <w:right w:val="none" w:sz="0" w:space="0" w:color="auto"/>
          </w:divBdr>
          <w:divsChild>
            <w:div w:id="1857383012">
              <w:marLeft w:val="0"/>
              <w:marRight w:val="0"/>
              <w:marTop w:val="0"/>
              <w:marBottom w:val="0"/>
              <w:divBdr>
                <w:top w:val="none" w:sz="0" w:space="0" w:color="auto"/>
                <w:left w:val="none" w:sz="0" w:space="0" w:color="auto"/>
                <w:bottom w:val="none" w:sz="0" w:space="0" w:color="auto"/>
                <w:right w:val="none" w:sz="0" w:space="0" w:color="auto"/>
              </w:divBdr>
              <w:divsChild>
                <w:div w:id="1465809948">
                  <w:marLeft w:val="0"/>
                  <w:marRight w:val="0"/>
                  <w:marTop w:val="0"/>
                  <w:marBottom w:val="450"/>
                  <w:divBdr>
                    <w:top w:val="none" w:sz="0" w:space="0" w:color="auto"/>
                    <w:left w:val="none" w:sz="0" w:space="0" w:color="auto"/>
                    <w:bottom w:val="none" w:sz="0" w:space="0" w:color="auto"/>
                    <w:right w:val="none" w:sz="0" w:space="0" w:color="auto"/>
                  </w:divBdr>
                  <w:divsChild>
                    <w:div w:id="84613237">
                      <w:marLeft w:val="0"/>
                      <w:marRight w:val="0"/>
                      <w:marTop w:val="0"/>
                      <w:marBottom w:val="0"/>
                      <w:divBdr>
                        <w:top w:val="none" w:sz="0" w:space="0" w:color="auto"/>
                        <w:left w:val="none" w:sz="0" w:space="0" w:color="auto"/>
                        <w:bottom w:val="none" w:sz="0" w:space="0" w:color="auto"/>
                        <w:right w:val="none" w:sz="0" w:space="0" w:color="auto"/>
                      </w:divBdr>
                      <w:divsChild>
                        <w:div w:id="115769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4789118">
          <w:marLeft w:val="0"/>
          <w:marRight w:val="0"/>
          <w:marTop w:val="0"/>
          <w:marBottom w:val="0"/>
          <w:divBdr>
            <w:top w:val="none" w:sz="0" w:space="0" w:color="auto"/>
            <w:left w:val="none" w:sz="0" w:space="0" w:color="auto"/>
            <w:bottom w:val="none" w:sz="0" w:space="0" w:color="auto"/>
            <w:right w:val="none" w:sz="0" w:space="0" w:color="auto"/>
          </w:divBdr>
          <w:divsChild>
            <w:div w:id="932586161">
              <w:marLeft w:val="0"/>
              <w:marRight w:val="0"/>
              <w:marTop w:val="0"/>
              <w:marBottom w:val="0"/>
              <w:divBdr>
                <w:top w:val="none" w:sz="0" w:space="0" w:color="auto"/>
                <w:left w:val="none" w:sz="0" w:space="0" w:color="auto"/>
                <w:bottom w:val="none" w:sz="0" w:space="0" w:color="auto"/>
                <w:right w:val="none" w:sz="0" w:space="0" w:color="auto"/>
              </w:divBdr>
              <w:divsChild>
                <w:div w:id="1530874073">
                  <w:marLeft w:val="0"/>
                  <w:marRight w:val="0"/>
                  <w:marTop w:val="0"/>
                  <w:marBottom w:val="0"/>
                  <w:divBdr>
                    <w:top w:val="none" w:sz="0" w:space="0" w:color="auto"/>
                    <w:left w:val="none" w:sz="0" w:space="0" w:color="auto"/>
                    <w:bottom w:val="none" w:sz="0" w:space="0" w:color="auto"/>
                    <w:right w:val="none" w:sz="0" w:space="0" w:color="auto"/>
                  </w:divBdr>
                  <w:divsChild>
                    <w:div w:id="105928832">
                      <w:marLeft w:val="0"/>
                      <w:marRight w:val="0"/>
                      <w:marTop w:val="0"/>
                      <w:marBottom w:val="0"/>
                      <w:divBdr>
                        <w:top w:val="none" w:sz="0" w:space="0" w:color="auto"/>
                        <w:left w:val="none" w:sz="0" w:space="0" w:color="auto"/>
                        <w:bottom w:val="none" w:sz="0" w:space="0" w:color="auto"/>
                        <w:right w:val="none" w:sz="0" w:space="0" w:color="auto"/>
                      </w:divBdr>
                      <w:divsChild>
                        <w:div w:id="444543303">
                          <w:marLeft w:val="0"/>
                          <w:marRight w:val="0"/>
                          <w:marTop w:val="0"/>
                          <w:marBottom w:val="450"/>
                          <w:divBdr>
                            <w:top w:val="none" w:sz="0" w:space="0" w:color="auto"/>
                            <w:left w:val="none" w:sz="0" w:space="0" w:color="auto"/>
                            <w:bottom w:val="none" w:sz="0" w:space="0" w:color="auto"/>
                            <w:right w:val="none" w:sz="0" w:space="0" w:color="auto"/>
                          </w:divBdr>
                          <w:divsChild>
                            <w:div w:id="1333681552">
                              <w:marLeft w:val="0"/>
                              <w:marRight w:val="0"/>
                              <w:marTop w:val="0"/>
                              <w:marBottom w:val="285"/>
                              <w:divBdr>
                                <w:top w:val="single" w:sz="24" w:space="0" w:color="FFFFFF"/>
                                <w:left w:val="single" w:sz="24" w:space="0" w:color="FFFFFF"/>
                                <w:bottom w:val="single" w:sz="24" w:space="0" w:color="FFFFFF"/>
                                <w:right w:val="single" w:sz="24" w:space="0" w:color="FFFFFF"/>
                              </w:divBdr>
                              <w:divsChild>
                                <w:div w:id="581450705">
                                  <w:marLeft w:val="0"/>
                                  <w:marRight w:val="0"/>
                                  <w:marTop w:val="0"/>
                                  <w:marBottom w:val="0"/>
                                  <w:divBdr>
                                    <w:top w:val="none" w:sz="0" w:space="0" w:color="auto"/>
                                    <w:left w:val="none" w:sz="0" w:space="0" w:color="auto"/>
                                    <w:bottom w:val="none" w:sz="0" w:space="0" w:color="auto"/>
                                    <w:right w:val="none" w:sz="0" w:space="0" w:color="auto"/>
                                  </w:divBdr>
                                </w:div>
                              </w:divsChild>
                            </w:div>
                            <w:div w:id="1086146456">
                              <w:marLeft w:val="0"/>
                              <w:marRight w:val="0"/>
                              <w:marTop w:val="300"/>
                              <w:marBottom w:val="300"/>
                              <w:divBdr>
                                <w:top w:val="none" w:sz="0" w:space="0" w:color="auto"/>
                                <w:left w:val="none" w:sz="0" w:space="0" w:color="auto"/>
                                <w:bottom w:val="single" w:sz="6" w:space="0" w:color="CCCCCC"/>
                                <w:right w:val="none" w:sz="0" w:space="0" w:color="auto"/>
                              </w:divBdr>
                              <w:divsChild>
                                <w:div w:id="549150495">
                                  <w:marLeft w:val="0"/>
                                  <w:marRight w:val="0"/>
                                  <w:marTop w:val="0"/>
                                  <w:marBottom w:val="0"/>
                                  <w:divBdr>
                                    <w:top w:val="none" w:sz="0" w:space="0" w:color="auto"/>
                                    <w:left w:val="none" w:sz="0" w:space="0" w:color="auto"/>
                                    <w:bottom w:val="none" w:sz="0" w:space="0" w:color="auto"/>
                                    <w:right w:val="none" w:sz="0" w:space="0" w:color="auto"/>
                                  </w:divBdr>
                                </w:div>
                              </w:divsChild>
                            </w:div>
                            <w:div w:id="1083991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2120515">
      <w:bodyDiv w:val="1"/>
      <w:marLeft w:val="0"/>
      <w:marRight w:val="0"/>
      <w:marTop w:val="0"/>
      <w:marBottom w:val="0"/>
      <w:divBdr>
        <w:top w:val="none" w:sz="0" w:space="0" w:color="auto"/>
        <w:left w:val="none" w:sz="0" w:space="0" w:color="auto"/>
        <w:bottom w:val="none" w:sz="0" w:space="0" w:color="auto"/>
        <w:right w:val="none" w:sz="0" w:space="0" w:color="auto"/>
      </w:divBdr>
      <w:divsChild>
        <w:div w:id="1438863097">
          <w:marLeft w:val="0"/>
          <w:marRight w:val="0"/>
          <w:marTop w:val="0"/>
          <w:marBottom w:val="0"/>
          <w:divBdr>
            <w:top w:val="none" w:sz="0" w:space="0" w:color="auto"/>
            <w:left w:val="none" w:sz="0" w:space="0" w:color="auto"/>
            <w:bottom w:val="none" w:sz="0" w:space="0" w:color="auto"/>
            <w:right w:val="none" w:sz="0" w:space="0" w:color="auto"/>
          </w:divBdr>
          <w:divsChild>
            <w:div w:id="2067289303">
              <w:marLeft w:val="0"/>
              <w:marRight w:val="0"/>
              <w:marTop w:val="0"/>
              <w:marBottom w:val="0"/>
              <w:divBdr>
                <w:top w:val="none" w:sz="0" w:space="0" w:color="auto"/>
                <w:left w:val="none" w:sz="0" w:space="0" w:color="auto"/>
                <w:bottom w:val="none" w:sz="0" w:space="0" w:color="auto"/>
                <w:right w:val="none" w:sz="0" w:space="0" w:color="auto"/>
              </w:divBdr>
              <w:divsChild>
                <w:div w:id="1063792893">
                  <w:marLeft w:val="0"/>
                  <w:marRight w:val="0"/>
                  <w:marTop w:val="0"/>
                  <w:marBottom w:val="450"/>
                  <w:divBdr>
                    <w:top w:val="none" w:sz="0" w:space="0" w:color="auto"/>
                    <w:left w:val="none" w:sz="0" w:space="0" w:color="auto"/>
                    <w:bottom w:val="none" w:sz="0" w:space="0" w:color="auto"/>
                    <w:right w:val="none" w:sz="0" w:space="0" w:color="auto"/>
                  </w:divBdr>
                  <w:divsChild>
                    <w:div w:id="89814486">
                      <w:marLeft w:val="0"/>
                      <w:marRight w:val="0"/>
                      <w:marTop w:val="0"/>
                      <w:marBottom w:val="0"/>
                      <w:divBdr>
                        <w:top w:val="none" w:sz="0" w:space="0" w:color="auto"/>
                        <w:left w:val="none" w:sz="0" w:space="0" w:color="auto"/>
                        <w:bottom w:val="none" w:sz="0" w:space="0" w:color="auto"/>
                        <w:right w:val="none" w:sz="0" w:space="0" w:color="auto"/>
                      </w:divBdr>
                      <w:divsChild>
                        <w:div w:id="142202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341741">
          <w:marLeft w:val="0"/>
          <w:marRight w:val="0"/>
          <w:marTop w:val="0"/>
          <w:marBottom w:val="0"/>
          <w:divBdr>
            <w:top w:val="none" w:sz="0" w:space="0" w:color="auto"/>
            <w:left w:val="none" w:sz="0" w:space="0" w:color="auto"/>
            <w:bottom w:val="none" w:sz="0" w:space="0" w:color="auto"/>
            <w:right w:val="none" w:sz="0" w:space="0" w:color="auto"/>
          </w:divBdr>
          <w:divsChild>
            <w:div w:id="1186481203">
              <w:marLeft w:val="0"/>
              <w:marRight w:val="0"/>
              <w:marTop w:val="0"/>
              <w:marBottom w:val="0"/>
              <w:divBdr>
                <w:top w:val="none" w:sz="0" w:space="0" w:color="auto"/>
                <w:left w:val="none" w:sz="0" w:space="0" w:color="auto"/>
                <w:bottom w:val="none" w:sz="0" w:space="0" w:color="auto"/>
                <w:right w:val="none" w:sz="0" w:space="0" w:color="auto"/>
              </w:divBdr>
              <w:divsChild>
                <w:div w:id="1522816341">
                  <w:marLeft w:val="0"/>
                  <w:marRight w:val="0"/>
                  <w:marTop w:val="0"/>
                  <w:marBottom w:val="0"/>
                  <w:divBdr>
                    <w:top w:val="none" w:sz="0" w:space="0" w:color="auto"/>
                    <w:left w:val="none" w:sz="0" w:space="0" w:color="auto"/>
                    <w:bottom w:val="none" w:sz="0" w:space="0" w:color="auto"/>
                    <w:right w:val="none" w:sz="0" w:space="0" w:color="auto"/>
                  </w:divBdr>
                  <w:divsChild>
                    <w:div w:id="1286429284">
                      <w:marLeft w:val="0"/>
                      <w:marRight w:val="0"/>
                      <w:marTop w:val="0"/>
                      <w:marBottom w:val="0"/>
                      <w:divBdr>
                        <w:top w:val="none" w:sz="0" w:space="0" w:color="auto"/>
                        <w:left w:val="none" w:sz="0" w:space="0" w:color="auto"/>
                        <w:bottom w:val="none" w:sz="0" w:space="0" w:color="auto"/>
                        <w:right w:val="none" w:sz="0" w:space="0" w:color="auto"/>
                      </w:divBdr>
                      <w:divsChild>
                        <w:div w:id="742144306">
                          <w:marLeft w:val="0"/>
                          <w:marRight w:val="0"/>
                          <w:marTop w:val="0"/>
                          <w:marBottom w:val="450"/>
                          <w:divBdr>
                            <w:top w:val="none" w:sz="0" w:space="0" w:color="auto"/>
                            <w:left w:val="none" w:sz="0" w:space="0" w:color="auto"/>
                            <w:bottom w:val="none" w:sz="0" w:space="0" w:color="auto"/>
                            <w:right w:val="none" w:sz="0" w:space="0" w:color="auto"/>
                          </w:divBdr>
                          <w:divsChild>
                            <w:div w:id="488060369">
                              <w:marLeft w:val="0"/>
                              <w:marRight w:val="0"/>
                              <w:marTop w:val="0"/>
                              <w:marBottom w:val="285"/>
                              <w:divBdr>
                                <w:top w:val="single" w:sz="24" w:space="0" w:color="FFFFFF"/>
                                <w:left w:val="single" w:sz="24" w:space="0" w:color="FFFFFF"/>
                                <w:bottom w:val="single" w:sz="24" w:space="0" w:color="FFFFFF"/>
                                <w:right w:val="single" w:sz="24" w:space="0" w:color="FFFFFF"/>
                              </w:divBdr>
                              <w:divsChild>
                                <w:div w:id="1336954806">
                                  <w:marLeft w:val="0"/>
                                  <w:marRight w:val="0"/>
                                  <w:marTop w:val="0"/>
                                  <w:marBottom w:val="0"/>
                                  <w:divBdr>
                                    <w:top w:val="none" w:sz="0" w:space="0" w:color="auto"/>
                                    <w:left w:val="none" w:sz="0" w:space="0" w:color="auto"/>
                                    <w:bottom w:val="none" w:sz="0" w:space="0" w:color="auto"/>
                                    <w:right w:val="none" w:sz="0" w:space="0" w:color="auto"/>
                                  </w:divBdr>
                                </w:div>
                              </w:divsChild>
                            </w:div>
                            <w:div w:id="1922131881">
                              <w:marLeft w:val="0"/>
                              <w:marRight w:val="0"/>
                              <w:marTop w:val="300"/>
                              <w:marBottom w:val="300"/>
                              <w:divBdr>
                                <w:top w:val="none" w:sz="0" w:space="0" w:color="auto"/>
                                <w:left w:val="none" w:sz="0" w:space="0" w:color="auto"/>
                                <w:bottom w:val="single" w:sz="6" w:space="0" w:color="CCCCCC"/>
                                <w:right w:val="none" w:sz="0" w:space="0" w:color="auto"/>
                              </w:divBdr>
                              <w:divsChild>
                                <w:div w:id="283735034">
                                  <w:marLeft w:val="0"/>
                                  <w:marRight w:val="0"/>
                                  <w:marTop w:val="0"/>
                                  <w:marBottom w:val="0"/>
                                  <w:divBdr>
                                    <w:top w:val="none" w:sz="0" w:space="0" w:color="auto"/>
                                    <w:left w:val="none" w:sz="0" w:space="0" w:color="auto"/>
                                    <w:bottom w:val="none" w:sz="0" w:space="0" w:color="auto"/>
                                    <w:right w:val="none" w:sz="0" w:space="0" w:color="auto"/>
                                  </w:divBdr>
                                </w:div>
                              </w:divsChild>
                            </w:div>
                            <w:div w:id="1721978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3701325">
      <w:bodyDiv w:val="1"/>
      <w:marLeft w:val="0"/>
      <w:marRight w:val="0"/>
      <w:marTop w:val="0"/>
      <w:marBottom w:val="0"/>
      <w:divBdr>
        <w:top w:val="none" w:sz="0" w:space="0" w:color="auto"/>
        <w:left w:val="none" w:sz="0" w:space="0" w:color="auto"/>
        <w:bottom w:val="none" w:sz="0" w:space="0" w:color="auto"/>
        <w:right w:val="none" w:sz="0" w:space="0" w:color="auto"/>
      </w:divBdr>
      <w:divsChild>
        <w:div w:id="2023359392">
          <w:marLeft w:val="0"/>
          <w:marRight w:val="0"/>
          <w:marTop w:val="0"/>
          <w:marBottom w:val="0"/>
          <w:divBdr>
            <w:top w:val="none" w:sz="0" w:space="0" w:color="auto"/>
            <w:left w:val="none" w:sz="0" w:space="0" w:color="auto"/>
            <w:bottom w:val="none" w:sz="0" w:space="0" w:color="auto"/>
            <w:right w:val="none" w:sz="0" w:space="0" w:color="auto"/>
          </w:divBdr>
          <w:divsChild>
            <w:div w:id="1147357416">
              <w:marLeft w:val="0"/>
              <w:marRight w:val="0"/>
              <w:marTop w:val="0"/>
              <w:marBottom w:val="0"/>
              <w:divBdr>
                <w:top w:val="none" w:sz="0" w:space="0" w:color="auto"/>
                <w:left w:val="none" w:sz="0" w:space="0" w:color="auto"/>
                <w:bottom w:val="none" w:sz="0" w:space="0" w:color="auto"/>
                <w:right w:val="none" w:sz="0" w:space="0" w:color="auto"/>
              </w:divBdr>
              <w:divsChild>
                <w:div w:id="824934297">
                  <w:marLeft w:val="0"/>
                  <w:marRight w:val="0"/>
                  <w:marTop w:val="0"/>
                  <w:marBottom w:val="0"/>
                  <w:divBdr>
                    <w:top w:val="none" w:sz="0" w:space="0" w:color="auto"/>
                    <w:left w:val="none" w:sz="0" w:space="0" w:color="auto"/>
                    <w:bottom w:val="none" w:sz="0" w:space="0" w:color="auto"/>
                    <w:right w:val="none" w:sz="0" w:space="0" w:color="auto"/>
                  </w:divBdr>
                  <w:divsChild>
                    <w:div w:id="537008965">
                      <w:marLeft w:val="0"/>
                      <w:marRight w:val="0"/>
                      <w:marTop w:val="0"/>
                      <w:marBottom w:val="0"/>
                      <w:divBdr>
                        <w:top w:val="none" w:sz="0" w:space="0" w:color="auto"/>
                        <w:left w:val="none" w:sz="0" w:space="0" w:color="auto"/>
                        <w:bottom w:val="none" w:sz="0" w:space="0" w:color="auto"/>
                        <w:right w:val="none" w:sz="0" w:space="0" w:color="auto"/>
                      </w:divBdr>
                      <w:divsChild>
                        <w:div w:id="1911839588">
                          <w:marLeft w:val="0"/>
                          <w:marRight w:val="0"/>
                          <w:marTop w:val="0"/>
                          <w:marBottom w:val="0"/>
                          <w:divBdr>
                            <w:top w:val="none" w:sz="0" w:space="0" w:color="auto"/>
                            <w:left w:val="none" w:sz="0" w:space="0" w:color="auto"/>
                            <w:bottom w:val="none" w:sz="0" w:space="0" w:color="auto"/>
                            <w:right w:val="none" w:sz="0" w:space="0" w:color="auto"/>
                          </w:divBdr>
                          <w:divsChild>
                            <w:div w:id="97070216">
                              <w:marLeft w:val="0"/>
                              <w:marRight w:val="0"/>
                              <w:marTop w:val="0"/>
                              <w:marBottom w:val="0"/>
                              <w:divBdr>
                                <w:top w:val="none" w:sz="0" w:space="0" w:color="auto"/>
                                <w:left w:val="none" w:sz="0" w:space="0" w:color="auto"/>
                                <w:bottom w:val="none" w:sz="0" w:space="0" w:color="auto"/>
                                <w:right w:val="none" w:sz="0" w:space="0" w:color="auto"/>
                              </w:divBdr>
                              <w:divsChild>
                                <w:div w:id="1385521035">
                                  <w:marLeft w:val="0"/>
                                  <w:marRight w:val="0"/>
                                  <w:marTop w:val="0"/>
                                  <w:marBottom w:val="0"/>
                                  <w:divBdr>
                                    <w:top w:val="none" w:sz="0" w:space="0" w:color="auto"/>
                                    <w:left w:val="none" w:sz="0" w:space="0" w:color="auto"/>
                                    <w:bottom w:val="none" w:sz="0" w:space="0" w:color="auto"/>
                                    <w:right w:val="none" w:sz="0" w:space="0" w:color="auto"/>
                                  </w:divBdr>
                                  <w:divsChild>
                                    <w:div w:id="1804612427">
                                      <w:marLeft w:val="0"/>
                                      <w:marRight w:val="0"/>
                                      <w:marTop w:val="0"/>
                                      <w:marBottom w:val="0"/>
                                      <w:divBdr>
                                        <w:top w:val="none" w:sz="0" w:space="0" w:color="auto"/>
                                        <w:left w:val="none" w:sz="0" w:space="0" w:color="auto"/>
                                        <w:bottom w:val="none" w:sz="0" w:space="0" w:color="auto"/>
                                        <w:right w:val="none" w:sz="0" w:space="0" w:color="auto"/>
                                      </w:divBdr>
                                      <w:divsChild>
                                        <w:div w:id="1633050073">
                                          <w:marLeft w:val="0"/>
                                          <w:marRight w:val="0"/>
                                          <w:marTop w:val="0"/>
                                          <w:marBottom w:val="0"/>
                                          <w:divBdr>
                                            <w:top w:val="none" w:sz="0" w:space="0" w:color="auto"/>
                                            <w:left w:val="none" w:sz="0" w:space="0" w:color="auto"/>
                                            <w:bottom w:val="none" w:sz="0" w:space="0" w:color="auto"/>
                                            <w:right w:val="none" w:sz="0" w:space="0" w:color="auto"/>
                                          </w:divBdr>
                                          <w:divsChild>
                                            <w:div w:id="1963000995">
                                              <w:marLeft w:val="0"/>
                                              <w:marRight w:val="0"/>
                                              <w:marTop w:val="0"/>
                                              <w:marBottom w:val="0"/>
                                              <w:divBdr>
                                                <w:top w:val="none" w:sz="0" w:space="0" w:color="auto"/>
                                                <w:left w:val="none" w:sz="0" w:space="0" w:color="auto"/>
                                                <w:bottom w:val="none" w:sz="0" w:space="0" w:color="auto"/>
                                                <w:right w:val="none" w:sz="0" w:space="0" w:color="auto"/>
                                              </w:divBdr>
                                              <w:divsChild>
                                                <w:div w:id="2044013007">
                                                  <w:marLeft w:val="0"/>
                                                  <w:marRight w:val="0"/>
                                                  <w:marTop w:val="0"/>
                                                  <w:marBottom w:val="0"/>
                                                  <w:divBdr>
                                                    <w:top w:val="single" w:sz="12" w:space="2" w:color="FFFFCC"/>
                                                    <w:left w:val="single" w:sz="12" w:space="2" w:color="FFFFCC"/>
                                                    <w:bottom w:val="single" w:sz="12" w:space="2" w:color="FFFFCC"/>
                                                    <w:right w:val="single" w:sz="12" w:space="0" w:color="FFFFCC"/>
                                                  </w:divBdr>
                                                  <w:divsChild>
                                                    <w:div w:id="1237009903">
                                                      <w:marLeft w:val="0"/>
                                                      <w:marRight w:val="0"/>
                                                      <w:marTop w:val="0"/>
                                                      <w:marBottom w:val="0"/>
                                                      <w:divBdr>
                                                        <w:top w:val="none" w:sz="0" w:space="0" w:color="auto"/>
                                                        <w:left w:val="none" w:sz="0" w:space="0" w:color="auto"/>
                                                        <w:bottom w:val="none" w:sz="0" w:space="0" w:color="auto"/>
                                                        <w:right w:val="none" w:sz="0" w:space="0" w:color="auto"/>
                                                      </w:divBdr>
                                                      <w:divsChild>
                                                        <w:div w:id="1490755381">
                                                          <w:marLeft w:val="0"/>
                                                          <w:marRight w:val="0"/>
                                                          <w:marTop w:val="0"/>
                                                          <w:marBottom w:val="0"/>
                                                          <w:divBdr>
                                                            <w:top w:val="none" w:sz="0" w:space="0" w:color="auto"/>
                                                            <w:left w:val="none" w:sz="0" w:space="0" w:color="auto"/>
                                                            <w:bottom w:val="none" w:sz="0" w:space="0" w:color="auto"/>
                                                            <w:right w:val="none" w:sz="0" w:space="0" w:color="auto"/>
                                                          </w:divBdr>
                                                          <w:divsChild>
                                                            <w:div w:id="428890110">
                                                              <w:marLeft w:val="0"/>
                                                              <w:marRight w:val="0"/>
                                                              <w:marTop w:val="0"/>
                                                              <w:marBottom w:val="0"/>
                                                              <w:divBdr>
                                                                <w:top w:val="none" w:sz="0" w:space="0" w:color="auto"/>
                                                                <w:left w:val="none" w:sz="0" w:space="0" w:color="auto"/>
                                                                <w:bottom w:val="none" w:sz="0" w:space="0" w:color="auto"/>
                                                                <w:right w:val="none" w:sz="0" w:space="0" w:color="auto"/>
                                                              </w:divBdr>
                                                              <w:divsChild>
                                                                <w:div w:id="1051072688">
                                                                  <w:marLeft w:val="0"/>
                                                                  <w:marRight w:val="0"/>
                                                                  <w:marTop w:val="0"/>
                                                                  <w:marBottom w:val="0"/>
                                                                  <w:divBdr>
                                                                    <w:top w:val="none" w:sz="0" w:space="0" w:color="auto"/>
                                                                    <w:left w:val="none" w:sz="0" w:space="0" w:color="auto"/>
                                                                    <w:bottom w:val="none" w:sz="0" w:space="0" w:color="auto"/>
                                                                    <w:right w:val="none" w:sz="0" w:space="0" w:color="auto"/>
                                                                  </w:divBdr>
                                                                  <w:divsChild>
                                                                    <w:div w:id="144707793">
                                                                      <w:marLeft w:val="0"/>
                                                                      <w:marRight w:val="0"/>
                                                                      <w:marTop w:val="0"/>
                                                                      <w:marBottom w:val="0"/>
                                                                      <w:divBdr>
                                                                        <w:top w:val="none" w:sz="0" w:space="0" w:color="auto"/>
                                                                        <w:left w:val="none" w:sz="0" w:space="0" w:color="auto"/>
                                                                        <w:bottom w:val="none" w:sz="0" w:space="0" w:color="auto"/>
                                                                        <w:right w:val="none" w:sz="0" w:space="0" w:color="auto"/>
                                                                      </w:divBdr>
                                                                      <w:divsChild>
                                                                        <w:div w:id="99378972">
                                                                          <w:marLeft w:val="0"/>
                                                                          <w:marRight w:val="0"/>
                                                                          <w:marTop w:val="0"/>
                                                                          <w:marBottom w:val="0"/>
                                                                          <w:divBdr>
                                                                            <w:top w:val="none" w:sz="0" w:space="0" w:color="auto"/>
                                                                            <w:left w:val="none" w:sz="0" w:space="0" w:color="auto"/>
                                                                            <w:bottom w:val="none" w:sz="0" w:space="0" w:color="auto"/>
                                                                            <w:right w:val="none" w:sz="0" w:space="0" w:color="auto"/>
                                                                          </w:divBdr>
                                                                          <w:divsChild>
                                                                            <w:div w:id="579170005">
                                                                              <w:marLeft w:val="0"/>
                                                                              <w:marRight w:val="0"/>
                                                                              <w:marTop w:val="0"/>
                                                                              <w:marBottom w:val="0"/>
                                                                              <w:divBdr>
                                                                                <w:top w:val="none" w:sz="0" w:space="0" w:color="auto"/>
                                                                                <w:left w:val="none" w:sz="0" w:space="0" w:color="auto"/>
                                                                                <w:bottom w:val="none" w:sz="0" w:space="0" w:color="auto"/>
                                                                                <w:right w:val="none" w:sz="0" w:space="0" w:color="auto"/>
                                                                              </w:divBdr>
                                                                              <w:divsChild>
                                                                                <w:div w:id="1733189022">
                                                                                  <w:marLeft w:val="0"/>
                                                                                  <w:marRight w:val="0"/>
                                                                                  <w:marTop w:val="0"/>
                                                                                  <w:marBottom w:val="0"/>
                                                                                  <w:divBdr>
                                                                                    <w:top w:val="none" w:sz="0" w:space="0" w:color="auto"/>
                                                                                    <w:left w:val="none" w:sz="0" w:space="0" w:color="auto"/>
                                                                                    <w:bottom w:val="none" w:sz="0" w:space="0" w:color="auto"/>
                                                                                    <w:right w:val="none" w:sz="0" w:space="0" w:color="auto"/>
                                                                                  </w:divBdr>
                                                                                  <w:divsChild>
                                                                                    <w:div w:id="2103984716">
                                                                                      <w:marLeft w:val="0"/>
                                                                                      <w:marRight w:val="0"/>
                                                                                      <w:marTop w:val="0"/>
                                                                                      <w:marBottom w:val="0"/>
                                                                                      <w:divBdr>
                                                                                        <w:top w:val="none" w:sz="0" w:space="0" w:color="auto"/>
                                                                                        <w:left w:val="none" w:sz="0" w:space="0" w:color="auto"/>
                                                                                        <w:bottom w:val="none" w:sz="0" w:space="0" w:color="auto"/>
                                                                                        <w:right w:val="none" w:sz="0" w:space="0" w:color="auto"/>
                                                                                      </w:divBdr>
                                                                                      <w:divsChild>
                                                                                        <w:div w:id="827785750">
                                                                                          <w:marLeft w:val="0"/>
                                                                                          <w:marRight w:val="0"/>
                                                                                          <w:marTop w:val="0"/>
                                                                                          <w:marBottom w:val="0"/>
                                                                                          <w:divBdr>
                                                                                            <w:top w:val="none" w:sz="0" w:space="0" w:color="auto"/>
                                                                                            <w:left w:val="none" w:sz="0" w:space="0" w:color="auto"/>
                                                                                            <w:bottom w:val="none" w:sz="0" w:space="0" w:color="auto"/>
                                                                                            <w:right w:val="none" w:sz="0" w:space="0" w:color="auto"/>
                                                                                          </w:divBdr>
                                                                                          <w:divsChild>
                                                                                            <w:div w:id="1330669330">
                                                                                              <w:marLeft w:val="0"/>
                                                                                              <w:marRight w:val="120"/>
                                                                                              <w:marTop w:val="0"/>
                                                                                              <w:marBottom w:val="150"/>
                                                                                              <w:divBdr>
                                                                                                <w:top w:val="single" w:sz="2" w:space="0" w:color="EFEFEF"/>
                                                                                                <w:left w:val="single" w:sz="6" w:space="0" w:color="EFEFEF"/>
                                                                                                <w:bottom w:val="single" w:sz="6" w:space="0" w:color="E2E2E2"/>
                                                                                                <w:right w:val="single" w:sz="6" w:space="0" w:color="EFEFEF"/>
                                                                                              </w:divBdr>
                                                                                              <w:divsChild>
                                                                                                <w:div w:id="774448086">
                                                                                                  <w:marLeft w:val="0"/>
                                                                                                  <w:marRight w:val="0"/>
                                                                                                  <w:marTop w:val="0"/>
                                                                                                  <w:marBottom w:val="0"/>
                                                                                                  <w:divBdr>
                                                                                                    <w:top w:val="none" w:sz="0" w:space="0" w:color="auto"/>
                                                                                                    <w:left w:val="none" w:sz="0" w:space="0" w:color="auto"/>
                                                                                                    <w:bottom w:val="none" w:sz="0" w:space="0" w:color="auto"/>
                                                                                                    <w:right w:val="none" w:sz="0" w:space="0" w:color="auto"/>
                                                                                                  </w:divBdr>
                                                                                                  <w:divsChild>
                                                                                                    <w:div w:id="557320747">
                                                                                                      <w:marLeft w:val="0"/>
                                                                                                      <w:marRight w:val="0"/>
                                                                                                      <w:marTop w:val="0"/>
                                                                                                      <w:marBottom w:val="0"/>
                                                                                                      <w:divBdr>
                                                                                                        <w:top w:val="none" w:sz="0" w:space="0" w:color="auto"/>
                                                                                                        <w:left w:val="none" w:sz="0" w:space="0" w:color="auto"/>
                                                                                                        <w:bottom w:val="none" w:sz="0" w:space="0" w:color="auto"/>
                                                                                                        <w:right w:val="none" w:sz="0" w:space="0" w:color="auto"/>
                                                                                                      </w:divBdr>
                                                                                                      <w:divsChild>
                                                                                                        <w:div w:id="1018626189">
                                                                                                          <w:marLeft w:val="0"/>
                                                                                                          <w:marRight w:val="0"/>
                                                                                                          <w:marTop w:val="0"/>
                                                                                                          <w:marBottom w:val="0"/>
                                                                                                          <w:divBdr>
                                                                                                            <w:top w:val="none" w:sz="0" w:space="0" w:color="auto"/>
                                                                                                            <w:left w:val="none" w:sz="0" w:space="0" w:color="auto"/>
                                                                                                            <w:bottom w:val="none" w:sz="0" w:space="0" w:color="auto"/>
                                                                                                            <w:right w:val="none" w:sz="0" w:space="0" w:color="auto"/>
                                                                                                          </w:divBdr>
                                                                                                          <w:divsChild>
                                                                                                            <w:div w:id="1240022849">
                                                                                                              <w:marLeft w:val="0"/>
                                                                                                              <w:marRight w:val="0"/>
                                                                                                              <w:marTop w:val="0"/>
                                                                                                              <w:marBottom w:val="0"/>
                                                                                                              <w:divBdr>
                                                                                                                <w:top w:val="none" w:sz="0" w:space="0" w:color="auto"/>
                                                                                                                <w:left w:val="none" w:sz="0" w:space="0" w:color="auto"/>
                                                                                                                <w:bottom w:val="none" w:sz="0" w:space="0" w:color="auto"/>
                                                                                                                <w:right w:val="none" w:sz="0" w:space="0" w:color="auto"/>
                                                                                                              </w:divBdr>
                                                                                                              <w:divsChild>
                                                                                                                <w:div w:id="1810242754">
                                                                                                                  <w:marLeft w:val="0"/>
                                                                                                                  <w:marRight w:val="0"/>
                                                                                                                  <w:marTop w:val="0"/>
                                                                                                                  <w:marBottom w:val="0"/>
                                                                                                                  <w:divBdr>
                                                                                                                    <w:top w:val="single" w:sz="2" w:space="4" w:color="D8D8D8"/>
                                                                                                                    <w:left w:val="single" w:sz="2" w:space="0" w:color="D8D8D8"/>
                                                                                                                    <w:bottom w:val="single" w:sz="2" w:space="4" w:color="D8D8D8"/>
                                                                                                                    <w:right w:val="single" w:sz="2" w:space="0" w:color="D8D8D8"/>
                                                                                                                  </w:divBdr>
                                                                                                                  <w:divsChild>
                                                                                                                    <w:div w:id="1179196524">
                                                                                                                      <w:marLeft w:val="225"/>
                                                                                                                      <w:marRight w:val="225"/>
                                                                                                                      <w:marTop w:val="75"/>
                                                                                                                      <w:marBottom w:val="75"/>
                                                                                                                      <w:divBdr>
                                                                                                                        <w:top w:val="none" w:sz="0" w:space="0" w:color="auto"/>
                                                                                                                        <w:left w:val="none" w:sz="0" w:space="0" w:color="auto"/>
                                                                                                                        <w:bottom w:val="none" w:sz="0" w:space="0" w:color="auto"/>
                                                                                                                        <w:right w:val="none" w:sz="0" w:space="0" w:color="auto"/>
                                                                                                                      </w:divBdr>
                                                                                                                      <w:divsChild>
                                                                                                                        <w:div w:id="199056536">
                                                                                                                          <w:marLeft w:val="0"/>
                                                                                                                          <w:marRight w:val="0"/>
                                                                                                                          <w:marTop w:val="0"/>
                                                                                                                          <w:marBottom w:val="0"/>
                                                                                                                          <w:divBdr>
                                                                                                                            <w:top w:val="single" w:sz="6" w:space="0" w:color="auto"/>
                                                                                                                            <w:left w:val="single" w:sz="6" w:space="0" w:color="auto"/>
                                                                                                                            <w:bottom w:val="single" w:sz="6" w:space="0" w:color="auto"/>
                                                                                                                            <w:right w:val="single" w:sz="6" w:space="0" w:color="auto"/>
                                                                                                                          </w:divBdr>
                                                                                                                          <w:divsChild>
                                                                                                                            <w:div w:id="1740900983">
                                                                                                                              <w:marLeft w:val="0"/>
                                                                                                                              <w:marRight w:val="0"/>
                                                                                                                              <w:marTop w:val="0"/>
                                                                                                                              <w:marBottom w:val="0"/>
                                                                                                                              <w:divBdr>
                                                                                                                                <w:top w:val="none" w:sz="0" w:space="0" w:color="auto"/>
                                                                                                                                <w:left w:val="none" w:sz="0" w:space="0" w:color="auto"/>
                                                                                                                                <w:bottom w:val="none" w:sz="0" w:space="0" w:color="auto"/>
                                                                                                                                <w:right w:val="none" w:sz="0" w:space="0" w:color="auto"/>
                                                                                                                              </w:divBdr>
                                                                                                                              <w:divsChild>
                                                                                                                                <w:div w:id="770784646">
                                                                                                                                  <w:marLeft w:val="0"/>
                                                                                                                                  <w:marRight w:val="0"/>
                                                                                                                                  <w:marTop w:val="0"/>
                                                                                                                                  <w:marBottom w:val="0"/>
                                                                                                                                  <w:divBdr>
                                                                                                                                    <w:top w:val="none" w:sz="0" w:space="0" w:color="auto"/>
                                                                                                                                    <w:left w:val="none" w:sz="0" w:space="0" w:color="auto"/>
                                                                                                                                    <w:bottom w:val="none" w:sz="0" w:space="0" w:color="auto"/>
                                                                                                                                    <w:right w:val="none" w:sz="0" w:space="0" w:color="auto"/>
                                                                                                                                  </w:divBdr>
                                                                                                                                  <w:divsChild>
                                                                                                                                    <w:div w:id="1958827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69812563">
      <w:bodyDiv w:val="1"/>
      <w:marLeft w:val="0"/>
      <w:marRight w:val="0"/>
      <w:marTop w:val="0"/>
      <w:marBottom w:val="0"/>
      <w:divBdr>
        <w:top w:val="none" w:sz="0" w:space="0" w:color="auto"/>
        <w:left w:val="none" w:sz="0" w:space="0" w:color="auto"/>
        <w:bottom w:val="none" w:sz="0" w:space="0" w:color="auto"/>
        <w:right w:val="none" w:sz="0" w:space="0" w:color="auto"/>
      </w:divBdr>
    </w:div>
    <w:div w:id="777722020">
      <w:bodyDiv w:val="1"/>
      <w:marLeft w:val="0"/>
      <w:marRight w:val="0"/>
      <w:marTop w:val="0"/>
      <w:marBottom w:val="0"/>
      <w:divBdr>
        <w:top w:val="none" w:sz="0" w:space="0" w:color="auto"/>
        <w:left w:val="none" w:sz="0" w:space="0" w:color="auto"/>
        <w:bottom w:val="none" w:sz="0" w:space="0" w:color="auto"/>
        <w:right w:val="none" w:sz="0" w:space="0" w:color="auto"/>
      </w:divBdr>
      <w:divsChild>
        <w:div w:id="309332337">
          <w:marLeft w:val="0"/>
          <w:marRight w:val="0"/>
          <w:marTop w:val="0"/>
          <w:marBottom w:val="0"/>
          <w:divBdr>
            <w:top w:val="none" w:sz="0" w:space="0" w:color="auto"/>
            <w:left w:val="none" w:sz="0" w:space="0" w:color="auto"/>
            <w:bottom w:val="none" w:sz="0" w:space="0" w:color="auto"/>
            <w:right w:val="none" w:sz="0" w:space="0" w:color="auto"/>
          </w:divBdr>
          <w:divsChild>
            <w:div w:id="1957831986">
              <w:marLeft w:val="0"/>
              <w:marRight w:val="0"/>
              <w:marTop w:val="0"/>
              <w:marBottom w:val="0"/>
              <w:divBdr>
                <w:top w:val="none" w:sz="0" w:space="0" w:color="auto"/>
                <w:left w:val="none" w:sz="0" w:space="0" w:color="auto"/>
                <w:bottom w:val="none" w:sz="0" w:space="0" w:color="auto"/>
                <w:right w:val="none" w:sz="0" w:space="0" w:color="auto"/>
              </w:divBdr>
              <w:divsChild>
                <w:div w:id="359865192">
                  <w:marLeft w:val="0"/>
                  <w:marRight w:val="0"/>
                  <w:marTop w:val="0"/>
                  <w:marBottom w:val="0"/>
                  <w:divBdr>
                    <w:top w:val="none" w:sz="0" w:space="0" w:color="auto"/>
                    <w:left w:val="none" w:sz="0" w:space="0" w:color="auto"/>
                    <w:bottom w:val="none" w:sz="0" w:space="0" w:color="auto"/>
                    <w:right w:val="none" w:sz="0" w:space="0" w:color="auto"/>
                  </w:divBdr>
                  <w:divsChild>
                    <w:div w:id="595820407">
                      <w:marLeft w:val="0"/>
                      <w:marRight w:val="0"/>
                      <w:marTop w:val="0"/>
                      <w:marBottom w:val="0"/>
                      <w:divBdr>
                        <w:top w:val="none" w:sz="0" w:space="0" w:color="auto"/>
                        <w:left w:val="none" w:sz="0" w:space="0" w:color="auto"/>
                        <w:bottom w:val="none" w:sz="0" w:space="0" w:color="auto"/>
                        <w:right w:val="none" w:sz="0" w:space="0" w:color="auto"/>
                      </w:divBdr>
                      <w:divsChild>
                        <w:div w:id="208803302">
                          <w:marLeft w:val="0"/>
                          <w:marRight w:val="0"/>
                          <w:marTop w:val="0"/>
                          <w:marBottom w:val="0"/>
                          <w:divBdr>
                            <w:top w:val="none" w:sz="0" w:space="0" w:color="auto"/>
                            <w:left w:val="none" w:sz="0" w:space="0" w:color="auto"/>
                            <w:bottom w:val="none" w:sz="0" w:space="0" w:color="auto"/>
                            <w:right w:val="none" w:sz="0" w:space="0" w:color="auto"/>
                          </w:divBdr>
                          <w:divsChild>
                            <w:div w:id="1245603280">
                              <w:marLeft w:val="0"/>
                              <w:marRight w:val="0"/>
                              <w:marTop w:val="0"/>
                              <w:marBottom w:val="0"/>
                              <w:divBdr>
                                <w:top w:val="none" w:sz="0" w:space="0" w:color="auto"/>
                                <w:left w:val="none" w:sz="0" w:space="0" w:color="auto"/>
                                <w:bottom w:val="none" w:sz="0" w:space="0" w:color="auto"/>
                                <w:right w:val="none" w:sz="0" w:space="0" w:color="auto"/>
                              </w:divBdr>
                              <w:divsChild>
                                <w:div w:id="99836453">
                                  <w:marLeft w:val="0"/>
                                  <w:marRight w:val="0"/>
                                  <w:marTop w:val="0"/>
                                  <w:marBottom w:val="0"/>
                                  <w:divBdr>
                                    <w:top w:val="none" w:sz="0" w:space="0" w:color="auto"/>
                                    <w:left w:val="none" w:sz="0" w:space="0" w:color="auto"/>
                                    <w:bottom w:val="none" w:sz="0" w:space="0" w:color="auto"/>
                                    <w:right w:val="none" w:sz="0" w:space="0" w:color="auto"/>
                                  </w:divBdr>
                                  <w:divsChild>
                                    <w:div w:id="273251594">
                                      <w:marLeft w:val="0"/>
                                      <w:marRight w:val="0"/>
                                      <w:marTop w:val="0"/>
                                      <w:marBottom w:val="0"/>
                                      <w:divBdr>
                                        <w:top w:val="none" w:sz="0" w:space="0" w:color="auto"/>
                                        <w:left w:val="none" w:sz="0" w:space="0" w:color="auto"/>
                                        <w:bottom w:val="none" w:sz="0" w:space="0" w:color="auto"/>
                                        <w:right w:val="none" w:sz="0" w:space="0" w:color="auto"/>
                                      </w:divBdr>
                                      <w:divsChild>
                                        <w:div w:id="704595319">
                                          <w:marLeft w:val="0"/>
                                          <w:marRight w:val="0"/>
                                          <w:marTop w:val="0"/>
                                          <w:marBottom w:val="0"/>
                                          <w:divBdr>
                                            <w:top w:val="none" w:sz="0" w:space="0" w:color="auto"/>
                                            <w:left w:val="none" w:sz="0" w:space="0" w:color="auto"/>
                                            <w:bottom w:val="none" w:sz="0" w:space="0" w:color="auto"/>
                                            <w:right w:val="none" w:sz="0" w:space="0" w:color="auto"/>
                                          </w:divBdr>
                                          <w:divsChild>
                                            <w:div w:id="69274689">
                                              <w:marLeft w:val="0"/>
                                              <w:marRight w:val="0"/>
                                              <w:marTop w:val="0"/>
                                              <w:marBottom w:val="0"/>
                                              <w:divBdr>
                                                <w:top w:val="none" w:sz="0" w:space="0" w:color="auto"/>
                                                <w:left w:val="none" w:sz="0" w:space="0" w:color="auto"/>
                                                <w:bottom w:val="none" w:sz="0" w:space="0" w:color="auto"/>
                                                <w:right w:val="none" w:sz="0" w:space="0" w:color="auto"/>
                                              </w:divBdr>
                                              <w:divsChild>
                                                <w:div w:id="116334517">
                                                  <w:marLeft w:val="0"/>
                                                  <w:marRight w:val="0"/>
                                                  <w:marTop w:val="0"/>
                                                  <w:marBottom w:val="0"/>
                                                  <w:divBdr>
                                                    <w:top w:val="single" w:sz="12" w:space="2" w:color="FFFFCC"/>
                                                    <w:left w:val="single" w:sz="12" w:space="2" w:color="FFFFCC"/>
                                                    <w:bottom w:val="single" w:sz="12" w:space="2" w:color="FFFFCC"/>
                                                    <w:right w:val="single" w:sz="12" w:space="0" w:color="FFFFCC"/>
                                                  </w:divBdr>
                                                  <w:divsChild>
                                                    <w:div w:id="255676045">
                                                      <w:marLeft w:val="0"/>
                                                      <w:marRight w:val="0"/>
                                                      <w:marTop w:val="0"/>
                                                      <w:marBottom w:val="0"/>
                                                      <w:divBdr>
                                                        <w:top w:val="none" w:sz="0" w:space="0" w:color="auto"/>
                                                        <w:left w:val="none" w:sz="0" w:space="0" w:color="auto"/>
                                                        <w:bottom w:val="none" w:sz="0" w:space="0" w:color="auto"/>
                                                        <w:right w:val="none" w:sz="0" w:space="0" w:color="auto"/>
                                                      </w:divBdr>
                                                      <w:divsChild>
                                                        <w:div w:id="1793278467">
                                                          <w:marLeft w:val="0"/>
                                                          <w:marRight w:val="0"/>
                                                          <w:marTop w:val="0"/>
                                                          <w:marBottom w:val="0"/>
                                                          <w:divBdr>
                                                            <w:top w:val="none" w:sz="0" w:space="0" w:color="auto"/>
                                                            <w:left w:val="none" w:sz="0" w:space="0" w:color="auto"/>
                                                            <w:bottom w:val="none" w:sz="0" w:space="0" w:color="auto"/>
                                                            <w:right w:val="none" w:sz="0" w:space="0" w:color="auto"/>
                                                          </w:divBdr>
                                                          <w:divsChild>
                                                            <w:div w:id="1698849918">
                                                              <w:marLeft w:val="0"/>
                                                              <w:marRight w:val="0"/>
                                                              <w:marTop w:val="0"/>
                                                              <w:marBottom w:val="0"/>
                                                              <w:divBdr>
                                                                <w:top w:val="none" w:sz="0" w:space="0" w:color="auto"/>
                                                                <w:left w:val="none" w:sz="0" w:space="0" w:color="auto"/>
                                                                <w:bottom w:val="none" w:sz="0" w:space="0" w:color="auto"/>
                                                                <w:right w:val="none" w:sz="0" w:space="0" w:color="auto"/>
                                                              </w:divBdr>
                                                              <w:divsChild>
                                                                <w:div w:id="802578391">
                                                                  <w:marLeft w:val="0"/>
                                                                  <w:marRight w:val="0"/>
                                                                  <w:marTop w:val="0"/>
                                                                  <w:marBottom w:val="0"/>
                                                                  <w:divBdr>
                                                                    <w:top w:val="none" w:sz="0" w:space="0" w:color="auto"/>
                                                                    <w:left w:val="none" w:sz="0" w:space="0" w:color="auto"/>
                                                                    <w:bottom w:val="none" w:sz="0" w:space="0" w:color="auto"/>
                                                                    <w:right w:val="none" w:sz="0" w:space="0" w:color="auto"/>
                                                                  </w:divBdr>
                                                                  <w:divsChild>
                                                                    <w:div w:id="1134328421">
                                                                      <w:marLeft w:val="0"/>
                                                                      <w:marRight w:val="0"/>
                                                                      <w:marTop w:val="0"/>
                                                                      <w:marBottom w:val="0"/>
                                                                      <w:divBdr>
                                                                        <w:top w:val="none" w:sz="0" w:space="0" w:color="auto"/>
                                                                        <w:left w:val="none" w:sz="0" w:space="0" w:color="auto"/>
                                                                        <w:bottom w:val="none" w:sz="0" w:space="0" w:color="auto"/>
                                                                        <w:right w:val="none" w:sz="0" w:space="0" w:color="auto"/>
                                                                      </w:divBdr>
                                                                      <w:divsChild>
                                                                        <w:div w:id="1635679168">
                                                                          <w:marLeft w:val="0"/>
                                                                          <w:marRight w:val="0"/>
                                                                          <w:marTop w:val="0"/>
                                                                          <w:marBottom w:val="0"/>
                                                                          <w:divBdr>
                                                                            <w:top w:val="none" w:sz="0" w:space="0" w:color="auto"/>
                                                                            <w:left w:val="none" w:sz="0" w:space="0" w:color="auto"/>
                                                                            <w:bottom w:val="none" w:sz="0" w:space="0" w:color="auto"/>
                                                                            <w:right w:val="none" w:sz="0" w:space="0" w:color="auto"/>
                                                                          </w:divBdr>
                                                                          <w:divsChild>
                                                                            <w:div w:id="1851917428">
                                                                              <w:marLeft w:val="0"/>
                                                                              <w:marRight w:val="0"/>
                                                                              <w:marTop w:val="0"/>
                                                                              <w:marBottom w:val="0"/>
                                                                              <w:divBdr>
                                                                                <w:top w:val="none" w:sz="0" w:space="0" w:color="auto"/>
                                                                                <w:left w:val="none" w:sz="0" w:space="0" w:color="auto"/>
                                                                                <w:bottom w:val="none" w:sz="0" w:space="0" w:color="auto"/>
                                                                                <w:right w:val="none" w:sz="0" w:space="0" w:color="auto"/>
                                                                              </w:divBdr>
                                                                              <w:divsChild>
                                                                                <w:div w:id="328868035">
                                                                                  <w:marLeft w:val="0"/>
                                                                                  <w:marRight w:val="0"/>
                                                                                  <w:marTop w:val="0"/>
                                                                                  <w:marBottom w:val="0"/>
                                                                                  <w:divBdr>
                                                                                    <w:top w:val="none" w:sz="0" w:space="0" w:color="auto"/>
                                                                                    <w:left w:val="none" w:sz="0" w:space="0" w:color="auto"/>
                                                                                    <w:bottom w:val="none" w:sz="0" w:space="0" w:color="auto"/>
                                                                                    <w:right w:val="none" w:sz="0" w:space="0" w:color="auto"/>
                                                                                  </w:divBdr>
                                                                                  <w:divsChild>
                                                                                    <w:div w:id="205223271">
                                                                                      <w:marLeft w:val="0"/>
                                                                                      <w:marRight w:val="0"/>
                                                                                      <w:marTop w:val="0"/>
                                                                                      <w:marBottom w:val="0"/>
                                                                                      <w:divBdr>
                                                                                        <w:top w:val="none" w:sz="0" w:space="0" w:color="auto"/>
                                                                                        <w:left w:val="none" w:sz="0" w:space="0" w:color="auto"/>
                                                                                        <w:bottom w:val="none" w:sz="0" w:space="0" w:color="auto"/>
                                                                                        <w:right w:val="none" w:sz="0" w:space="0" w:color="auto"/>
                                                                                      </w:divBdr>
                                                                                      <w:divsChild>
                                                                                        <w:div w:id="1828085673">
                                                                                          <w:marLeft w:val="0"/>
                                                                                          <w:marRight w:val="0"/>
                                                                                          <w:marTop w:val="0"/>
                                                                                          <w:marBottom w:val="0"/>
                                                                                          <w:divBdr>
                                                                                            <w:top w:val="none" w:sz="0" w:space="0" w:color="auto"/>
                                                                                            <w:left w:val="none" w:sz="0" w:space="0" w:color="auto"/>
                                                                                            <w:bottom w:val="none" w:sz="0" w:space="0" w:color="auto"/>
                                                                                            <w:right w:val="none" w:sz="0" w:space="0" w:color="auto"/>
                                                                                          </w:divBdr>
                                                                                          <w:divsChild>
                                                                                            <w:div w:id="838928297">
                                                                                              <w:marLeft w:val="0"/>
                                                                                              <w:marRight w:val="120"/>
                                                                                              <w:marTop w:val="0"/>
                                                                                              <w:marBottom w:val="150"/>
                                                                                              <w:divBdr>
                                                                                                <w:top w:val="single" w:sz="2" w:space="0" w:color="EFEFEF"/>
                                                                                                <w:left w:val="single" w:sz="6" w:space="0" w:color="EFEFEF"/>
                                                                                                <w:bottom w:val="single" w:sz="6" w:space="0" w:color="E2E2E2"/>
                                                                                                <w:right w:val="single" w:sz="6" w:space="0" w:color="EFEFEF"/>
                                                                                              </w:divBdr>
                                                                                              <w:divsChild>
                                                                                                <w:div w:id="1924338927">
                                                                                                  <w:marLeft w:val="0"/>
                                                                                                  <w:marRight w:val="0"/>
                                                                                                  <w:marTop w:val="0"/>
                                                                                                  <w:marBottom w:val="0"/>
                                                                                                  <w:divBdr>
                                                                                                    <w:top w:val="none" w:sz="0" w:space="0" w:color="auto"/>
                                                                                                    <w:left w:val="none" w:sz="0" w:space="0" w:color="auto"/>
                                                                                                    <w:bottom w:val="none" w:sz="0" w:space="0" w:color="auto"/>
                                                                                                    <w:right w:val="none" w:sz="0" w:space="0" w:color="auto"/>
                                                                                                  </w:divBdr>
                                                                                                  <w:divsChild>
                                                                                                    <w:div w:id="200635326">
                                                                                                      <w:marLeft w:val="0"/>
                                                                                                      <w:marRight w:val="0"/>
                                                                                                      <w:marTop w:val="0"/>
                                                                                                      <w:marBottom w:val="0"/>
                                                                                                      <w:divBdr>
                                                                                                        <w:top w:val="none" w:sz="0" w:space="0" w:color="auto"/>
                                                                                                        <w:left w:val="none" w:sz="0" w:space="0" w:color="auto"/>
                                                                                                        <w:bottom w:val="none" w:sz="0" w:space="0" w:color="auto"/>
                                                                                                        <w:right w:val="none" w:sz="0" w:space="0" w:color="auto"/>
                                                                                                      </w:divBdr>
                                                                                                      <w:divsChild>
                                                                                                        <w:div w:id="1230505207">
                                                                                                          <w:marLeft w:val="0"/>
                                                                                                          <w:marRight w:val="0"/>
                                                                                                          <w:marTop w:val="0"/>
                                                                                                          <w:marBottom w:val="0"/>
                                                                                                          <w:divBdr>
                                                                                                            <w:top w:val="none" w:sz="0" w:space="0" w:color="auto"/>
                                                                                                            <w:left w:val="none" w:sz="0" w:space="0" w:color="auto"/>
                                                                                                            <w:bottom w:val="none" w:sz="0" w:space="0" w:color="auto"/>
                                                                                                            <w:right w:val="none" w:sz="0" w:space="0" w:color="auto"/>
                                                                                                          </w:divBdr>
                                                                                                          <w:divsChild>
                                                                                                            <w:div w:id="1237859167">
                                                                                                              <w:marLeft w:val="0"/>
                                                                                                              <w:marRight w:val="0"/>
                                                                                                              <w:marTop w:val="0"/>
                                                                                                              <w:marBottom w:val="0"/>
                                                                                                              <w:divBdr>
                                                                                                                <w:top w:val="none" w:sz="0" w:space="0" w:color="auto"/>
                                                                                                                <w:left w:val="none" w:sz="0" w:space="0" w:color="auto"/>
                                                                                                                <w:bottom w:val="none" w:sz="0" w:space="0" w:color="auto"/>
                                                                                                                <w:right w:val="none" w:sz="0" w:space="0" w:color="auto"/>
                                                                                                              </w:divBdr>
                                                                                                              <w:divsChild>
                                                                                                                <w:div w:id="810945602">
                                                                                                                  <w:marLeft w:val="0"/>
                                                                                                                  <w:marRight w:val="0"/>
                                                                                                                  <w:marTop w:val="0"/>
                                                                                                                  <w:marBottom w:val="0"/>
                                                                                                                  <w:divBdr>
                                                                                                                    <w:top w:val="single" w:sz="2" w:space="4" w:color="D8D8D8"/>
                                                                                                                    <w:left w:val="single" w:sz="2" w:space="0" w:color="D8D8D8"/>
                                                                                                                    <w:bottom w:val="single" w:sz="2" w:space="4" w:color="D8D8D8"/>
                                                                                                                    <w:right w:val="single" w:sz="2" w:space="0" w:color="D8D8D8"/>
                                                                                                                  </w:divBdr>
                                                                                                                  <w:divsChild>
                                                                                                                    <w:div w:id="468716039">
                                                                                                                      <w:marLeft w:val="225"/>
                                                                                                                      <w:marRight w:val="225"/>
                                                                                                                      <w:marTop w:val="75"/>
                                                                                                                      <w:marBottom w:val="75"/>
                                                                                                                      <w:divBdr>
                                                                                                                        <w:top w:val="none" w:sz="0" w:space="0" w:color="auto"/>
                                                                                                                        <w:left w:val="none" w:sz="0" w:space="0" w:color="auto"/>
                                                                                                                        <w:bottom w:val="none" w:sz="0" w:space="0" w:color="auto"/>
                                                                                                                        <w:right w:val="none" w:sz="0" w:space="0" w:color="auto"/>
                                                                                                                      </w:divBdr>
                                                                                                                      <w:divsChild>
                                                                                                                        <w:div w:id="2142918713">
                                                                                                                          <w:marLeft w:val="0"/>
                                                                                                                          <w:marRight w:val="0"/>
                                                                                                                          <w:marTop w:val="0"/>
                                                                                                                          <w:marBottom w:val="0"/>
                                                                                                                          <w:divBdr>
                                                                                                                            <w:top w:val="single" w:sz="6" w:space="0" w:color="auto"/>
                                                                                                                            <w:left w:val="single" w:sz="6" w:space="0" w:color="auto"/>
                                                                                                                            <w:bottom w:val="single" w:sz="6" w:space="0" w:color="auto"/>
                                                                                                                            <w:right w:val="single" w:sz="6" w:space="0" w:color="auto"/>
                                                                                                                          </w:divBdr>
                                                                                                                          <w:divsChild>
                                                                                                                            <w:div w:id="1738820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90900987">
      <w:bodyDiv w:val="1"/>
      <w:marLeft w:val="0"/>
      <w:marRight w:val="0"/>
      <w:marTop w:val="0"/>
      <w:marBottom w:val="0"/>
      <w:divBdr>
        <w:top w:val="none" w:sz="0" w:space="0" w:color="auto"/>
        <w:left w:val="none" w:sz="0" w:space="0" w:color="auto"/>
        <w:bottom w:val="none" w:sz="0" w:space="0" w:color="auto"/>
        <w:right w:val="none" w:sz="0" w:space="0" w:color="auto"/>
      </w:divBdr>
    </w:div>
    <w:div w:id="798650986">
      <w:bodyDiv w:val="1"/>
      <w:marLeft w:val="0"/>
      <w:marRight w:val="0"/>
      <w:marTop w:val="0"/>
      <w:marBottom w:val="0"/>
      <w:divBdr>
        <w:top w:val="none" w:sz="0" w:space="0" w:color="auto"/>
        <w:left w:val="none" w:sz="0" w:space="0" w:color="auto"/>
        <w:bottom w:val="none" w:sz="0" w:space="0" w:color="auto"/>
        <w:right w:val="none" w:sz="0" w:space="0" w:color="auto"/>
      </w:divBdr>
    </w:div>
    <w:div w:id="818301168">
      <w:bodyDiv w:val="1"/>
      <w:marLeft w:val="0"/>
      <w:marRight w:val="0"/>
      <w:marTop w:val="0"/>
      <w:marBottom w:val="0"/>
      <w:divBdr>
        <w:top w:val="none" w:sz="0" w:space="0" w:color="auto"/>
        <w:left w:val="none" w:sz="0" w:space="0" w:color="auto"/>
        <w:bottom w:val="none" w:sz="0" w:space="0" w:color="auto"/>
        <w:right w:val="none" w:sz="0" w:space="0" w:color="auto"/>
      </w:divBdr>
    </w:div>
    <w:div w:id="825585098">
      <w:bodyDiv w:val="1"/>
      <w:marLeft w:val="0"/>
      <w:marRight w:val="0"/>
      <w:marTop w:val="0"/>
      <w:marBottom w:val="0"/>
      <w:divBdr>
        <w:top w:val="none" w:sz="0" w:space="0" w:color="auto"/>
        <w:left w:val="none" w:sz="0" w:space="0" w:color="auto"/>
        <w:bottom w:val="none" w:sz="0" w:space="0" w:color="auto"/>
        <w:right w:val="none" w:sz="0" w:space="0" w:color="auto"/>
      </w:divBdr>
      <w:divsChild>
        <w:div w:id="694237153">
          <w:marLeft w:val="0"/>
          <w:marRight w:val="0"/>
          <w:marTop w:val="0"/>
          <w:marBottom w:val="0"/>
          <w:divBdr>
            <w:top w:val="none" w:sz="0" w:space="0" w:color="auto"/>
            <w:left w:val="none" w:sz="0" w:space="0" w:color="auto"/>
            <w:bottom w:val="none" w:sz="0" w:space="0" w:color="auto"/>
            <w:right w:val="none" w:sz="0" w:space="0" w:color="auto"/>
          </w:divBdr>
          <w:divsChild>
            <w:div w:id="923492827">
              <w:marLeft w:val="0"/>
              <w:marRight w:val="0"/>
              <w:marTop w:val="0"/>
              <w:marBottom w:val="0"/>
              <w:divBdr>
                <w:top w:val="none" w:sz="0" w:space="0" w:color="auto"/>
                <w:left w:val="none" w:sz="0" w:space="0" w:color="auto"/>
                <w:bottom w:val="none" w:sz="0" w:space="0" w:color="auto"/>
                <w:right w:val="none" w:sz="0" w:space="0" w:color="auto"/>
              </w:divBdr>
              <w:divsChild>
                <w:div w:id="175996057">
                  <w:marLeft w:val="0"/>
                  <w:marRight w:val="0"/>
                  <w:marTop w:val="0"/>
                  <w:marBottom w:val="450"/>
                  <w:divBdr>
                    <w:top w:val="none" w:sz="0" w:space="0" w:color="auto"/>
                    <w:left w:val="none" w:sz="0" w:space="0" w:color="auto"/>
                    <w:bottom w:val="none" w:sz="0" w:space="0" w:color="auto"/>
                    <w:right w:val="none" w:sz="0" w:space="0" w:color="auto"/>
                  </w:divBdr>
                  <w:divsChild>
                    <w:div w:id="354698382">
                      <w:marLeft w:val="0"/>
                      <w:marRight w:val="0"/>
                      <w:marTop w:val="0"/>
                      <w:marBottom w:val="0"/>
                      <w:divBdr>
                        <w:top w:val="none" w:sz="0" w:space="0" w:color="auto"/>
                        <w:left w:val="none" w:sz="0" w:space="0" w:color="auto"/>
                        <w:bottom w:val="none" w:sz="0" w:space="0" w:color="auto"/>
                        <w:right w:val="none" w:sz="0" w:space="0" w:color="auto"/>
                      </w:divBdr>
                      <w:divsChild>
                        <w:div w:id="77262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174060">
          <w:marLeft w:val="0"/>
          <w:marRight w:val="0"/>
          <w:marTop w:val="0"/>
          <w:marBottom w:val="0"/>
          <w:divBdr>
            <w:top w:val="none" w:sz="0" w:space="0" w:color="auto"/>
            <w:left w:val="none" w:sz="0" w:space="0" w:color="auto"/>
            <w:bottom w:val="none" w:sz="0" w:space="0" w:color="auto"/>
            <w:right w:val="none" w:sz="0" w:space="0" w:color="auto"/>
          </w:divBdr>
          <w:divsChild>
            <w:div w:id="273171011">
              <w:marLeft w:val="0"/>
              <w:marRight w:val="0"/>
              <w:marTop w:val="0"/>
              <w:marBottom w:val="0"/>
              <w:divBdr>
                <w:top w:val="none" w:sz="0" w:space="0" w:color="auto"/>
                <w:left w:val="none" w:sz="0" w:space="0" w:color="auto"/>
                <w:bottom w:val="none" w:sz="0" w:space="0" w:color="auto"/>
                <w:right w:val="none" w:sz="0" w:space="0" w:color="auto"/>
              </w:divBdr>
              <w:divsChild>
                <w:div w:id="1623615175">
                  <w:marLeft w:val="0"/>
                  <w:marRight w:val="0"/>
                  <w:marTop w:val="0"/>
                  <w:marBottom w:val="0"/>
                  <w:divBdr>
                    <w:top w:val="none" w:sz="0" w:space="0" w:color="auto"/>
                    <w:left w:val="none" w:sz="0" w:space="0" w:color="auto"/>
                    <w:bottom w:val="none" w:sz="0" w:space="0" w:color="auto"/>
                    <w:right w:val="none" w:sz="0" w:space="0" w:color="auto"/>
                  </w:divBdr>
                  <w:divsChild>
                    <w:div w:id="1934242215">
                      <w:marLeft w:val="0"/>
                      <w:marRight w:val="0"/>
                      <w:marTop w:val="0"/>
                      <w:marBottom w:val="0"/>
                      <w:divBdr>
                        <w:top w:val="none" w:sz="0" w:space="0" w:color="auto"/>
                        <w:left w:val="none" w:sz="0" w:space="0" w:color="auto"/>
                        <w:bottom w:val="none" w:sz="0" w:space="0" w:color="auto"/>
                        <w:right w:val="none" w:sz="0" w:space="0" w:color="auto"/>
                      </w:divBdr>
                      <w:divsChild>
                        <w:div w:id="926310176">
                          <w:marLeft w:val="0"/>
                          <w:marRight w:val="0"/>
                          <w:marTop w:val="0"/>
                          <w:marBottom w:val="450"/>
                          <w:divBdr>
                            <w:top w:val="none" w:sz="0" w:space="0" w:color="auto"/>
                            <w:left w:val="none" w:sz="0" w:space="0" w:color="auto"/>
                            <w:bottom w:val="none" w:sz="0" w:space="0" w:color="auto"/>
                            <w:right w:val="none" w:sz="0" w:space="0" w:color="auto"/>
                          </w:divBdr>
                          <w:divsChild>
                            <w:div w:id="2060595201">
                              <w:marLeft w:val="0"/>
                              <w:marRight w:val="0"/>
                              <w:marTop w:val="0"/>
                              <w:marBottom w:val="285"/>
                              <w:divBdr>
                                <w:top w:val="single" w:sz="24" w:space="0" w:color="FFFFFF"/>
                                <w:left w:val="single" w:sz="24" w:space="0" w:color="FFFFFF"/>
                                <w:bottom w:val="single" w:sz="24" w:space="0" w:color="FFFFFF"/>
                                <w:right w:val="single" w:sz="24" w:space="0" w:color="FFFFFF"/>
                              </w:divBdr>
                              <w:divsChild>
                                <w:div w:id="967511988">
                                  <w:marLeft w:val="0"/>
                                  <w:marRight w:val="0"/>
                                  <w:marTop w:val="0"/>
                                  <w:marBottom w:val="0"/>
                                  <w:divBdr>
                                    <w:top w:val="none" w:sz="0" w:space="0" w:color="auto"/>
                                    <w:left w:val="none" w:sz="0" w:space="0" w:color="auto"/>
                                    <w:bottom w:val="none" w:sz="0" w:space="0" w:color="auto"/>
                                    <w:right w:val="none" w:sz="0" w:space="0" w:color="auto"/>
                                  </w:divBdr>
                                </w:div>
                              </w:divsChild>
                            </w:div>
                            <w:div w:id="1968196357">
                              <w:marLeft w:val="0"/>
                              <w:marRight w:val="0"/>
                              <w:marTop w:val="300"/>
                              <w:marBottom w:val="300"/>
                              <w:divBdr>
                                <w:top w:val="none" w:sz="0" w:space="0" w:color="auto"/>
                                <w:left w:val="none" w:sz="0" w:space="0" w:color="auto"/>
                                <w:bottom w:val="single" w:sz="6" w:space="0" w:color="CCCCCC"/>
                                <w:right w:val="none" w:sz="0" w:space="0" w:color="auto"/>
                              </w:divBdr>
                              <w:divsChild>
                                <w:div w:id="350109713">
                                  <w:marLeft w:val="0"/>
                                  <w:marRight w:val="0"/>
                                  <w:marTop w:val="0"/>
                                  <w:marBottom w:val="0"/>
                                  <w:divBdr>
                                    <w:top w:val="none" w:sz="0" w:space="0" w:color="auto"/>
                                    <w:left w:val="none" w:sz="0" w:space="0" w:color="auto"/>
                                    <w:bottom w:val="none" w:sz="0" w:space="0" w:color="auto"/>
                                    <w:right w:val="none" w:sz="0" w:space="0" w:color="auto"/>
                                  </w:divBdr>
                                </w:div>
                              </w:divsChild>
                            </w:div>
                            <w:div w:id="790125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3688954">
      <w:bodyDiv w:val="1"/>
      <w:marLeft w:val="0"/>
      <w:marRight w:val="0"/>
      <w:marTop w:val="0"/>
      <w:marBottom w:val="0"/>
      <w:divBdr>
        <w:top w:val="none" w:sz="0" w:space="0" w:color="auto"/>
        <w:left w:val="none" w:sz="0" w:space="0" w:color="auto"/>
        <w:bottom w:val="none" w:sz="0" w:space="0" w:color="auto"/>
        <w:right w:val="none" w:sz="0" w:space="0" w:color="auto"/>
      </w:divBdr>
      <w:divsChild>
        <w:div w:id="763496203">
          <w:marLeft w:val="0"/>
          <w:marRight w:val="0"/>
          <w:marTop w:val="0"/>
          <w:marBottom w:val="0"/>
          <w:divBdr>
            <w:top w:val="none" w:sz="0" w:space="0" w:color="auto"/>
            <w:left w:val="none" w:sz="0" w:space="0" w:color="auto"/>
            <w:bottom w:val="none" w:sz="0" w:space="0" w:color="auto"/>
            <w:right w:val="none" w:sz="0" w:space="0" w:color="auto"/>
          </w:divBdr>
          <w:divsChild>
            <w:div w:id="1075203509">
              <w:marLeft w:val="0"/>
              <w:marRight w:val="0"/>
              <w:marTop w:val="0"/>
              <w:marBottom w:val="0"/>
              <w:divBdr>
                <w:top w:val="none" w:sz="0" w:space="0" w:color="auto"/>
                <w:left w:val="none" w:sz="0" w:space="0" w:color="auto"/>
                <w:bottom w:val="none" w:sz="0" w:space="0" w:color="auto"/>
                <w:right w:val="none" w:sz="0" w:space="0" w:color="auto"/>
              </w:divBdr>
              <w:divsChild>
                <w:div w:id="642388211">
                  <w:marLeft w:val="0"/>
                  <w:marRight w:val="0"/>
                  <w:marTop w:val="0"/>
                  <w:marBottom w:val="450"/>
                  <w:divBdr>
                    <w:top w:val="none" w:sz="0" w:space="0" w:color="auto"/>
                    <w:left w:val="none" w:sz="0" w:space="0" w:color="auto"/>
                    <w:bottom w:val="none" w:sz="0" w:space="0" w:color="auto"/>
                    <w:right w:val="none" w:sz="0" w:space="0" w:color="auto"/>
                  </w:divBdr>
                  <w:divsChild>
                    <w:div w:id="1040395068">
                      <w:marLeft w:val="0"/>
                      <w:marRight w:val="0"/>
                      <w:marTop w:val="0"/>
                      <w:marBottom w:val="0"/>
                      <w:divBdr>
                        <w:top w:val="none" w:sz="0" w:space="0" w:color="auto"/>
                        <w:left w:val="none" w:sz="0" w:space="0" w:color="auto"/>
                        <w:bottom w:val="none" w:sz="0" w:space="0" w:color="auto"/>
                        <w:right w:val="none" w:sz="0" w:space="0" w:color="auto"/>
                      </w:divBdr>
                      <w:divsChild>
                        <w:div w:id="1897541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8397821">
          <w:marLeft w:val="0"/>
          <w:marRight w:val="0"/>
          <w:marTop w:val="0"/>
          <w:marBottom w:val="0"/>
          <w:divBdr>
            <w:top w:val="none" w:sz="0" w:space="0" w:color="auto"/>
            <w:left w:val="none" w:sz="0" w:space="0" w:color="auto"/>
            <w:bottom w:val="none" w:sz="0" w:space="0" w:color="auto"/>
            <w:right w:val="none" w:sz="0" w:space="0" w:color="auto"/>
          </w:divBdr>
          <w:divsChild>
            <w:div w:id="787166455">
              <w:marLeft w:val="0"/>
              <w:marRight w:val="0"/>
              <w:marTop w:val="0"/>
              <w:marBottom w:val="0"/>
              <w:divBdr>
                <w:top w:val="none" w:sz="0" w:space="0" w:color="auto"/>
                <w:left w:val="none" w:sz="0" w:space="0" w:color="auto"/>
                <w:bottom w:val="none" w:sz="0" w:space="0" w:color="auto"/>
                <w:right w:val="none" w:sz="0" w:space="0" w:color="auto"/>
              </w:divBdr>
              <w:divsChild>
                <w:div w:id="1575893641">
                  <w:marLeft w:val="0"/>
                  <w:marRight w:val="0"/>
                  <w:marTop w:val="0"/>
                  <w:marBottom w:val="0"/>
                  <w:divBdr>
                    <w:top w:val="none" w:sz="0" w:space="0" w:color="auto"/>
                    <w:left w:val="none" w:sz="0" w:space="0" w:color="auto"/>
                    <w:bottom w:val="none" w:sz="0" w:space="0" w:color="auto"/>
                    <w:right w:val="none" w:sz="0" w:space="0" w:color="auto"/>
                  </w:divBdr>
                  <w:divsChild>
                    <w:div w:id="584341806">
                      <w:marLeft w:val="0"/>
                      <w:marRight w:val="0"/>
                      <w:marTop w:val="0"/>
                      <w:marBottom w:val="0"/>
                      <w:divBdr>
                        <w:top w:val="none" w:sz="0" w:space="0" w:color="auto"/>
                        <w:left w:val="none" w:sz="0" w:space="0" w:color="auto"/>
                        <w:bottom w:val="none" w:sz="0" w:space="0" w:color="auto"/>
                        <w:right w:val="none" w:sz="0" w:space="0" w:color="auto"/>
                      </w:divBdr>
                      <w:divsChild>
                        <w:div w:id="1744448943">
                          <w:marLeft w:val="0"/>
                          <w:marRight w:val="0"/>
                          <w:marTop w:val="0"/>
                          <w:marBottom w:val="450"/>
                          <w:divBdr>
                            <w:top w:val="none" w:sz="0" w:space="0" w:color="auto"/>
                            <w:left w:val="none" w:sz="0" w:space="0" w:color="auto"/>
                            <w:bottom w:val="none" w:sz="0" w:space="0" w:color="auto"/>
                            <w:right w:val="none" w:sz="0" w:space="0" w:color="auto"/>
                          </w:divBdr>
                          <w:divsChild>
                            <w:div w:id="905258458">
                              <w:marLeft w:val="0"/>
                              <w:marRight w:val="0"/>
                              <w:marTop w:val="0"/>
                              <w:marBottom w:val="285"/>
                              <w:divBdr>
                                <w:top w:val="single" w:sz="24" w:space="0" w:color="FFFFFF"/>
                                <w:left w:val="single" w:sz="24" w:space="0" w:color="FFFFFF"/>
                                <w:bottom w:val="single" w:sz="24" w:space="0" w:color="FFFFFF"/>
                                <w:right w:val="single" w:sz="24" w:space="0" w:color="FFFFFF"/>
                              </w:divBdr>
                              <w:divsChild>
                                <w:div w:id="1017193316">
                                  <w:marLeft w:val="0"/>
                                  <w:marRight w:val="0"/>
                                  <w:marTop w:val="0"/>
                                  <w:marBottom w:val="0"/>
                                  <w:divBdr>
                                    <w:top w:val="none" w:sz="0" w:space="0" w:color="auto"/>
                                    <w:left w:val="none" w:sz="0" w:space="0" w:color="auto"/>
                                    <w:bottom w:val="none" w:sz="0" w:space="0" w:color="auto"/>
                                    <w:right w:val="none" w:sz="0" w:space="0" w:color="auto"/>
                                  </w:divBdr>
                                </w:div>
                              </w:divsChild>
                            </w:div>
                            <w:div w:id="479464428">
                              <w:marLeft w:val="0"/>
                              <w:marRight w:val="0"/>
                              <w:marTop w:val="300"/>
                              <w:marBottom w:val="300"/>
                              <w:divBdr>
                                <w:top w:val="none" w:sz="0" w:space="0" w:color="auto"/>
                                <w:left w:val="none" w:sz="0" w:space="0" w:color="auto"/>
                                <w:bottom w:val="single" w:sz="6" w:space="0" w:color="CCCCCC"/>
                                <w:right w:val="none" w:sz="0" w:space="0" w:color="auto"/>
                              </w:divBdr>
                              <w:divsChild>
                                <w:div w:id="172108400">
                                  <w:marLeft w:val="0"/>
                                  <w:marRight w:val="0"/>
                                  <w:marTop w:val="0"/>
                                  <w:marBottom w:val="0"/>
                                  <w:divBdr>
                                    <w:top w:val="none" w:sz="0" w:space="0" w:color="auto"/>
                                    <w:left w:val="none" w:sz="0" w:space="0" w:color="auto"/>
                                    <w:bottom w:val="none" w:sz="0" w:space="0" w:color="auto"/>
                                    <w:right w:val="none" w:sz="0" w:space="0" w:color="auto"/>
                                  </w:divBdr>
                                </w:div>
                              </w:divsChild>
                            </w:div>
                            <w:div w:id="146735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4999177">
      <w:bodyDiv w:val="1"/>
      <w:marLeft w:val="0"/>
      <w:marRight w:val="0"/>
      <w:marTop w:val="0"/>
      <w:marBottom w:val="0"/>
      <w:divBdr>
        <w:top w:val="none" w:sz="0" w:space="0" w:color="auto"/>
        <w:left w:val="none" w:sz="0" w:space="0" w:color="auto"/>
        <w:bottom w:val="none" w:sz="0" w:space="0" w:color="auto"/>
        <w:right w:val="none" w:sz="0" w:space="0" w:color="auto"/>
      </w:divBdr>
      <w:divsChild>
        <w:div w:id="1784230933">
          <w:marLeft w:val="0"/>
          <w:marRight w:val="0"/>
          <w:marTop w:val="0"/>
          <w:marBottom w:val="0"/>
          <w:divBdr>
            <w:top w:val="none" w:sz="0" w:space="0" w:color="auto"/>
            <w:left w:val="none" w:sz="0" w:space="0" w:color="auto"/>
            <w:bottom w:val="none" w:sz="0" w:space="0" w:color="auto"/>
            <w:right w:val="none" w:sz="0" w:space="0" w:color="auto"/>
          </w:divBdr>
          <w:divsChild>
            <w:div w:id="293801534">
              <w:marLeft w:val="0"/>
              <w:marRight w:val="0"/>
              <w:marTop w:val="0"/>
              <w:marBottom w:val="0"/>
              <w:divBdr>
                <w:top w:val="none" w:sz="0" w:space="0" w:color="auto"/>
                <w:left w:val="none" w:sz="0" w:space="0" w:color="auto"/>
                <w:bottom w:val="none" w:sz="0" w:space="0" w:color="auto"/>
                <w:right w:val="none" w:sz="0" w:space="0" w:color="auto"/>
              </w:divBdr>
              <w:divsChild>
                <w:div w:id="1667898771">
                  <w:marLeft w:val="0"/>
                  <w:marRight w:val="0"/>
                  <w:marTop w:val="0"/>
                  <w:marBottom w:val="0"/>
                  <w:divBdr>
                    <w:top w:val="none" w:sz="0" w:space="0" w:color="auto"/>
                    <w:left w:val="none" w:sz="0" w:space="0" w:color="auto"/>
                    <w:bottom w:val="none" w:sz="0" w:space="0" w:color="auto"/>
                    <w:right w:val="none" w:sz="0" w:space="0" w:color="auto"/>
                  </w:divBdr>
                  <w:divsChild>
                    <w:div w:id="1626086284">
                      <w:marLeft w:val="0"/>
                      <w:marRight w:val="0"/>
                      <w:marTop w:val="0"/>
                      <w:marBottom w:val="0"/>
                      <w:divBdr>
                        <w:top w:val="none" w:sz="0" w:space="0" w:color="auto"/>
                        <w:left w:val="none" w:sz="0" w:space="0" w:color="auto"/>
                        <w:bottom w:val="none" w:sz="0" w:space="0" w:color="auto"/>
                        <w:right w:val="none" w:sz="0" w:space="0" w:color="auto"/>
                      </w:divBdr>
                      <w:divsChild>
                        <w:div w:id="1759204707">
                          <w:marLeft w:val="0"/>
                          <w:marRight w:val="0"/>
                          <w:marTop w:val="0"/>
                          <w:marBottom w:val="0"/>
                          <w:divBdr>
                            <w:top w:val="none" w:sz="0" w:space="0" w:color="auto"/>
                            <w:left w:val="none" w:sz="0" w:space="0" w:color="auto"/>
                            <w:bottom w:val="none" w:sz="0" w:space="0" w:color="auto"/>
                            <w:right w:val="none" w:sz="0" w:space="0" w:color="auto"/>
                          </w:divBdr>
                          <w:divsChild>
                            <w:div w:id="335688670">
                              <w:marLeft w:val="0"/>
                              <w:marRight w:val="0"/>
                              <w:marTop w:val="0"/>
                              <w:marBottom w:val="0"/>
                              <w:divBdr>
                                <w:top w:val="none" w:sz="0" w:space="0" w:color="auto"/>
                                <w:left w:val="none" w:sz="0" w:space="0" w:color="auto"/>
                                <w:bottom w:val="none" w:sz="0" w:space="0" w:color="auto"/>
                                <w:right w:val="none" w:sz="0" w:space="0" w:color="auto"/>
                              </w:divBdr>
                              <w:divsChild>
                                <w:div w:id="41642102">
                                  <w:marLeft w:val="0"/>
                                  <w:marRight w:val="0"/>
                                  <w:marTop w:val="0"/>
                                  <w:marBottom w:val="0"/>
                                  <w:divBdr>
                                    <w:top w:val="none" w:sz="0" w:space="0" w:color="auto"/>
                                    <w:left w:val="none" w:sz="0" w:space="0" w:color="auto"/>
                                    <w:bottom w:val="none" w:sz="0" w:space="0" w:color="auto"/>
                                    <w:right w:val="none" w:sz="0" w:space="0" w:color="auto"/>
                                  </w:divBdr>
                                  <w:divsChild>
                                    <w:div w:id="567813553">
                                      <w:marLeft w:val="0"/>
                                      <w:marRight w:val="0"/>
                                      <w:marTop w:val="0"/>
                                      <w:marBottom w:val="0"/>
                                      <w:divBdr>
                                        <w:top w:val="none" w:sz="0" w:space="0" w:color="auto"/>
                                        <w:left w:val="none" w:sz="0" w:space="0" w:color="auto"/>
                                        <w:bottom w:val="none" w:sz="0" w:space="0" w:color="auto"/>
                                        <w:right w:val="none" w:sz="0" w:space="0" w:color="auto"/>
                                      </w:divBdr>
                                      <w:divsChild>
                                        <w:div w:id="1570313111">
                                          <w:marLeft w:val="0"/>
                                          <w:marRight w:val="0"/>
                                          <w:marTop w:val="0"/>
                                          <w:marBottom w:val="0"/>
                                          <w:divBdr>
                                            <w:top w:val="none" w:sz="0" w:space="0" w:color="auto"/>
                                            <w:left w:val="none" w:sz="0" w:space="0" w:color="auto"/>
                                            <w:bottom w:val="none" w:sz="0" w:space="0" w:color="auto"/>
                                            <w:right w:val="none" w:sz="0" w:space="0" w:color="auto"/>
                                          </w:divBdr>
                                          <w:divsChild>
                                            <w:div w:id="1177422511">
                                              <w:marLeft w:val="0"/>
                                              <w:marRight w:val="0"/>
                                              <w:marTop w:val="0"/>
                                              <w:marBottom w:val="0"/>
                                              <w:divBdr>
                                                <w:top w:val="none" w:sz="0" w:space="0" w:color="auto"/>
                                                <w:left w:val="none" w:sz="0" w:space="0" w:color="auto"/>
                                                <w:bottom w:val="none" w:sz="0" w:space="0" w:color="auto"/>
                                                <w:right w:val="none" w:sz="0" w:space="0" w:color="auto"/>
                                              </w:divBdr>
                                              <w:divsChild>
                                                <w:div w:id="255603677">
                                                  <w:marLeft w:val="0"/>
                                                  <w:marRight w:val="0"/>
                                                  <w:marTop w:val="0"/>
                                                  <w:marBottom w:val="0"/>
                                                  <w:divBdr>
                                                    <w:top w:val="single" w:sz="12" w:space="2" w:color="FFFFCC"/>
                                                    <w:left w:val="single" w:sz="12" w:space="2" w:color="FFFFCC"/>
                                                    <w:bottom w:val="single" w:sz="12" w:space="2" w:color="FFFFCC"/>
                                                    <w:right w:val="single" w:sz="12" w:space="0" w:color="FFFFCC"/>
                                                  </w:divBdr>
                                                  <w:divsChild>
                                                    <w:div w:id="1351836709">
                                                      <w:marLeft w:val="0"/>
                                                      <w:marRight w:val="0"/>
                                                      <w:marTop w:val="0"/>
                                                      <w:marBottom w:val="0"/>
                                                      <w:divBdr>
                                                        <w:top w:val="none" w:sz="0" w:space="0" w:color="auto"/>
                                                        <w:left w:val="none" w:sz="0" w:space="0" w:color="auto"/>
                                                        <w:bottom w:val="none" w:sz="0" w:space="0" w:color="auto"/>
                                                        <w:right w:val="none" w:sz="0" w:space="0" w:color="auto"/>
                                                      </w:divBdr>
                                                      <w:divsChild>
                                                        <w:div w:id="397871327">
                                                          <w:marLeft w:val="0"/>
                                                          <w:marRight w:val="0"/>
                                                          <w:marTop w:val="0"/>
                                                          <w:marBottom w:val="0"/>
                                                          <w:divBdr>
                                                            <w:top w:val="none" w:sz="0" w:space="0" w:color="auto"/>
                                                            <w:left w:val="none" w:sz="0" w:space="0" w:color="auto"/>
                                                            <w:bottom w:val="none" w:sz="0" w:space="0" w:color="auto"/>
                                                            <w:right w:val="none" w:sz="0" w:space="0" w:color="auto"/>
                                                          </w:divBdr>
                                                          <w:divsChild>
                                                            <w:div w:id="223370340">
                                                              <w:marLeft w:val="0"/>
                                                              <w:marRight w:val="0"/>
                                                              <w:marTop w:val="0"/>
                                                              <w:marBottom w:val="0"/>
                                                              <w:divBdr>
                                                                <w:top w:val="none" w:sz="0" w:space="0" w:color="auto"/>
                                                                <w:left w:val="none" w:sz="0" w:space="0" w:color="auto"/>
                                                                <w:bottom w:val="none" w:sz="0" w:space="0" w:color="auto"/>
                                                                <w:right w:val="none" w:sz="0" w:space="0" w:color="auto"/>
                                                              </w:divBdr>
                                                              <w:divsChild>
                                                                <w:div w:id="500200176">
                                                                  <w:marLeft w:val="0"/>
                                                                  <w:marRight w:val="0"/>
                                                                  <w:marTop w:val="0"/>
                                                                  <w:marBottom w:val="0"/>
                                                                  <w:divBdr>
                                                                    <w:top w:val="none" w:sz="0" w:space="0" w:color="auto"/>
                                                                    <w:left w:val="none" w:sz="0" w:space="0" w:color="auto"/>
                                                                    <w:bottom w:val="none" w:sz="0" w:space="0" w:color="auto"/>
                                                                    <w:right w:val="none" w:sz="0" w:space="0" w:color="auto"/>
                                                                  </w:divBdr>
                                                                  <w:divsChild>
                                                                    <w:div w:id="1658411068">
                                                                      <w:marLeft w:val="0"/>
                                                                      <w:marRight w:val="0"/>
                                                                      <w:marTop w:val="0"/>
                                                                      <w:marBottom w:val="0"/>
                                                                      <w:divBdr>
                                                                        <w:top w:val="none" w:sz="0" w:space="0" w:color="auto"/>
                                                                        <w:left w:val="none" w:sz="0" w:space="0" w:color="auto"/>
                                                                        <w:bottom w:val="none" w:sz="0" w:space="0" w:color="auto"/>
                                                                        <w:right w:val="none" w:sz="0" w:space="0" w:color="auto"/>
                                                                      </w:divBdr>
                                                                      <w:divsChild>
                                                                        <w:div w:id="306591065">
                                                                          <w:marLeft w:val="0"/>
                                                                          <w:marRight w:val="0"/>
                                                                          <w:marTop w:val="0"/>
                                                                          <w:marBottom w:val="0"/>
                                                                          <w:divBdr>
                                                                            <w:top w:val="none" w:sz="0" w:space="0" w:color="auto"/>
                                                                            <w:left w:val="none" w:sz="0" w:space="0" w:color="auto"/>
                                                                            <w:bottom w:val="none" w:sz="0" w:space="0" w:color="auto"/>
                                                                            <w:right w:val="none" w:sz="0" w:space="0" w:color="auto"/>
                                                                          </w:divBdr>
                                                                          <w:divsChild>
                                                                            <w:div w:id="1734037116">
                                                                              <w:marLeft w:val="0"/>
                                                                              <w:marRight w:val="0"/>
                                                                              <w:marTop w:val="0"/>
                                                                              <w:marBottom w:val="0"/>
                                                                              <w:divBdr>
                                                                                <w:top w:val="none" w:sz="0" w:space="0" w:color="auto"/>
                                                                                <w:left w:val="none" w:sz="0" w:space="0" w:color="auto"/>
                                                                                <w:bottom w:val="none" w:sz="0" w:space="0" w:color="auto"/>
                                                                                <w:right w:val="none" w:sz="0" w:space="0" w:color="auto"/>
                                                                              </w:divBdr>
                                                                              <w:divsChild>
                                                                                <w:div w:id="1191525333">
                                                                                  <w:marLeft w:val="0"/>
                                                                                  <w:marRight w:val="0"/>
                                                                                  <w:marTop w:val="0"/>
                                                                                  <w:marBottom w:val="0"/>
                                                                                  <w:divBdr>
                                                                                    <w:top w:val="none" w:sz="0" w:space="0" w:color="auto"/>
                                                                                    <w:left w:val="none" w:sz="0" w:space="0" w:color="auto"/>
                                                                                    <w:bottom w:val="none" w:sz="0" w:space="0" w:color="auto"/>
                                                                                    <w:right w:val="none" w:sz="0" w:space="0" w:color="auto"/>
                                                                                  </w:divBdr>
                                                                                  <w:divsChild>
                                                                                    <w:div w:id="861210293">
                                                                                      <w:marLeft w:val="0"/>
                                                                                      <w:marRight w:val="0"/>
                                                                                      <w:marTop w:val="0"/>
                                                                                      <w:marBottom w:val="0"/>
                                                                                      <w:divBdr>
                                                                                        <w:top w:val="none" w:sz="0" w:space="0" w:color="auto"/>
                                                                                        <w:left w:val="none" w:sz="0" w:space="0" w:color="auto"/>
                                                                                        <w:bottom w:val="none" w:sz="0" w:space="0" w:color="auto"/>
                                                                                        <w:right w:val="none" w:sz="0" w:space="0" w:color="auto"/>
                                                                                      </w:divBdr>
                                                                                      <w:divsChild>
                                                                                        <w:div w:id="1760981008">
                                                                                          <w:marLeft w:val="0"/>
                                                                                          <w:marRight w:val="0"/>
                                                                                          <w:marTop w:val="0"/>
                                                                                          <w:marBottom w:val="0"/>
                                                                                          <w:divBdr>
                                                                                            <w:top w:val="none" w:sz="0" w:space="0" w:color="auto"/>
                                                                                            <w:left w:val="none" w:sz="0" w:space="0" w:color="auto"/>
                                                                                            <w:bottom w:val="none" w:sz="0" w:space="0" w:color="auto"/>
                                                                                            <w:right w:val="none" w:sz="0" w:space="0" w:color="auto"/>
                                                                                          </w:divBdr>
                                                                                          <w:divsChild>
                                                                                            <w:div w:id="1261448374">
                                                                                              <w:marLeft w:val="0"/>
                                                                                              <w:marRight w:val="120"/>
                                                                                              <w:marTop w:val="0"/>
                                                                                              <w:marBottom w:val="150"/>
                                                                                              <w:divBdr>
                                                                                                <w:top w:val="single" w:sz="2" w:space="0" w:color="EFEFEF"/>
                                                                                                <w:left w:val="single" w:sz="6" w:space="0" w:color="EFEFEF"/>
                                                                                                <w:bottom w:val="single" w:sz="6" w:space="0" w:color="E2E2E2"/>
                                                                                                <w:right w:val="single" w:sz="6" w:space="0" w:color="EFEFEF"/>
                                                                                              </w:divBdr>
                                                                                              <w:divsChild>
                                                                                                <w:div w:id="252592978">
                                                                                                  <w:marLeft w:val="0"/>
                                                                                                  <w:marRight w:val="0"/>
                                                                                                  <w:marTop w:val="0"/>
                                                                                                  <w:marBottom w:val="0"/>
                                                                                                  <w:divBdr>
                                                                                                    <w:top w:val="none" w:sz="0" w:space="0" w:color="auto"/>
                                                                                                    <w:left w:val="none" w:sz="0" w:space="0" w:color="auto"/>
                                                                                                    <w:bottom w:val="none" w:sz="0" w:space="0" w:color="auto"/>
                                                                                                    <w:right w:val="none" w:sz="0" w:space="0" w:color="auto"/>
                                                                                                  </w:divBdr>
                                                                                                  <w:divsChild>
                                                                                                    <w:div w:id="1051460722">
                                                                                                      <w:marLeft w:val="0"/>
                                                                                                      <w:marRight w:val="0"/>
                                                                                                      <w:marTop w:val="0"/>
                                                                                                      <w:marBottom w:val="0"/>
                                                                                                      <w:divBdr>
                                                                                                        <w:top w:val="none" w:sz="0" w:space="0" w:color="auto"/>
                                                                                                        <w:left w:val="none" w:sz="0" w:space="0" w:color="auto"/>
                                                                                                        <w:bottom w:val="none" w:sz="0" w:space="0" w:color="auto"/>
                                                                                                        <w:right w:val="none" w:sz="0" w:space="0" w:color="auto"/>
                                                                                                      </w:divBdr>
                                                                                                      <w:divsChild>
                                                                                                        <w:div w:id="1033925825">
                                                                                                          <w:marLeft w:val="0"/>
                                                                                                          <w:marRight w:val="0"/>
                                                                                                          <w:marTop w:val="0"/>
                                                                                                          <w:marBottom w:val="0"/>
                                                                                                          <w:divBdr>
                                                                                                            <w:top w:val="none" w:sz="0" w:space="0" w:color="auto"/>
                                                                                                            <w:left w:val="none" w:sz="0" w:space="0" w:color="auto"/>
                                                                                                            <w:bottom w:val="none" w:sz="0" w:space="0" w:color="auto"/>
                                                                                                            <w:right w:val="none" w:sz="0" w:space="0" w:color="auto"/>
                                                                                                          </w:divBdr>
                                                                                                          <w:divsChild>
                                                                                                            <w:div w:id="2056003634">
                                                                                                              <w:marLeft w:val="0"/>
                                                                                                              <w:marRight w:val="0"/>
                                                                                                              <w:marTop w:val="0"/>
                                                                                                              <w:marBottom w:val="0"/>
                                                                                                              <w:divBdr>
                                                                                                                <w:top w:val="none" w:sz="0" w:space="0" w:color="auto"/>
                                                                                                                <w:left w:val="none" w:sz="0" w:space="0" w:color="auto"/>
                                                                                                                <w:bottom w:val="none" w:sz="0" w:space="0" w:color="auto"/>
                                                                                                                <w:right w:val="none" w:sz="0" w:space="0" w:color="auto"/>
                                                                                                              </w:divBdr>
                                                                                                              <w:divsChild>
                                                                                                                <w:div w:id="2131823306">
                                                                                                                  <w:marLeft w:val="0"/>
                                                                                                                  <w:marRight w:val="0"/>
                                                                                                                  <w:marTop w:val="0"/>
                                                                                                                  <w:marBottom w:val="0"/>
                                                                                                                  <w:divBdr>
                                                                                                                    <w:top w:val="single" w:sz="2" w:space="4" w:color="D8D8D8"/>
                                                                                                                    <w:left w:val="single" w:sz="2" w:space="0" w:color="D8D8D8"/>
                                                                                                                    <w:bottom w:val="single" w:sz="2" w:space="4" w:color="D8D8D8"/>
                                                                                                                    <w:right w:val="single" w:sz="2" w:space="0" w:color="D8D8D8"/>
                                                                                                                  </w:divBdr>
                                                                                                                  <w:divsChild>
                                                                                                                    <w:div w:id="666445319">
                                                                                                                      <w:marLeft w:val="225"/>
                                                                                                                      <w:marRight w:val="225"/>
                                                                                                                      <w:marTop w:val="75"/>
                                                                                                                      <w:marBottom w:val="75"/>
                                                                                                                      <w:divBdr>
                                                                                                                        <w:top w:val="none" w:sz="0" w:space="0" w:color="auto"/>
                                                                                                                        <w:left w:val="none" w:sz="0" w:space="0" w:color="auto"/>
                                                                                                                        <w:bottom w:val="none" w:sz="0" w:space="0" w:color="auto"/>
                                                                                                                        <w:right w:val="none" w:sz="0" w:space="0" w:color="auto"/>
                                                                                                                      </w:divBdr>
                                                                                                                      <w:divsChild>
                                                                                                                        <w:div w:id="568001884">
                                                                                                                          <w:marLeft w:val="0"/>
                                                                                                                          <w:marRight w:val="0"/>
                                                                                                                          <w:marTop w:val="0"/>
                                                                                                                          <w:marBottom w:val="0"/>
                                                                                                                          <w:divBdr>
                                                                                                                            <w:top w:val="single" w:sz="6" w:space="0" w:color="auto"/>
                                                                                                                            <w:left w:val="single" w:sz="6" w:space="0" w:color="auto"/>
                                                                                                                            <w:bottom w:val="single" w:sz="6" w:space="0" w:color="auto"/>
                                                                                                                            <w:right w:val="single" w:sz="6" w:space="0" w:color="auto"/>
                                                                                                                          </w:divBdr>
                                                                                                                          <w:divsChild>
                                                                                                                            <w:div w:id="654262471">
                                                                                                                              <w:marLeft w:val="0"/>
                                                                                                                              <w:marRight w:val="0"/>
                                                                                                                              <w:marTop w:val="0"/>
                                                                                                                              <w:marBottom w:val="0"/>
                                                                                                                              <w:divBdr>
                                                                                                                                <w:top w:val="none" w:sz="0" w:space="0" w:color="auto"/>
                                                                                                                                <w:left w:val="none" w:sz="0" w:space="0" w:color="auto"/>
                                                                                                                                <w:bottom w:val="none" w:sz="0" w:space="0" w:color="auto"/>
                                                                                                                                <w:right w:val="none" w:sz="0" w:space="0" w:color="auto"/>
                                                                                                                              </w:divBdr>
                                                                                                                              <w:divsChild>
                                                                                                                                <w:div w:id="1540509232">
                                                                                                                                  <w:marLeft w:val="0"/>
                                                                                                                                  <w:marRight w:val="0"/>
                                                                                                                                  <w:marTop w:val="0"/>
                                                                                                                                  <w:marBottom w:val="0"/>
                                                                                                                                  <w:divBdr>
                                                                                                                                    <w:top w:val="none" w:sz="0" w:space="0" w:color="auto"/>
                                                                                                                                    <w:left w:val="none" w:sz="0" w:space="0" w:color="auto"/>
                                                                                                                                    <w:bottom w:val="none" w:sz="0" w:space="0" w:color="auto"/>
                                                                                                                                    <w:right w:val="none" w:sz="0" w:space="0" w:color="auto"/>
                                                                                                                                  </w:divBdr>
                                                                                                                                  <w:divsChild>
                                                                                                                                    <w:div w:id="1331593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87372791">
      <w:bodyDiv w:val="1"/>
      <w:marLeft w:val="0"/>
      <w:marRight w:val="0"/>
      <w:marTop w:val="0"/>
      <w:marBottom w:val="0"/>
      <w:divBdr>
        <w:top w:val="none" w:sz="0" w:space="0" w:color="auto"/>
        <w:left w:val="none" w:sz="0" w:space="0" w:color="auto"/>
        <w:bottom w:val="none" w:sz="0" w:space="0" w:color="auto"/>
        <w:right w:val="none" w:sz="0" w:space="0" w:color="auto"/>
      </w:divBdr>
    </w:div>
    <w:div w:id="921765068">
      <w:bodyDiv w:val="1"/>
      <w:marLeft w:val="0"/>
      <w:marRight w:val="0"/>
      <w:marTop w:val="0"/>
      <w:marBottom w:val="0"/>
      <w:divBdr>
        <w:top w:val="none" w:sz="0" w:space="0" w:color="auto"/>
        <w:left w:val="none" w:sz="0" w:space="0" w:color="auto"/>
        <w:bottom w:val="none" w:sz="0" w:space="0" w:color="auto"/>
        <w:right w:val="none" w:sz="0" w:space="0" w:color="auto"/>
      </w:divBdr>
    </w:div>
    <w:div w:id="949897968">
      <w:bodyDiv w:val="1"/>
      <w:marLeft w:val="0"/>
      <w:marRight w:val="0"/>
      <w:marTop w:val="0"/>
      <w:marBottom w:val="0"/>
      <w:divBdr>
        <w:top w:val="none" w:sz="0" w:space="0" w:color="auto"/>
        <w:left w:val="none" w:sz="0" w:space="0" w:color="auto"/>
        <w:bottom w:val="none" w:sz="0" w:space="0" w:color="auto"/>
        <w:right w:val="none" w:sz="0" w:space="0" w:color="auto"/>
      </w:divBdr>
      <w:divsChild>
        <w:div w:id="1921602071">
          <w:marLeft w:val="0"/>
          <w:marRight w:val="0"/>
          <w:marTop w:val="0"/>
          <w:marBottom w:val="0"/>
          <w:divBdr>
            <w:top w:val="none" w:sz="0" w:space="0" w:color="auto"/>
            <w:left w:val="none" w:sz="0" w:space="0" w:color="auto"/>
            <w:bottom w:val="none" w:sz="0" w:space="0" w:color="auto"/>
            <w:right w:val="none" w:sz="0" w:space="0" w:color="auto"/>
          </w:divBdr>
          <w:divsChild>
            <w:div w:id="256132881">
              <w:marLeft w:val="0"/>
              <w:marRight w:val="0"/>
              <w:marTop w:val="0"/>
              <w:marBottom w:val="0"/>
              <w:divBdr>
                <w:top w:val="dotted" w:sz="6" w:space="6" w:color="DDDDDD"/>
                <w:left w:val="none" w:sz="0" w:space="0" w:color="auto"/>
                <w:bottom w:val="none" w:sz="0" w:space="0" w:color="auto"/>
                <w:right w:val="none" w:sz="0" w:space="0" w:color="auto"/>
              </w:divBdr>
            </w:div>
          </w:divsChild>
        </w:div>
        <w:div w:id="542864678">
          <w:marLeft w:val="0"/>
          <w:marRight w:val="0"/>
          <w:marTop w:val="0"/>
          <w:marBottom w:val="0"/>
          <w:divBdr>
            <w:top w:val="none" w:sz="0" w:space="0" w:color="auto"/>
            <w:left w:val="none" w:sz="0" w:space="0" w:color="auto"/>
            <w:bottom w:val="none" w:sz="0" w:space="0" w:color="auto"/>
            <w:right w:val="none" w:sz="0" w:space="0" w:color="auto"/>
          </w:divBdr>
          <w:divsChild>
            <w:div w:id="978917702">
              <w:marLeft w:val="0"/>
              <w:marRight w:val="0"/>
              <w:marTop w:val="0"/>
              <w:marBottom w:val="0"/>
              <w:divBdr>
                <w:top w:val="none" w:sz="0" w:space="0" w:color="auto"/>
                <w:left w:val="none" w:sz="0" w:space="0" w:color="auto"/>
                <w:bottom w:val="none" w:sz="0" w:space="0" w:color="auto"/>
                <w:right w:val="none" w:sz="0" w:space="0" w:color="auto"/>
              </w:divBdr>
              <w:divsChild>
                <w:div w:id="111957188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285162623">
          <w:marLeft w:val="1200"/>
          <w:marRight w:val="1200"/>
          <w:marTop w:val="0"/>
          <w:marBottom w:val="0"/>
          <w:divBdr>
            <w:top w:val="none" w:sz="0" w:space="0" w:color="auto"/>
            <w:left w:val="none" w:sz="0" w:space="0" w:color="auto"/>
            <w:bottom w:val="none" w:sz="0" w:space="0" w:color="auto"/>
            <w:right w:val="none" w:sz="0" w:space="0" w:color="auto"/>
          </w:divBdr>
          <w:divsChild>
            <w:div w:id="1550608130">
              <w:marLeft w:val="-1200"/>
              <w:marRight w:val="-1200"/>
              <w:marTop w:val="0"/>
              <w:marBottom w:val="313"/>
              <w:divBdr>
                <w:top w:val="none" w:sz="0" w:space="0" w:color="auto"/>
                <w:left w:val="none" w:sz="0" w:space="0" w:color="auto"/>
                <w:bottom w:val="none" w:sz="0" w:space="0" w:color="auto"/>
                <w:right w:val="none" w:sz="0" w:space="0" w:color="auto"/>
              </w:divBdr>
              <w:divsChild>
                <w:div w:id="125501944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971397480">
      <w:bodyDiv w:val="1"/>
      <w:marLeft w:val="0"/>
      <w:marRight w:val="0"/>
      <w:marTop w:val="0"/>
      <w:marBottom w:val="0"/>
      <w:divBdr>
        <w:top w:val="none" w:sz="0" w:space="0" w:color="auto"/>
        <w:left w:val="none" w:sz="0" w:space="0" w:color="auto"/>
        <w:bottom w:val="none" w:sz="0" w:space="0" w:color="auto"/>
        <w:right w:val="none" w:sz="0" w:space="0" w:color="auto"/>
      </w:divBdr>
    </w:div>
    <w:div w:id="978149498">
      <w:bodyDiv w:val="1"/>
      <w:marLeft w:val="0"/>
      <w:marRight w:val="0"/>
      <w:marTop w:val="0"/>
      <w:marBottom w:val="0"/>
      <w:divBdr>
        <w:top w:val="none" w:sz="0" w:space="0" w:color="auto"/>
        <w:left w:val="none" w:sz="0" w:space="0" w:color="auto"/>
        <w:bottom w:val="none" w:sz="0" w:space="0" w:color="auto"/>
        <w:right w:val="none" w:sz="0" w:space="0" w:color="auto"/>
      </w:divBdr>
      <w:divsChild>
        <w:div w:id="1705255729">
          <w:marLeft w:val="0"/>
          <w:marRight w:val="0"/>
          <w:marTop w:val="0"/>
          <w:marBottom w:val="0"/>
          <w:divBdr>
            <w:top w:val="none" w:sz="0" w:space="0" w:color="auto"/>
            <w:left w:val="none" w:sz="0" w:space="0" w:color="auto"/>
            <w:bottom w:val="none" w:sz="0" w:space="0" w:color="auto"/>
            <w:right w:val="none" w:sz="0" w:space="0" w:color="auto"/>
          </w:divBdr>
          <w:divsChild>
            <w:div w:id="1628317368">
              <w:marLeft w:val="0"/>
              <w:marRight w:val="0"/>
              <w:marTop w:val="0"/>
              <w:marBottom w:val="0"/>
              <w:divBdr>
                <w:top w:val="none" w:sz="0" w:space="0" w:color="auto"/>
                <w:left w:val="none" w:sz="0" w:space="0" w:color="auto"/>
                <w:bottom w:val="none" w:sz="0" w:space="0" w:color="auto"/>
                <w:right w:val="none" w:sz="0" w:space="0" w:color="auto"/>
              </w:divBdr>
              <w:divsChild>
                <w:div w:id="1217737934">
                  <w:marLeft w:val="0"/>
                  <w:marRight w:val="0"/>
                  <w:marTop w:val="0"/>
                  <w:marBottom w:val="450"/>
                  <w:divBdr>
                    <w:top w:val="none" w:sz="0" w:space="0" w:color="auto"/>
                    <w:left w:val="none" w:sz="0" w:space="0" w:color="auto"/>
                    <w:bottom w:val="none" w:sz="0" w:space="0" w:color="auto"/>
                    <w:right w:val="none" w:sz="0" w:space="0" w:color="auto"/>
                  </w:divBdr>
                  <w:divsChild>
                    <w:div w:id="826362600">
                      <w:marLeft w:val="0"/>
                      <w:marRight w:val="0"/>
                      <w:marTop w:val="0"/>
                      <w:marBottom w:val="0"/>
                      <w:divBdr>
                        <w:top w:val="none" w:sz="0" w:space="0" w:color="auto"/>
                        <w:left w:val="none" w:sz="0" w:space="0" w:color="auto"/>
                        <w:bottom w:val="none" w:sz="0" w:space="0" w:color="auto"/>
                        <w:right w:val="none" w:sz="0" w:space="0" w:color="auto"/>
                      </w:divBdr>
                      <w:divsChild>
                        <w:div w:id="1900941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597451">
          <w:marLeft w:val="0"/>
          <w:marRight w:val="0"/>
          <w:marTop w:val="0"/>
          <w:marBottom w:val="0"/>
          <w:divBdr>
            <w:top w:val="none" w:sz="0" w:space="0" w:color="auto"/>
            <w:left w:val="none" w:sz="0" w:space="0" w:color="auto"/>
            <w:bottom w:val="none" w:sz="0" w:space="0" w:color="auto"/>
            <w:right w:val="none" w:sz="0" w:space="0" w:color="auto"/>
          </w:divBdr>
          <w:divsChild>
            <w:div w:id="597832410">
              <w:marLeft w:val="0"/>
              <w:marRight w:val="0"/>
              <w:marTop w:val="0"/>
              <w:marBottom w:val="0"/>
              <w:divBdr>
                <w:top w:val="none" w:sz="0" w:space="0" w:color="auto"/>
                <w:left w:val="none" w:sz="0" w:space="0" w:color="auto"/>
                <w:bottom w:val="none" w:sz="0" w:space="0" w:color="auto"/>
                <w:right w:val="none" w:sz="0" w:space="0" w:color="auto"/>
              </w:divBdr>
              <w:divsChild>
                <w:div w:id="138769350">
                  <w:marLeft w:val="0"/>
                  <w:marRight w:val="0"/>
                  <w:marTop w:val="0"/>
                  <w:marBottom w:val="0"/>
                  <w:divBdr>
                    <w:top w:val="none" w:sz="0" w:space="0" w:color="auto"/>
                    <w:left w:val="none" w:sz="0" w:space="0" w:color="auto"/>
                    <w:bottom w:val="none" w:sz="0" w:space="0" w:color="auto"/>
                    <w:right w:val="none" w:sz="0" w:space="0" w:color="auto"/>
                  </w:divBdr>
                  <w:divsChild>
                    <w:div w:id="587734392">
                      <w:marLeft w:val="0"/>
                      <w:marRight w:val="0"/>
                      <w:marTop w:val="0"/>
                      <w:marBottom w:val="0"/>
                      <w:divBdr>
                        <w:top w:val="none" w:sz="0" w:space="0" w:color="auto"/>
                        <w:left w:val="none" w:sz="0" w:space="0" w:color="auto"/>
                        <w:bottom w:val="none" w:sz="0" w:space="0" w:color="auto"/>
                        <w:right w:val="none" w:sz="0" w:space="0" w:color="auto"/>
                      </w:divBdr>
                      <w:divsChild>
                        <w:div w:id="448815922">
                          <w:marLeft w:val="0"/>
                          <w:marRight w:val="0"/>
                          <w:marTop w:val="0"/>
                          <w:marBottom w:val="450"/>
                          <w:divBdr>
                            <w:top w:val="none" w:sz="0" w:space="0" w:color="auto"/>
                            <w:left w:val="none" w:sz="0" w:space="0" w:color="auto"/>
                            <w:bottom w:val="none" w:sz="0" w:space="0" w:color="auto"/>
                            <w:right w:val="none" w:sz="0" w:space="0" w:color="auto"/>
                          </w:divBdr>
                          <w:divsChild>
                            <w:div w:id="447897365">
                              <w:marLeft w:val="0"/>
                              <w:marRight w:val="0"/>
                              <w:marTop w:val="0"/>
                              <w:marBottom w:val="285"/>
                              <w:divBdr>
                                <w:top w:val="single" w:sz="24" w:space="0" w:color="FFFFFF"/>
                                <w:left w:val="single" w:sz="24" w:space="0" w:color="FFFFFF"/>
                                <w:bottom w:val="single" w:sz="24" w:space="0" w:color="FFFFFF"/>
                                <w:right w:val="single" w:sz="24" w:space="0" w:color="FFFFFF"/>
                              </w:divBdr>
                              <w:divsChild>
                                <w:div w:id="263610766">
                                  <w:marLeft w:val="0"/>
                                  <w:marRight w:val="0"/>
                                  <w:marTop w:val="0"/>
                                  <w:marBottom w:val="0"/>
                                  <w:divBdr>
                                    <w:top w:val="none" w:sz="0" w:space="0" w:color="auto"/>
                                    <w:left w:val="none" w:sz="0" w:space="0" w:color="auto"/>
                                    <w:bottom w:val="none" w:sz="0" w:space="0" w:color="auto"/>
                                    <w:right w:val="none" w:sz="0" w:space="0" w:color="auto"/>
                                  </w:divBdr>
                                </w:div>
                              </w:divsChild>
                            </w:div>
                            <w:div w:id="972825909">
                              <w:marLeft w:val="0"/>
                              <w:marRight w:val="0"/>
                              <w:marTop w:val="300"/>
                              <w:marBottom w:val="300"/>
                              <w:divBdr>
                                <w:top w:val="none" w:sz="0" w:space="0" w:color="auto"/>
                                <w:left w:val="none" w:sz="0" w:space="0" w:color="auto"/>
                                <w:bottom w:val="single" w:sz="6" w:space="0" w:color="CCCCCC"/>
                                <w:right w:val="none" w:sz="0" w:space="0" w:color="auto"/>
                              </w:divBdr>
                              <w:divsChild>
                                <w:div w:id="711659733">
                                  <w:marLeft w:val="0"/>
                                  <w:marRight w:val="0"/>
                                  <w:marTop w:val="0"/>
                                  <w:marBottom w:val="0"/>
                                  <w:divBdr>
                                    <w:top w:val="none" w:sz="0" w:space="0" w:color="auto"/>
                                    <w:left w:val="none" w:sz="0" w:space="0" w:color="auto"/>
                                    <w:bottom w:val="none" w:sz="0" w:space="0" w:color="auto"/>
                                    <w:right w:val="none" w:sz="0" w:space="0" w:color="auto"/>
                                  </w:divBdr>
                                </w:div>
                              </w:divsChild>
                            </w:div>
                            <w:div w:id="127555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3527240">
      <w:bodyDiv w:val="1"/>
      <w:marLeft w:val="0"/>
      <w:marRight w:val="0"/>
      <w:marTop w:val="0"/>
      <w:marBottom w:val="0"/>
      <w:divBdr>
        <w:top w:val="none" w:sz="0" w:space="0" w:color="auto"/>
        <w:left w:val="none" w:sz="0" w:space="0" w:color="auto"/>
        <w:bottom w:val="none" w:sz="0" w:space="0" w:color="auto"/>
        <w:right w:val="none" w:sz="0" w:space="0" w:color="auto"/>
      </w:divBdr>
      <w:divsChild>
        <w:div w:id="387151862">
          <w:marLeft w:val="0"/>
          <w:marRight w:val="0"/>
          <w:marTop w:val="0"/>
          <w:marBottom w:val="0"/>
          <w:divBdr>
            <w:top w:val="none" w:sz="0" w:space="0" w:color="auto"/>
            <w:left w:val="none" w:sz="0" w:space="0" w:color="auto"/>
            <w:bottom w:val="none" w:sz="0" w:space="0" w:color="auto"/>
            <w:right w:val="none" w:sz="0" w:space="0" w:color="auto"/>
          </w:divBdr>
          <w:divsChild>
            <w:div w:id="1544243683">
              <w:marLeft w:val="0"/>
              <w:marRight w:val="0"/>
              <w:marTop w:val="0"/>
              <w:marBottom w:val="0"/>
              <w:divBdr>
                <w:top w:val="none" w:sz="0" w:space="0" w:color="auto"/>
                <w:left w:val="none" w:sz="0" w:space="0" w:color="auto"/>
                <w:bottom w:val="none" w:sz="0" w:space="0" w:color="auto"/>
                <w:right w:val="none" w:sz="0" w:space="0" w:color="auto"/>
              </w:divBdr>
              <w:divsChild>
                <w:div w:id="2087997598">
                  <w:marLeft w:val="0"/>
                  <w:marRight w:val="0"/>
                  <w:marTop w:val="0"/>
                  <w:marBottom w:val="450"/>
                  <w:divBdr>
                    <w:top w:val="none" w:sz="0" w:space="0" w:color="auto"/>
                    <w:left w:val="none" w:sz="0" w:space="0" w:color="auto"/>
                    <w:bottom w:val="none" w:sz="0" w:space="0" w:color="auto"/>
                    <w:right w:val="none" w:sz="0" w:space="0" w:color="auto"/>
                  </w:divBdr>
                  <w:divsChild>
                    <w:div w:id="108551404">
                      <w:marLeft w:val="0"/>
                      <w:marRight w:val="0"/>
                      <w:marTop w:val="0"/>
                      <w:marBottom w:val="0"/>
                      <w:divBdr>
                        <w:top w:val="none" w:sz="0" w:space="0" w:color="auto"/>
                        <w:left w:val="none" w:sz="0" w:space="0" w:color="auto"/>
                        <w:bottom w:val="none" w:sz="0" w:space="0" w:color="auto"/>
                        <w:right w:val="none" w:sz="0" w:space="0" w:color="auto"/>
                      </w:divBdr>
                      <w:divsChild>
                        <w:div w:id="110384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5524841">
          <w:marLeft w:val="0"/>
          <w:marRight w:val="0"/>
          <w:marTop w:val="0"/>
          <w:marBottom w:val="0"/>
          <w:divBdr>
            <w:top w:val="none" w:sz="0" w:space="0" w:color="auto"/>
            <w:left w:val="none" w:sz="0" w:space="0" w:color="auto"/>
            <w:bottom w:val="none" w:sz="0" w:space="0" w:color="auto"/>
            <w:right w:val="none" w:sz="0" w:space="0" w:color="auto"/>
          </w:divBdr>
          <w:divsChild>
            <w:div w:id="2085685144">
              <w:marLeft w:val="0"/>
              <w:marRight w:val="0"/>
              <w:marTop w:val="0"/>
              <w:marBottom w:val="0"/>
              <w:divBdr>
                <w:top w:val="none" w:sz="0" w:space="0" w:color="auto"/>
                <w:left w:val="none" w:sz="0" w:space="0" w:color="auto"/>
                <w:bottom w:val="none" w:sz="0" w:space="0" w:color="auto"/>
                <w:right w:val="none" w:sz="0" w:space="0" w:color="auto"/>
              </w:divBdr>
              <w:divsChild>
                <w:div w:id="314914993">
                  <w:marLeft w:val="0"/>
                  <w:marRight w:val="0"/>
                  <w:marTop w:val="0"/>
                  <w:marBottom w:val="0"/>
                  <w:divBdr>
                    <w:top w:val="none" w:sz="0" w:space="0" w:color="auto"/>
                    <w:left w:val="none" w:sz="0" w:space="0" w:color="auto"/>
                    <w:bottom w:val="none" w:sz="0" w:space="0" w:color="auto"/>
                    <w:right w:val="none" w:sz="0" w:space="0" w:color="auto"/>
                  </w:divBdr>
                  <w:divsChild>
                    <w:div w:id="502860040">
                      <w:marLeft w:val="0"/>
                      <w:marRight w:val="0"/>
                      <w:marTop w:val="0"/>
                      <w:marBottom w:val="0"/>
                      <w:divBdr>
                        <w:top w:val="none" w:sz="0" w:space="0" w:color="auto"/>
                        <w:left w:val="none" w:sz="0" w:space="0" w:color="auto"/>
                        <w:bottom w:val="none" w:sz="0" w:space="0" w:color="auto"/>
                        <w:right w:val="none" w:sz="0" w:space="0" w:color="auto"/>
                      </w:divBdr>
                      <w:divsChild>
                        <w:div w:id="1778259420">
                          <w:marLeft w:val="0"/>
                          <w:marRight w:val="0"/>
                          <w:marTop w:val="0"/>
                          <w:marBottom w:val="450"/>
                          <w:divBdr>
                            <w:top w:val="none" w:sz="0" w:space="0" w:color="auto"/>
                            <w:left w:val="none" w:sz="0" w:space="0" w:color="auto"/>
                            <w:bottom w:val="none" w:sz="0" w:space="0" w:color="auto"/>
                            <w:right w:val="none" w:sz="0" w:space="0" w:color="auto"/>
                          </w:divBdr>
                          <w:divsChild>
                            <w:div w:id="882057665">
                              <w:marLeft w:val="0"/>
                              <w:marRight w:val="0"/>
                              <w:marTop w:val="0"/>
                              <w:marBottom w:val="285"/>
                              <w:divBdr>
                                <w:top w:val="single" w:sz="24" w:space="0" w:color="FFFFFF"/>
                                <w:left w:val="single" w:sz="24" w:space="0" w:color="FFFFFF"/>
                                <w:bottom w:val="single" w:sz="24" w:space="0" w:color="FFFFFF"/>
                                <w:right w:val="single" w:sz="24" w:space="0" w:color="FFFFFF"/>
                              </w:divBdr>
                              <w:divsChild>
                                <w:div w:id="1453208261">
                                  <w:marLeft w:val="0"/>
                                  <w:marRight w:val="0"/>
                                  <w:marTop w:val="0"/>
                                  <w:marBottom w:val="0"/>
                                  <w:divBdr>
                                    <w:top w:val="none" w:sz="0" w:space="0" w:color="auto"/>
                                    <w:left w:val="none" w:sz="0" w:space="0" w:color="auto"/>
                                    <w:bottom w:val="none" w:sz="0" w:space="0" w:color="auto"/>
                                    <w:right w:val="none" w:sz="0" w:space="0" w:color="auto"/>
                                  </w:divBdr>
                                </w:div>
                              </w:divsChild>
                            </w:div>
                            <w:div w:id="706219233">
                              <w:marLeft w:val="0"/>
                              <w:marRight w:val="0"/>
                              <w:marTop w:val="300"/>
                              <w:marBottom w:val="300"/>
                              <w:divBdr>
                                <w:top w:val="none" w:sz="0" w:space="0" w:color="auto"/>
                                <w:left w:val="none" w:sz="0" w:space="0" w:color="auto"/>
                                <w:bottom w:val="single" w:sz="6" w:space="0" w:color="CCCCCC"/>
                                <w:right w:val="none" w:sz="0" w:space="0" w:color="auto"/>
                              </w:divBdr>
                              <w:divsChild>
                                <w:div w:id="963198668">
                                  <w:marLeft w:val="0"/>
                                  <w:marRight w:val="0"/>
                                  <w:marTop w:val="0"/>
                                  <w:marBottom w:val="0"/>
                                  <w:divBdr>
                                    <w:top w:val="none" w:sz="0" w:space="0" w:color="auto"/>
                                    <w:left w:val="none" w:sz="0" w:space="0" w:color="auto"/>
                                    <w:bottom w:val="none" w:sz="0" w:space="0" w:color="auto"/>
                                    <w:right w:val="none" w:sz="0" w:space="0" w:color="auto"/>
                                  </w:divBdr>
                                </w:div>
                              </w:divsChild>
                            </w:div>
                            <w:div w:id="693770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5159458">
      <w:bodyDiv w:val="1"/>
      <w:marLeft w:val="0"/>
      <w:marRight w:val="0"/>
      <w:marTop w:val="0"/>
      <w:marBottom w:val="0"/>
      <w:divBdr>
        <w:top w:val="none" w:sz="0" w:space="0" w:color="auto"/>
        <w:left w:val="none" w:sz="0" w:space="0" w:color="auto"/>
        <w:bottom w:val="none" w:sz="0" w:space="0" w:color="auto"/>
        <w:right w:val="none" w:sz="0" w:space="0" w:color="auto"/>
      </w:divBdr>
    </w:div>
    <w:div w:id="1016729952">
      <w:bodyDiv w:val="1"/>
      <w:marLeft w:val="0"/>
      <w:marRight w:val="0"/>
      <w:marTop w:val="0"/>
      <w:marBottom w:val="0"/>
      <w:divBdr>
        <w:top w:val="none" w:sz="0" w:space="0" w:color="auto"/>
        <w:left w:val="none" w:sz="0" w:space="0" w:color="auto"/>
        <w:bottom w:val="none" w:sz="0" w:space="0" w:color="auto"/>
        <w:right w:val="none" w:sz="0" w:space="0" w:color="auto"/>
      </w:divBdr>
      <w:divsChild>
        <w:div w:id="1559366348">
          <w:marLeft w:val="0"/>
          <w:marRight w:val="0"/>
          <w:marTop w:val="0"/>
          <w:marBottom w:val="0"/>
          <w:divBdr>
            <w:top w:val="none" w:sz="0" w:space="0" w:color="auto"/>
            <w:left w:val="none" w:sz="0" w:space="0" w:color="auto"/>
            <w:bottom w:val="none" w:sz="0" w:space="0" w:color="auto"/>
            <w:right w:val="none" w:sz="0" w:space="0" w:color="auto"/>
          </w:divBdr>
          <w:divsChild>
            <w:div w:id="301928768">
              <w:marLeft w:val="0"/>
              <w:marRight w:val="0"/>
              <w:marTop w:val="0"/>
              <w:marBottom w:val="0"/>
              <w:divBdr>
                <w:top w:val="none" w:sz="0" w:space="0" w:color="auto"/>
                <w:left w:val="none" w:sz="0" w:space="0" w:color="auto"/>
                <w:bottom w:val="none" w:sz="0" w:space="0" w:color="auto"/>
                <w:right w:val="none" w:sz="0" w:space="0" w:color="auto"/>
              </w:divBdr>
              <w:divsChild>
                <w:div w:id="1300451654">
                  <w:marLeft w:val="0"/>
                  <w:marRight w:val="0"/>
                  <w:marTop w:val="0"/>
                  <w:marBottom w:val="0"/>
                  <w:divBdr>
                    <w:top w:val="none" w:sz="0" w:space="0" w:color="auto"/>
                    <w:left w:val="none" w:sz="0" w:space="0" w:color="auto"/>
                    <w:bottom w:val="none" w:sz="0" w:space="0" w:color="auto"/>
                    <w:right w:val="none" w:sz="0" w:space="0" w:color="auto"/>
                  </w:divBdr>
                  <w:divsChild>
                    <w:div w:id="2024626751">
                      <w:marLeft w:val="0"/>
                      <w:marRight w:val="0"/>
                      <w:marTop w:val="0"/>
                      <w:marBottom w:val="0"/>
                      <w:divBdr>
                        <w:top w:val="none" w:sz="0" w:space="0" w:color="auto"/>
                        <w:left w:val="none" w:sz="0" w:space="0" w:color="auto"/>
                        <w:bottom w:val="none" w:sz="0" w:space="0" w:color="auto"/>
                        <w:right w:val="none" w:sz="0" w:space="0" w:color="auto"/>
                      </w:divBdr>
                      <w:divsChild>
                        <w:div w:id="1734547841">
                          <w:marLeft w:val="0"/>
                          <w:marRight w:val="0"/>
                          <w:marTop w:val="0"/>
                          <w:marBottom w:val="0"/>
                          <w:divBdr>
                            <w:top w:val="none" w:sz="0" w:space="0" w:color="auto"/>
                            <w:left w:val="none" w:sz="0" w:space="0" w:color="auto"/>
                            <w:bottom w:val="none" w:sz="0" w:space="0" w:color="auto"/>
                            <w:right w:val="none" w:sz="0" w:space="0" w:color="auto"/>
                          </w:divBdr>
                          <w:divsChild>
                            <w:div w:id="292949849">
                              <w:marLeft w:val="0"/>
                              <w:marRight w:val="0"/>
                              <w:marTop w:val="0"/>
                              <w:marBottom w:val="0"/>
                              <w:divBdr>
                                <w:top w:val="none" w:sz="0" w:space="0" w:color="auto"/>
                                <w:left w:val="none" w:sz="0" w:space="0" w:color="auto"/>
                                <w:bottom w:val="none" w:sz="0" w:space="0" w:color="auto"/>
                                <w:right w:val="none" w:sz="0" w:space="0" w:color="auto"/>
                              </w:divBdr>
                              <w:divsChild>
                                <w:div w:id="554465702">
                                  <w:marLeft w:val="0"/>
                                  <w:marRight w:val="0"/>
                                  <w:marTop w:val="0"/>
                                  <w:marBottom w:val="0"/>
                                  <w:divBdr>
                                    <w:top w:val="none" w:sz="0" w:space="0" w:color="auto"/>
                                    <w:left w:val="none" w:sz="0" w:space="0" w:color="auto"/>
                                    <w:bottom w:val="none" w:sz="0" w:space="0" w:color="auto"/>
                                    <w:right w:val="none" w:sz="0" w:space="0" w:color="auto"/>
                                  </w:divBdr>
                                  <w:divsChild>
                                    <w:div w:id="802887469">
                                      <w:marLeft w:val="0"/>
                                      <w:marRight w:val="0"/>
                                      <w:marTop w:val="0"/>
                                      <w:marBottom w:val="0"/>
                                      <w:divBdr>
                                        <w:top w:val="none" w:sz="0" w:space="0" w:color="auto"/>
                                        <w:left w:val="none" w:sz="0" w:space="0" w:color="auto"/>
                                        <w:bottom w:val="none" w:sz="0" w:space="0" w:color="auto"/>
                                        <w:right w:val="none" w:sz="0" w:space="0" w:color="auto"/>
                                      </w:divBdr>
                                      <w:divsChild>
                                        <w:div w:id="928544307">
                                          <w:marLeft w:val="0"/>
                                          <w:marRight w:val="0"/>
                                          <w:marTop w:val="0"/>
                                          <w:marBottom w:val="0"/>
                                          <w:divBdr>
                                            <w:top w:val="none" w:sz="0" w:space="0" w:color="auto"/>
                                            <w:left w:val="none" w:sz="0" w:space="0" w:color="auto"/>
                                            <w:bottom w:val="none" w:sz="0" w:space="0" w:color="auto"/>
                                            <w:right w:val="none" w:sz="0" w:space="0" w:color="auto"/>
                                          </w:divBdr>
                                          <w:divsChild>
                                            <w:div w:id="1248148726">
                                              <w:marLeft w:val="0"/>
                                              <w:marRight w:val="0"/>
                                              <w:marTop w:val="0"/>
                                              <w:marBottom w:val="0"/>
                                              <w:divBdr>
                                                <w:top w:val="none" w:sz="0" w:space="0" w:color="auto"/>
                                                <w:left w:val="none" w:sz="0" w:space="0" w:color="auto"/>
                                                <w:bottom w:val="none" w:sz="0" w:space="0" w:color="auto"/>
                                                <w:right w:val="none" w:sz="0" w:space="0" w:color="auto"/>
                                              </w:divBdr>
                                              <w:divsChild>
                                                <w:div w:id="1604728044">
                                                  <w:marLeft w:val="0"/>
                                                  <w:marRight w:val="0"/>
                                                  <w:marTop w:val="0"/>
                                                  <w:marBottom w:val="0"/>
                                                  <w:divBdr>
                                                    <w:top w:val="single" w:sz="12" w:space="2" w:color="FFFFCC"/>
                                                    <w:left w:val="single" w:sz="12" w:space="2" w:color="FFFFCC"/>
                                                    <w:bottom w:val="single" w:sz="12" w:space="2" w:color="FFFFCC"/>
                                                    <w:right w:val="single" w:sz="12" w:space="0" w:color="FFFFCC"/>
                                                  </w:divBdr>
                                                  <w:divsChild>
                                                    <w:div w:id="217012920">
                                                      <w:marLeft w:val="0"/>
                                                      <w:marRight w:val="0"/>
                                                      <w:marTop w:val="0"/>
                                                      <w:marBottom w:val="0"/>
                                                      <w:divBdr>
                                                        <w:top w:val="none" w:sz="0" w:space="0" w:color="auto"/>
                                                        <w:left w:val="none" w:sz="0" w:space="0" w:color="auto"/>
                                                        <w:bottom w:val="none" w:sz="0" w:space="0" w:color="auto"/>
                                                        <w:right w:val="none" w:sz="0" w:space="0" w:color="auto"/>
                                                      </w:divBdr>
                                                      <w:divsChild>
                                                        <w:div w:id="1206717124">
                                                          <w:marLeft w:val="0"/>
                                                          <w:marRight w:val="0"/>
                                                          <w:marTop w:val="0"/>
                                                          <w:marBottom w:val="0"/>
                                                          <w:divBdr>
                                                            <w:top w:val="none" w:sz="0" w:space="0" w:color="auto"/>
                                                            <w:left w:val="none" w:sz="0" w:space="0" w:color="auto"/>
                                                            <w:bottom w:val="none" w:sz="0" w:space="0" w:color="auto"/>
                                                            <w:right w:val="none" w:sz="0" w:space="0" w:color="auto"/>
                                                          </w:divBdr>
                                                          <w:divsChild>
                                                            <w:div w:id="703822094">
                                                              <w:marLeft w:val="0"/>
                                                              <w:marRight w:val="0"/>
                                                              <w:marTop w:val="0"/>
                                                              <w:marBottom w:val="0"/>
                                                              <w:divBdr>
                                                                <w:top w:val="none" w:sz="0" w:space="0" w:color="auto"/>
                                                                <w:left w:val="none" w:sz="0" w:space="0" w:color="auto"/>
                                                                <w:bottom w:val="none" w:sz="0" w:space="0" w:color="auto"/>
                                                                <w:right w:val="none" w:sz="0" w:space="0" w:color="auto"/>
                                                              </w:divBdr>
                                                              <w:divsChild>
                                                                <w:div w:id="1758943316">
                                                                  <w:marLeft w:val="0"/>
                                                                  <w:marRight w:val="0"/>
                                                                  <w:marTop w:val="0"/>
                                                                  <w:marBottom w:val="0"/>
                                                                  <w:divBdr>
                                                                    <w:top w:val="none" w:sz="0" w:space="0" w:color="auto"/>
                                                                    <w:left w:val="none" w:sz="0" w:space="0" w:color="auto"/>
                                                                    <w:bottom w:val="none" w:sz="0" w:space="0" w:color="auto"/>
                                                                    <w:right w:val="none" w:sz="0" w:space="0" w:color="auto"/>
                                                                  </w:divBdr>
                                                                  <w:divsChild>
                                                                    <w:div w:id="176891049">
                                                                      <w:marLeft w:val="0"/>
                                                                      <w:marRight w:val="0"/>
                                                                      <w:marTop w:val="0"/>
                                                                      <w:marBottom w:val="0"/>
                                                                      <w:divBdr>
                                                                        <w:top w:val="none" w:sz="0" w:space="0" w:color="auto"/>
                                                                        <w:left w:val="none" w:sz="0" w:space="0" w:color="auto"/>
                                                                        <w:bottom w:val="none" w:sz="0" w:space="0" w:color="auto"/>
                                                                        <w:right w:val="none" w:sz="0" w:space="0" w:color="auto"/>
                                                                      </w:divBdr>
                                                                      <w:divsChild>
                                                                        <w:div w:id="1480461429">
                                                                          <w:marLeft w:val="0"/>
                                                                          <w:marRight w:val="0"/>
                                                                          <w:marTop w:val="0"/>
                                                                          <w:marBottom w:val="0"/>
                                                                          <w:divBdr>
                                                                            <w:top w:val="none" w:sz="0" w:space="0" w:color="auto"/>
                                                                            <w:left w:val="none" w:sz="0" w:space="0" w:color="auto"/>
                                                                            <w:bottom w:val="none" w:sz="0" w:space="0" w:color="auto"/>
                                                                            <w:right w:val="none" w:sz="0" w:space="0" w:color="auto"/>
                                                                          </w:divBdr>
                                                                          <w:divsChild>
                                                                            <w:div w:id="1515147939">
                                                                              <w:marLeft w:val="0"/>
                                                                              <w:marRight w:val="0"/>
                                                                              <w:marTop w:val="0"/>
                                                                              <w:marBottom w:val="0"/>
                                                                              <w:divBdr>
                                                                                <w:top w:val="none" w:sz="0" w:space="0" w:color="auto"/>
                                                                                <w:left w:val="none" w:sz="0" w:space="0" w:color="auto"/>
                                                                                <w:bottom w:val="none" w:sz="0" w:space="0" w:color="auto"/>
                                                                                <w:right w:val="none" w:sz="0" w:space="0" w:color="auto"/>
                                                                              </w:divBdr>
                                                                              <w:divsChild>
                                                                                <w:div w:id="1743797114">
                                                                                  <w:marLeft w:val="0"/>
                                                                                  <w:marRight w:val="0"/>
                                                                                  <w:marTop w:val="0"/>
                                                                                  <w:marBottom w:val="0"/>
                                                                                  <w:divBdr>
                                                                                    <w:top w:val="none" w:sz="0" w:space="0" w:color="auto"/>
                                                                                    <w:left w:val="none" w:sz="0" w:space="0" w:color="auto"/>
                                                                                    <w:bottom w:val="none" w:sz="0" w:space="0" w:color="auto"/>
                                                                                    <w:right w:val="none" w:sz="0" w:space="0" w:color="auto"/>
                                                                                  </w:divBdr>
                                                                                  <w:divsChild>
                                                                                    <w:div w:id="1163668929">
                                                                                      <w:marLeft w:val="0"/>
                                                                                      <w:marRight w:val="0"/>
                                                                                      <w:marTop w:val="0"/>
                                                                                      <w:marBottom w:val="0"/>
                                                                                      <w:divBdr>
                                                                                        <w:top w:val="none" w:sz="0" w:space="0" w:color="auto"/>
                                                                                        <w:left w:val="none" w:sz="0" w:space="0" w:color="auto"/>
                                                                                        <w:bottom w:val="none" w:sz="0" w:space="0" w:color="auto"/>
                                                                                        <w:right w:val="none" w:sz="0" w:space="0" w:color="auto"/>
                                                                                      </w:divBdr>
                                                                                      <w:divsChild>
                                                                                        <w:div w:id="1248464432">
                                                                                          <w:marLeft w:val="0"/>
                                                                                          <w:marRight w:val="0"/>
                                                                                          <w:marTop w:val="0"/>
                                                                                          <w:marBottom w:val="0"/>
                                                                                          <w:divBdr>
                                                                                            <w:top w:val="none" w:sz="0" w:space="0" w:color="auto"/>
                                                                                            <w:left w:val="none" w:sz="0" w:space="0" w:color="auto"/>
                                                                                            <w:bottom w:val="none" w:sz="0" w:space="0" w:color="auto"/>
                                                                                            <w:right w:val="none" w:sz="0" w:space="0" w:color="auto"/>
                                                                                          </w:divBdr>
                                                                                          <w:divsChild>
                                                                                            <w:div w:id="1933539178">
                                                                                              <w:marLeft w:val="0"/>
                                                                                              <w:marRight w:val="120"/>
                                                                                              <w:marTop w:val="0"/>
                                                                                              <w:marBottom w:val="150"/>
                                                                                              <w:divBdr>
                                                                                                <w:top w:val="single" w:sz="2" w:space="0" w:color="EFEFEF"/>
                                                                                                <w:left w:val="single" w:sz="6" w:space="0" w:color="EFEFEF"/>
                                                                                                <w:bottom w:val="single" w:sz="6" w:space="0" w:color="E2E2E2"/>
                                                                                                <w:right w:val="single" w:sz="6" w:space="0" w:color="EFEFEF"/>
                                                                                              </w:divBdr>
                                                                                              <w:divsChild>
                                                                                                <w:div w:id="667516242">
                                                                                                  <w:marLeft w:val="0"/>
                                                                                                  <w:marRight w:val="0"/>
                                                                                                  <w:marTop w:val="0"/>
                                                                                                  <w:marBottom w:val="0"/>
                                                                                                  <w:divBdr>
                                                                                                    <w:top w:val="none" w:sz="0" w:space="0" w:color="auto"/>
                                                                                                    <w:left w:val="none" w:sz="0" w:space="0" w:color="auto"/>
                                                                                                    <w:bottom w:val="none" w:sz="0" w:space="0" w:color="auto"/>
                                                                                                    <w:right w:val="none" w:sz="0" w:space="0" w:color="auto"/>
                                                                                                  </w:divBdr>
                                                                                                  <w:divsChild>
                                                                                                    <w:div w:id="1011417980">
                                                                                                      <w:marLeft w:val="0"/>
                                                                                                      <w:marRight w:val="0"/>
                                                                                                      <w:marTop w:val="0"/>
                                                                                                      <w:marBottom w:val="0"/>
                                                                                                      <w:divBdr>
                                                                                                        <w:top w:val="none" w:sz="0" w:space="0" w:color="auto"/>
                                                                                                        <w:left w:val="none" w:sz="0" w:space="0" w:color="auto"/>
                                                                                                        <w:bottom w:val="none" w:sz="0" w:space="0" w:color="auto"/>
                                                                                                        <w:right w:val="none" w:sz="0" w:space="0" w:color="auto"/>
                                                                                                      </w:divBdr>
                                                                                                      <w:divsChild>
                                                                                                        <w:div w:id="501051768">
                                                                                                          <w:marLeft w:val="0"/>
                                                                                                          <w:marRight w:val="0"/>
                                                                                                          <w:marTop w:val="0"/>
                                                                                                          <w:marBottom w:val="0"/>
                                                                                                          <w:divBdr>
                                                                                                            <w:top w:val="none" w:sz="0" w:space="0" w:color="auto"/>
                                                                                                            <w:left w:val="none" w:sz="0" w:space="0" w:color="auto"/>
                                                                                                            <w:bottom w:val="none" w:sz="0" w:space="0" w:color="auto"/>
                                                                                                            <w:right w:val="none" w:sz="0" w:space="0" w:color="auto"/>
                                                                                                          </w:divBdr>
                                                                                                          <w:divsChild>
                                                                                                            <w:div w:id="1554459899">
                                                                                                              <w:marLeft w:val="0"/>
                                                                                                              <w:marRight w:val="0"/>
                                                                                                              <w:marTop w:val="0"/>
                                                                                                              <w:marBottom w:val="0"/>
                                                                                                              <w:divBdr>
                                                                                                                <w:top w:val="none" w:sz="0" w:space="0" w:color="auto"/>
                                                                                                                <w:left w:val="none" w:sz="0" w:space="0" w:color="auto"/>
                                                                                                                <w:bottom w:val="none" w:sz="0" w:space="0" w:color="auto"/>
                                                                                                                <w:right w:val="none" w:sz="0" w:space="0" w:color="auto"/>
                                                                                                              </w:divBdr>
                                                                                                              <w:divsChild>
                                                                                                                <w:div w:id="78528502">
                                                                                                                  <w:marLeft w:val="0"/>
                                                                                                                  <w:marRight w:val="0"/>
                                                                                                                  <w:marTop w:val="0"/>
                                                                                                                  <w:marBottom w:val="0"/>
                                                                                                                  <w:divBdr>
                                                                                                                    <w:top w:val="single" w:sz="2" w:space="4" w:color="D8D8D8"/>
                                                                                                                    <w:left w:val="single" w:sz="2" w:space="0" w:color="D8D8D8"/>
                                                                                                                    <w:bottom w:val="single" w:sz="2" w:space="4" w:color="D8D8D8"/>
                                                                                                                    <w:right w:val="single" w:sz="2" w:space="0" w:color="D8D8D8"/>
                                                                                                                  </w:divBdr>
                                                                                                                  <w:divsChild>
                                                                                                                    <w:div w:id="640116697">
                                                                                                                      <w:marLeft w:val="225"/>
                                                                                                                      <w:marRight w:val="225"/>
                                                                                                                      <w:marTop w:val="75"/>
                                                                                                                      <w:marBottom w:val="75"/>
                                                                                                                      <w:divBdr>
                                                                                                                        <w:top w:val="none" w:sz="0" w:space="0" w:color="auto"/>
                                                                                                                        <w:left w:val="none" w:sz="0" w:space="0" w:color="auto"/>
                                                                                                                        <w:bottom w:val="none" w:sz="0" w:space="0" w:color="auto"/>
                                                                                                                        <w:right w:val="none" w:sz="0" w:space="0" w:color="auto"/>
                                                                                                                      </w:divBdr>
                                                                                                                      <w:divsChild>
                                                                                                                        <w:div w:id="1708679382">
                                                                                                                          <w:marLeft w:val="0"/>
                                                                                                                          <w:marRight w:val="0"/>
                                                                                                                          <w:marTop w:val="0"/>
                                                                                                                          <w:marBottom w:val="0"/>
                                                                                                                          <w:divBdr>
                                                                                                                            <w:top w:val="single" w:sz="6" w:space="0" w:color="auto"/>
                                                                                                                            <w:left w:val="single" w:sz="6" w:space="0" w:color="auto"/>
                                                                                                                            <w:bottom w:val="single" w:sz="6" w:space="0" w:color="auto"/>
                                                                                                                            <w:right w:val="single" w:sz="6" w:space="0" w:color="auto"/>
                                                                                                                          </w:divBdr>
                                                                                                                          <w:divsChild>
                                                                                                                            <w:div w:id="8299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49955917">
      <w:bodyDiv w:val="1"/>
      <w:marLeft w:val="0"/>
      <w:marRight w:val="0"/>
      <w:marTop w:val="0"/>
      <w:marBottom w:val="0"/>
      <w:divBdr>
        <w:top w:val="none" w:sz="0" w:space="0" w:color="auto"/>
        <w:left w:val="none" w:sz="0" w:space="0" w:color="auto"/>
        <w:bottom w:val="none" w:sz="0" w:space="0" w:color="auto"/>
        <w:right w:val="none" w:sz="0" w:space="0" w:color="auto"/>
      </w:divBdr>
      <w:divsChild>
        <w:div w:id="1361710606">
          <w:marLeft w:val="0"/>
          <w:marRight w:val="0"/>
          <w:marTop w:val="0"/>
          <w:marBottom w:val="0"/>
          <w:divBdr>
            <w:top w:val="none" w:sz="0" w:space="0" w:color="auto"/>
            <w:left w:val="none" w:sz="0" w:space="0" w:color="auto"/>
            <w:bottom w:val="none" w:sz="0" w:space="0" w:color="auto"/>
            <w:right w:val="none" w:sz="0" w:space="0" w:color="auto"/>
          </w:divBdr>
          <w:divsChild>
            <w:div w:id="1934314210">
              <w:marLeft w:val="0"/>
              <w:marRight w:val="0"/>
              <w:marTop w:val="0"/>
              <w:marBottom w:val="0"/>
              <w:divBdr>
                <w:top w:val="dotted" w:sz="6" w:space="6" w:color="DDDDDD"/>
                <w:left w:val="none" w:sz="0" w:space="0" w:color="auto"/>
                <w:bottom w:val="none" w:sz="0" w:space="0" w:color="auto"/>
                <w:right w:val="none" w:sz="0" w:space="0" w:color="auto"/>
              </w:divBdr>
            </w:div>
          </w:divsChild>
        </w:div>
        <w:div w:id="1125856528">
          <w:marLeft w:val="0"/>
          <w:marRight w:val="0"/>
          <w:marTop w:val="0"/>
          <w:marBottom w:val="0"/>
          <w:divBdr>
            <w:top w:val="none" w:sz="0" w:space="0" w:color="auto"/>
            <w:left w:val="none" w:sz="0" w:space="0" w:color="auto"/>
            <w:bottom w:val="none" w:sz="0" w:space="0" w:color="auto"/>
            <w:right w:val="none" w:sz="0" w:space="0" w:color="auto"/>
          </w:divBdr>
          <w:divsChild>
            <w:div w:id="1400247623">
              <w:marLeft w:val="0"/>
              <w:marRight w:val="0"/>
              <w:marTop w:val="0"/>
              <w:marBottom w:val="0"/>
              <w:divBdr>
                <w:top w:val="none" w:sz="0" w:space="0" w:color="auto"/>
                <w:left w:val="none" w:sz="0" w:space="0" w:color="auto"/>
                <w:bottom w:val="none" w:sz="0" w:space="0" w:color="auto"/>
                <w:right w:val="none" w:sz="0" w:space="0" w:color="auto"/>
              </w:divBdr>
              <w:divsChild>
                <w:div w:id="2175807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5058738">
          <w:marLeft w:val="1200"/>
          <w:marRight w:val="1200"/>
          <w:marTop w:val="0"/>
          <w:marBottom w:val="0"/>
          <w:divBdr>
            <w:top w:val="none" w:sz="0" w:space="0" w:color="auto"/>
            <w:left w:val="none" w:sz="0" w:space="0" w:color="auto"/>
            <w:bottom w:val="none" w:sz="0" w:space="0" w:color="auto"/>
            <w:right w:val="none" w:sz="0" w:space="0" w:color="auto"/>
          </w:divBdr>
          <w:divsChild>
            <w:div w:id="2123500671">
              <w:marLeft w:val="-1200"/>
              <w:marRight w:val="-1200"/>
              <w:marTop w:val="0"/>
              <w:marBottom w:val="307"/>
              <w:divBdr>
                <w:top w:val="none" w:sz="0" w:space="0" w:color="auto"/>
                <w:left w:val="none" w:sz="0" w:space="0" w:color="auto"/>
                <w:bottom w:val="none" w:sz="0" w:space="0" w:color="auto"/>
                <w:right w:val="none" w:sz="0" w:space="0" w:color="auto"/>
              </w:divBdr>
              <w:divsChild>
                <w:div w:id="120266497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057122772">
      <w:bodyDiv w:val="1"/>
      <w:marLeft w:val="0"/>
      <w:marRight w:val="0"/>
      <w:marTop w:val="0"/>
      <w:marBottom w:val="0"/>
      <w:divBdr>
        <w:top w:val="none" w:sz="0" w:space="0" w:color="auto"/>
        <w:left w:val="none" w:sz="0" w:space="0" w:color="auto"/>
        <w:bottom w:val="none" w:sz="0" w:space="0" w:color="auto"/>
        <w:right w:val="none" w:sz="0" w:space="0" w:color="auto"/>
      </w:divBdr>
    </w:div>
    <w:div w:id="1087923155">
      <w:bodyDiv w:val="1"/>
      <w:marLeft w:val="0"/>
      <w:marRight w:val="0"/>
      <w:marTop w:val="0"/>
      <w:marBottom w:val="0"/>
      <w:divBdr>
        <w:top w:val="none" w:sz="0" w:space="0" w:color="auto"/>
        <w:left w:val="none" w:sz="0" w:space="0" w:color="auto"/>
        <w:bottom w:val="none" w:sz="0" w:space="0" w:color="auto"/>
        <w:right w:val="none" w:sz="0" w:space="0" w:color="auto"/>
      </w:divBdr>
      <w:divsChild>
        <w:div w:id="309485439">
          <w:marLeft w:val="0"/>
          <w:marRight w:val="0"/>
          <w:marTop w:val="0"/>
          <w:marBottom w:val="0"/>
          <w:divBdr>
            <w:top w:val="none" w:sz="0" w:space="0" w:color="auto"/>
            <w:left w:val="none" w:sz="0" w:space="0" w:color="auto"/>
            <w:bottom w:val="none" w:sz="0" w:space="0" w:color="auto"/>
            <w:right w:val="none" w:sz="0" w:space="0" w:color="auto"/>
          </w:divBdr>
          <w:divsChild>
            <w:div w:id="1797528605">
              <w:marLeft w:val="0"/>
              <w:marRight w:val="0"/>
              <w:marTop w:val="0"/>
              <w:marBottom w:val="0"/>
              <w:divBdr>
                <w:top w:val="none" w:sz="0" w:space="0" w:color="auto"/>
                <w:left w:val="none" w:sz="0" w:space="0" w:color="auto"/>
                <w:bottom w:val="none" w:sz="0" w:space="0" w:color="auto"/>
                <w:right w:val="none" w:sz="0" w:space="0" w:color="auto"/>
              </w:divBdr>
              <w:divsChild>
                <w:div w:id="302318858">
                  <w:marLeft w:val="0"/>
                  <w:marRight w:val="0"/>
                  <w:marTop w:val="0"/>
                  <w:marBottom w:val="0"/>
                  <w:divBdr>
                    <w:top w:val="none" w:sz="0" w:space="0" w:color="auto"/>
                    <w:left w:val="none" w:sz="0" w:space="0" w:color="auto"/>
                    <w:bottom w:val="none" w:sz="0" w:space="0" w:color="auto"/>
                    <w:right w:val="none" w:sz="0" w:space="0" w:color="auto"/>
                  </w:divBdr>
                  <w:divsChild>
                    <w:div w:id="1054499150">
                      <w:marLeft w:val="0"/>
                      <w:marRight w:val="0"/>
                      <w:marTop w:val="0"/>
                      <w:marBottom w:val="0"/>
                      <w:divBdr>
                        <w:top w:val="none" w:sz="0" w:space="0" w:color="auto"/>
                        <w:left w:val="none" w:sz="0" w:space="0" w:color="auto"/>
                        <w:bottom w:val="none" w:sz="0" w:space="0" w:color="auto"/>
                        <w:right w:val="none" w:sz="0" w:space="0" w:color="auto"/>
                      </w:divBdr>
                      <w:divsChild>
                        <w:div w:id="871695956">
                          <w:marLeft w:val="0"/>
                          <w:marRight w:val="0"/>
                          <w:marTop w:val="0"/>
                          <w:marBottom w:val="0"/>
                          <w:divBdr>
                            <w:top w:val="none" w:sz="0" w:space="0" w:color="auto"/>
                            <w:left w:val="none" w:sz="0" w:space="0" w:color="auto"/>
                            <w:bottom w:val="none" w:sz="0" w:space="0" w:color="auto"/>
                            <w:right w:val="none" w:sz="0" w:space="0" w:color="auto"/>
                          </w:divBdr>
                          <w:divsChild>
                            <w:div w:id="196355533">
                              <w:marLeft w:val="0"/>
                              <w:marRight w:val="0"/>
                              <w:marTop w:val="0"/>
                              <w:marBottom w:val="0"/>
                              <w:divBdr>
                                <w:top w:val="none" w:sz="0" w:space="0" w:color="auto"/>
                                <w:left w:val="none" w:sz="0" w:space="0" w:color="auto"/>
                                <w:bottom w:val="none" w:sz="0" w:space="0" w:color="auto"/>
                                <w:right w:val="none" w:sz="0" w:space="0" w:color="auto"/>
                              </w:divBdr>
                              <w:divsChild>
                                <w:div w:id="1252202264">
                                  <w:marLeft w:val="0"/>
                                  <w:marRight w:val="0"/>
                                  <w:marTop w:val="0"/>
                                  <w:marBottom w:val="0"/>
                                  <w:divBdr>
                                    <w:top w:val="none" w:sz="0" w:space="0" w:color="auto"/>
                                    <w:left w:val="none" w:sz="0" w:space="0" w:color="auto"/>
                                    <w:bottom w:val="none" w:sz="0" w:space="0" w:color="auto"/>
                                    <w:right w:val="none" w:sz="0" w:space="0" w:color="auto"/>
                                  </w:divBdr>
                                  <w:divsChild>
                                    <w:div w:id="228224560">
                                      <w:marLeft w:val="0"/>
                                      <w:marRight w:val="0"/>
                                      <w:marTop w:val="0"/>
                                      <w:marBottom w:val="0"/>
                                      <w:divBdr>
                                        <w:top w:val="none" w:sz="0" w:space="0" w:color="auto"/>
                                        <w:left w:val="none" w:sz="0" w:space="0" w:color="auto"/>
                                        <w:bottom w:val="none" w:sz="0" w:space="0" w:color="auto"/>
                                        <w:right w:val="none" w:sz="0" w:space="0" w:color="auto"/>
                                      </w:divBdr>
                                      <w:divsChild>
                                        <w:div w:id="68501739">
                                          <w:marLeft w:val="0"/>
                                          <w:marRight w:val="0"/>
                                          <w:marTop w:val="0"/>
                                          <w:marBottom w:val="0"/>
                                          <w:divBdr>
                                            <w:top w:val="none" w:sz="0" w:space="0" w:color="auto"/>
                                            <w:left w:val="none" w:sz="0" w:space="0" w:color="auto"/>
                                            <w:bottom w:val="none" w:sz="0" w:space="0" w:color="auto"/>
                                            <w:right w:val="none" w:sz="0" w:space="0" w:color="auto"/>
                                          </w:divBdr>
                                          <w:divsChild>
                                            <w:div w:id="318459436">
                                              <w:marLeft w:val="0"/>
                                              <w:marRight w:val="0"/>
                                              <w:marTop w:val="0"/>
                                              <w:marBottom w:val="0"/>
                                              <w:divBdr>
                                                <w:top w:val="none" w:sz="0" w:space="0" w:color="auto"/>
                                                <w:left w:val="none" w:sz="0" w:space="0" w:color="auto"/>
                                                <w:bottom w:val="none" w:sz="0" w:space="0" w:color="auto"/>
                                                <w:right w:val="none" w:sz="0" w:space="0" w:color="auto"/>
                                              </w:divBdr>
                                              <w:divsChild>
                                                <w:div w:id="1341548945">
                                                  <w:marLeft w:val="0"/>
                                                  <w:marRight w:val="0"/>
                                                  <w:marTop w:val="0"/>
                                                  <w:marBottom w:val="0"/>
                                                  <w:divBdr>
                                                    <w:top w:val="single" w:sz="12" w:space="2" w:color="FFFFCC"/>
                                                    <w:left w:val="single" w:sz="12" w:space="2" w:color="FFFFCC"/>
                                                    <w:bottom w:val="single" w:sz="12" w:space="2" w:color="FFFFCC"/>
                                                    <w:right w:val="single" w:sz="12" w:space="0" w:color="FFFFCC"/>
                                                  </w:divBdr>
                                                  <w:divsChild>
                                                    <w:div w:id="1987777089">
                                                      <w:marLeft w:val="0"/>
                                                      <w:marRight w:val="0"/>
                                                      <w:marTop w:val="0"/>
                                                      <w:marBottom w:val="0"/>
                                                      <w:divBdr>
                                                        <w:top w:val="none" w:sz="0" w:space="0" w:color="auto"/>
                                                        <w:left w:val="none" w:sz="0" w:space="0" w:color="auto"/>
                                                        <w:bottom w:val="none" w:sz="0" w:space="0" w:color="auto"/>
                                                        <w:right w:val="none" w:sz="0" w:space="0" w:color="auto"/>
                                                      </w:divBdr>
                                                      <w:divsChild>
                                                        <w:div w:id="1833831788">
                                                          <w:marLeft w:val="0"/>
                                                          <w:marRight w:val="0"/>
                                                          <w:marTop w:val="0"/>
                                                          <w:marBottom w:val="0"/>
                                                          <w:divBdr>
                                                            <w:top w:val="none" w:sz="0" w:space="0" w:color="auto"/>
                                                            <w:left w:val="none" w:sz="0" w:space="0" w:color="auto"/>
                                                            <w:bottom w:val="none" w:sz="0" w:space="0" w:color="auto"/>
                                                            <w:right w:val="none" w:sz="0" w:space="0" w:color="auto"/>
                                                          </w:divBdr>
                                                          <w:divsChild>
                                                            <w:div w:id="393967877">
                                                              <w:marLeft w:val="0"/>
                                                              <w:marRight w:val="0"/>
                                                              <w:marTop w:val="0"/>
                                                              <w:marBottom w:val="0"/>
                                                              <w:divBdr>
                                                                <w:top w:val="none" w:sz="0" w:space="0" w:color="auto"/>
                                                                <w:left w:val="none" w:sz="0" w:space="0" w:color="auto"/>
                                                                <w:bottom w:val="none" w:sz="0" w:space="0" w:color="auto"/>
                                                                <w:right w:val="none" w:sz="0" w:space="0" w:color="auto"/>
                                                              </w:divBdr>
                                                              <w:divsChild>
                                                                <w:div w:id="1268465352">
                                                                  <w:marLeft w:val="0"/>
                                                                  <w:marRight w:val="0"/>
                                                                  <w:marTop w:val="0"/>
                                                                  <w:marBottom w:val="0"/>
                                                                  <w:divBdr>
                                                                    <w:top w:val="none" w:sz="0" w:space="0" w:color="auto"/>
                                                                    <w:left w:val="none" w:sz="0" w:space="0" w:color="auto"/>
                                                                    <w:bottom w:val="none" w:sz="0" w:space="0" w:color="auto"/>
                                                                    <w:right w:val="none" w:sz="0" w:space="0" w:color="auto"/>
                                                                  </w:divBdr>
                                                                  <w:divsChild>
                                                                    <w:div w:id="656418720">
                                                                      <w:marLeft w:val="0"/>
                                                                      <w:marRight w:val="0"/>
                                                                      <w:marTop w:val="0"/>
                                                                      <w:marBottom w:val="0"/>
                                                                      <w:divBdr>
                                                                        <w:top w:val="none" w:sz="0" w:space="0" w:color="auto"/>
                                                                        <w:left w:val="none" w:sz="0" w:space="0" w:color="auto"/>
                                                                        <w:bottom w:val="none" w:sz="0" w:space="0" w:color="auto"/>
                                                                        <w:right w:val="none" w:sz="0" w:space="0" w:color="auto"/>
                                                                      </w:divBdr>
                                                                      <w:divsChild>
                                                                        <w:div w:id="858549463">
                                                                          <w:marLeft w:val="0"/>
                                                                          <w:marRight w:val="0"/>
                                                                          <w:marTop w:val="0"/>
                                                                          <w:marBottom w:val="0"/>
                                                                          <w:divBdr>
                                                                            <w:top w:val="none" w:sz="0" w:space="0" w:color="auto"/>
                                                                            <w:left w:val="none" w:sz="0" w:space="0" w:color="auto"/>
                                                                            <w:bottom w:val="none" w:sz="0" w:space="0" w:color="auto"/>
                                                                            <w:right w:val="none" w:sz="0" w:space="0" w:color="auto"/>
                                                                          </w:divBdr>
                                                                          <w:divsChild>
                                                                            <w:div w:id="1326406">
                                                                              <w:marLeft w:val="0"/>
                                                                              <w:marRight w:val="0"/>
                                                                              <w:marTop w:val="0"/>
                                                                              <w:marBottom w:val="0"/>
                                                                              <w:divBdr>
                                                                                <w:top w:val="none" w:sz="0" w:space="0" w:color="auto"/>
                                                                                <w:left w:val="none" w:sz="0" w:space="0" w:color="auto"/>
                                                                                <w:bottom w:val="none" w:sz="0" w:space="0" w:color="auto"/>
                                                                                <w:right w:val="none" w:sz="0" w:space="0" w:color="auto"/>
                                                                              </w:divBdr>
                                                                              <w:divsChild>
                                                                                <w:div w:id="574557165">
                                                                                  <w:marLeft w:val="0"/>
                                                                                  <w:marRight w:val="0"/>
                                                                                  <w:marTop w:val="0"/>
                                                                                  <w:marBottom w:val="0"/>
                                                                                  <w:divBdr>
                                                                                    <w:top w:val="none" w:sz="0" w:space="0" w:color="auto"/>
                                                                                    <w:left w:val="none" w:sz="0" w:space="0" w:color="auto"/>
                                                                                    <w:bottom w:val="none" w:sz="0" w:space="0" w:color="auto"/>
                                                                                    <w:right w:val="none" w:sz="0" w:space="0" w:color="auto"/>
                                                                                  </w:divBdr>
                                                                                  <w:divsChild>
                                                                                    <w:div w:id="84306922">
                                                                                      <w:marLeft w:val="0"/>
                                                                                      <w:marRight w:val="0"/>
                                                                                      <w:marTop w:val="0"/>
                                                                                      <w:marBottom w:val="0"/>
                                                                                      <w:divBdr>
                                                                                        <w:top w:val="none" w:sz="0" w:space="0" w:color="auto"/>
                                                                                        <w:left w:val="none" w:sz="0" w:space="0" w:color="auto"/>
                                                                                        <w:bottom w:val="none" w:sz="0" w:space="0" w:color="auto"/>
                                                                                        <w:right w:val="none" w:sz="0" w:space="0" w:color="auto"/>
                                                                                      </w:divBdr>
                                                                                      <w:divsChild>
                                                                                        <w:div w:id="132842199">
                                                                                          <w:marLeft w:val="0"/>
                                                                                          <w:marRight w:val="0"/>
                                                                                          <w:marTop w:val="0"/>
                                                                                          <w:marBottom w:val="0"/>
                                                                                          <w:divBdr>
                                                                                            <w:top w:val="none" w:sz="0" w:space="0" w:color="auto"/>
                                                                                            <w:left w:val="none" w:sz="0" w:space="0" w:color="auto"/>
                                                                                            <w:bottom w:val="none" w:sz="0" w:space="0" w:color="auto"/>
                                                                                            <w:right w:val="none" w:sz="0" w:space="0" w:color="auto"/>
                                                                                          </w:divBdr>
                                                                                          <w:divsChild>
                                                                                            <w:div w:id="2053337453">
                                                                                              <w:marLeft w:val="0"/>
                                                                                              <w:marRight w:val="120"/>
                                                                                              <w:marTop w:val="0"/>
                                                                                              <w:marBottom w:val="150"/>
                                                                                              <w:divBdr>
                                                                                                <w:top w:val="single" w:sz="2" w:space="0" w:color="EFEFEF"/>
                                                                                                <w:left w:val="single" w:sz="6" w:space="0" w:color="EFEFEF"/>
                                                                                                <w:bottom w:val="single" w:sz="6" w:space="0" w:color="E2E2E2"/>
                                                                                                <w:right w:val="single" w:sz="6" w:space="0" w:color="EFEFEF"/>
                                                                                              </w:divBdr>
                                                                                              <w:divsChild>
                                                                                                <w:div w:id="1613438638">
                                                                                                  <w:marLeft w:val="0"/>
                                                                                                  <w:marRight w:val="0"/>
                                                                                                  <w:marTop w:val="0"/>
                                                                                                  <w:marBottom w:val="0"/>
                                                                                                  <w:divBdr>
                                                                                                    <w:top w:val="none" w:sz="0" w:space="0" w:color="auto"/>
                                                                                                    <w:left w:val="none" w:sz="0" w:space="0" w:color="auto"/>
                                                                                                    <w:bottom w:val="none" w:sz="0" w:space="0" w:color="auto"/>
                                                                                                    <w:right w:val="none" w:sz="0" w:space="0" w:color="auto"/>
                                                                                                  </w:divBdr>
                                                                                                  <w:divsChild>
                                                                                                    <w:div w:id="410858485">
                                                                                                      <w:marLeft w:val="0"/>
                                                                                                      <w:marRight w:val="0"/>
                                                                                                      <w:marTop w:val="0"/>
                                                                                                      <w:marBottom w:val="0"/>
                                                                                                      <w:divBdr>
                                                                                                        <w:top w:val="none" w:sz="0" w:space="0" w:color="auto"/>
                                                                                                        <w:left w:val="none" w:sz="0" w:space="0" w:color="auto"/>
                                                                                                        <w:bottom w:val="none" w:sz="0" w:space="0" w:color="auto"/>
                                                                                                        <w:right w:val="none" w:sz="0" w:space="0" w:color="auto"/>
                                                                                                      </w:divBdr>
                                                                                                      <w:divsChild>
                                                                                                        <w:div w:id="1285816784">
                                                                                                          <w:marLeft w:val="0"/>
                                                                                                          <w:marRight w:val="0"/>
                                                                                                          <w:marTop w:val="0"/>
                                                                                                          <w:marBottom w:val="0"/>
                                                                                                          <w:divBdr>
                                                                                                            <w:top w:val="none" w:sz="0" w:space="0" w:color="auto"/>
                                                                                                            <w:left w:val="none" w:sz="0" w:space="0" w:color="auto"/>
                                                                                                            <w:bottom w:val="none" w:sz="0" w:space="0" w:color="auto"/>
                                                                                                            <w:right w:val="none" w:sz="0" w:space="0" w:color="auto"/>
                                                                                                          </w:divBdr>
                                                                                                          <w:divsChild>
                                                                                                            <w:div w:id="1233007722">
                                                                                                              <w:marLeft w:val="0"/>
                                                                                                              <w:marRight w:val="0"/>
                                                                                                              <w:marTop w:val="0"/>
                                                                                                              <w:marBottom w:val="0"/>
                                                                                                              <w:divBdr>
                                                                                                                <w:top w:val="none" w:sz="0" w:space="0" w:color="auto"/>
                                                                                                                <w:left w:val="none" w:sz="0" w:space="0" w:color="auto"/>
                                                                                                                <w:bottom w:val="none" w:sz="0" w:space="0" w:color="auto"/>
                                                                                                                <w:right w:val="none" w:sz="0" w:space="0" w:color="auto"/>
                                                                                                              </w:divBdr>
                                                                                                              <w:divsChild>
                                                                                                                <w:div w:id="315915151">
                                                                                                                  <w:marLeft w:val="0"/>
                                                                                                                  <w:marRight w:val="0"/>
                                                                                                                  <w:marTop w:val="0"/>
                                                                                                                  <w:marBottom w:val="0"/>
                                                                                                                  <w:divBdr>
                                                                                                                    <w:top w:val="single" w:sz="2" w:space="4" w:color="D8D8D8"/>
                                                                                                                    <w:left w:val="single" w:sz="2" w:space="0" w:color="D8D8D8"/>
                                                                                                                    <w:bottom w:val="single" w:sz="2" w:space="4" w:color="D8D8D8"/>
                                                                                                                    <w:right w:val="single" w:sz="2" w:space="0" w:color="D8D8D8"/>
                                                                                                                  </w:divBdr>
                                                                                                                  <w:divsChild>
                                                                                                                    <w:div w:id="1581283811">
                                                                                                                      <w:marLeft w:val="225"/>
                                                                                                                      <w:marRight w:val="225"/>
                                                                                                                      <w:marTop w:val="75"/>
                                                                                                                      <w:marBottom w:val="75"/>
                                                                                                                      <w:divBdr>
                                                                                                                        <w:top w:val="none" w:sz="0" w:space="0" w:color="auto"/>
                                                                                                                        <w:left w:val="none" w:sz="0" w:space="0" w:color="auto"/>
                                                                                                                        <w:bottom w:val="none" w:sz="0" w:space="0" w:color="auto"/>
                                                                                                                        <w:right w:val="none" w:sz="0" w:space="0" w:color="auto"/>
                                                                                                                      </w:divBdr>
                                                                                                                      <w:divsChild>
                                                                                                                        <w:div w:id="302006963">
                                                                                                                          <w:marLeft w:val="0"/>
                                                                                                                          <w:marRight w:val="0"/>
                                                                                                                          <w:marTop w:val="0"/>
                                                                                                                          <w:marBottom w:val="0"/>
                                                                                                                          <w:divBdr>
                                                                                                                            <w:top w:val="single" w:sz="6" w:space="0" w:color="auto"/>
                                                                                                                            <w:left w:val="single" w:sz="6" w:space="0" w:color="auto"/>
                                                                                                                            <w:bottom w:val="single" w:sz="6" w:space="0" w:color="auto"/>
                                                                                                                            <w:right w:val="single" w:sz="6" w:space="0" w:color="auto"/>
                                                                                                                          </w:divBdr>
                                                                                                                          <w:divsChild>
                                                                                                                            <w:div w:id="981350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90197391">
      <w:bodyDiv w:val="1"/>
      <w:marLeft w:val="0"/>
      <w:marRight w:val="0"/>
      <w:marTop w:val="0"/>
      <w:marBottom w:val="0"/>
      <w:divBdr>
        <w:top w:val="none" w:sz="0" w:space="0" w:color="auto"/>
        <w:left w:val="none" w:sz="0" w:space="0" w:color="auto"/>
        <w:bottom w:val="none" w:sz="0" w:space="0" w:color="auto"/>
        <w:right w:val="none" w:sz="0" w:space="0" w:color="auto"/>
      </w:divBdr>
    </w:div>
    <w:div w:id="1130434850">
      <w:bodyDiv w:val="1"/>
      <w:marLeft w:val="0"/>
      <w:marRight w:val="0"/>
      <w:marTop w:val="0"/>
      <w:marBottom w:val="0"/>
      <w:divBdr>
        <w:top w:val="none" w:sz="0" w:space="0" w:color="auto"/>
        <w:left w:val="none" w:sz="0" w:space="0" w:color="auto"/>
        <w:bottom w:val="none" w:sz="0" w:space="0" w:color="auto"/>
        <w:right w:val="none" w:sz="0" w:space="0" w:color="auto"/>
      </w:divBdr>
    </w:div>
    <w:div w:id="1227569986">
      <w:bodyDiv w:val="1"/>
      <w:marLeft w:val="0"/>
      <w:marRight w:val="0"/>
      <w:marTop w:val="0"/>
      <w:marBottom w:val="0"/>
      <w:divBdr>
        <w:top w:val="none" w:sz="0" w:space="0" w:color="auto"/>
        <w:left w:val="none" w:sz="0" w:space="0" w:color="auto"/>
        <w:bottom w:val="none" w:sz="0" w:space="0" w:color="auto"/>
        <w:right w:val="none" w:sz="0" w:space="0" w:color="auto"/>
      </w:divBdr>
    </w:div>
    <w:div w:id="1231118752">
      <w:bodyDiv w:val="1"/>
      <w:marLeft w:val="0"/>
      <w:marRight w:val="0"/>
      <w:marTop w:val="0"/>
      <w:marBottom w:val="0"/>
      <w:divBdr>
        <w:top w:val="none" w:sz="0" w:space="0" w:color="auto"/>
        <w:left w:val="none" w:sz="0" w:space="0" w:color="auto"/>
        <w:bottom w:val="none" w:sz="0" w:space="0" w:color="auto"/>
        <w:right w:val="none" w:sz="0" w:space="0" w:color="auto"/>
      </w:divBdr>
      <w:divsChild>
        <w:div w:id="1673684272">
          <w:marLeft w:val="0"/>
          <w:marRight w:val="0"/>
          <w:marTop w:val="0"/>
          <w:marBottom w:val="0"/>
          <w:divBdr>
            <w:top w:val="none" w:sz="0" w:space="0" w:color="auto"/>
            <w:left w:val="none" w:sz="0" w:space="0" w:color="auto"/>
            <w:bottom w:val="none" w:sz="0" w:space="0" w:color="auto"/>
            <w:right w:val="none" w:sz="0" w:space="0" w:color="auto"/>
          </w:divBdr>
          <w:divsChild>
            <w:div w:id="825976628">
              <w:marLeft w:val="0"/>
              <w:marRight w:val="0"/>
              <w:marTop w:val="0"/>
              <w:marBottom w:val="0"/>
              <w:divBdr>
                <w:top w:val="none" w:sz="0" w:space="0" w:color="auto"/>
                <w:left w:val="none" w:sz="0" w:space="0" w:color="auto"/>
                <w:bottom w:val="none" w:sz="0" w:space="0" w:color="auto"/>
                <w:right w:val="none" w:sz="0" w:space="0" w:color="auto"/>
              </w:divBdr>
              <w:divsChild>
                <w:div w:id="1459421819">
                  <w:marLeft w:val="0"/>
                  <w:marRight w:val="0"/>
                  <w:marTop w:val="0"/>
                  <w:marBottom w:val="450"/>
                  <w:divBdr>
                    <w:top w:val="none" w:sz="0" w:space="0" w:color="auto"/>
                    <w:left w:val="none" w:sz="0" w:space="0" w:color="auto"/>
                    <w:bottom w:val="none" w:sz="0" w:space="0" w:color="auto"/>
                    <w:right w:val="none" w:sz="0" w:space="0" w:color="auto"/>
                  </w:divBdr>
                  <w:divsChild>
                    <w:div w:id="330526053">
                      <w:marLeft w:val="0"/>
                      <w:marRight w:val="0"/>
                      <w:marTop w:val="0"/>
                      <w:marBottom w:val="0"/>
                      <w:divBdr>
                        <w:top w:val="none" w:sz="0" w:space="0" w:color="auto"/>
                        <w:left w:val="none" w:sz="0" w:space="0" w:color="auto"/>
                        <w:bottom w:val="none" w:sz="0" w:space="0" w:color="auto"/>
                        <w:right w:val="none" w:sz="0" w:space="0" w:color="auto"/>
                      </w:divBdr>
                      <w:divsChild>
                        <w:div w:id="568154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24709">
          <w:marLeft w:val="0"/>
          <w:marRight w:val="0"/>
          <w:marTop w:val="0"/>
          <w:marBottom w:val="0"/>
          <w:divBdr>
            <w:top w:val="none" w:sz="0" w:space="0" w:color="auto"/>
            <w:left w:val="none" w:sz="0" w:space="0" w:color="auto"/>
            <w:bottom w:val="none" w:sz="0" w:space="0" w:color="auto"/>
            <w:right w:val="none" w:sz="0" w:space="0" w:color="auto"/>
          </w:divBdr>
          <w:divsChild>
            <w:div w:id="190073978">
              <w:marLeft w:val="0"/>
              <w:marRight w:val="0"/>
              <w:marTop w:val="0"/>
              <w:marBottom w:val="0"/>
              <w:divBdr>
                <w:top w:val="none" w:sz="0" w:space="0" w:color="auto"/>
                <w:left w:val="none" w:sz="0" w:space="0" w:color="auto"/>
                <w:bottom w:val="none" w:sz="0" w:space="0" w:color="auto"/>
                <w:right w:val="none" w:sz="0" w:space="0" w:color="auto"/>
              </w:divBdr>
              <w:divsChild>
                <w:div w:id="1963532734">
                  <w:marLeft w:val="0"/>
                  <w:marRight w:val="0"/>
                  <w:marTop w:val="0"/>
                  <w:marBottom w:val="0"/>
                  <w:divBdr>
                    <w:top w:val="none" w:sz="0" w:space="0" w:color="auto"/>
                    <w:left w:val="none" w:sz="0" w:space="0" w:color="auto"/>
                    <w:bottom w:val="none" w:sz="0" w:space="0" w:color="auto"/>
                    <w:right w:val="none" w:sz="0" w:space="0" w:color="auto"/>
                  </w:divBdr>
                  <w:divsChild>
                    <w:div w:id="1628126932">
                      <w:marLeft w:val="0"/>
                      <w:marRight w:val="0"/>
                      <w:marTop w:val="0"/>
                      <w:marBottom w:val="0"/>
                      <w:divBdr>
                        <w:top w:val="none" w:sz="0" w:space="0" w:color="auto"/>
                        <w:left w:val="none" w:sz="0" w:space="0" w:color="auto"/>
                        <w:bottom w:val="none" w:sz="0" w:space="0" w:color="auto"/>
                        <w:right w:val="none" w:sz="0" w:space="0" w:color="auto"/>
                      </w:divBdr>
                      <w:divsChild>
                        <w:div w:id="2130320071">
                          <w:marLeft w:val="0"/>
                          <w:marRight w:val="0"/>
                          <w:marTop w:val="0"/>
                          <w:marBottom w:val="450"/>
                          <w:divBdr>
                            <w:top w:val="none" w:sz="0" w:space="0" w:color="auto"/>
                            <w:left w:val="none" w:sz="0" w:space="0" w:color="auto"/>
                            <w:bottom w:val="none" w:sz="0" w:space="0" w:color="auto"/>
                            <w:right w:val="none" w:sz="0" w:space="0" w:color="auto"/>
                          </w:divBdr>
                          <w:divsChild>
                            <w:div w:id="1748765571">
                              <w:marLeft w:val="0"/>
                              <w:marRight w:val="0"/>
                              <w:marTop w:val="0"/>
                              <w:marBottom w:val="285"/>
                              <w:divBdr>
                                <w:top w:val="single" w:sz="24" w:space="0" w:color="FFFFFF"/>
                                <w:left w:val="single" w:sz="24" w:space="0" w:color="FFFFFF"/>
                                <w:bottom w:val="single" w:sz="24" w:space="0" w:color="FFFFFF"/>
                                <w:right w:val="single" w:sz="24" w:space="0" w:color="FFFFFF"/>
                              </w:divBdr>
                              <w:divsChild>
                                <w:div w:id="333846889">
                                  <w:marLeft w:val="0"/>
                                  <w:marRight w:val="0"/>
                                  <w:marTop w:val="0"/>
                                  <w:marBottom w:val="0"/>
                                  <w:divBdr>
                                    <w:top w:val="none" w:sz="0" w:space="0" w:color="auto"/>
                                    <w:left w:val="none" w:sz="0" w:space="0" w:color="auto"/>
                                    <w:bottom w:val="none" w:sz="0" w:space="0" w:color="auto"/>
                                    <w:right w:val="none" w:sz="0" w:space="0" w:color="auto"/>
                                  </w:divBdr>
                                </w:div>
                              </w:divsChild>
                            </w:div>
                            <w:div w:id="1047951095">
                              <w:marLeft w:val="0"/>
                              <w:marRight w:val="0"/>
                              <w:marTop w:val="300"/>
                              <w:marBottom w:val="300"/>
                              <w:divBdr>
                                <w:top w:val="none" w:sz="0" w:space="0" w:color="auto"/>
                                <w:left w:val="none" w:sz="0" w:space="0" w:color="auto"/>
                                <w:bottom w:val="single" w:sz="6" w:space="0" w:color="CCCCCC"/>
                                <w:right w:val="none" w:sz="0" w:space="0" w:color="auto"/>
                              </w:divBdr>
                              <w:divsChild>
                                <w:div w:id="1319574835">
                                  <w:marLeft w:val="0"/>
                                  <w:marRight w:val="0"/>
                                  <w:marTop w:val="0"/>
                                  <w:marBottom w:val="0"/>
                                  <w:divBdr>
                                    <w:top w:val="none" w:sz="0" w:space="0" w:color="auto"/>
                                    <w:left w:val="none" w:sz="0" w:space="0" w:color="auto"/>
                                    <w:bottom w:val="none" w:sz="0" w:space="0" w:color="auto"/>
                                    <w:right w:val="none" w:sz="0" w:space="0" w:color="auto"/>
                                  </w:divBdr>
                                </w:div>
                              </w:divsChild>
                            </w:div>
                            <w:div w:id="64382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7857850">
      <w:bodyDiv w:val="1"/>
      <w:marLeft w:val="0"/>
      <w:marRight w:val="0"/>
      <w:marTop w:val="0"/>
      <w:marBottom w:val="0"/>
      <w:divBdr>
        <w:top w:val="none" w:sz="0" w:space="0" w:color="auto"/>
        <w:left w:val="none" w:sz="0" w:space="0" w:color="auto"/>
        <w:bottom w:val="none" w:sz="0" w:space="0" w:color="auto"/>
        <w:right w:val="none" w:sz="0" w:space="0" w:color="auto"/>
      </w:divBdr>
      <w:divsChild>
        <w:div w:id="280233568">
          <w:marLeft w:val="0"/>
          <w:marRight w:val="0"/>
          <w:marTop w:val="0"/>
          <w:marBottom w:val="0"/>
          <w:divBdr>
            <w:top w:val="none" w:sz="0" w:space="0" w:color="auto"/>
            <w:left w:val="none" w:sz="0" w:space="0" w:color="auto"/>
            <w:bottom w:val="none" w:sz="0" w:space="0" w:color="auto"/>
            <w:right w:val="none" w:sz="0" w:space="0" w:color="auto"/>
          </w:divBdr>
          <w:divsChild>
            <w:div w:id="630600998">
              <w:marLeft w:val="0"/>
              <w:marRight w:val="0"/>
              <w:marTop w:val="0"/>
              <w:marBottom w:val="0"/>
              <w:divBdr>
                <w:top w:val="none" w:sz="0" w:space="0" w:color="auto"/>
                <w:left w:val="none" w:sz="0" w:space="0" w:color="auto"/>
                <w:bottom w:val="none" w:sz="0" w:space="0" w:color="auto"/>
                <w:right w:val="none" w:sz="0" w:space="0" w:color="auto"/>
              </w:divBdr>
              <w:divsChild>
                <w:div w:id="639774647">
                  <w:marLeft w:val="0"/>
                  <w:marRight w:val="0"/>
                  <w:marTop w:val="0"/>
                  <w:marBottom w:val="450"/>
                  <w:divBdr>
                    <w:top w:val="none" w:sz="0" w:space="0" w:color="auto"/>
                    <w:left w:val="none" w:sz="0" w:space="0" w:color="auto"/>
                    <w:bottom w:val="none" w:sz="0" w:space="0" w:color="auto"/>
                    <w:right w:val="none" w:sz="0" w:space="0" w:color="auto"/>
                  </w:divBdr>
                  <w:divsChild>
                    <w:div w:id="1689746989">
                      <w:marLeft w:val="0"/>
                      <w:marRight w:val="0"/>
                      <w:marTop w:val="0"/>
                      <w:marBottom w:val="0"/>
                      <w:divBdr>
                        <w:top w:val="none" w:sz="0" w:space="0" w:color="auto"/>
                        <w:left w:val="none" w:sz="0" w:space="0" w:color="auto"/>
                        <w:bottom w:val="none" w:sz="0" w:space="0" w:color="auto"/>
                        <w:right w:val="none" w:sz="0" w:space="0" w:color="auto"/>
                      </w:divBdr>
                      <w:divsChild>
                        <w:div w:id="1291747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9601080">
          <w:marLeft w:val="0"/>
          <w:marRight w:val="0"/>
          <w:marTop w:val="0"/>
          <w:marBottom w:val="0"/>
          <w:divBdr>
            <w:top w:val="none" w:sz="0" w:space="0" w:color="auto"/>
            <w:left w:val="none" w:sz="0" w:space="0" w:color="auto"/>
            <w:bottom w:val="none" w:sz="0" w:space="0" w:color="auto"/>
            <w:right w:val="none" w:sz="0" w:space="0" w:color="auto"/>
          </w:divBdr>
          <w:divsChild>
            <w:div w:id="1486236634">
              <w:marLeft w:val="0"/>
              <w:marRight w:val="0"/>
              <w:marTop w:val="0"/>
              <w:marBottom w:val="0"/>
              <w:divBdr>
                <w:top w:val="none" w:sz="0" w:space="0" w:color="auto"/>
                <w:left w:val="none" w:sz="0" w:space="0" w:color="auto"/>
                <w:bottom w:val="none" w:sz="0" w:space="0" w:color="auto"/>
                <w:right w:val="none" w:sz="0" w:space="0" w:color="auto"/>
              </w:divBdr>
              <w:divsChild>
                <w:div w:id="522595690">
                  <w:marLeft w:val="0"/>
                  <w:marRight w:val="0"/>
                  <w:marTop w:val="0"/>
                  <w:marBottom w:val="0"/>
                  <w:divBdr>
                    <w:top w:val="none" w:sz="0" w:space="0" w:color="auto"/>
                    <w:left w:val="none" w:sz="0" w:space="0" w:color="auto"/>
                    <w:bottom w:val="none" w:sz="0" w:space="0" w:color="auto"/>
                    <w:right w:val="none" w:sz="0" w:space="0" w:color="auto"/>
                  </w:divBdr>
                  <w:divsChild>
                    <w:div w:id="626736190">
                      <w:marLeft w:val="0"/>
                      <w:marRight w:val="0"/>
                      <w:marTop w:val="0"/>
                      <w:marBottom w:val="0"/>
                      <w:divBdr>
                        <w:top w:val="none" w:sz="0" w:space="0" w:color="auto"/>
                        <w:left w:val="none" w:sz="0" w:space="0" w:color="auto"/>
                        <w:bottom w:val="none" w:sz="0" w:space="0" w:color="auto"/>
                        <w:right w:val="none" w:sz="0" w:space="0" w:color="auto"/>
                      </w:divBdr>
                      <w:divsChild>
                        <w:div w:id="1827821198">
                          <w:marLeft w:val="0"/>
                          <w:marRight w:val="0"/>
                          <w:marTop w:val="0"/>
                          <w:marBottom w:val="450"/>
                          <w:divBdr>
                            <w:top w:val="none" w:sz="0" w:space="0" w:color="auto"/>
                            <w:left w:val="none" w:sz="0" w:space="0" w:color="auto"/>
                            <w:bottom w:val="none" w:sz="0" w:space="0" w:color="auto"/>
                            <w:right w:val="none" w:sz="0" w:space="0" w:color="auto"/>
                          </w:divBdr>
                          <w:divsChild>
                            <w:div w:id="1449004654">
                              <w:marLeft w:val="0"/>
                              <w:marRight w:val="0"/>
                              <w:marTop w:val="0"/>
                              <w:marBottom w:val="285"/>
                              <w:divBdr>
                                <w:top w:val="single" w:sz="24" w:space="0" w:color="FFFFFF"/>
                                <w:left w:val="single" w:sz="24" w:space="0" w:color="FFFFFF"/>
                                <w:bottom w:val="single" w:sz="24" w:space="0" w:color="FFFFFF"/>
                                <w:right w:val="single" w:sz="24" w:space="0" w:color="FFFFFF"/>
                              </w:divBdr>
                              <w:divsChild>
                                <w:div w:id="550725812">
                                  <w:marLeft w:val="0"/>
                                  <w:marRight w:val="0"/>
                                  <w:marTop w:val="0"/>
                                  <w:marBottom w:val="0"/>
                                  <w:divBdr>
                                    <w:top w:val="none" w:sz="0" w:space="0" w:color="auto"/>
                                    <w:left w:val="none" w:sz="0" w:space="0" w:color="auto"/>
                                    <w:bottom w:val="none" w:sz="0" w:space="0" w:color="auto"/>
                                    <w:right w:val="none" w:sz="0" w:space="0" w:color="auto"/>
                                  </w:divBdr>
                                </w:div>
                              </w:divsChild>
                            </w:div>
                            <w:div w:id="256404025">
                              <w:marLeft w:val="0"/>
                              <w:marRight w:val="0"/>
                              <w:marTop w:val="300"/>
                              <w:marBottom w:val="300"/>
                              <w:divBdr>
                                <w:top w:val="none" w:sz="0" w:space="0" w:color="auto"/>
                                <w:left w:val="none" w:sz="0" w:space="0" w:color="auto"/>
                                <w:bottom w:val="single" w:sz="6" w:space="0" w:color="CCCCCC"/>
                                <w:right w:val="none" w:sz="0" w:space="0" w:color="auto"/>
                              </w:divBdr>
                              <w:divsChild>
                                <w:div w:id="437483872">
                                  <w:marLeft w:val="0"/>
                                  <w:marRight w:val="0"/>
                                  <w:marTop w:val="0"/>
                                  <w:marBottom w:val="0"/>
                                  <w:divBdr>
                                    <w:top w:val="none" w:sz="0" w:space="0" w:color="auto"/>
                                    <w:left w:val="none" w:sz="0" w:space="0" w:color="auto"/>
                                    <w:bottom w:val="none" w:sz="0" w:space="0" w:color="auto"/>
                                    <w:right w:val="none" w:sz="0" w:space="0" w:color="auto"/>
                                  </w:divBdr>
                                </w:div>
                              </w:divsChild>
                            </w:div>
                            <w:div w:id="72086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4030985">
      <w:bodyDiv w:val="1"/>
      <w:marLeft w:val="0"/>
      <w:marRight w:val="0"/>
      <w:marTop w:val="0"/>
      <w:marBottom w:val="0"/>
      <w:divBdr>
        <w:top w:val="none" w:sz="0" w:space="0" w:color="auto"/>
        <w:left w:val="none" w:sz="0" w:space="0" w:color="auto"/>
        <w:bottom w:val="none" w:sz="0" w:space="0" w:color="auto"/>
        <w:right w:val="none" w:sz="0" w:space="0" w:color="auto"/>
      </w:divBdr>
    </w:div>
    <w:div w:id="1294629463">
      <w:bodyDiv w:val="1"/>
      <w:marLeft w:val="0"/>
      <w:marRight w:val="0"/>
      <w:marTop w:val="0"/>
      <w:marBottom w:val="0"/>
      <w:divBdr>
        <w:top w:val="none" w:sz="0" w:space="0" w:color="auto"/>
        <w:left w:val="none" w:sz="0" w:space="0" w:color="auto"/>
        <w:bottom w:val="none" w:sz="0" w:space="0" w:color="auto"/>
        <w:right w:val="none" w:sz="0" w:space="0" w:color="auto"/>
      </w:divBdr>
      <w:divsChild>
        <w:div w:id="1347555151">
          <w:marLeft w:val="0"/>
          <w:marRight w:val="0"/>
          <w:marTop w:val="0"/>
          <w:marBottom w:val="0"/>
          <w:divBdr>
            <w:top w:val="none" w:sz="0" w:space="0" w:color="auto"/>
            <w:left w:val="none" w:sz="0" w:space="0" w:color="auto"/>
            <w:bottom w:val="none" w:sz="0" w:space="0" w:color="auto"/>
            <w:right w:val="none" w:sz="0" w:space="0" w:color="auto"/>
          </w:divBdr>
          <w:divsChild>
            <w:div w:id="322126581">
              <w:marLeft w:val="0"/>
              <w:marRight w:val="0"/>
              <w:marTop w:val="0"/>
              <w:marBottom w:val="0"/>
              <w:divBdr>
                <w:top w:val="none" w:sz="0" w:space="0" w:color="auto"/>
                <w:left w:val="none" w:sz="0" w:space="0" w:color="auto"/>
                <w:bottom w:val="none" w:sz="0" w:space="0" w:color="auto"/>
                <w:right w:val="none" w:sz="0" w:space="0" w:color="auto"/>
              </w:divBdr>
              <w:divsChild>
                <w:div w:id="1964267436">
                  <w:marLeft w:val="0"/>
                  <w:marRight w:val="0"/>
                  <w:marTop w:val="0"/>
                  <w:marBottom w:val="0"/>
                  <w:divBdr>
                    <w:top w:val="none" w:sz="0" w:space="0" w:color="auto"/>
                    <w:left w:val="none" w:sz="0" w:space="0" w:color="auto"/>
                    <w:bottom w:val="none" w:sz="0" w:space="0" w:color="auto"/>
                    <w:right w:val="none" w:sz="0" w:space="0" w:color="auto"/>
                  </w:divBdr>
                  <w:divsChild>
                    <w:div w:id="1706061388">
                      <w:marLeft w:val="0"/>
                      <w:marRight w:val="0"/>
                      <w:marTop w:val="0"/>
                      <w:marBottom w:val="0"/>
                      <w:divBdr>
                        <w:top w:val="none" w:sz="0" w:space="0" w:color="auto"/>
                        <w:left w:val="none" w:sz="0" w:space="0" w:color="auto"/>
                        <w:bottom w:val="none" w:sz="0" w:space="0" w:color="auto"/>
                        <w:right w:val="none" w:sz="0" w:space="0" w:color="auto"/>
                      </w:divBdr>
                      <w:divsChild>
                        <w:div w:id="164708572">
                          <w:marLeft w:val="0"/>
                          <w:marRight w:val="0"/>
                          <w:marTop w:val="0"/>
                          <w:marBottom w:val="0"/>
                          <w:divBdr>
                            <w:top w:val="none" w:sz="0" w:space="0" w:color="auto"/>
                            <w:left w:val="none" w:sz="0" w:space="0" w:color="auto"/>
                            <w:bottom w:val="none" w:sz="0" w:space="0" w:color="auto"/>
                            <w:right w:val="none" w:sz="0" w:space="0" w:color="auto"/>
                          </w:divBdr>
                          <w:divsChild>
                            <w:div w:id="1346441904">
                              <w:marLeft w:val="0"/>
                              <w:marRight w:val="0"/>
                              <w:marTop w:val="0"/>
                              <w:marBottom w:val="0"/>
                              <w:divBdr>
                                <w:top w:val="none" w:sz="0" w:space="0" w:color="auto"/>
                                <w:left w:val="none" w:sz="0" w:space="0" w:color="auto"/>
                                <w:bottom w:val="none" w:sz="0" w:space="0" w:color="auto"/>
                                <w:right w:val="none" w:sz="0" w:space="0" w:color="auto"/>
                              </w:divBdr>
                              <w:divsChild>
                                <w:div w:id="483007966">
                                  <w:marLeft w:val="0"/>
                                  <w:marRight w:val="0"/>
                                  <w:marTop w:val="0"/>
                                  <w:marBottom w:val="0"/>
                                  <w:divBdr>
                                    <w:top w:val="none" w:sz="0" w:space="0" w:color="auto"/>
                                    <w:left w:val="none" w:sz="0" w:space="0" w:color="auto"/>
                                    <w:bottom w:val="none" w:sz="0" w:space="0" w:color="auto"/>
                                    <w:right w:val="none" w:sz="0" w:space="0" w:color="auto"/>
                                  </w:divBdr>
                                  <w:divsChild>
                                    <w:div w:id="769817422">
                                      <w:marLeft w:val="0"/>
                                      <w:marRight w:val="0"/>
                                      <w:marTop w:val="0"/>
                                      <w:marBottom w:val="0"/>
                                      <w:divBdr>
                                        <w:top w:val="none" w:sz="0" w:space="0" w:color="auto"/>
                                        <w:left w:val="none" w:sz="0" w:space="0" w:color="auto"/>
                                        <w:bottom w:val="none" w:sz="0" w:space="0" w:color="auto"/>
                                        <w:right w:val="none" w:sz="0" w:space="0" w:color="auto"/>
                                      </w:divBdr>
                                      <w:divsChild>
                                        <w:div w:id="1936358893">
                                          <w:marLeft w:val="0"/>
                                          <w:marRight w:val="0"/>
                                          <w:marTop w:val="0"/>
                                          <w:marBottom w:val="0"/>
                                          <w:divBdr>
                                            <w:top w:val="none" w:sz="0" w:space="0" w:color="auto"/>
                                            <w:left w:val="none" w:sz="0" w:space="0" w:color="auto"/>
                                            <w:bottom w:val="none" w:sz="0" w:space="0" w:color="auto"/>
                                            <w:right w:val="none" w:sz="0" w:space="0" w:color="auto"/>
                                          </w:divBdr>
                                          <w:divsChild>
                                            <w:div w:id="2061439067">
                                              <w:marLeft w:val="0"/>
                                              <w:marRight w:val="0"/>
                                              <w:marTop w:val="0"/>
                                              <w:marBottom w:val="0"/>
                                              <w:divBdr>
                                                <w:top w:val="none" w:sz="0" w:space="0" w:color="auto"/>
                                                <w:left w:val="none" w:sz="0" w:space="0" w:color="auto"/>
                                                <w:bottom w:val="none" w:sz="0" w:space="0" w:color="auto"/>
                                                <w:right w:val="none" w:sz="0" w:space="0" w:color="auto"/>
                                              </w:divBdr>
                                              <w:divsChild>
                                                <w:div w:id="1226142901">
                                                  <w:marLeft w:val="0"/>
                                                  <w:marRight w:val="0"/>
                                                  <w:marTop w:val="0"/>
                                                  <w:marBottom w:val="0"/>
                                                  <w:divBdr>
                                                    <w:top w:val="single" w:sz="12" w:space="2" w:color="FFFFCC"/>
                                                    <w:left w:val="single" w:sz="12" w:space="2" w:color="FFFFCC"/>
                                                    <w:bottom w:val="single" w:sz="12" w:space="2" w:color="FFFFCC"/>
                                                    <w:right w:val="single" w:sz="12" w:space="0" w:color="FFFFCC"/>
                                                  </w:divBdr>
                                                  <w:divsChild>
                                                    <w:div w:id="395588944">
                                                      <w:marLeft w:val="0"/>
                                                      <w:marRight w:val="0"/>
                                                      <w:marTop w:val="0"/>
                                                      <w:marBottom w:val="0"/>
                                                      <w:divBdr>
                                                        <w:top w:val="none" w:sz="0" w:space="0" w:color="auto"/>
                                                        <w:left w:val="none" w:sz="0" w:space="0" w:color="auto"/>
                                                        <w:bottom w:val="none" w:sz="0" w:space="0" w:color="auto"/>
                                                        <w:right w:val="none" w:sz="0" w:space="0" w:color="auto"/>
                                                      </w:divBdr>
                                                      <w:divsChild>
                                                        <w:div w:id="1157569642">
                                                          <w:marLeft w:val="0"/>
                                                          <w:marRight w:val="0"/>
                                                          <w:marTop w:val="0"/>
                                                          <w:marBottom w:val="0"/>
                                                          <w:divBdr>
                                                            <w:top w:val="none" w:sz="0" w:space="0" w:color="auto"/>
                                                            <w:left w:val="none" w:sz="0" w:space="0" w:color="auto"/>
                                                            <w:bottom w:val="none" w:sz="0" w:space="0" w:color="auto"/>
                                                            <w:right w:val="none" w:sz="0" w:space="0" w:color="auto"/>
                                                          </w:divBdr>
                                                          <w:divsChild>
                                                            <w:div w:id="1402606155">
                                                              <w:marLeft w:val="0"/>
                                                              <w:marRight w:val="0"/>
                                                              <w:marTop w:val="0"/>
                                                              <w:marBottom w:val="0"/>
                                                              <w:divBdr>
                                                                <w:top w:val="none" w:sz="0" w:space="0" w:color="auto"/>
                                                                <w:left w:val="none" w:sz="0" w:space="0" w:color="auto"/>
                                                                <w:bottom w:val="none" w:sz="0" w:space="0" w:color="auto"/>
                                                                <w:right w:val="none" w:sz="0" w:space="0" w:color="auto"/>
                                                              </w:divBdr>
                                                              <w:divsChild>
                                                                <w:div w:id="39400901">
                                                                  <w:marLeft w:val="0"/>
                                                                  <w:marRight w:val="0"/>
                                                                  <w:marTop w:val="0"/>
                                                                  <w:marBottom w:val="0"/>
                                                                  <w:divBdr>
                                                                    <w:top w:val="none" w:sz="0" w:space="0" w:color="auto"/>
                                                                    <w:left w:val="none" w:sz="0" w:space="0" w:color="auto"/>
                                                                    <w:bottom w:val="none" w:sz="0" w:space="0" w:color="auto"/>
                                                                    <w:right w:val="none" w:sz="0" w:space="0" w:color="auto"/>
                                                                  </w:divBdr>
                                                                  <w:divsChild>
                                                                    <w:div w:id="1011764329">
                                                                      <w:marLeft w:val="0"/>
                                                                      <w:marRight w:val="0"/>
                                                                      <w:marTop w:val="0"/>
                                                                      <w:marBottom w:val="0"/>
                                                                      <w:divBdr>
                                                                        <w:top w:val="none" w:sz="0" w:space="0" w:color="auto"/>
                                                                        <w:left w:val="none" w:sz="0" w:space="0" w:color="auto"/>
                                                                        <w:bottom w:val="none" w:sz="0" w:space="0" w:color="auto"/>
                                                                        <w:right w:val="none" w:sz="0" w:space="0" w:color="auto"/>
                                                                      </w:divBdr>
                                                                      <w:divsChild>
                                                                        <w:div w:id="642926043">
                                                                          <w:marLeft w:val="0"/>
                                                                          <w:marRight w:val="0"/>
                                                                          <w:marTop w:val="0"/>
                                                                          <w:marBottom w:val="0"/>
                                                                          <w:divBdr>
                                                                            <w:top w:val="none" w:sz="0" w:space="0" w:color="auto"/>
                                                                            <w:left w:val="none" w:sz="0" w:space="0" w:color="auto"/>
                                                                            <w:bottom w:val="none" w:sz="0" w:space="0" w:color="auto"/>
                                                                            <w:right w:val="none" w:sz="0" w:space="0" w:color="auto"/>
                                                                          </w:divBdr>
                                                                          <w:divsChild>
                                                                            <w:div w:id="668141309">
                                                                              <w:marLeft w:val="0"/>
                                                                              <w:marRight w:val="0"/>
                                                                              <w:marTop w:val="0"/>
                                                                              <w:marBottom w:val="0"/>
                                                                              <w:divBdr>
                                                                                <w:top w:val="none" w:sz="0" w:space="0" w:color="auto"/>
                                                                                <w:left w:val="none" w:sz="0" w:space="0" w:color="auto"/>
                                                                                <w:bottom w:val="none" w:sz="0" w:space="0" w:color="auto"/>
                                                                                <w:right w:val="none" w:sz="0" w:space="0" w:color="auto"/>
                                                                              </w:divBdr>
                                                                              <w:divsChild>
                                                                                <w:div w:id="1130709738">
                                                                                  <w:marLeft w:val="0"/>
                                                                                  <w:marRight w:val="0"/>
                                                                                  <w:marTop w:val="0"/>
                                                                                  <w:marBottom w:val="0"/>
                                                                                  <w:divBdr>
                                                                                    <w:top w:val="none" w:sz="0" w:space="0" w:color="auto"/>
                                                                                    <w:left w:val="none" w:sz="0" w:space="0" w:color="auto"/>
                                                                                    <w:bottom w:val="none" w:sz="0" w:space="0" w:color="auto"/>
                                                                                    <w:right w:val="none" w:sz="0" w:space="0" w:color="auto"/>
                                                                                  </w:divBdr>
                                                                                  <w:divsChild>
                                                                                    <w:div w:id="1286038713">
                                                                                      <w:marLeft w:val="0"/>
                                                                                      <w:marRight w:val="0"/>
                                                                                      <w:marTop w:val="0"/>
                                                                                      <w:marBottom w:val="0"/>
                                                                                      <w:divBdr>
                                                                                        <w:top w:val="none" w:sz="0" w:space="0" w:color="auto"/>
                                                                                        <w:left w:val="none" w:sz="0" w:space="0" w:color="auto"/>
                                                                                        <w:bottom w:val="none" w:sz="0" w:space="0" w:color="auto"/>
                                                                                        <w:right w:val="none" w:sz="0" w:space="0" w:color="auto"/>
                                                                                      </w:divBdr>
                                                                                      <w:divsChild>
                                                                                        <w:div w:id="2100060382">
                                                                                          <w:marLeft w:val="0"/>
                                                                                          <w:marRight w:val="0"/>
                                                                                          <w:marTop w:val="0"/>
                                                                                          <w:marBottom w:val="0"/>
                                                                                          <w:divBdr>
                                                                                            <w:top w:val="none" w:sz="0" w:space="0" w:color="auto"/>
                                                                                            <w:left w:val="none" w:sz="0" w:space="0" w:color="auto"/>
                                                                                            <w:bottom w:val="none" w:sz="0" w:space="0" w:color="auto"/>
                                                                                            <w:right w:val="none" w:sz="0" w:space="0" w:color="auto"/>
                                                                                          </w:divBdr>
                                                                                          <w:divsChild>
                                                                                            <w:div w:id="1640844350">
                                                                                              <w:marLeft w:val="0"/>
                                                                                              <w:marRight w:val="120"/>
                                                                                              <w:marTop w:val="0"/>
                                                                                              <w:marBottom w:val="150"/>
                                                                                              <w:divBdr>
                                                                                                <w:top w:val="single" w:sz="2" w:space="0" w:color="EFEFEF"/>
                                                                                                <w:left w:val="single" w:sz="6" w:space="0" w:color="EFEFEF"/>
                                                                                                <w:bottom w:val="single" w:sz="6" w:space="0" w:color="E2E2E2"/>
                                                                                                <w:right w:val="single" w:sz="6" w:space="0" w:color="EFEFEF"/>
                                                                                              </w:divBdr>
                                                                                              <w:divsChild>
                                                                                                <w:div w:id="1406681639">
                                                                                                  <w:marLeft w:val="0"/>
                                                                                                  <w:marRight w:val="0"/>
                                                                                                  <w:marTop w:val="0"/>
                                                                                                  <w:marBottom w:val="0"/>
                                                                                                  <w:divBdr>
                                                                                                    <w:top w:val="none" w:sz="0" w:space="0" w:color="auto"/>
                                                                                                    <w:left w:val="none" w:sz="0" w:space="0" w:color="auto"/>
                                                                                                    <w:bottom w:val="none" w:sz="0" w:space="0" w:color="auto"/>
                                                                                                    <w:right w:val="none" w:sz="0" w:space="0" w:color="auto"/>
                                                                                                  </w:divBdr>
                                                                                                  <w:divsChild>
                                                                                                    <w:div w:id="900211523">
                                                                                                      <w:marLeft w:val="0"/>
                                                                                                      <w:marRight w:val="0"/>
                                                                                                      <w:marTop w:val="0"/>
                                                                                                      <w:marBottom w:val="0"/>
                                                                                                      <w:divBdr>
                                                                                                        <w:top w:val="none" w:sz="0" w:space="0" w:color="auto"/>
                                                                                                        <w:left w:val="none" w:sz="0" w:space="0" w:color="auto"/>
                                                                                                        <w:bottom w:val="none" w:sz="0" w:space="0" w:color="auto"/>
                                                                                                        <w:right w:val="none" w:sz="0" w:space="0" w:color="auto"/>
                                                                                                      </w:divBdr>
                                                                                                      <w:divsChild>
                                                                                                        <w:div w:id="578635562">
                                                                                                          <w:marLeft w:val="0"/>
                                                                                                          <w:marRight w:val="0"/>
                                                                                                          <w:marTop w:val="0"/>
                                                                                                          <w:marBottom w:val="0"/>
                                                                                                          <w:divBdr>
                                                                                                            <w:top w:val="none" w:sz="0" w:space="0" w:color="auto"/>
                                                                                                            <w:left w:val="none" w:sz="0" w:space="0" w:color="auto"/>
                                                                                                            <w:bottom w:val="none" w:sz="0" w:space="0" w:color="auto"/>
                                                                                                            <w:right w:val="none" w:sz="0" w:space="0" w:color="auto"/>
                                                                                                          </w:divBdr>
                                                                                                          <w:divsChild>
                                                                                                            <w:div w:id="631712812">
                                                                                                              <w:marLeft w:val="0"/>
                                                                                                              <w:marRight w:val="0"/>
                                                                                                              <w:marTop w:val="0"/>
                                                                                                              <w:marBottom w:val="0"/>
                                                                                                              <w:divBdr>
                                                                                                                <w:top w:val="none" w:sz="0" w:space="0" w:color="auto"/>
                                                                                                                <w:left w:val="none" w:sz="0" w:space="0" w:color="auto"/>
                                                                                                                <w:bottom w:val="none" w:sz="0" w:space="0" w:color="auto"/>
                                                                                                                <w:right w:val="none" w:sz="0" w:space="0" w:color="auto"/>
                                                                                                              </w:divBdr>
                                                                                                              <w:divsChild>
                                                                                                                <w:div w:id="1689870650">
                                                                                                                  <w:marLeft w:val="0"/>
                                                                                                                  <w:marRight w:val="0"/>
                                                                                                                  <w:marTop w:val="0"/>
                                                                                                                  <w:marBottom w:val="0"/>
                                                                                                                  <w:divBdr>
                                                                                                                    <w:top w:val="single" w:sz="2" w:space="4" w:color="D8D8D8"/>
                                                                                                                    <w:left w:val="single" w:sz="2" w:space="0" w:color="D8D8D8"/>
                                                                                                                    <w:bottom w:val="single" w:sz="2" w:space="4" w:color="D8D8D8"/>
                                                                                                                    <w:right w:val="single" w:sz="2" w:space="0" w:color="D8D8D8"/>
                                                                                                                  </w:divBdr>
                                                                                                                  <w:divsChild>
                                                                                                                    <w:div w:id="1216087066">
                                                                                                                      <w:marLeft w:val="225"/>
                                                                                                                      <w:marRight w:val="225"/>
                                                                                                                      <w:marTop w:val="75"/>
                                                                                                                      <w:marBottom w:val="75"/>
                                                                                                                      <w:divBdr>
                                                                                                                        <w:top w:val="none" w:sz="0" w:space="0" w:color="auto"/>
                                                                                                                        <w:left w:val="none" w:sz="0" w:space="0" w:color="auto"/>
                                                                                                                        <w:bottom w:val="none" w:sz="0" w:space="0" w:color="auto"/>
                                                                                                                        <w:right w:val="none" w:sz="0" w:space="0" w:color="auto"/>
                                                                                                                      </w:divBdr>
                                                                                                                      <w:divsChild>
                                                                                                                        <w:div w:id="787360850">
                                                                                                                          <w:marLeft w:val="0"/>
                                                                                                                          <w:marRight w:val="0"/>
                                                                                                                          <w:marTop w:val="0"/>
                                                                                                                          <w:marBottom w:val="0"/>
                                                                                                                          <w:divBdr>
                                                                                                                            <w:top w:val="single" w:sz="6" w:space="0" w:color="auto"/>
                                                                                                                            <w:left w:val="single" w:sz="6" w:space="0" w:color="auto"/>
                                                                                                                            <w:bottom w:val="single" w:sz="6" w:space="0" w:color="auto"/>
                                                                                                                            <w:right w:val="single" w:sz="6" w:space="0" w:color="auto"/>
                                                                                                                          </w:divBdr>
                                                                                                                          <w:divsChild>
                                                                                                                            <w:div w:id="1251963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14525175">
      <w:bodyDiv w:val="1"/>
      <w:marLeft w:val="0"/>
      <w:marRight w:val="0"/>
      <w:marTop w:val="0"/>
      <w:marBottom w:val="0"/>
      <w:divBdr>
        <w:top w:val="none" w:sz="0" w:space="0" w:color="auto"/>
        <w:left w:val="none" w:sz="0" w:space="0" w:color="auto"/>
        <w:bottom w:val="none" w:sz="0" w:space="0" w:color="auto"/>
        <w:right w:val="none" w:sz="0" w:space="0" w:color="auto"/>
      </w:divBdr>
    </w:div>
    <w:div w:id="1318614258">
      <w:bodyDiv w:val="1"/>
      <w:marLeft w:val="0"/>
      <w:marRight w:val="0"/>
      <w:marTop w:val="0"/>
      <w:marBottom w:val="0"/>
      <w:divBdr>
        <w:top w:val="none" w:sz="0" w:space="0" w:color="auto"/>
        <w:left w:val="none" w:sz="0" w:space="0" w:color="auto"/>
        <w:bottom w:val="none" w:sz="0" w:space="0" w:color="auto"/>
        <w:right w:val="none" w:sz="0" w:space="0" w:color="auto"/>
      </w:divBdr>
      <w:divsChild>
        <w:div w:id="1313438500">
          <w:marLeft w:val="0"/>
          <w:marRight w:val="0"/>
          <w:marTop w:val="0"/>
          <w:marBottom w:val="0"/>
          <w:divBdr>
            <w:top w:val="none" w:sz="0" w:space="0" w:color="auto"/>
            <w:left w:val="none" w:sz="0" w:space="0" w:color="auto"/>
            <w:bottom w:val="none" w:sz="0" w:space="0" w:color="auto"/>
            <w:right w:val="none" w:sz="0" w:space="0" w:color="auto"/>
          </w:divBdr>
          <w:divsChild>
            <w:div w:id="812870615">
              <w:marLeft w:val="0"/>
              <w:marRight w:val="0"/>
              <w:marTop w:val="0"/>
              <w:marBottom w:val="0"/>
              <w:divBdr>
                <w:top w:val="none" w:sz="0" w:space="0" w:color="auto"/>
                <w:left w:val="none" w:sz="0" w:space="0" w:color="auto"/>
                <w:bottom w:val="none" w:sz="0" w:space="0" w:color="auto"/>
                <w:right w:val="none" w:sz="0" w:space="0" w:color="auto"/>
              </w:divBdr>
              <w:divsChild>
                <w:div w:id="680013511">
                  <w:marLeft w:val="0"/>
                  <w:marRight w:val="0"/>
                  <w:marTop w:val="0"/>
                  <w:marBottom w:val="0"/>
                  <w:divBdr>
                    <w:top w:val="none" w:sz="0" w:space="0" w:color="auto"/>
                    <w:left w:val="none" w:sz="0" w:space="0" w:color="auto"/>
                    <w:bottom w:val="none" w:sz="0" w:space="0" w:color="auto"/>
                    <w:right w:val="none" w:sz="0" w:space="0" w:color="auto"/>
                  </w:divBdr>
                  <w:divsChild>
                    <w:div w:id="37243997">
                      <w:marLeft w:val="0"/>
                      <w:marRight w:val="0"/>
                      <w:marTop w:val="0"/>
                      <w:marBottom w:val="0"/>
                      <w:divBdr>
                        <w:top w:val="none" w:sz="0" w:space="0" w:color="auto"/>
                        <w:left w:val="none" w:sz="0" w:space="0" w:color="auto"/>
                        <w:bottom w:val="none" w:sz="0" w:space="0" w:color="auto"/>
                        <w:right w:val="none" w:sz="0" w:space="0" w:color="auto"/>
                      </w:divBdr>
                      <w:divsChild>
                        <w:div w:id="1118404553">
                          <w:marLeft w:val="0"/>
                          <w:marRight w:val="0"/>
                          <w:marTop w:val="0"/>
                          <w:marBottom w:val="0"/>
                          <w:divBdr>
                            <w:top w:val="none" w:sz="0" w:space="0" w:color="auto"/>
                            <w:left w:val="none" w:sz="0" w:space="0" w:color="auto"/>
                            <w:bottom w:val="none" w:sz="0" w:space="0" w:color="auto"/>
                            <w:right w:val="none" w:sz="0" w:space="0" w:color="auto"/>
                          </w:divBdr>
                          <w:divsChild>
                            <w:div w:id="443814194">
                              <w:marLeft w:val="0"/>
                              <w:marRight w:val="0"/>
                              <w:marTop w:val="0"/>
                              <w:marBottom w:val="0"/>
                              <w:divBdr>
                                <w:top w:val="none" w:sz="0" w:space="0" w:color="auto"/>
                                <w:left w:val="none" w:sz="0" w:space="0" w:color="auto"/>
                                <w:bottom w:val="none" w:sz="0" w:space="0" w:color="auto"/>
                                <w:right w:val="none" w:sz="0" w:space="0" w:color="auto"/>
                              </w:divBdr>
                              <w:divsChild>
                                <w:div w:id="976880778">
                                  <w:marLeft w:val="0"/>
                                  <w:marRight w:val="0"/>
                                  <w:marTop w:val="0"/>
                                  <w:marBottom w:val="0"/>
                                  <w:divBdr>
                                    <w:top w:val="none" w:sz="0" w:space="0" w:color="auto"/>
                                    <w:left w:val="none" w:sz="0" w:space="0" w:color="auto"/>
                                    <w:bottom w:val="none" w:sz="0" w:space="0" w:color="auto"/>
                                    <w:right w:val="none" w:sz="0" w:space="0" w:color="auto"/>
                                  </w:divBdr>
                                  <w:divsChild>
                                    <w:div w:id="274945091">
                                      <w:marLeft w:val="0"/>
                                      <w:marRight w:val="0"/>
                                      <w:marTop w:val="0"/>
                                      <w:marBottom w:val="0"/>
                                      <w:divBdr>
                                        <w:top w:val="none" w:sz="0" w:space="0" w:color="auto"/>
                                        <w:left w:val="none" w:sz="0" w:space="0" w:color="auto"/>
                                        <w:bottom w:val="none" w:sz="0" w:space="0" w:color="auto"/>
                                        <w:right w:val="none" w:sz="0" w:space="0" w:color="auto"/>
                                      </w:divBdr>
                                      <w:divsChild>
                                        <w:div w:id="1661620557">
                                          <w:marLeft w:val="0"/>
                                          <w:marRight w:val="0"/>
                                          <w:marTop w:val="0"/>
                                          <w:marBottom w:val="0"/>
                                          <w:divBdr>
                                            <w:top w:val="none" w:sz="0" w:space="0" w:color="auto"/>
                                            <w:left w:val="none" w:sz="0" w:space="0" w:color="auto"/>
                                            <w:bottom w:val="none" w:sz="0" w:space="0" w:color="auto"/>
                                            <w:right w:val="none" w:sz="0" w:space="0" w:color="auto"/>
                                          </w:divBdr>
                                          <w:divsChild>
                                            <w:div w:id="1514610903">
                                              <w:marLeft w:val="0"/>
                                              <w:marRight w:val="0"/>
                                              <w:marTop w:val="0"/>
                                              <w:marBottom w:val="0"/>
                                              <w:divBdr>
                                                <w:top w:val="none" w:sz="0" w:space="0" w:color="auto"/>
                                                <w:left w:val="none" w:sz="0" w:space="0" w:color="auto"/>
                                                <w:bottom w:val="none" w:sz="0" w:space="0" w:color="auto"/>
                                                <w:right w:val="none" w:sz="0" w:space="0" w:color="auto"/>
                                              </w:divBdr>
                                              <w:divsChild>
                                                <w:div w:id="72364962">
                                                  <w:marLeft w:val="0"/>
                                                  <w:marRight w:val="0"/>
                                                  <w:marTop w:val="0"/>
                                                  <w:marBottom w:val="0"/>
                                                  <w:divBdr>
                                                    <w:top w:val="single" w:sz="12" w:space="2" w:color="FFFFCC"/>
                                                    <w:left w:val="single" w:sz="12" w:space="2" w:color="FFFFCC"/>
                                                    <w:bottom w:val="single" w:sz="12" w:space="2" w:color="FFFFCC"/>
                                                    <w:right w:val="single" w:sz="12" w:space="0" w:color="FFFFCC"/>
                                                  </w:divBdr>
                                                  <w:divsChild>
                                                    <w:div w:id="1763917912">
                                                      <w:marLeft w:val="0"/>
                                                      <w:marRight w:val="0"/>
                                                      <w:marTop w:val="0"/>
                                                      <w:marBottom w:val="0"/>
                                                      <w:divBdr>
                                                        <w:top w:val="none" w:sz="0" w:space="0" w:color="auto"/>
                                                        <w:left w:val="none" w:sz="0" w:space="0" w:color="auto"/>
                                                        <w:bottom w:val="none" w:sz="0" w:space="0" w:color="auto"/>
                                                        <w:right w:val="none" w:sz="0" w:space="0" w:color="auto"/>
                                                      </w:divBdr>
                                                      <w:divsChild>
                                                        <w:div w:id="1761219221">
                                                          <w:marLeft w:val="0"/>
                                                          <w:marRight w:val="0"/>
                                                          <w:marTop w:val="0"/>
                                                          <w:marBottom w:val="0"/>
                                                          <w:divBdr>
                                                            <w:top w:val="none" w:sz="0" w:space="0" w:color="auto"/>
                                                            <w:left w:val="none" w:sz="0" w:space="0" w:color="auto"/>
                                                            <w:bottom w:val="none" w:sz="0" w:space="0" w:color="auto"/>
                                                            <w:right w:val="none" w:sz="0" w:space="0" w:color="auto"/>
                                                          </w:divBdr>
                                                          <w:divsChild>
                                                            <w:div w:id="1299918454">
                                                              <w:marLeft w:val="0"/>
                                                              <w:marRight w:val="0"/>
                                                              <w:marTop w:val="0"/>
                                                              <w:marBottom w:val="0"/>
                                                              <w:divBdr>
                                                                <w:top w:val="none" w:sz="0" w:space="0" w:color="auto"/>
                                                                <w:left w:val="none" w:sz="0" w:space="0" w:color="auto"/>
                                                                <w:bottom w:val="none" w:sz="0" w:space="0" w:color="auto"/>
                                                                <w:right w:val="none" w:sz="0" w:space="0" w:color="auto"/>
                                                              </w:divBdr>
                                                              <w:divsChild>
                                                                <w:div w:id="1857691005">
                                                                  <w:marLeft w:val="0"/>
                                                                  <w:marRight w:val="0"/>
                                                                  <w:marTop w:val="0"/>
                                                                  <w:marBottom w:val="0"/>
                                                                  <w:divBdr>
                                                                    <w:top w:val="none" w:sz="0" w:space="0" w:color="auto"/>
                                                                    <w:left w:val="none" w:sz="0" w:space="0" w:color="auto"/>
                                                                    <w:bottom w:val="none" w:sz="0" w:space="0" w:color="auto"/>
                                                                    <w:right w:val="none" w:sz="0" w:space="0" w:color="auto"/>
                                                                  </w:divBdr>
                                                                  <w:divsChild>
                                                                    <w:div w:id="1523518541">
                                                                      <w:marLeft w:val="0"/>
                                                                      <w:marRight w:val="0"/>
                                                                      <w:marTop w:val="0"/>
                                                                      <w:marBottom w:val="0"/>
                                                                      <w:divBdr>
                                                                        <w:top w:val="none" w:sz="0" w:space="0" w:color="auto"/>
                                                                        <w:left w:val="none" w:sz="0" w:space="0" w:color="auto"/>
                                                                        <w:bottom w:val="none" w:sz="0" w:space="0" w:color="auto"/>
                                                                        <w:right w:val="none" w:sz="0" w:space="0" w:color="auto"/>
                                                                      </w:divBdr>
                                                                      <w:divsChild>
                                                                        <w:div w:id="1325665269">
                                                                          <w:marLeft w:val="0"/>
                                                                          <w:marRight w:val="0"/>
                                                                          <w:marTop w:val="0"/>
                                                                          <w:marBottom w:val="0"/>
                                                                          <w:divBdr>
                                                                            <w:top w:val="none" w:sz="0" w:space="0" w:color="auto"/>
                                                                            <w:left w:val="none" w:sz="0" w:space="0" w:color="auto"/>
                                                                            <w:bottom w:val="none" w:sz="0" w:space="0" w:color="auto"/>
                                                                            <w:right w:val="none" w:sz="0" w:space="0" w:color="auto"/>
                                                                          </w:divBdr>
                                                                          <w:divsChild>
                                                                            <w:div w:id="1665663462">
                                                                              <w:marLeft w:val="0"/>
                                                                              <w:marRight w:val="0"/>
                                                                              <w:marTop w:val="0"/>
                                                                              <w:marBottom w:val="0"/>
                                                                              <w:divBdr>
                                                                                <w:top w:val="none" w:sz="0" w:space="0" w:color="auto"/>
                                                                                <w:left w:val="none" w:sz="0" w:space="0" w:color="auto"/>
                                                                                <w:bottom w:val="none" w:sz="0" w:space="0" w:color="auto"/>
                                                                                <w:right w:val="none" w:sz="0" w:space="0" w:color="auto"/>
                                                                              </w:divBdr>
                                                                              <w:divsChild>
                                                                                <w:div w:id="2145418274">
                                                                                  <w:marLeft w:val="0"/>
                                                                                  <w:marRight w:val="0"/>
                                                                                  <w:marTop w:val="0"/>
                                                                                  <w:marBottom w:val="0"/>
                                                                                  <w:divBdr>
                                                                                    <w:top w:val="none" w:sz="0" w:space="0" w:color="auto"/>
                                                                                    <w:left w:val="none" w:sz="0" w:space="0" w:color="auto"/>
                                                                                    <w:bottom w:val="none" w:sz="0" w:space="0" w:color="auto"/>
                                                                                    <w:right w:val="none" w:sz="0" w:space="0" w:color="auto"/>
                                                                                  </w:divBdr>
                                                                                  <w:divsChild>
                                                                                    <w:div w:id="484856764">
                                                                                      <w:marLeft w:val="0"/>
                                                                                      <w:marRight w:val="0"/>
                                                                                      <w:marTop w:val="0"/>
                                                                                      <w:marBottom w:val="0"/>
                                                                                      <w:divBdr>
                                                                                        <w:top w:val="none" w:sz="0" w:space="0" w:color="auto"/>
                                                                                        <w:left w:val="none" w:sz="0" w:space="0" w:color="auto"/>
                                                                                        <w:bottom w:val="none" w:sz="0" w:space="0" w:color="auto"/>
                                                                                        <w:right w:val="none" w:sz="0" w:space="0" w:color="auto"/>
                                                                                      </w:divBdr>
                                                                                      <w:divsChild>
                                                                                        <w:div w:id="613638278">
                                                                                          <w:marLeft w:val="0"/>
                                                                                          <w:marRight w:val="0"/>
                                                                                          <w:marTop w:val="0"/>
                                                                                          <w:marBottom w:val="0"/>
                                                                                          <w:divBdr>
                                                                                            <w:top w:val="none" w:sz="0" w:space="0" w:color="auto"/>
                                                                                            <w:left w:val="none" w:sz="0" w:space="0" w:color="auto"/>
                                                                                            <w:bottom w:val="none" w:sz="0" w:space="0" w:color="auto"/>
                                                                                            <w:right w:val="none" w:sz="0" w:space="0" w:color="auto"/>
                                                                                          </w:divBdr>
                                                                                          <w:divsChild>
                                                                                            <w:div w:id="1208957707">
                                                                                              <w:marLeft w:val="0"/>
                                                                                              <w:marRight w:val="120"/>
                                                                                              <w:marTop w:val="0"/>
                                                                                              <w:marBottom w:val="150"/>
                                                                                              <w:divBdr>
                                                                                                <w:top w:val="single" w:sz="2" w:space="0" w:color="EFEFEF"/>
                                                                                                <w:left w:val="single" w:sz="6" w:space="0" w:color="EFEFEF"/>
                                                                                                <w:bottom w:val="single" w:sz="6" w:space="0" w:color="E2E2E2"/>
                                                                                                <w:right w:val="single" w:sz="6" w:space="0" w:color="EFEFEF"/>
                                                                                              </w:divBdr>
                                                                                              <w:divsChild>
                                                                                                <w:div w:id="86657775">
                                                                                                  <w:marLeft w:val="0"/>
                                                                                                  <w:marRight w:val="0"/>
                                                                                                  <w:marTop w:val="0"/>
                                                                                                  <w:marBottom w:val="0"/>
                                                                                                  <w:divBdr>
                                                                                                    <w:top w:val="none" w:sz="0" w:space="0" w:color="auto"/>
                                                                                                    <w:left w:val="none" w:sz="0" w:space="0" w:color="auto"/>
                                                                                                    <w:bottom w:val="none" w:sz="0" w:space="0" w:color="auto"/>
                                                                                                    <w:right w:val="none" w:sz="0" w:space="0" w:color="auto"/>
                                                                                                  </w:divBdr>
                                                                                                  <w:divsChild>
                                                                                                    <w:div w:id="521821968">
                                                                                                      <w:marLeft w:val="0"/>
                                                                                                      <w:marRight w:val="0"/>
                                                                                                      <w:marTop w:val="0"/>
                                                                                                      <w:marBottom w:val="0"/>
                                                                                                      <w:divBdr>
                                                                                                        <w:top w:val="none" w:sz="0" w:space="0" w:color="auto"/>
                                                                                                        <w:left w:val="none" w:sz="0" w:space="0" w:color="auto"/>
                                                                                                        <w:bottom w:val="none" w:sz="0" w:space="0" w:color="auto"/>
                                                                                                        <w:right w:val="none" w:sz="0" w:space="0" w:color="auto"/>
                                                                                                      </w:divBdr>
                                                                                                      <w:divsChild>
                                                                                                        <w:div w:id="1223950430">
                                                                                                          <w:marLeft w:val="0"/>
                                                                                                          <w:marRight w:val="0"/>
                                                                                                          <w:marTop w:val="0"/>
                                                                                                          <w:marBottom w:val="0"/>
                                                                                                          <w:divBdr>
                                                                                                            <w:top w:val="none" w:sz="0" w:space="0" w:color="auto"/>
                                                                                                            <w:left w:val="none" w:sz="0" w:space="0" w:color="auto"/>
                                                                                                            <w:bottom w:val="none" w:sz="0" w:space="0" w:color="auto"/>
                                                                                                            <w:right w:val="none" w:sz="0" w:space="0" w:color="auto"/>
                                                                                                          </w:divBdr>
                                                                                                          <w:divsChild>
                                                                                                            <w:div w:id="618025548">
                                                                                                              <w:marLeft w:val="0"/>
                                                                                                              <w:marRight w:val="0"/>
                                                                                                              <w:marTop w:val="0"/>
                                                                                                              <w:marBottom w:val="0"/>
                                                                                                              <w:divBdr>
                                                                                                                <w:top w:val="none" w:sz="0" w:space="0" w:color="auto"/>
                                                                                                                <w:left w:val="none" w:sz="0" w:space="0" w:color="auto"/>
                                                                                                                <w:bottom w:val="none" w:sz="0" w:space="0" w:color="auto"/>
                                                                                                                <w:right w:val="none" w:sz="0" w:space="0" w:color="auto"/>
                                                                                                              </w:divBdr>
                                                                                                              <w:divsChild>
                                                                                                                <w:div w:id="1607536962">
                                                                                                                  <w:marLeft w:val="0"/>
                                                                                                                  <w:marRight w:val="0"/>
                                                                                                                  <w:marTop w:val="0"/>
                                                                                                                  <w:marBottom w:val="0"/>
                                                                                                                  <w:divBdr>
                                                                                                                    <w:top w:val="single" w:sz="2" w:space="4" w:color="D8D8D8"/>
                                                                                                                    <w:left w:val="single" w:sz="2" w:space="0" w:color="D8D8D8"/>
                                                                                                                    <w:bottom w:val="single" w:sz="2" w:space="4" w:color="D8D8D8"/>
                                                                                                                    <w:right w:val="single" w:sz="2" w:space="0" w:color="D8D8D8"/>
                                                                                                                  </w:divBdr>
                                                                                                                  <w:divsChild>
                                                                                                                    <w:div w:id="321009567">
                                                                                                                      <w:marLeft w:val="225"/>
                                                                                                                      <w:marRight w:val="225"/>
                                                                                                                      <w:marTop w:val="75"/>
                                                                                                                      <w:marBottom w:val="75"/>
                                                                                                                      <w:divBdr>
                                                                                                                        <w:top w:val="none" w:sz="0" w:space="0" w:color="auto"/>
                                                                                                                        <w:left w:val="none" w:sz="0" w:space="0" w:color="auto"/>
                                                                                                                        <w:bottom w:val="none" w:sz="0" w:space="0" w:color="auto"/>
                                                                                                                        <w:right w:val="none" w:sz="0" w:space="0" w:color="auto"/>
                                                                                                                      </w:divBdr>
                                                                                                                      <w:divsChild>
                                                                                                                        <w:div w:id="394862001">
                                                                                                                          <w:marLeft w:val="0"/>
                                                                                                                          <w:marRight w:val="0"/>
                                                                                                                          <w:marTop w:val="0"/>
                                                                                                                          <w:marBottom w:val="0"/>
                                                                                                                          <w:divBdr>
                                                                                                                            <w:top w:val="single" w:sz="6" w:space="0" w:color="auto"/>
                                                                                                                            <w:left w:val="single" w:sz="6" w:space="0" w:color="auto"/>
                                                                                                                            <w:bottom w:val="single" w:sz="6" w:space="0" w:color="auto"/>
                                                                                                                            <w:right w:val="single" w:sz="6" w:space="0" w:color="auto"/>
                                                                                                                          </w:divBdr>
                                                                                                                          <w:divsChild>
                                                                                                                            <w:div w:id="1329820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5449835">
      <w:bodyDiv w:val="1"/>
      <w:marLeft w:val="0"/>
      <w:marRight w:val="0"/>
      <w:marTop w:val="0"/>
      <w:marBottom w:val="0"/>
      <w:divBdr>
        <w:top w:val="none" w:sz="0" w:space="0" w:color="auto"/>
        <w:left w:val="none" w:sz="0" w:space="0" w:color="auto"/>
        <w:bottom w:val="none" w:sz="0" w:space="0" w:color="auto"/>
        <w:right w:val="none" w:sz="0" w:space="0" w:color="auto"/>
      </w:divBdr>
      <w:divsChild>
        <w:div w:id="1653288515">
          <w:marLeft w:val="0"/>
          <w:marRight w:val="0"/>
          <w:marTop w:val="0"/>
          <w:marBottom w:val="0"/>
          <w:divBdr>
            <w:top w:val="none" w:sz="0" w:space="0" w:color="auto"/>
            <w:left w:val="none" w:sz="0" w:space="0" w:color="auto"/>
            <w:bottom w:val="none" w:sz="0" w:space="0" w:color="auto"/>
            <w:right w:val="none" w:sz="0" w:space="0" w:color="auto"/>
          </w:divBdr>
          <w:divsChild>
            <w:div w:id="113520953">
              <w:marLeft w:val="0"/>
              <w:marRight w:val="0"/>
              <w:marTop w:val="0"/>
              <w:marBottom w:val="0"/>
              <w:divBdr>
                <w:top w:val="none" w:sz="0" w:space="0" w:color="auto"/>
                <w:left w:val="none" w:sz="0" w:space="0" w:color="auto"/>
                <w:bottom w:val="none" w:sz="0" w:space="0" w:color="auto"/>
                <w:right w:val="none" w:sz="0" w:space="0" w:color="auto"/>
              </w:divBdr>
              <w:divsChild>
                <w:div w:id="586227264">
                  <w:marLeft w:val="0"/>
                  <w:marRight w:val="0"/>
                  <w:marTop w:val="0"/>
                  <w:marBottom w:val="0"/>
                  <w:divBdr>
                    <w:top w:val="none" w:sz="0" w:space="0" w:color="auto"/>
                    <w:left w:val="none" w:sz="0" w:space="0" w:color="auto"/>
                    <w:bottom w:val="none" w:sz="0" w:space="0" w:color="auto"/>
                    <w:right w:val="none" w:sz="0" w:space="0" w:color="auto"/>
                  </w:divBdr>
                  <w:divsChild>
                    <w:div w:id="675115487">
                      <w:marLeft w:val="0"/>
                      <w:marRight w:val="0"/>
                      <w:marTop w:val="0"/>
                      <w:marBottom w:val="0"/>
                      <w:divBdr>
                        <w:top w:val="none" w:sz="0" w:space="0" w:color="auto"/>
                        <w:left w:val="none" w:sz="0" w:space="0" w:color="auto"/>
                        <w:bottom w:val="none" w:sz="0" w:space="0" w:color="auto"/>
                        <w:right w:val="none" w:sz="0" w:space="0" w:color="auto"/>
                      </w:divBdr>
                      <w:divsChild>
                        <w:div w:id="698707099">
                          <w:marLeft w:val="0"/>
                          <w:marRight w:val="0"/>
                          <w:marTop w:val="0"/>
                          <w:marBottom w:val="0"/>
                          <w:divBdr>
                            <w:top w:val="none" w:sz="0" w:space="0" w:color="auto"/>
                            <w:left w:val="none" w:sz="0" w:space="0" w:color="auto"/>
                            <w:bottom w:val="none" w:sz="0" w:space="0" w:color="auto"/>
                            <w:right w:val="none" w:sz="0" w:space="0" w:color="auto"/>
                          </w:divBdr>
                          <w:divsChild>
                            <w:div w:id="165558630">
                              <w:marLeft w:val="0"/>
                              <w:marRight w:val="0"/>
                              <w:marTop w:val="0"/>
                              <w:marBottom w:val="0"/>
                              <w:divBdr>
                                <w:top w:val="none" w:sz="0" w:space="0" w:color="auto"/>
                                <w:left w:val="none" w:sz="0" w:space="0" w:color="auto"/>
                                <w:bottom w:val="none" w:sz="0" w:space="0" w:color="auto"/>
                                <w:right w:val="none" w:sz="0" w:space="0" w:color="auto"/>
                              </w:divBdr>
                              <w:divsChild>
                                <w:div w:id="1298149606">
                                  <w:marLeft w:val="0"/>
                                  <w:marRight w:val="0"/>
                                  <w:marTop w:val="0"/>
                                  <w:marBottom w:val="0"/>
                                  <w:divBdr>
                                    <w:top w:val="none" w:sz="0" w:space="0" w:color="auto"/>
                                    <w:left w:val="none" w:sz="0" w:space="0" w:color="auto"/>
                                    <w:bottom w:val="none" w:sz="0" w:space="0" w:color="auto"/>
                                    <w:right w:val="none" w:sz="0" w:space="0" w:color="auto"/>
                                  </w:divBdr>
                                  <w:divsChild>
                                    <w:div w:id="1187984503">
                                      <w:marLeft w:val="0"/>
                                      <w:marRight w:val="0"/>
                                      <w:marTop w:val="0"/>
                                      <w:marBottom w:val="0"/>
                                      <w:divBdr>
                                        <w:top w:val="none" w:sz="0" w:space="0" w:color="auto"/>
                                        <w:left w:val="none" w:sz="0" w:space="0" w:color="auto"/>
                                        <w:bottom w:val="none" w:sz="0" w:space="0" w:color="auto"/>
                                        <w:right w:val="none" w:sz="0" w:space="0" w:color="auto"/>
                                      </w:divBdr>
                                      <w:divsChild>
                                        <w:div w:id="693653465">
                                          <w:marLeft w:val="0"/>
                                          <w:marRight w:val="0"/>
                                          <w:marTop w:val="0"/>
                                          <w:marBottom w:val="0"/>
                                          <w:divBdr>
                                            <w:top w:val="none" w:sz="0" w:space="0" w:color="auto"/>
                                            <w:left w:val="none" w:sz="0" w:space="0" w:color="auto"/>
                                            <w:bottom w:val="none" w:sz="0" w:space="0" w:color="auto"/>
                                            <w:right w:val="none" w:sz="0" w:space="0" w:color="auto"/>
                                          </w:divBdr>
                                          <w:divsChild>
                                            <w:div w:id="1098408040">
                                              <w:marLeft w:val="0"/>
                                              <w:marRight w:val="0"/>
                                              <w:marTop w:val="0"/>
                                              <w:marBottom w:val="0"/>
                                              <w:divBdr>
                                                <w:top w:val="none" w:sz="0" w:space="0" w:color="auto"/>
                                                <w:left w:val="none" w:sz="0" w:space="0" w:color="auto"/>
                                                <w:bottom w:val="none" w:sz="0" w:space="0" w:color="auto"/>
                                                <w:right w:val="none" w:sz="0" w:space="0" w:color="auto"/>
                                              </w:divBdr>
                                              <w:divsChild>
                                                <w:div w:id="1023046873">
                                                  <w:marLeft w:val="0"/>
                                                  <w:marRight w:val="0"/>
                                                  <w:marTop w:val="0"/>
                                                  <w:marBottom w:val="0"/>
                                                  <w:divBdr>
                                                    <w:top w:val="single" w:sz="12" w:space="2" w:color="FFFFCC"/>
                                                    <w:left w:val="single" w:sz="12" w:space="2" w:color="FFFFCC"/>
                                                    <w:bottom w:val="single" w:sz="12" w:space="2" w:color="FFFFCC"/>
                                                    <w:right w:val="single" w:sz="12" w:space="0" w:color="FFFFCC"/>
                                                  </w:divBdr>
                                                  <w:divsChild>
                                                    <w:div w:id="1229732533">
                                                      <w:marLeft w:val="0"/>
                                                      <w:marRight w:val="0"/>
                                                      <w:marTop w:val="0"/>
                                                      <w:marBottom w:val="0"/>
                                                      <w:divBdr>
                                                        <w:top w:val="none" w:sz="0" w:space="0" w:color="auto"/>
                                                        <w:left w:val="none" w:sz="0" w:space="0" w:color="auto"/>
                                                        <w:bottom w:val="none" w:sz="0" w:space="0" w:color="auto"/>
                                                        <w:right w:val="none" w:sz="0" w:space="0" w:color="auto"/>
                                                      </w:divBdr>
                                                      <w:divsChild>
                                                        <w:div w:id="1268809031">
                                                          <w:marLeft w:val="0"/>
                                                          <w:marRight w:val="0"/>
                                                          <w:marTop w:val="0"/>
                                                          <w:marBottom w:val="0"/>
                                                          <w:divBdr>
                                                            <w:top w:val="none" w:sz="0" w:space="0" w:color="auto"/>
                                                            <w:left w:val="none" w:sz="0" w:space="0" w:color="auto"/>
                                                            <w:bottom w:val="none" w:sz="0" w:space="0" w:color="auto"/>
                                                            <w:right w:val="none" w:sz="0" w:space="0" w:color="auto"/>
                                                          </w:divBdr>
                                                          <w:divsChild>
                                                            <w:div w:id="1234315105">
                                                              <w:marLeft w:val="0"/>
                                                              <w:marRight w:val="0"/>
                                                              <w:marTop w:val="0"/>
                                                              <w:marBottom w:val="0"/>
                                                              <w:divBdr>
                                                                <w:top w:val="none" w:sz="0" w:space="0" w:color="auto"/>
                                                                <w:left w:val="none" w:sz="0" w:space="0" w:color="auto"/>
                                                                <w:bottom w:val="none" w:sz="0" w:space="0" w:color="auto"/>
                                                                <w:right w:val="none" w:sz="0" w:space="0" w:color="auto"/>
                                                              </w:divBdr>
                                                              <w:divsChild>
                                                                <w:div w:id="259686104">
                                                                  <w:marLeft w:val="0"/>
                                                                  <w:marRight w:val="0"/>
                                                                  <w:marTop w:val="0"/>
                                                                  <w:marBottom w:val="0"/>
                                                                  <w:divBdr>
                                                                    <w:top w:val="none" w:sz="0" w:space="0" w:color="auto"/>
                                                                    <w:left w:val="none" w:sz="0" w:space="0" w:color="auto"/>
                                                                    <w:bottom w:val="none" w:sz="0" w:space="0" w:color="auto"/>
                                                                    <w:right w:val="none" w:sz="0" w:space="0" w:color="auto"/>
                                                                  </w:divBdr>
                                                                  <w:divsChild>
                                                                    <w:div w:id="1514878129">
                                                                      <w:marLeft w:val="0"/>
                                                                      <w:marRight w:val="0"/>
                                                                      <w:marTop w:val="0"/>
                                                                      <w:marBottom w:val="0"/>
                                                                      <w:divBdr>
                                                                        <w:top w:val="none" w:sz="0" w:space="0" w:color="auto"/>
                                                                        <w:left w:val="none" w:sz="0" w:space="0" w:color="auto"/>
                                                                        <w:bottom w:val="none" w:sz="0" w:space="0" w:color="auto"/>
                                                                        <w:right w:val="none" w:sz="0" w:space="0" w:color="auto"/>
                                                                      </w:divBdr>
                                                                      <w:divsChild>
                                                                        <w:div w:id="392703921">
                                                                          <w:marLeft w:val="0"/>
                                                                          <w:marRight w:val="0"/>
                                                                          <w:marTop w:val="0"/>
                                                                          <w:marBottom w:val="0"/>
                                                                          <w:divBdr>
                                                                            <w:top w:val="none" w:sz="0" w:space="0" w:color="auto"/>
                                                                            <w:left w:val="none" w:sz="0" w:space="0" w:color="auto"/>
                                                                            <w:bottom w:val="none" w:sz="0" w:space="0" w:color="auto"/>
                                                                            <w:right w:val="none" w:sz="0" w:space="0" w:color="auto"/>
                                                                          </w:divBdr>
                                                                          <w:divsChild>
                                                                            <w:div w:id="1016082276">
                                                                              <w:marLeft w:val="0"/>
                                                                              <w:marRight w:val="0"/>
                                                                              <w:marTop w:val="0"/>
                                                                              <w:marBottom w:val="0"/>
                                                                              <w:divBdr>
                                                                                <w:top w:val="none" w:sz="0" w:space="0" w:color="auto"/>
                                                                                <w:left w:val="none" w:sz="0" w:space="0" w:color="auto"/>
                                                                                <w:bottom w:val="none" w:sz="0" w:space="0" w:color="auto"/>
                                                                                <w:right w:val="none" w:sz="0" w:space="0" w:color="auto"/>
                                                                              </w:divBdr>
                                                                              <w:divsChild>
                                                                                <w:div w:id="746996822">
                                                                                  <w:marLeft w:val="0"/>
                                                                                  <w:marRight w:val="0"/>
                                                                                  <w:marTop w:val="0"/>
                                                                                  <w:marBottom w:val="0"/>
                                                                                  <w:divBdr>
                                                                                    <w:top w:val="none" w:sz="0" w:space="0" w:color="auto"/>
                                                                                    <w:left w:val="none" w:sz="0" w:space="0" w:color="auto"/>
                                                                                    <w:bottom w:val="none" w:sz="0" w:space="0" w:color="auto"/>
                                                                                    <w:right w:val="none" w:sz="0" w:space="0" w:color="auto"/>
                                                                                  </w:divBdr>
                                                                                  <w:divsChild>
                                                                                    <w:div w:id="602803389">
                                                                                      <w:marLeft w:val="0"/>
                                                                                      <w:marRight w:val="0"/>
                                                                                      <w:marTop w:val="0"/>
                                                                                      <w:marBottom w:val="0"/>
                                                                                      <w:divBdr>
                                                                                        <w:top w:val="none" w:sz="0" w:space="0" w:color="auto"/>
                                                                                        <w:left w:val="none" w:sz="0" w:space="0" w:color="auto"/>
                                                                                        <w:bottom w:val="none" w:sz="0" w:space="0" w:color="auto"/>
                                                                                        <w:right w:val="none" w:sz="0" w:space="0" w:color="auto"/>
                                                                                      </w:divBdr>
                                                                                      <w:divsChild>
                                                                                        <w:div w:id="610284705">
                                                                                          <w:marLeft w:val="0"/>
                                                                                          <w:marRight w:val="0"/>
                                                                                          <w:marTop w:val="0"/>
                                                                                          <w:marBottom w:val="0"/>
                                                                                          <w:divBdr>
                                                                                            <w:top w:val="none" w:sz="0" w:space="0" w:color="auto"/>
                                                                                            <w:left w:val="none" w:sz="0" w:space="0" w:color="auto"/>
                                                                                            <w:bottom w:val="none" w:sz="0" w:space="0" w:color="auto"/>
                                                                                            <w:right w:val="none" w:sz="0" w:space="0" w:color="auto"/>
                                                                                          </w:divBdr>
                                                                                          <w:divsChild>
                                                                                            <w:div w:id="942349225">
                                                                                              <w:marLeft w:val="0"/>
                                                                                              <w:marRight w:val="120"/>
                                                                                              <w:marTop w:val="0"/>
                                                                                              <w:marBottom w:val="150"/>
                                                                                              <w:divBdr>
                                                                                                <w:top w:val="single" w:sz="2" w:space="0" w:color="EFEFEF"/>
                                                                                                <w:left w:val="single" w:sz="6" w:space="0" w:color="EFEFEF"/>
                                                                                                <w:bottom w:val="single" w:sz="6" w:space="0" w:color="E2E2E2"/>
                                                                                                <w:right w:val="single" w:sz="6" w:space="0" w:color="EFEFEF"/>
                                                                                              </w:divBdr>
                                                                                              <w:divsChild>
                                                                                                <w:div w:id="1426419057">
                                                                                                  <w:marLeft w:val="0"/>
                                                                                                  <w:marRight w:val="0"/>
                                                                                                  <w:marTop w:val="0"/>
                                                                                                  <w:marBottom w:val="0"/>
                                                                                                  <w:divBdr>
                                                                                                    <w:top w:val="none" w:sz="0" w:space="0" w:color="auto"/>
                                                                                                    <w:left w:val="none" w:sz="0" w:space="0" w:color="auto"/>
                                                                                                    <w:bottom w:val="none" w:sz="0" w:space="0" w:color="auto"/>
                                                                                                    <w:right w:val="none" w:sz="0" w:space="0" w:color="auto"/>
                                                                                                  </w:divBdr>
                                                                                                  <w:divsChild>
                                                                                                    <w:div w:id="700133685">
                                                                                                      <w:marLeft w:val="0"/>
                                                                                                      <w:marRight w:val="0"/>
                                                                                                      <w:marTop w:val="0"/>
                                                                                                      <w:marBottom w:val="0"/>
                                                                                                      <w:divBdr>
                                                                                                        <w:top w:val="none" w:sz="0" w:space="0" w:color="auto"/>
                                                                                                        <w:left w:val="none" w:sz="0" w:space="0" w:color="auto"/>
                                                                                                        <w:bottom w:val="none" w:sz="0" w:space="0" w:color="auto"/>
                                                                                                        <w:right w:val="none" w:sz="0" w:space="0" w:color="auto"/>
                                                                                                      </w:divBdr>
                                                                                                      <w:divsChild>
                                                                                                        <w:div w:id="1877421854">
                                                                                                          <w:marLeft w:val="0"/>
                                                                                                          <w:marRight w:val="0"/>
                                                                                                          <w:marTop w:val="0"/>
                                                                                                          <w:marBottom w:val="0"/>
                                                                                                          <w:divBdr>
                                                                                                            <w:top w:val="none" w:sz="0" w:space="0" w:color="auto"/>
                                                                                                            <w:left w:val="none" w:sz="0" w:space="0" w:color="auto"/>
                                                                                                            <w:bottom w:val="none" w:sz="0" w:space="0" w:color="auto"/>
                                                                                                            <w:right w:val="none" w:sz="0" w:space="0" w:color="auto"/>
                                                                                                          </w:divBdr>
                                                                                                          <w:divsChild>
                                                                                                            <w:div w:id="1023479919">
                                                                                                              <w:marLeft w:val="0"/>
                                                                                                              <w:marRight w:val="0"/>
                                                                                                              <w:marTop w:val="0"/>
                                                                                                              <w:marBottom w:val="0"/>
                                                                                                              <w:divBdr>
                                                                                                                <w:top w:val="none" w:sz="0" w:space="0" w:color="auto"/>
                                                                                                                <w:left w:val="none" w:sz="0" w:space="0" w:color="auto"/>
                                                                                                                <w:bottom w:val="none" w:sz="0" w:space="0" w:color="auto"/>
                                                                                                                <w:right w:val="none" w:sz="0" w:space="0" w:color="auto"/>
                                                                                                              </w:divBdr>
                                                                                                              <w:divsChild>
                                                                                                                <w:div w:id="1366098655">
                                                                                                                  <w:marLeft w:val="0"/>
                                                                                                                  <w:marRight w:val="0"/>
                                                                                                                  <w:marTop w:val="0"/>
                                                                                                                  <w:marBottom w:val="0"/>
                                                                                                                  <w:divBdr>
                                                                                                                    <w:top w:val="single" w:sz="2" w:space="4" w:color="D8D8D8"/>
                                                                                                                    <w:left w:val="single" w:sz="2" w:space="0" w:color="D8D8D8"/>
                                                                                                                    <w:bottom w:val="single" w:sz="2" w:space="4" w:color="D8D8D8"/>
                                                                                                                    <w:right w:val="single" w:sz="2" w:space="0" w:color="D8D8D8"/>
                                                                                                                  </w:divBdr>
                                                                                                                  <w:divsChild>
                                                                                                                    <w:div w:id="1763065993">
                                                                                                                      <w:marLeft w:val="225"/>
                                                                                                                      <w:marRight w:val="225"/>
                                                                                                                      <w:marTop w:val="75"/>
                                                                                                                      <w:marBottom w:val="75"/>
                                                                                                                      <w:divBdr>
                                                                                                                        <w:top w:val="none" w:sz="0" w:space="0" w:color="auto"/>
                                                                                                                        <w:left w:val="none" w:sz="0" w:space="0" w:color="auto"/>
                                                                                                                        <w:bottom w:val="none" w:sz="0" w:space="0" w:color="auto"/>
                                                                                                                        <w:right w:val="none" w:sz="0" w:space="0" w:color="auto"/>
                                                                                                                      </w:divBdr>
                                                                                                                      <w:divsChild>
                                                                                                                        <w:div w:id="846793708">
                                                                                                                          <w:marLeft w:val="0"/>
                                                                                                                          <w:marRight w:val="0"/>
                                                                                                                          <w:marTop w:val="0"/>
                                                                                                                          <w:marBottom w:val="0"/>
                                                                                                                          <w:divBdr>
                                                                                                                            <w:top w:val="single" w:sz="6" w:space="0" w:color="auto"/>
                                                                                                                            <w:left w:val="single" w:sz="6" w:space="0" w:color="auto"/>
                                                                                                                            <w:bottom w:val="single" w:sz="6" w:space="0" w:color="auto"/>
                                                                                                                            <w:right w:val="single" w:sz="6" w:space="0" w:color="auto"/>
                                                                                                                          </w:divBdr>
                                                                                                                          <w:divsChild>
                                                                                                                            <w:div w:id="1648126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40549687">
      <w:bodyDiv w:val="1"/>
      <w:marLeft w:val="0"/>
      <w:marRight w:val="0"/>
      <w:marTop w:val="0"/>
      <w:marBottom w:val="0"/>
      <w:divBdr>
        <w:top w:val="none" w:sz="0" w:space="0" w:color="auto"/>
        <w:left w:val="none" w:sz="0" w:space="0" w:color="auto"/>
        <w:bottom w:val="none" w:sz="0" w:space="0" w:color="auto"/>
        <w:right w:val="none" w:sz="0" w:space="0" w:color="auto"/>
      </w:divBdr>
    </w:div>
    <w:div w:id="1352297514">
      <w:bodyDiv w:val="1"/>
      <w:marLeft w:val="0"/>
      <w:marRight w:val="0"/>
      <w:marTop w:val="0"/>
      <w:marBottom w:val="0"/>
      <w:divBdr>
        <w:top w:val="none" w:sz="0" w:space="0" w:color="auto"/>
        <w:left w:val="none" w:sz="0" w:space="0" w:color="auto"/>
        <w:bottom w:val="none" w:sz="0" w:space="0" w:color="auto"/>
        <w:right w:val="none" w:sz="0" w:space="0" w:color="auto"/>
      </w:divBdr>
      <w:divsChild>
        <w:div w:id="1081180111">
          <w:marLeft w:val="0"/>
          <w:marRight w:val="0"/>
          <w:marTop w:val="0"/>
          <w:marBottom w:val="0"/>
          <w:divBdr>
            <w:top w:val="none" w:sz="0" w:space="0" w:color="auto"/>
            <w:left w:val="none" w:sz="0" w:space="0" w:color="auto"/>
            <w:bottom w:val="none" w:sz="0" w:space="0" w:color="auto"/>
            <w:right w:val="none" w:sz="0" w:space="0" w:color="auto"/>
          </w:divBdr>
          <w:divsChild>
            <w:div w:id="1957566220">
              <w:marLeft w:val="0"/>
              <w:marRight w:val="0"/>
              <w:marTop w:val="0"/>
              <w:marBottom w:val="0"/>
              <w:divBdr>
                <w:top w:val="none" w:sz="0" w:space="0" w:color="auto"/>
                <w:left w:val="none" w:sz="0" w:space="0" w:color="auto"/>
                <w:bottom w:val="none" w:sz="0" w:space="0" w:color="auto"/>
                <w:right w:val="none" w:sz="0" w:space="0" w:color="auto"/>
              </w:divBdr>
              <w:divsChild>
                <w:div w:id="702170867">
                  <w:marLeft w:val="0"/>
                  <w:marRight w:val="0"/>
                  <w:marTop w:val="0"/>
                  <w:marBottom w:val="0"/>
                  <w:divBdr>
                    <w:top w:val="none" w:sz="0" w:space="0" w:color="auto"/>
                    <w:left w:val="none" w:sz="0" w:space="0" w:color="auto"/>
                    <w:bottom w:val="none" w:sz="0" w:space="0" w:color="auto"/>
                    <w:right w:val="none" w:sz="0" w:space="0" w:color="auto"/>
                  </w:divBdr>
                  <w:divsChild>
                    <w:div w:id="905721908">
                      <w:marLeft w:val="0"/>
                      <w:marRight w:val="0"/>
                      <w:marTop w:val="0"/>
                      <w:marBottom w:val="0"/>
                      <w:divBdr>
                        <w:top w:val="none" w:sz="0" w:space="0" w:color="auto"/>
                        <w:left w:val="none" w:sz="0" w:space="0" w:color="auto"/>
                        <w:bottom w:val="none" w:sz="0" w:space="0" w:color="auto"/>
                        <w:right w:val="none" w:sz="0" w:space="0" w:color="auto"/>
                      </w:divBdr>
                      <w:divsChild>
                        <w:div w:id="1227689386">
                          <w:marLeft w:val="0"/>
                          <w:marRight w:val="0"/>
                          <w:marTop w:val="0"/>
                          <w:marBottom w:val="0"/>
                          <w:divBdr>
                            <w:top w:val="none" w:sz="0" w:space="0" w:color="auto"/>
                            <w:left w:val="none" w:sz="0" w:space="0" w:color="auto"/>
                            <w:bottom w:val="none" w:sz="0" w:space="0" w:color="auto"/>
                            <w:right w:val="none" w:sz="0" w:space="0" w:color="auto"/>
                          </w:divBdr>
                          <w:divsChild>
                            <w:div w:id="1016888547">
                              <w:marLeft w:val="0"/>
                              <w:marRight w:val="0"/>
                              <w:marTop w:val="0"/>
                              <w:marBottom w:val="0"/>
                              <w:divBdr>
                                <w:top w:val="none" w:sz="0" w:space="0" w:color="auto"/>
                                <w:left w:val="none" w:sz="0" w:space="0" w:color="auto"/>
                                <w:bottom w:val="none" w:sz="0" w:space="0" w:color="auto"/>
                                <w:right w:val="none" w:sz="0" w:space="0" w:color="auto"/>
                              </w:divBdr>
                              <w:divsChild>
                                <w:div w:id="1346789077">
                                  <w:marLeft w:val="0"/>
                                  <w:marRight w:val="0"/>
                                  <w:marTop w:val="0"/>
                                  <w:marBottom w:val="0"/>
                                  <w:divBdr>
                                    <w:top w:val="none" w:sz="0" w:space="0" w:color="auto"/>
                                    <w:left w:val="none" w:sz="0" w:space="0" w:color="auto"/>
                                    <w:bottom w:val="none" w:sz="0" w:space="0" w:color="auto"/>
                                    <w:right w:val="none" w:sz="0" w:space="0" w:color="auto"/>
                                  </w:divBdr>
                                  <w:divsChild>
                                    <w:div w:id="1389376514">
                                      <w:marLeft w:val="0"/>
                                      <w:marRight w:val="0"/>
                                      <w:marTop w:val="0"/>
                                      <w:marBottom w:val="0"/>
                                      <w:divBdr>
                                        <w:top w:val="none" w:sz="0" w:space="0" w:color="auto"/>
                                        <w:left w:val="none" w:sz="0" w:space="0" w:color="auto"/>
                                        <w:bottom w:val="none" w:sz="0" w:space="0" w:color="auto"/>
                                        <w:right w:val="none" w:sz="0" w:space="0" w:color="auto"/>
                                      </w:divBdr>
                                      <w:divsChild>
                                        <w:div w:id="803087945">
                                          <w:marLeft w:val="0"/>
                                          <w:marRight w:val="0"/>
                                          <w:marTop w:val="0"/>
                                          <w:marBottom w:val="0"/>
                                          <w:divBdr>
                                            <w:top w:val="none" w:sz="0" w:space="0" w:color="auto"/>
                                            <w:left w:val="none" w:sz="0" w:space="0" w:color="auto"/>
                                            <w:bottom w:val="none" w:sz="0" w:space="0" w:color="auto"/>
                                            <w:right w:val="none" w:sz="0" w:space="0" w:color="auto"/>
                                          </w:divBdr>
                                          <w:divsChild>
                                            <w:div w:id="592281190">
                                              <w:marLeft w:val="0"/>
                                              <w:marRight w:val="0"/>
                                              <w:marTop w:val="0"/>
                                              <w:marBottom w:val="0"/>
                                              <w:divBdr>
                                                <w:top w:val="none" w:sz="0" w:space="0" w:color="auto"/>
                                                <w:left w:val="none" w:sz="0" w:space="0" w:color="auto"/>
                                                <w:bottom w:val="none" w:sz="0" w:space="0" w:color="auto"/>
                                                <w:right w:val="none" w:sz="0" w:space="0" w:color="auto"/>
                                              </w:divBdr>
                                              <w:divsChild>
                                                <w:div w:id="741297789">
                                                  <w:marLeft w:val="0"/>
                                                  <w:marRight w:val="0"/>
                                                  <w:marTop w:val="0"/>
                                                  <w:marBottom w:val="0"/>
                                                  <w:divBdr>
                                                    <w:top w:val="single" w:sz="12" w:space="2" w:color="FFFFCC"/>
                                                    <w:left w:val="single" w:sz="12" w:space="2" w:color="FFFFCC"/>
                                                    <w:bottom w:val="single" w:sz="12" w:space="2" w:color="FFFFCC"/>
                                                    <w:right w:val="single" w:sz="12" w:space="0" w:color="FFFFCC"/>
                                                  </w:divBdr>
                                                  <w:divsChild>
                                                    <w:div w:id="305664803">
                                                      <w:marLeft w:val="0"/>
                                                      <w:marRight w:val="0"/>
                                                      <w:marTop w:val="0"/>
                                                      <w:marBottom w:val="0"/>
                                                      <w:divBdr>
                                                        <w:top w:val="none" w:sz="0" w:space="0" w:color="auto"/>
                                                        <w:left w:val="none" w:sz="0" w:space="0" w:color="auto"/>
                                                        <w:bottom w:val="none" w:sz="0" w:space="0" w:color="auto"/>
                                                        <w:right w:val="none" w:sz="0" w:space="0" w:color="auto"/>
                                                      </w:divBdr>
                                                      <w:divsChild>
                                                        <w:div w:id="871116073">
                                                          <w:marLeft w:val="0"/>
                                                          <w:marRight w:val="0"/>
                                                          <w:marTop w:val="0"/>
                                                          <w:marBottom w:val="0"/>
                                                          <w:divBdr>
                                                            <w:top w:val="none" w:sz="0" w:space="0" w:color="auto"/>
                                                            <w:left w:val="none" w:sz="0" w:space="0" w:color="auto"/>
                                                            <w:bottom w:val="none" w:sz="0" w:space="0" w:color="auto"/>
                                                            <w:right w:val="none" w:sz="0" w:space="0" w:color="auto"/>
                                                          </w:divBdr>
                                                          <w:divsChild>
                                                            <w:div w:id="537856736">
                                                              <w:marLeft w:val="0"/>
                                                              <w:marRight w:val="0"/>
                                                              <w:marTop w:val="0"/>
                                                              <w:marBottom w:val="0"/>
                                                              <w:divBdr>
                                                                <w:top w:val="none" w:sz="0" w:space="0" w:color="auto"/>
                                                                <w:left w:val="none" w:sz="0" w:space="0" w:color="auto"/>
                                                                <w:bottom w:val="none" w:sz="0" w:space="0" w:color="auto"/>
                                                                <w:right w:val="none" w:sz="0" w:space="0" w:color="auto"/>
                                                              </w:divBdr>
                                                              <w:divsChild>
                                                                <w:div w:id="1631403243">
                                                                  <w:marLeft w:val="0"/>
                                                                  <w:marRight w:val="0"/>
                                                                  <w:marTop w:val="0"/>
                                                                  <w:marBottom w:val="0"/>
                                                                  <w:divBdr>
                                                                    <w:top w:val="none" w:sz="0" w:space="0" w:color="auto"/>
                                                                    <w:left w:val="none" w:sz="0" w:space="0" w:color="auto"/>
                                                                    <w:bottom w:val="none" w:sz="0" w:space="0" w:color="auto"/>
                                                                    <w:right w:val="none" w:sz="0" w:space="0" w:color="auto"/>
                                                                  </w:divBdr>
                                                                  <w:divsChild>
                                                                    <w:div w:id="661618339">
                                                                      <w:marLeft w:val="0"/>
                                                                      <w:marRight w:val="0"/>
                                                                      <w:marTop w:val="0"/>
                                                                      <w:marBottom w:val="0"/>
                                                                      <w:divBdr>
                                                                        <w:top w:val="none" w:sz="0" w:space="0" w:color="auto"/>
                                                                        <w:left w:val="none" w:sz="0" w:space="0" w:color="auto"/>
                                                                        <w:bottom w:val="none" w:sz="0" w:space="0" w:color="auto"/>
                                                                        <w:right w:val="none" w:sz="0" w:space="0" w:color="auto"/>
                                                                      </w:divBdr>
                                                                      <w:divsChild>
                                                                        <w:div w:id="2112387940">
                                                                          <w:marLeft w:val="0"/>
                                                                          <w:marRight w:val="0"/>
                                                                          <w:marTop w:val="0"/>
                                                                          <w:marBottom w:val="0"/>
                                                                          <w:divBdr>
                                                                            <w:top w:val="none" w:sz="0" w:space="0" w:color="auto"/>
                                                                            <w:left w:val="none" w:sz="0" w:space="0" w:color="auto"/>
                                                                            <w:bottom w:val="none" w:sz="0" w:space="0" w:color="auto"/>
                                                                            <w:right w:val="none" w:sz="0" w:space="0" w:color="auto"/>
                                                                          </w:divBdr>
                                                                          <w:divsChild>
                                                                            <w:div w:id="1507283807">
                                                                              <w:marLeft w:val="0"/>
                                                                              <w:marRight w:val="0"/>
                                                                              <w:marTop w:val="0"/>
                                                                              <w:marBottom w:val="0"/>
                                                                              <w:divBdr>
                                                                                <w:top w:val="none" w:sz="0" w:space="0" w:color="auto"/>
                                                                                <w:left w:val="none" w:sz="0" w:space="0" w:color="auto"/>
                                                                                <w:bottom w:val="none" w:sz="0" w:space="0" w:color="auto"/>
                                                                                <w:right w:val="none" w:sz="0" w:space="0" w:color="auto"/>
                                                                              </w:divBdr>
                                                                              <w:divsChild>
                                                                                <w:div w:id="1233924445">
                                                                                  <w:marLeft w:val="0"/>
                                                                                  <w:marRight w:val="0"/>
                                                                                  <w:marTop w:val="0"/>
                                                                                  <w:marBottom w:val="0"/>
                                                                                  <w:divBdr>
                                                                                    <w:top w:val="none" w:sz="0" w:space="0" w:color="auto"/>
                                                                                    <w:left w:val="none" w:sz="0" w:space="0" w:color="auto"/>
                                                                                    <w:bottom w:val="none" w:sz="0" w:space="0" w:color="auto"/>
                                                                                    <w:right w:val="none" w:sz="0" w:space="0" w:color="auto"/>
                                                                                  </w:divBdr>
                                                                                  <w:divsChild>
                                                                                    <w:div w:id="1304963410">
                                                                                      <w:marLeft w:val="0"/>
                                                                                      <w:marRight w:val="0"/>
                                                                                      <w:marTop w:val="0"/>
                                                                                      <w:marBottom w:val="0"/>
                                                                                      <w:divBdr>
                                                                                        <w:top w:val="none" w:sz="0" w:space="0" w:color="auto"/>
                                                                                        <w:left w:val="none" w:sz="0" w:space="0" w:color="auto"/>
                                                                                        <w:bottom w:val="none" w:sz="0" w:space="0" w:color="auto"/>
                                                                                        <w:right w:val="none" w:sz="0" w:space="0" w:color="auto"/>
                                                                                      </w:divBdr>
                                                                                      <w:divsChild>
                                                                                        <w:div w:id="1024672201">
                                                                                          <w:marLeft w:val="0"/>
                                                                                          <w:marRight w:val="0"/>
                                                                                          <w:marTop w:val="0"/>
                                                                                          <w:marBottom w:val="0"/>
                                                                                          <w:divBdr>
                                                                                            <w:top w:val="none" w:sz="0" w:space="0" w:color="auto"/>
                                                                                            <w:left w:val="none" w:sz="0" w:space="0" w:color="auto"/>
                                                                                            <w:bottom w:val="none" w:sz="0" w:space="0" w:color="auto"/>
                                                                                            <w:right w:val="none" w:sz="0" w:space="0" w:color="auto"/>
                                                                                          </w:divBdr>
                                                                                          <w:divsChild>
                                                                                            <w:div w:id="112675800">
                                                                                              <w:marLeft w:val="0"/>
                                                                                              <w:marRight w:val="120"/>
                                                                                              <w:marTop w:val="0"/>
                                                                                              <w:marBottom w:val="150"/>
                                                                                              <w:divBdr>
                                                                                                <w:top w:val="single" w:sz="2" w:space="0" w:color="EFEFEF"/>
                                                                                                <w:left w:val="single" w:sz="6" w:space="0" w:color="EFEFEF"/>
                                                                                                <w:bottom w:val="single" w:sz="6" w:space="0" w:color="E2E2E2"/>
                                                                                                <w:right w:val="single" w:sz="6" w:space="0" w:color="EFEFEF"/>
                                                                                              </w:divBdr>
                                                                                              <w:divsChild>
                                                                                                <w:div w:id="12657540">
                                                                                                  <w:marLeft w:val="0"/>
                                                                                                  <w:marRight w:val="0"/>
                                                                                                  <w:marTop w:val="0"/>
                                                                                                  <w:marBottom w:val="0"/>
                                                                                                  <w:divBdr>
                                                                                                    <w:top w:val="none" w:sz="0" w:space="0" w:color="auto"/>
                                                                                                    <w:left w:val="none" w:sz="0" w:space="0" w:color="auto"/>
                                                                                                    <w:bottom w:val="none" w:sz="0" w:space="0" w:color="auto"/>
                                                                                                    <w:right w:val="none" w:sz="0" w:space="0" w:color="auto"/>
                                                                                                  </w:divBdr>
                                                                                                  <w:divsChild>
                                                                                                    <w:div w:id="1947928226">
                                                                                                      <w:marLeft w:val="0"/>
                                                                                                      <w:marRight w:val="0"/>
                                                                                                      <w:marTop w:val="0"/>
                                                                                                      <w:marBottom w:val="0"/>
                                                                                                      <w:divBdr>
                                                                                                        <w:top w:val="none" w:sz="0" w:space="0" w:color="auto"/>
                                                                                                        <w:left w:val="none" w:sz="0" w:space="0" w:color="auto"/>
                                                                                                        <w:bottom w:val="none" w:sz="0" w:space="0" w:color="auto"/>
                                                                                                        <w:right w:val="none" w:sz="0" w:space="0" w:color="auto"/>
                                                                                                      </w:divBdr>
                                                                                                      <w:divsChild>
                                                                                                        <w:div w:id="2083212660">
                                                                                                          <w:marLeft w:val="0"/>
                                                                                                          <w:marRight w:val="0"/>
                                                                                                          <w:marTop w:val="0"/>
                                                                                                          <w:marBottom w:val="0"/>
                                                                                                          <w:divBdr>
                                                                                                            <w:top w:val="none" w:sz="0" w:space="0" w:color="auto"/>
                                                                                                            <w:left w:val="none" w:sz="0" w:space="0" w:color="auto"/>
                                                                                                            <w:bottom w:val="none" w:sz="0" w:space="0" w:color="auto"/>
                                                                                                            <w:right w:val="none" w:sz="0" w:space="0" w:color="auto"/>
                                                                                                          </w:divBdr>
                                                                                                          <w:divsChild>
                                                                                                            <w:div w:id="887450868">
                                                                                                              <w:marLeft w:val="0"/>
                                                                                                              <w:marRight w:val="0"/>
                                                                                                              <w:marTop w:val="0"/>
                                                                                                              <w:marBottom w:val="0"/>
                                                                                                              <w:divBdr>
                                                                                                                <w:top w:val="none" w:sz="0" w:space="0" w:color="auto"/>
                                                                                                                <w:left w:val="none" w:sz="0" w:space="0" w:color="auto"/>
                                                                                                                <w:bottom w:val="none" w:sz="0" w:space="0" w:color="auto"/>
                                                                                                                <w:right w:val="none" w:sz="0" w:space="0" w:color="auto"/>
                                                                                                              </w:divBdr>
                                                                                                              <w:divsChild>
                                                                                                                <w:div w:id="1562908004">
                                                                                                                  <w:marLeft w:val="0"/>
                                                                                                                  <w:marRight w:val="0"/>
                                                                                                                  <w:marTop w:val="0"/>
                                                                                                                  <w:marBottom w:val="0"/>
                                                                                                                  <w:divBdr>
                                                                                                                    <w:top w:val="single" w:sz="2" w:space="4" w:color="D8D8D8"/>
                                                                                                                    <w:left w:val="single" w:sz="2" w:space="0" w:color="D8D8D8"/>
                                                                                                                    <w:bottom w:val="single" w:sz="2" w:space="4" w:color="D8D8D8"/>
                                                                                                                    <w:right w:val="single" w:sz="2" w:space="0" w:color="D8D8D8"/>
                                                                                                                  </w:divBdr>
                                                                                                                  <w:divsChild>
                                                                                                                    <w:div w:id="758674035">
                                                                                                                      <w:marLeft w:val="225"/>
                                                                                                                      <w:marRight w:val="225"/>
                                                                                                                      <w:marTop w:val="75"/>
                                                                                                                      <w:marBottom w:val="75"/>
                                                                                                                      <w:divBdr>
                                                                                                                        <w:top w:val="none" w:sz="0" w:space="0" w:color="auto"/>
                                                                                                                        <w:left w:val="none" w:sz="0" w:space="0" w:color="auto"/>
                                                                                                                        <w:bottom w:val="none" w:sz="0" w:space="0" w:color="auto"/>
                                                                                                                        <w:right w:val="none" w:sz="0" w:space="0" w:color="auto"/>
                                                                                                                      </w:divBdr>
                                                                                                                      <w:divsChild>
                                                                                                                        <w:div w:id="1715931398">
                                                                                                                          <w:marLeft w:val="0"/>
                                                                                                                          <w:marRight w:val="0"/>
                                                                                                                          <w:marTop w:val="0"/>
                                                                                                                          <w:marBottom w:val="0"/>
                                                                                                                          <w:divBdr>
                                                                                                                            <w:top w:val="single" w:sz="6" w:space="0" w:color="auto"/>
                                                                                                                            <w:left w:val="single" w:sz="6" w:space="0" w:color="auto"/>
                                                                                                                            <w:bottom w:val="single" w:sz="6" w:space="0" w:color="auto"/>
                                                                                                                            <w:right w:val="single" w:sz="6" w:space="0" w:color="auto"/>
                                                                                                                          </w:divBdr>
                                                                                                                          <w:divsChild>
                                                                                                                            <w:div w:id="31719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56275164">
      <w:bodyDiv w:val="1"/>
      <w:marLeft w:val="0"/>
      <w:marRight w:val="0"/>
      <w:marTop w:val="0"/>
      <w:marBottom w:val="0"/>
      <w:divBdr>
        <w:top w:val="none" w:sz="0" w:space="0" w:color="auto"/>
        <w:left w:val="none" w:sz="0" w:space="0" w:color="auto"/>
        <w:bottom w:val="none" w:sz="0" w:space="0" w:color="auto"/>
        <w:right w:val="none" w:sz="0" w:space="0" w:color="auto"/>
      </w:divBdr>
    </w:div>
    <w:div w:id="1379160527">
      <w:bodyDiv w:val="1"/>
      <w:marLeft w:val="0"/>
      <w:marRight w:val="0"/>
      <w:marTop w:val="0"/>
      <w:marBottom w:val="0"/>
      <w:divBdr>
        <w:top w:val="none" w:sz="0" w:space="0" w:color="auto"/>
        <w:left w:val="none" w:sz="0" w:space="0" w:color="auto"/>
        <w:bottom w:val="none" w:sz="0" w:space="0" w:color="auto"/>
        <w:right w:val="none" w:sz="0" w:space="0" w:color="auto"/>
      </w:divBdr>
      <w:divsChild>
        <w:div w:id="651637227">
          <w:marLeft w:val="0"/>
          <w:marRight w:val="0"/>
          <w:marTop w:val="0"/>
          <w:marBottom w:val="0"/>
          <w:divBdr>
            <w:top w:val="none" w:sz="0" w:space="0" w:color="auto"/>
            <w:left w:val="none" w:sz="0" w:space="0" w:color="auto"/>
            <w:bottom w:val="none" w:sz="0" w:space="0" w:color="auto"/>
            <w:right w:val="none" w:sz="0" w:space="0" w:color="auto"/>
          </w:divBdr>
          <w:divsChild>
            <w:div w:id="1385251562">
              <w:marLeft w:val="0"/>
              <w:marRight w:val="0"/>
              <w:marTop w:val="0"/>
              <w:marBottom w:val="0"/>
              <w:divBdr>
                <w:top w:val="dotted" w:sz="6" w:space="6" w:color="DDDDDD"/>
                <w:left w:val="none" w:sz="0" w:space="0" w:color="auto"/>
                <w:bottom w:val="none" w:sz="0" w:space="0" w:color="auto"/>
                <w:right w:val="none" w:sz="0" w:space="0" w:color="auto"/>
              </w:divBdr>
            </w:div>
          </w:divsChild>
        </w:div>
        <w:div w:id="1548638718">
          <w:marLeft w:val="0"/>
          <w:marRight w:val="0"/>
          <w:marTop w:val="0"/>
          <w:marBottom w:val="0"/>
          <w:divBdr>
            <w:top w:val="none" w:sz="0" w:space="0" w:color="auto"/>
            <w:left w:val="none" w:sz="0" w:space="0" w:color="auto"/>
            <w:bottom w:val="none" w:sz="0" w:space="0" w:color="auto"/>
            <w:right w:val="none" w:sz="0" w:space="0" w:color="auto"/>
          </w:divBdr>
          <w:divsChild>
            <w:div w:id="266080159">
              <w:marLeft w:val="0"/>
              <w:marRight w:val="0"/>
              <w:marTop w:val="0"/>
              <w:marBottom w:val="0"/>
              <w:divBdr>
                <w:top w:val="none" w:sz="0" w:space="0" w:color="auto"/>
                <w:left w:val="none" w:sz="0" w:space="0" w:color="auto"/>
                <w:bottom w:val="none" w:sz="0" w:space="0" w:color="auto"/>
                <w:right w:val="none" w:sz="0" w:space="0" w:color="auto"/>
              </w:divBdr>
              <w:divsChild>
                <w:div w:id="109308749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009916038">
          <w:marLeft w:val="1200"/>
          <w:marRight w:val="1200"/>
          <w:marTop w:val="0"/>
          <w:marBottom w:val="0"/>
          <w:divBdr>
            <w:top w:val="none" w:sz="0" w:space="0" w:color="auto"/>
            <w:left w:val="none" w:sz="0" w:space="0" w:color="auto"/>
            <w:bottom w:val="none" w:sz="0" w:space="0" w:color="auto"/>
            <w:right w:val="none" w:sz="0" w:space="0" w:color="auto"/>
          </w:divBdr>
          <w:divsChild>
            <w:div w:id="1512724224">
              <w:marLeft w:val="-1200"/>
              <w:marRight w:val="-1200"/>
              <w:marTop w:val="0"/>
              <w:marBottom w:val="313"/>
              <w:divBdr>
                <w:top w:val="none" w:sz="0" w:space="0" w:color="auto"/>
                <w:left w:val="none" w:sz="0" w:space="0" w:color="auto"/>
                <w:bottom w:val="none" w:sz="0" w:space="0" w:color="auto"/>
                <w:right w:val="none" w:sz="0" w:space="0" w:color="auto"/>
              </w:divBdr>
              <w:divsChild>
                <w:div w:id="38144721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381782855">
      <w:bodyDiv w:val="1"/>
      <w:marLeft w:val="0"/>
      <w:marRight w:val="0"/>
      <w:marTop w:val="0"/>
      <w:marBottom w:val="0"/>
      <w:divBdr>
        <w:top w:val="none" w:sz="0" w:space="0" w:color="auto"/>
        <w:left w:val="none" w:sz="0" w:space="0" w:color="auto"/>
        <w:bottom w:val="none" w:sz="0" w:space="0" w:color="auto"/>
        <w:right w:val="none" w:sz="0" w:space="0" w:color="auto"/>
      </w:divBdr>
    </w:div>
    <w:div w:id="1388069026">
      <w:bodyDiv w:val="1"/>
      <w:marLeft w:val="0"/>
      <w:marRight w:val="0"/>
      <w:marTop w:val="0"/>
      <w:marBottom w:val="0"/>
      <w:divBdr>
        <w:top w:val="none" w:sz="0" w:space="0" w:color="auto"/>
        <w:left w:val="none" w:sz="0" w:space="0" w:color="auto"/>
        <w:bottom w:val="none" w:sz="0" w:space="0" w:color="auto"/>
        <w:right w:val="none" w:sz="0" w:space="0" w:color="auto"/>
      </w:divBdr>
      <w:divsChild>
        <w:div w:id="5810692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10149943">
              <w:marLeft w:val="0"/>
              <w:marRight w:val="0"/>
              <w:marTop w:val="0"/>
              <w:marBottom w:val="0"/>
              <w:divBdr>
                <w:top w:val="none" w:sz="0" w:space="0" w:color="auto"/>
                <w:left w:val="none" w:sz="0" w:space="0" w:color="auto"/>
                <w:bottom w:val="none" w:sz="0" w:space="0" w:color="auto"/>
                <w:right w:val="none" w:sz="0" w:space="0" w:color="auto"/>
              </w:divBdr>
              <w:divsChild>
                <w:div w:id="850341973">
                  <w:marLeft w:val="0"/>
                  <w:marRight w:val="0"/>
                  <w:marTop w:val="0"/>
                  <w:marBottom w:val="0"/>
                  <w:divBdr>
                    <w:top w:val="none" w:sz="0" w:space="0" w:color="auto"/>
                    <w:left w:val="none" w:sz="0" w:space="0" w:color="auto"/>
                    <w:bottom w:val="none" w:sz="0" w:space="0" w:color="auto"/>
                    <w:right w:val="none" w:sz="0" w:space="0" w:color="auto"/>
                  </w:divBdr>
                  <w:divsChild>
                    <w:div w:id="1907033526">
                      <w:marLeft w:val="0"/>
                      <w:marRight w:val="0"/>
                      <w:marTop w:val="0"/>
                      <w:marBottom w:val="0"/>
                      <w:divBdr>
                        <w:top w:val="none" w:sz="0" w:space="0" w:color="auto"/>
                        <w:left w:val="none" w:sz="0" w:space="0" w:color="auto"/>
                        <w:bottom w:val="none" w:sz="0" w:space="0" w:color="auto"/>
                        <w:right w:val="none" w:sz="0" w:space="0" w:color="auto"/>
                      </w:divBdr>
                    </w:div>
                    <w:div w:id="2048263156">
                      <w:marLeft w:val="0"/>
                      <w:marRight w:val="0"/>
                      <w:marTop w:val="0"/>
                      <w:marBottom w:val="0"/>
                      <w:divBdr>
                        <w:top w:val="none" w:sz="0" w:space="0" w:color="auto"/>
                        <w:left w:val="none" w:sz="0" w:space="0" w:color="auto"/>
                        <w:bottom w:val="none" w:sz="0" w:space="0" w:color="auto"/>
                        <w:right w:val="none" w:sz="0" w:space="0" w:color="auto"/>
                      </w:divBdr>
                      <w:divsChild>
                        <w:div w:id="58033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9502344">
      <w:bodyDiv w:val="1"/>
      <w:marLeft w:val="0"/>
      <w:marRight w:val="0"/>
      <w:marTop w:val="0"/>
      <w:marBottom w:val="0"/>
      <w:divBdr>
        <w:top w:val="none" w:sz="0" w:space="0" w:color="auto"/>
        <w:left w:val="none" w:sz="0" w:space="0" w:color="auto"/>
        <w:bottom w:val="none" w:sz="0" w:space="0" w:color="auto"/>
        <w:right w:val="none" w:sz="0" w:space="0" w:color="auto"/>
      </w:divBdr>
    </w:div>
    <w:div w:id="1431588986">
      <w:bodyDiv w:val="1"/>
      <w:marLeft w:val="0"/>
      <w:marRight w:val="0"/>
      <w:marTop w:val="0"/>
      <w:marBottom w:val="0"/>
      <w:divBdr>
        <w:top w:val="none" w:sz="0" w:space="0" w:color="auto"/>
        <w:left w:val="none" w:sz="0" w:space="0" w:color="auto"/>
        <w:bottom w:val="none" w:sz="0" w:space="0" w:color="auto"/>
        <w:right w:val="none" w:sz="0" w:space="0" w:color="auto"/>
      </w:divBdr>
      <w:divsChild>
        <w:div w:id="1077677049">
          <w:marLeft w:val="0"/>
          <w:marRight w:val="0"/>
          <w:marTop w:val="0"/>
          <w:marBottom w:val="0"/>
          <w:divBdr>
            <w:top w:val="none" w:sz="0" w:space="0" w:color="auto"/>
            <w:left w:val="none" w:sz="0" w:space="0" w:color="auto"/>
            <w:bottom w:val="none" w:sz="0" w:space="0" w:color="auto"/>
            <w:right w:val="none" w:sz="0" w:space="0" w:color="auto"/>
          </w:divBdr>
          <w:divsChild>
            <w:div w:id="2111703145">
              <w:marLeft w:val="0"/>
              <w:marRight w:val="0"/>
              <w:marTop w:val="0"/>
              <w:marBottom w:val="0"/>
              <w:divBdr>
                <w:top w:val="none" w:sz="0" w:space="0" w:color="auto"/>
                <w:left w:val="none" w:sz="0" w:space="0" w:color="auto"/>
                <w:bottom w:val="none" w:sz="0" w:space="0" w:color="auto"/>
                <w:right w:val="none" w:sz="0" w:space="0" w:color="auto"/>
              </w:divBdr>
              <w:divsChild>
                <w:div w:id="479545813">
                  <w:marLeft w:val="0"/>
                  <w:marRight w:val="0"/>
                  <w:marTop w:val="0"/>
                  <w:marBottom w:val="0"/>
                  <w:divBdr>
                    <w:top w:val="none" w:sz="0" w:space="0" w:color="auto"/>
                    <w:left w:val="none" w:sz="0" w:space="0" w:color="auto"/>
                    <w:bottom w:val="none" w:sz="0" w:space="0" w:color="auto"/>
                    <w:right w:val="none" w:sz="0" w:space="0" w:color="auto"/>
                  </w:divBdr>
                  <w:divsChild>
                    <w:div w:id="2089383221">
                      <w:marLeft w:val="0"/>
                      <w:marRight w:val="0"/>
                      <w:marTop w:val="0"/>
                      <w:marBottom w:val="0"/>
                      <w:divBdr>
                        <w:top w:val="none" w:sz="0" w:space="0" w:color="auto"/>
                        <w:left w:val="none" w:sz="0" w:space="0" w:color="auto"/>
                        <w:bottom w:val="none" w:sz="0" w:space="0" w:color="auto"/>
                        <w:right w:val="none" w:sz="0" w:space="0" w:color="auto"/>
                      </w:divBdr>
                      <w:divsChild>
                        <w:div w:id="256983521">
                          <w:marLeft w:val="0"/>
                          <w:marRight w:val="0"/>
                          <w:marTop w:val="0"/>
                          <w:marBottom w:val="0"/>
                          <w:divBdr>
                            <w:top w:val="none" w:sz="0" w:space="0" w:color="auto"/>
                            <w:left w:val="none" w:sz="0" w:space="0" w:color="auto"/>
                            <w:bottom w:val="none" w:sz="0" w:space="0" w:color="auto"/>
                            <w:right w:val="none" w:sz="0" w:space="0" w:color="auto"/>
                          </w:divBdr>
                          <w:divsChild>
                            <w:div w:id="1398241295">
                              <w:marLeft w:val="0"/>
                              <w:marRight w:val="0"/>
                              <w:marTop w:val="0"/>
                              <w:marBottom w:val="0"/>
                              <w:divBdr>
                                <w:top w:val="none" w:sz="0" w:space="0" w:color="auto"/>
                                <w:left w:val="none" w:sz="0" w:space="0" w:color="auto"/>
                                <w:bottom w:val="none" w:sz="0" w:space="0" w:color="auto"/>
                                <w:right w:val="none" w:sz="0" w:space="0" w:color="auto"/>
                              </w:divBdr>
                              <w:divsChild>
                                <w:div w:id="88964310">
                                  <w:marLeft w:val="0"/>
                                  <w:marRight w:val="0"/>
                                  <w:marTop w:val="0"/>
                                  <w:marBottom w:val="0"/>
                                  <w:divBdr>
                                    <w:top w:val="none" w:sz="0" w:space="0" w:color="auto"/>
                                    <w:left w:val="none" w:sz="0" w:space="0" w:color="auto"/>
                                    <w:bottom w:val="none" w:sz="0" w:space="0" w:color="auto"/>
                                    <w:right w:val="none" w:sz="0" w:space="0" w:color="auto"/>
                                  </w:divBdr>
                                  <w:divsChild>
                                    <w:div w:id="509416706">
                                      <w:marLeft w:val="0"/>
                                      <w:marRight w:val="0"/>
                                      <w:marTop w:val="0"/>
                                      <w:marBottom w:val="0"/>
                                      <w:divBdr>
                                        <w:top w:val="none" w:sz="0" w:space="0" w:color="auto"/>
                                        <w:left w:val="none" w:sz="0" w:space="0" w:color="auto"/>
                                        <w:bottom w:val="none" w:sz="0" w:space="0" w:color="auto"/>
                                        <w:right w:val="none" w:sz="0" w:space="0" w:color="auto"/>
                                      </w:divBdr>
                                      <w:divsChild>
                                        <w:div w:id="1950237231">
                                          <w:marLeft w:val="0"/>
                                          <w:marRight w:val="0"/>
                                          <w:marTop w:val="0"/>
                                          <w:marBottom w:val="0"/>
                                          <w:divBdr>
                                            <w:top w:val="none" w:sz="0" w:space="0" w:color="auto"/>
                                            <w:left w:val="none" w:sz="0" w:space="0" w:color="auto"/>
                                            <w:bottom w:val="none" w:sz="0" w:space="0" w:color="auto"/>
                                            <w:right w:val="none" w:sz="0" w:space="0" w:color="auto"/>
                                          </w:divBdr>
                                          <w:divsChild>
                                            <w:div w:id="243730779">
                                              <w:marLeft w:val="0"/>
                                              <w:marRight w:val="0"/>
                                              <w:marTop w:val="0"/>
                                              <w:marBottom w:val="0"/>
                                              <w:divBdr>
                                                <w:top w:val="none" w:sz="0" w:space="0" w:color="auto"/>
                                                <w:left w:val="none" w:sz="0" w:space="0" w:color="auto"/>
                                                <w:bottom w:val="none" w:sz="0" w:space="0" w:color="auto"/>
                                                <w:right w:val="none" w:sz="0" w:space="0" w:color="auto"/>
                                              </w:divBdr>
                                              <w:divsChild>
                                                <w:div w:id="749544337">
                                                  <w:marLeft w:val="0"/>
                                                  <w:marRight w:val="0"/>
                                                  <w:marTop w:val="0"/>
                                                  <w:marBottom w:val="0"/>
                                                  <w:divBdr>
                                                    <w:top w:val="single" w:sz="12" w:space="2" w:color="FFFFCC"/>
                                                    <w:left w:val="single" w:sz="12" w:space="2" w:color="FFFFCC"/>
                                                    <w:bottom w:val="single" w:sz="12" w:space="2" w:color="FFFFCC"/>
                                                    <w:right w:val="single" w:sz="12" w:space="0" w:color="FFFFCC"/>
                                                  </w:divBdr>
                                                  <w:divsChild>
                                                    <w:div w:id="1808818027">
                                                      <w:marLeft w:val="0"/>
                                                      <w:marRight w:val="0"/>
                                                      <w:marTop w:val="0"/>
                                                      <w:marBottom w:val="0"/>
                                                      <w:divBdr>
                                                        <w:top w:val="none" w:sz="0" w:space="0" w:color="auto"/>
                                                        <w:left w:val="none" w:sz="0" w:space="0" w:color="auto"/>
                                                        <w:bottom w:val="none" w:sz="0" w:space="0" w:color="auto"/>
                                                        <w:right w:val="none" w:sz="0" w:space="0" w:color="auto"/>
                                                      </w:divBdr>
                                                      <w:divsChild>
                                                        <w:div w:id="948580965">
                                                          <w:marLeft w:val="0"/>
                                                          <w:marRight w:val="0"/>
                                                          <w:marTop w:val="0"/>
                                                          <w:marBottom w:val="0"/>
                                                          <w:divBdr>
                                                            <w:top w:val="none" w:sz="0" w:space="0" w:color="auto"/>
                                                            <w:left w:val="none" w:sz="0" w:space="0" w:color="auto"/>
                                                            <w:bottom w:val="none" w:sz="0" w:space="0" w:color="auto"/>
                                                            <w:right w:val="none" w:sz="0" w:space="0" w:color="auto"/>
                                                          </w:divBdr>
                                                          <w:divsChild>
                                                            <w:div w:id="557714654">
                                                              <w:marLeft w:val="0"/>
                                                              <w:marRight w:val="0"/>
                                                              <w:marTop w:val="0"/>
                                                              <w:marBottom w:val="0"/>
                                                              <w:divBdr>
                                                                <w:top w:val="none" w:sz="0" w:space="0" w:color="auto"/>
                                                                <w:left w:val="none" w:sz="0" w:space="0" w:color="auto"/>
                                                                <w:bottom w:val="none" w:sz="0" w:space="0" w:color="auto"/>
                                                                <w:right w:val="none" w:sz="0" w:space="0" w:color="auto"/>
                                                              </w:divBdr>
                                                              <w:divsChild>
                                                                <w:div w:id="398524730">
                                                                  <w:marLeft w:val="0"/>
                                                                  <w:marRight w:val="0"/>
                                                                  <w:marTop w:val="0"/>
                                                                  <w:marBottom w:val="0"/>
                                                                  <w:divBdr>
                                                                    <w:top w:val="none" w:sz="0" w:space="0" w:color="auto"/>
                                                                    <w:left w:val="none" w:sz="0" w:space="0" w:color="auto"/>
                                                                    <w:bottom w:val="none" w:sz="0" w:space="0" w:color="auto"/>
                                                                    <w:right w:val="none" w:sz="0" w:space="0" w:color="auto"/>
                                                                  </w:divBdr>
                                                                  <w:divsChild>
                                                                    <w:div w:id="290405891">
                                                                      <w:marLeft w:val="0"/>
                                                                      <w:marRight w:val="0"/>
                                                                      <w:marTop w:val="0"/>
                                                                      <w:marBottom w:val="0"/>
                                                                      <w:divBdr>
                                                                        <w:top w:val="none" w:sz="0" w:space="0" w:color="auto"/>
                                                                        <w:left w:val="none" w:sz="0" w:space="0" w:color="auto"/>
                                                                        <w:bottom w:val="none" w:sz="0" w:space="0" w:color="auto"/>
                                                                        <w:right w:val="none" w:sz="0" w:space="0" w:color="auto"/>
                                                                      </w:divBdr>
                                                                      <w:divsChild>
                                                                        <w:div w:id="2094349299">
                                                                          <w:marLeft w:val="0"/>
                                                                          <w:marRight w:val="0"/>
                                                                          <w:marTop w:val="0"/>
                                                                          <w:marBottom w:val="0"/>
                                                                          <w:divBdr>
                                                                            <w:top w:val="none" w:sz="0" w:space="0" w:color="auto"/>
                                                                            <w:left w:val="none" w:sz="0" w:space="0" w:color="auto"/>
                                                                            <w:bottom w:val="none" w:sz="0" w:space="0" w:color="auto"/>
                                                                            <w:right w:val="none" w:sz="0" w:space="0" w:color="auto"/>
                                                                          </w:divBdr>
                                                                          <w:divsChild>
                                                                            <w:div w:id="1275208676">
                                                                              <w:marLeft w:val="0"/>
                                                                              <w:marRight w:val="0"/>
                                                                              <w:marTop w:val="0"/>
                                                                              <w:marBottom w:val="0"/>
                                                                              <w:divBdr>
                                                                                <w:top w:val="none" w:sz="0" w:space="0" w:color="auto"/>
                                                                                <w:left w:val="none" w:sz="0" w:space="0" w:color="auto"/>
                                                                                <w:bottom w:val="none" w:sz="0" w:space="0" w:color="auto"/>
                                                                                <w:right w:val="none" w:sz="0" w:space="0" w:color="auto"/>
                                                                              </w:divBdr>
                                                                              <w:divsChild>
                                                                                <w:div w:id="2144228707">
                                                                                  <w:marLeft w:val="0"/>
                                                                                  <w:marRight w:val="0"/>
                                                                                  <w:marTop w:val="0"/>
                                                                                  <w:marBottom w:val="0"/>
                                                                                  <w:divBdr>
                                                                                    <w:top w:val="none" w:sz="0" w:space="0" w:color="auto"/>
                                                                                    <w:left w:val="none" w:sz="0" w:space="0" w:color="auto"/>
                                                                                    <w:bottom w:val="none" w:sz="0" w:space="0" w:color="auto"/>
                                                                                    <w:right w:val="none" w:sz="0" w:space="0" w:color="auto"/>
                                                                                  </w:divBdr>
                                                                                  <w:divsChild>
                                                                                    <w:div w:id="1078095623">
                                                                                      <w:marLeft w:val="0"/>
                                                                                      <w:marRight w:val="0"/>
                                                                                      <w:marTop w:val="0"/>
                                                                                      <w:marBottom w:val="0"/>
                                                                                      <w:divBdr>
                                                                                        <w:top w:val="none" w:sz="0" w:space="0" w:color="auto"/>
                                                                                        <w:left w:val="none" w:sz="0" w:space="0" w:color="auto"/>
                                                                                        <w:bottom w:val="none" w:sz="0" w:space="0" w:color="auto"/>
                                                                                        <w:right w:val="none" w:sz="0" w:space="0" w:color="auto"/>
                                                                                      </w:divBdr>
                                                                                      <w:divsChild>
                                                                                        <w:div w:id="255405768">
                                                                                          <w:marLeft w:val="0"/>
                                                                                          <w:marRight w:val="0"/>
                                                                                          <w:marTop w:val="0"/>
                                                                                          <w:marBottom w:val="0"/>
                                                                                          <w:divBdr>
                                                                                            <w:top w:val="none" w:sz="0" w:space="0" w:color="auto"/>
                                                                                            <w:left w:val="none" w:sz="0" w:space="0" w:color="auto"/>
                                                                                            <w:bottom w:val="none" w:sz="0" w:space="0" w:color="auto"/>
                                                                                            <w:right w:val="none" w:sz="0" w:space="0" w:color="auto"/>
                                                                                          </w:divBdr>
                                                                                          <w:divsChild>
                                                                                            <w:div w:id="1974672186">
                                                                                              <w:marLeft w:val="0"/>
                                                                                              <w:marRight w:val="120"/>
                                                                                              <w:marTop w:val="0"/>
                                                                                              <w:marBottom w:val="150"/>
                                                                                              <w:divBdr>
                                                                                                <w:top w:val="single" w:sz="2" w:space="0" w:color="EFEFEF"/>
                                                                                                <w:left w:val="single" w:sz="6" w:space="0" w:color="EFEFEF"/>
                                                                                                <w:bottom w:val="single" w:sz="6" w:space="0" w:color="E2E2E2"/>
                                                                                                <w:right w:val="single" w:sz="6" w:space="0" w:color="EFEFEF"/>
                                                                                              </w:divBdr>
                                                                                              <w:divsChild>
                                                                                                <w:div w:id="2006933814">
                                                                                                  <w:marLeft w:val="0"/>
                                                                                                  <w:marRight w:val="0"/>
                                                                                                  <w:marTop w:val="0"/>
                                                                                                  <w:marBottom w:val="0"/>
                                                                                                  <w:divBdr>
                                                                                                    <w:top w:val="none" w:sz="0" w:space="0" w:color="auto"/>
                                                                                                    <w:left w:val="none" w:sz="0" w:space="0" w:color="auto"/>
                                                                                                    <w:bottom w:val="none" w:sz="0" w:space="0" w:color="auto"/>
                                                                                                    <w:right w:val="none" w:sz="0" w:space="0" w:color="auto"/>
                                                                                                  </w:divBdr>
                                                                                                  <w:divsChild>
                                                                                                    <w:div w:id="1533961533">
                                                                                                      <w:marLeft w:val="0"/>
                                                                                                      <w:marRight w:val="0"/>
                                                                                                      <w:marTop w:val="0"/>
                                                                                                      <w:marBottom w:val="0"/>
                                                                                                      <w:divBdr>
                                                                                                        <w:top w:val="none" w:sz="0" w:space="0" w:color="auto"/>
                                                                                                        <w:left w:val="none" w:sz="0" w:space="0" w:color="auto"/>
                                                                                                        <w:bottom w:val="none" w:sz="0" w:space="0" w:color="auto"/>
                                                                                                        <w:right w:val="none" w:sz="0" w:space="0" w:color="auto"/>
                                                                                                      </w:divBdr>
                                                                                                      <w:divsChild>
                                                                                                        <w:div w:id="455829387">
                                                                                                          <w:marLeft w:val="0"/>
                                                                                                          <w:marRight w:val="0"/>
                                                                                                          <w:marTop w:val="0"/>
                                                                                                          <w:marBottom w:val="0"/>
                                                                                                          <w:divBdr>
                                                                                                            <w:top w:val="none" w:sz="0" w:space="0" w:color="auto"/>
                                                                                                            <w:left w:val="none" w:sz="0" w:space="0" w:color="auto"/>
                                                                                                            <w:bottom w:val="none" w:sz="0" w:space="0" w:color="auto"/>
                                                                                                            <w:right w:val="none" w:sz="0" w:space="0" w:color="auto"/>
                                                                                                          </w:divBdr>
                                                                                                          <w:divsChild>
                                                                                                            <w:div w:id="236522234">
                                                                                                              <w:marLeft w:val="0"/>
                                                                                                              <w:marRight w:val="0"/>
                                                                                                              <w:marTop w:val="0"/>
                                                                                                              <w:marBottom w:val="0"/>
                                                                                                              <w:divBdr>
                                                                                                                <w:top w:val="none" w:sz="0" w:space="0" w:color="auto"/>
                                                                                                                <w:left w:val="none" w:sz="0" w:space="0" w:color="auto"/>
                                                                                                                <w:bottom w:val="none" w:sz="0" w:space="0" w:color="auto"/>
                                                                                                                <w:right w:val="none" w:sz="0" w:space="0" w:color="auto"/>
                                                                                                              </w:divBdr>
                                                                                                              <w:divsChild>
                                                                                                                <w:div w:id="1623803682">
                                                                                                                  <w:marLeft w:val="0"/>
                                                                                                                  <w:marRight w:val="0"/>
                                                                                                                  <w:marTop w:val="0"/>
                                                                                                                  <w:marBottom w:val="0"/>
                                                                                                                  <w:divBdr>
                                                                                                                    <w:top w:val="single" w:sz="2" w:space="4" w:color="D8D8D8"/>
                                                                                                                    <w:left w:val="single" w:sz="2" w:space="0" w:color="D8D8D8"/>
                                                                                                                    <w:bottom w:val="single" w:sz="2" w:space="4" w:color="D8D8D8"/>
                                                                                                                    <w:right w:val="single" w:sz="2" w:space="0" w:color="D8D8D8"/>
                                                                                                                  </w:divBdr>
                                                                                                                  <w:divsChild>
                                                                                                                    <w:div w:id="2061636995">
                                                                                                                      <w:marLeft w:val="225"/>
                                                                                                                      <w:marRight w:val="225"/>
                                                                                                                      <w:marTop w:val="75"/>
                                                                                                                      <w:marBottom w:val="75"/>
                                                                                                                      <w:divBdr>
                                                                                                                        <w:top w:val="none" w:sz="0" w:space="0" w:color="auto"/>
                                                                                                                        <w:left w:val="none" w:sz="0" w:space="0" w:color="auto"/>
                                                                                                                        <w:bottom w:val="none" w:sz="0" w:space="0" w:color="auto"/>
                                                                                                                        <w:right w:val="none" w:sz="0" w:space="0" w:color="auto"/>
                                                                                                                      </w:divBdr>
                                                                                                                      <w:divsChild>
                                                                                                                        <w:div w:id="407701841">
                                                                                                                          <w:marLeft w:val="0"/>
                                                                                                                          <w:marRight w:val="0"/>
                                                                                                                          <w:marTop w:val="0"/>
                                                                                                                          <w:marBottom w:val="0"/>
                                                                                                                          <w:divBdr>
                                                                                                                            <w:top w:val="single" w:sz="6" w:space="0" w:color="auto"/>
                                                                                                                            <w:left w:val="single" w:sz="6" w:space="0" w:color="auto"/>
                                                                                                                            <w:bottom w:val="single" w:sz="6" w:space="0" w:color="auto"/>
                                                                                                                            <w:right w:val="single" w:sz="6" w:space="0" w:color="auto"/>
                                                                                                                          </w:divBdr>
                                                                                                                          <w:divsChild>
                                                                                                                            <w:div w:id="101777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55636944">
      <w:bodyDiv w:val="1"/>
      <w:marLeft w:val="0"/>
      <w:marRight w:val="0"/>
      <w:marTop w:val="0"/>
      <w:marBottom w:val="0"/>
      <w:divBdr>
        <w:top w:val="none" w:sz="0" w:space="0" w:color="auto"/>
        <w:left w:val="none" w:sz="0" w:space="0" w:color="auto"/>
        <w:bottom w:val="none" w:sz="0" w:space="0" w:color="auto"/>
        <w:right w:val="none" w:sz="0" w:space="0" w:color="auto"/>
      </w:divBdr>
    </w:div>
    <w:div w:id="1522085769">
      <w:bodyDiv w:val="1"/>
      <w:marLeft w:val="0"/>
      <w:marRight w:val="0"/>
      <w:marTop w:val="0"/>
      <w:marBottom w:val="0"/>
      <w:divBdr>
        <w:top w:val="none" w:sz="0" w:space="0" w:color="auto"/>
        <w:left w:val="none" w:sz="0" w:space="0" w:color="auto"/>
        <w:bottom w:val="none" w:sz="0" w:space="0" w:color="auto"/>
        <w:right w:val="none" w:sz="0" w:space="0" w:color="auto"/>
      </w:divBdr>
      <w:divsChild>
        <w:div w:id="1058167338">
          <w:marLeft w:val="0"/>
          <w:marRight w:val="0"/>
          <w:marTop w:val="0"/>
          <w:marBottom w:val="0"/>
          <w:divBdr>
            <w:top w:val="none" w:sz="0" w:space="0" w:color="auto"/>
            <w:left w:val="none" w:sz="0" w:space="0" w:color="auto"/>
            <w:bottom w:val="none" w:sz="0" w:space="0" w:color="auto"/>
            <w:right w:val="none" w:sz="0" w:space="0" w:color="auto"/>
          </w:divBdr>
          <w:divsChild>
            <w:div w:id="1302341950">
              <w:marLeft w:val="0"/>
              <w:marRight w:val="0"/>
              <w:marTop w:val="0"/>
              <w:marBottom w:val="0"/>
              <w:divBdr>
                <w:top w:val="none" w:sz="0" w:space="0" w:color="auto"/>
                <w:left w:val="none" w:sz="0" w:space="0" w:color="auto"/>
                <w:bottom w:val="none" w:sz="0" w:space="0" w:color="auto"/>
                <w:right w:val="none" w:sz="0" w:space="0" w:color="auto"/>
              </w:divBdr>
              <w:divsChild>
                <w:div w:id="691418815">
                  <w:marLeft w:val="0"/>
                  <w:marRight w:val="0"/>
                  <w:marTop w:val="0"/>
                  <w:marBottom w:val="450"/>
                  <w:divBdr>
                    <w:top w:val="none" w:sz="0" w:space="0" w:color="auto"/>
                    <w:left w:val="none" w:sz="0" w:space="0" w:color="auto"/>
                    <w:bottom w:val="none" w:sz="0" w:space="0" w:color="auto"/>
                    <w:right w:val="none" w:sz="0" w:space="0" w:color="auto"/>
                  </w:divBdr>
                  <w:divsChild>
                    <w:div w:id="1115832105">
                      <w:marLeft w:val="0"/>
                      <w:marRight w:val="0"/>
                      <w:marTop w:val="0"/>
                      <w:marBottom w:val="0"/>
                      <w:divBdr>
                        <w:top w:val="none" w:sz="0" w:space="0" w:color="auto"/>
                        <w:left w:val="none" w:sz="0" w:space="0" w:color="auto"/>
                        <w:bottom w:val="none" w:sz="0" w:space="0" w:color="auto"/>
                        <w:right w:val="none" w:sz="0" w:space="0" w:color="auto"/>
                      </w:divBdr>
                      <w:divsChild>
                        <w:div w:id="492647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191159">
          <w:marLeft w:val="0"/>
          <w:marRight w:val="0"/>
          <w:marTop w:val="0"/>
          <w:marBottom w:val="0"/>
          <w:divBdr>
            <w:top w:val="none" w:sz="0" w:space="0" w:color="auto"/>
            <w:left w:val="none" w:sz="0" w:space="0" w:color="auto"/>
            <w:bottom w:val="none" w:sz="0" w:space="0" w:color="auto"/>
            <w:right w:val="none" w:sz="0" w:space="0" w:color="auto"/>
          </w:divBdr>
          <w:divsChild>
            <w:div w:id="1334913695">
              <w:marLeft w:val="0"/>
              <w:marRight w:val="0"/>
              <w:marTop w:val="0"/>
              <w:marBottom w:val="0"/>
              <w:divBdr>
                <w:top w:val="none" w:sz="0" w:space="0" w:color="auto"/>
                <w:left w:val="none" w:sz="0" w:space="0" w:color="auto"/>
                <w:bottom w:val="none" w:sz="0" w:space="0" w:color="auto"/>
                <w:right w:val="none" w:sz="0" w:space="0" w:color="auto"/>
              </w:divBdr>
              <w:divsChild>
                <w:div w:id="828787816">
                  <w:marLeft w:val="0"/>
                  <w:marRight w:val="0"/>
                  <w:marTop w:val="0"/>
                  <w:marBottom w:val="0"/>
                  <w:divBdr>
                    <w:top w:val="none" w:sz="0" w:space="0" w:color="auto"/>
                    <w:left w:val="none" w:sz="0" w:space="0" w:color="auto"/>
                    <w:bottom w:val="none" w:sz="0" w:space="0" w:color="auto"/>
                    <w:right w:val="none" w:sz="0" w:space="0" w:color="auto"/>
                  </w:divBdr>
                  <w:divsChild>
                    <w:div w:id="1831750145">
                      <w:marLeft w:val="0"/>
                      <w:marRight w:val="0"/>
                      <w:marTop w:val="0"/>
                      <w:marBottom w:val="0"/>
                      <w:divBdr>
                        <w:top w:val="none" w:sz="0" w:space="0" w:color="auto"/>
                        <w:left w:val="none" w:sz="0" w:space="0" w:color="auto"/>
                        <w:bottom w:val="none" w:sz="0" w:space="0" w:color="auto"/>
                        <w:right w:val="none" w:sz="0" w:space="0" w:color="auto"/>
                      </w:divBdr>
                      <w:divsChild>
                        <w:div w:id="360516935">
                          <w:marLeft w:val="0"/>
                          <w:marRight w:val="0"/>
                          <w:marTop w:val="0"/>
                          <w:marBottom w:val="450"/>
                          <w:divBdr>
                            <w:top w:val="none" w:sz="0" w:space="0" w:color="auto"/>
                            <w:left w:val="none" w:sz="0" w:space="0" w:color="auto"/>
                            <w:bottom w:val="none" w:sz="0" w:space="0" w:color="auto"/>
                            <w:right w:val="none" w:sz="0" w:space="0" w:color="auto"/>
                          </w:divBdr>
                          <w:divsChild>
                            <w:div w:id="578826021">
                              <w:marLeft w:val="0"/>
                              <w:marRight w:val="0"/>
                              <w:marTop w:val="0"/>
                              <w:marBottom w:val="285"/>
                              <w:divBdr>
                                <w:top w:val="single" w:sz="24" w:space="0" w:color="FFFFFF"/>
                                <w:left w:val="single" w:sz="24" w:space="0" w:color="FFFFFF"/>
                                <w:bottom w:val="single" w:sz="24" w:space="0" w:color="FFFFFF"/>
                                <w:right w:val="single" w:sz="24" w:space="0" w:color="FFFFFF"/>
                              </w:divBdr>
                              <w:divsChild>
                                <w:div w:id="599989331">
                                  <w:marLeft w:val="0"/>
                                  <w:marRight w:val="0"/>
                                  <w:marTop w:val="0"/>
                                  <w:marBottom w:val="0"/>
                                  <w:divBdr>
                                    <w:top w:val="none" w:sz="0" w:space="0" w:color="auto"/>
                                    <w:left w:val="none" w:sz="0" w:space="0" w:color="auto"/>
                                    <w:bottom w:val="none" w:sz="0" w:space="0" w:color="auto"/>
                                    <w:right w:val="none" w:sz="0" w:space="0" w:color="auto"/>
                                  </w:divBdr>
                                </w:div>
                              </w:divsChild>
                            </w:div>
                            <w:div w:id="908879495">
                              <w:marLeft w:val="0"/>
                              <w:marRight w:val="0"/>
                              <w:marTop w:val="300"/>
                              <w:marBottom w:val="300"/>
                              <w:divBdr>
                                <w:top w:val="none" w:sz="0" w:space="0" w:color="auto"/>
                                <w:left w:val="none" w:sz="0" w:space="0" w:color="auto"/>
                                <w:bottom w:val="single" w:sz="6" w:space="0" w:color="CCCCCC"/>
                                <w:right w:val="none" w:sz="0" w:space="0" w:color="auto"/>
                              </w:divBdr>
                              <w:divsChild>
                                <w:div w:id="1467359976">
                                  <w:marLeft w:val="0"/>
                                  <w:marRight w:val="0"/>
                                  <w:marTop w:val="0"/>
                                  <w:marBottom w:val="0"/>
                                  <w:divBdr>
                                    <w:top w:val="none" w:sz="0" w:space="0" w:color="auto"/>
                                    <w:left w:val="none" w:sz="0" w:space="0" w:color="auto"/>
                                    <w:bottom w:val="none" w:sz="0" w:space="0" w:color="auto"/>
                                    <w:right w:val="none" w:sz="0" w:space="0" w:color="auto"/>
                                  </w:divBdr>
                                </w:div>
                              </w:divsChild>
                            </w:div>
                            <w:div w:id="2146504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5288642">
      <w:bodyDiv w:val="1"/>
      <w:marLeft w:val="0"/>
      <w:marRight w:val="0"/>
      <w:marTop w:val="0"/>
      <w:marBottom w:val="0"/>
      <w:divBdr>
        <w:top w:val="none" w:sz="0" w:space="0" w:color="auto"/>
        <w:left w:val="none" w:sz="0" w:space="0" w:color="auto"/>
        <w:bottom w:val="none" w:sz="0" w:space="0" w:color="auto"/>
        <w:right w:val="none" w:sz="0" w:space="0" w:color="auto"/>
      </w:divBdr>
      <w:divsChild>
        <w:div w:id="1767575904">
          <w:marLeft w:val="0"/>
          <w:marRight w:val="0"/>
          <w:marTop w:val="0"/>
          <w:marBottom w:val="0"/>
          <w:divBdr>
            <w:top w:val="none" w:sz="0" w:space="0" w:color="auto"/>
            <w:left w:val="none" w:sz="0" w:space="0" w:color="auto"/>
            <w:bottom w:val="none" w:sz="0" w:space="0" w:color="auto"/>
            <w:right w:val="none" w:sz="0" w:space="0" w:color="auto"/>
          </w:divBdr>
          <w:divsChild>
            <w:div w:id="1601449640">
              <w:marLeft w:val="0"/>
              <w:marRight w:val="0"/>
              <w:marTop w:val="0"/>
              <w:marBottom w:val="0"/>
              <w:divBdr>
                <w:top w:val="none" w:sz="0" w:space="0" w:color="auto"/>
                <w:left w:val="none" w:sz="0" w:space="0" w:color="auto"/>
                <w:bottom w:val="none" w:sz="0" w:space="0" w:color="auto"/>
                <w:right w:val="none" w:sz="0" w:space="0" w:color="auto"/>
              </w:divBdr>
              <w:divsChild>
                <w:div w:id="1219366198">
                  <w:marLeft w:val="0"/>
                  <w:marRight w:val="0"/>
                  <w:marTop w:val="0"/>
                  <w:marBottom w:val="450"/>
                  <w:divBdr>
                    <w:top w:val="none" w:sz="0" w:space="0" w:color="auto"/>
                    <w:left w:val="none" w:sz="0" w:space="0" w:color="auto"/>
                    <w:bottom w:val="none" w:sz="0" w:space="0" w:color="auto"/>
                    <w:right w:val="none" w:sz="0" w:space="0" w:color="auto"/>
                  </w:divBdr>
                  <w:divsChild>
                    <w:div w:id="506870800">
                      <w:marLeft w:val="0"/>
                      <w:marRight w:val="0"/>
                      <w:marTop w:val="0"/>
                      <w:marBottom w:val="0"/>
                      <w:divBdr>
                        <w:top w:val="none" w:sz="0" w:space="0" w:color="auto"/>
                        <w:left w:val="none" w:sz="0" w:space="0" w:color="auto"/>
                        <w:bottom w:val="none" w:sz="0" w:space="0" w:color="auto"/>
                        <w:right w:val="none" w:sz="0" w:space="0" w:color="auto"/>
                      </w:divBdr>
                      <w:divsChild>
                        <w:div w:id="913977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1003391">
          <w:marLeft w:val="0"/>
          <w:marRight w:val="0"/>
          <w:marTop w:val="0"/>
          <w:marBottom w:val="0"/>
          <w:divBdr>
            <w:top w:val="none" w:sz="0" w:space="0" w:color="auto"/>
            <w:left w:val="none" w:sz="0" w:space="0" w:color="auto"/>
            <w:bottom w:val="none" w:sz="0" w:space="0" w:color="auto"/>
            <w:right w:val="none" w:sz="0" w:space="0" w:color="auto"/>
          </w:divBdr>
          <w:divsChild>
            <w:div w:id="1807896228">
              <w:marLeft w:val="0"/>
              <w:marRight w:val="0"/>
              <w:marTop w:val="0"/>
              <w:marBottom w:val="0"/>
              <w:divBdr>
                <w:top w:val="none" w:sz="0" w:space="0" w:color="auto"/>
                <w:left w:val="none" w:sz="0" w:space="0" w:color="auto"/>
                <w:bottom w:val="none" w:sz="0" w:space="0" w:color="auto"/>
                <w:right w:val="none" w:sz="0" w:space="0" w:color="auto"/>
              </w:divBdr>
              <w:divsChild>
                <w:div w:id="2108961094">
                  <w:marLeft w:val="0"/>
                  <w:marRight w:val="0"/>
                  <w:marTop w:val="0"/>
                  <w:marBottom w:val="0"/>
                  <w:divBdr>
                    <w:top w:val="none" w:sz="0" w:space="0" w:color="auto"/>
                    <w:left w:val="none" w:sz="0" w:space="0" w:color="auto"/>
                    <w:bottom w:val="none" w:sz="0" w:space="0" w:color="auto"/>
                    <w:right w:val="none" w:sz="0" w:space="0" w:color="auto"/>
                  </w:divBdr>
                  <w:divsChild>
                    <w:div w:id="1980571066">
                      <w:marLeft w:val="0"/>
                      <w:marRight w:val="0"/>
                      <w:marTop w:val="0"/>
                      <w:marBottom w:val="0"/>
                      <w:divBdr>
                        <w:top w:val="none" w:sz="0" w:space="0" w:color="auto"/>
                        <w:left w:val="none" w:sz="0" w:space="0" w:color="auto"/>
                        <w:bottom w:val="none" w:sz="0" w:space="0" w:color="auto"/>
                        <w:right w:val="none" w:sz="0" w:space="0" w:color="auto"/>
                      </w:divBdr>
                      <w:divsChild>
                        <w:div w:id="1145581808">
                          <w:marLeft w:val="0"/>
                          <w:marRight w:val="0"/>
                          <w:marTop w:val="0"/>
                          <w:marBottom w:val="450"/>
                          <w:divBdr>
                            <w:top w:val="none" w:sz="0" w:space="0" w:color="auto"/>
                            <w:left w:val="none" w:sz="0" w:space="0" w:color="auto"/>
                            <w:bottom w:val="none" w:sz="0" w:space="0" w:color="auto"/>
                            <w:right w:val="none" w:sz="0" w:space="0" w:color="auto"/>
                          </w:divBdr>
                          <w:divsChild>
                            <w:div w:id="570425510">
                              <w:marLeft w:val="0"/>
                              <w:marRight w:val="0"/>
                              <w:marTop w:val="0"/>
                              <w:marBottom w:val="285"/>
                              <w:divBdr>
                                <w:top w:val="single" w:sz="24" w:space="0" w:color="FFFFFF"/>
                                <w:left w:val="single" w:sz="24" w:space="0" w:color="FFFFFF"/>
                                <w:bottom w:val="single" w:sz="24" w:space="0" w:color="FFFFFF"/>
                                <w:right w:val="single" w:sz="24" w:space="0" w:color="FFFFFF"/>
                              </w:divBdr>
                              <w:divsChild>
                                <w:div w:id="181209216">
                                  <w:marLeft w:val="0"/>
                                  <w:marRight w:val="0"/>
                                  <w:marTop w:val="0"/>
                                  <w:marBottom w:val="0"/>
                                  <w:divBdr>
                                    <w:top w:val="none" w:sz="0" w:space="0" w:color="auto"/>
                                    <w:left w:val="none" w:sz="0" w:space="0" w:color="auto"/>
                                    <w:bottom w:val="none" w:sz="0" w:space="0" w:color="auto"/>
                                    <w:right w:val="none" w:sz="0" w:space="0" w:color="auto"/>
                                  </w:divBdr>
                                </w:div>
                              </w:divsChild>
                            </w:div>
                            <w:div w:id="124398201">
                              <w:marLeft w:val="0"/>
                              <w:marRight w:val="0"/>
                              <w:marTop w:val="300"/>
                              <w:marBottom w:val="300"/>
                              <w:divBdr>
                                <w:top w:val="none" w:sz="0" w:space="0" w:color="auto"/>
                                <w:left w:val="none" w:sz="0" w:space="0" w:color="auto"/>
                                <w:bottom w:val="single" w:sz="6" w:space="0" w:color="CCCCCC"/>
                                <w:right w:val="none" w:sz="0" w:space="0" w:color="auto"/>
                              </w:divBdr>
                              <w:divsChild>
                                <w:div w:id="1744109711">
                                  <w:marLeft w:val="0"/>
                                  <w:marRight w:val="0"/>
                                  <w:marTop w:val="0"/>
                                  <w:marBottom w:val="0"/>
                                  <w:divBdr>
                                    <w:top w:val="none" w:sz="0" w:space="0" w:color="auto"/>
                                    <w:left w:val="none" w:sz="0" w:space="0" w:color="auto"/>
                                    <w:bottom w:val="none" w:sz="0" w:space="0" w:color="auto"/>
                                    <w:right w:val="none" w:sz="0" w:space="0" w:color="auto"/>
                                  </w:divBdr>
                                </w:div>
                              </w:divsChild>
                            </w:div>
                            <w:div w:id="4202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6186726">
      <w:bodyDiv w:val="1"/>
      <w:marLeft w:val="0"/>
      <w:marRight w:val="0"/>
      <w:marTop w:val="0"/>
      <w:marBottom w:val="0"/>
      <w:divBdr>
        <w:top w:val="none" w:sz="0" w:space="0" w:color="auto"/>
        <w:left w:val="none" w:sz="0" w:space="0" w:color="auto"/>
        <w:bottom w:val="none" w:sz="0" w:space="0" w:color="auto"/>
        <w:right w:val="none" w:sz="0" w:space="0" w:color="auto"/>
      </w:divBdr>
      <w:divsChild>
        <w:div w:id="1856308666">
          <w:marLeft w:val="0"/>
          <w:marRight w:val="0"/>
          <w:marTop w:val="0"/>
          <w:marBottom w:val="0"/>
          <w:divBdr>
            <w:top w:val="none" w:sz="0" w:space="0" w:color="auto"/>
            <w:left w:val="none" w:sz="0" w:space="0" w:color="auto"/>
            <w:bottom w:val="none" w:sz="0" w:space="0" w:color="auto"/>
            <w:right w:val="none" w:sz="0" w:space="0" w:color="auto"/>
          </w:divBdr>
          <w:divsChild>
            <w:div w:id="167915376">
              <w:marLeft w:val="0"/>
              <w:marRight w:val="0"/>
              <w:marTop w:val="0"/>
              <w:marBottom w:val="0"/>
              <w:divBdr>
                <w:top w:val="dotted" w:sz="6" w:space="6" w:color="DDDDDD"/>
                <w:left w:val="none" w:sz="0" w:space="0" w:color="auto"/>
                <w:bottom w:val="none" w:sz="0" w:space="0" w:color="auto"/>
                <w:right w:val="none" w:sz="0" w:space="0" w:color="auto"/>
              </w:divBdr>
            </w:div>
          </w:divsChild>
        </w:div>
        <w:div w:id="2010214001">
          <w:marLeft w:val="0"/>
          <w:marRight w:val="0"/>
          <w:marTop w:val="0"/>
          <w:marBottom w:val="0"/>
          <w:divBdr>
            <w:top w:val="none" w:sz="0" w:space="0" w:color="auto"/>
            <w:left w:val="none" w:sz="0" w:space="0" w:color="auto"/>
            <w:bottom w:val="none" w:sz="0" w:space="0" w:color="auto"/>
            <w:right w:val="none" w:sz="0" w:space="0" w:color="auto"/>
          </w:divBdr>
          <w:divsChild>
            <w:div w:id="226258965">
              <w:marLeft w:val="0"/>
              <w:marRight w:val="0"/>
              <w:marTop w:val="0"/>
              <w:marBottom w:val="0"/>
              <w:divBdr>
                <w:top w:val="none" w:sz="0" w:space="0" w:color="auto"/>
                <w:left w:val="none" w:sz="0" w:space="0" w:color="auto"/>
                <w:bottom w:val="none" w:sz="0" w:space="0" w:color="auto"/>
                <w:right w:val="none" w:sz="0" w:space="0" w:color="auto"/>
              </w:divBdr>
              <w:divsChild>
                <w:div w:id="208910869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028723892">
          <w:marLeft w:val="1200"/>
          <w:marRight w:val="1200"/>
          <w:marTop w:val="0"/>
          <w:marBottom w:val="0"/>
          <w:divBdr>
            <w:top w:val="none" w:sz="0" w:space="0" w:color="auto"/>
            <w:left w:val="none" w:sz="0" w:space="0" w:color="auto"/>
            <w:bottom w:val="none" w:sz="0" w:space="0" w:color="auto"/>
            <w:right w:val="none" w:sz="0" w:space="0" w:color="auto"/>
          </w:divBdr>
          <w:divsChild>
            <w:div w:id="398212832">
              <w:marLeft w:val="-1200"/>
              <w:marRight w:val="-1200"/>
              <w:marTop w:val="0"/>
              <w:marBottom w:val="313"/>
              <w:divBdr>
                <w:top w:val="none" w:sz="0" w:space="0" w:color="auto"/>
                <w:left w:val="none" w:sz="0" w:space="0" w:color="auto"/>
                <w:bottom w:val="none" w:sz="0" w:space="0" w:color="auto"/>
                <w:right w:val="none" w:sz="0" w:space="0" w:color="auto"/>
              </w:divBdr>
              <w:divsChild>
                <w:div w:id="51618867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597865771">
      <w:bodyDiv w:val="1"/>
      <w:marLeft w:val="0"/>
      <w:marRight w:val="0"/>
      <w:marTop w:val="0"/>
      <w:marBottom w:val="0"/>
      <w:divBdr>
        <w:top w:val="none" w:sz="0" w:space="0" w:color="auto"/>
        <w:left w:val="none" w:sz="0" w:space="0" w:color="auto"/>
        <w:bottom w:val="none" w:sz="0" w:space="0" w:color="auto"/>
        <w:right w:val="none" w:sz="0" w:space="0" w:color="auto"/>
      </w:divBdr>
    </w:div>
    <w:div w:id="1685479014">
      <w:bodyDiv w:val="1"/>
      <w:marLeft w:val="0"/>
      <w:marRight w:val="0"/>
      <w:marTop w:val="0"/>
      <w:marBottom w:val="0"/>
      <w:divBdr>
        <w:top w:val="none" w:sz="0" w:space="0" w:color="auto"/>
        <w:left w:val="none" w:sz="0" w:space="0" w:color="auto"/>
        <w:bottom w:val="none" w:sz="0" w:space="0" w:color="auto"/>
        <w:right w:val="none" w:sz="0" w:space="0" w:color="auto"/>
      </w:divBdr>
    </w:div>
    <w:div w:id="1691569642">
      <w:bodyDiv w:val="1"/>
      <w:marLeft w:val="0"/>
      <w:marRight w:val="0"/>
      <w:marTop w:val="0"/>
      <w:marBottom w:val="0"/>
      <w:divBdr>
        <w:top w:val="none" w:sz="0" w:space="0" w:color="auto"/>
        <w:left w:val="none" w:sz="0" w:space="0" w:color="auto"/>
        <w:bottom w:val="none" w:sz="0" w:space="0" w:color="auto"/>
        <w:right w:val="none" w:sz="0" w:space="0" w:color="auto"/>
      </w:divBdr>
      <w:divsChild>
        <w:div w:id="1085105614">
          <w:marLeft w:val="0"/>
          <w:marRight w:val="0"/>
          <w:marTop w:val="0"/>
          <w:marBottom w:val="225"/>
          <w:divBdr>
            <w:top w:val="none" w:sz="0" w:space="0" w:color="auto"/>
            <w:left w:val="none" w:sz="0" w:space="0" w:color="auto"/>
            <w:bottom w:val="none" w:sz="0" w:space="0" w:color="auto"/>
            <w:right w:val="none" w:sz="0" w:space="0" w:color="auto"/>
          </w:divBdr>
        </w:div>
        <w:div w:id="43605554">
          <w:marLeft w:val="0"/>
          <w:marRight w:val="0"/>
          <w:marTop w:val="300"/>
          <w:marBottom w:val="225"/>
          <w:divBdr>
            <w:top w:val="single" w:sz="6" w:space="0" w:color="auto"/>
            <w:left w:val="none" w:sz="0" w:space="0" w:color="auto"/>
            <w:bottom w:val="single" w:sz="6" w:space="0" w:color="auto"/>
            <w:right w:val="none" w:sz="0" w:space="0" w:color="auto"/>
          </w:divBdr>
          <w:divsChild>
            <w:div w:id="910233234">
              <w:marLeft w:val="0"/>
              <w:marRight w:val="0"/>
              <w:marTop w:val="0"/>
              <w:marBottom w:val="0"/>
              <w:divBdr>
                <w:top w:val="none" w:sz="0" w:space="0" w:color="auto"/>
                <w:left w:val="none" w:sz="0" w:space="0" w:color="auto"/>
                <w:bottom w:val="none" w:sz="0" w:space="0" w:color="auto"/>
                <w:right w:val="none" w:sz="0" w:space="0" w:color="auto"/>
              </w:divBdr>
            </w:div>
          </w:divsChild>
        </w:div>
        <w:div w:id="928806459">
          <w:marLeft w:val="0"/>
          <w:marRight w:val="0"/>
          <w:marTop w:val="0"/>
          <w:marBottom w:val="225"/>
          <w:divBdr>
            <w:top w:val="none" w:sz="0" w:space="0" w:color="auto"/>
            <w:left w:val="none" w:sz="0" w:space="0" w:color="auto"/>
            <w:bottom w:val="none" w:sz="0" w:space="0" w:color="auto"/>
            <w:right w:val="none" w:sz="0" w:space="0" w:color="auto"/>
          </w:divBdr>
        </w:div>
      </w:divsChild>
    </w:div>
    <w:div w:id="1701396896">
      <w:bodyDiv w:val="1"/>
      <w:marLeft w:val="0"/>
      <w:marRight w:val="0"/>
      <w:marTop w:val="0"/>
      <w:marBottom w:val="0"/>
      <w:divBdr>
        <w:top w:val="none" w:sz="0" w:space="0" w:color="auto"/>
        <w:left w:val="none" w:sz="0" w:space="0" w:color="auto"/>
        <w:bottom w:val="none" w:sz="0" w:space="0" w:color="auto"/>
        <w:right w:val="none" w:sz="0" w:space="0" w:color="auto"/>
      </w:divBdr>
    </w:div>
    <w:div w:id="1721585649">
      <w:bodyDiv w:val="1"/>
      <w:marLeft w:val="0"/>
      <w:marRight w:val="0"/>
      <w:marTop w:val="0"/>
      <w:marBottom w:val="0"/>
      <w:divBdr>
        <w:top w:val="none" w:sz="0" w:space="0" w:color="auto"/>
        <w:left w:val="none" w:sz="0" w:space="0" w:color="auto"/>
        <w:bottom w:val="none" w:sz="0" w:space="0" w:color="auto"/>
        <w:right w:val="none" w:sz="0" w:space="0" w:color="auto"/>
      </w:divBdr>
      <w:divsChild>
        <w:div w:id="248857331">
          <w:marLeft w:val="0"/>
          <w:marRight w:val="0"/>
          <w:marTop w:val="0"/>
          <w:marBottom w:val="0"/>
          <w:divBdr>
            <w:top w:val="none" w:sz="0" w:space="0" w:color="auto"/>
            <w:left w:val="none" w:sz="0" w:space="0" w:color="auto"/>
            <w:bottom w:val="none" w:sz="0" w:space="0" w:color="auto"/>
            <w:right w:val="none" w:sz="0" w:space="0" w:color="auto"/>
          </w:divBdr>
        </w:div>
        <w:div w:id="1414158056">
          <w:marLeft w:val="0"/>
          <w:marRight w:val="0"/>
          <w:marTop w:val="0"/>
          <w:marBottom w:val="480"/>
          <w:divBdr>
            <w:top w:val="none" w:sz="0" w:space="0" w:color="auto"/>
            <w:left w:val="none" w:sz="0" w:space="0" w:color="auto"/>
            <w:bottom w:val="none" w:sz="0" w:space="0" w:color="auto"/>
            <w:right w:val="none" w:sz="0" w:space="0" w:color="auto"/>
          </w:divBdr>
          <w:divsChild>
            <w:div w:id="217934834">
              <w:marLeft w:val="0"/>
              <w:marRight w:val="0"/>
              <w:marTop w:val="0"/>
              <w:marBottom w:val="0"/>
              <w:divBdr>
                <w:top w:val="none" w:sz="0" w:space="0" w:color="auto"/>
                <w:left w:val="none" w:sz="0" w:space="0" w:color="auto"/>
                <w:bottom w:val="none" w:sz="0" w:space="0" w:color="auto"/>
                <w:right w:val="none" w:sz="0" w:space="0" w:color="auto"/>
              </w:divBdr>
              <w:divsChild>
                <w:div w:id="714544945">
                  <w:marLeft w:val="0"/>
                  <w:marRight w:val="0"/>
                  <w:marTop w:val="0"/>
                  <w:marBottom w:val="75"/>
                  <w:divBdr>
                    <w:top w:val="none" w:sz="0" w:space="0" w:color="auto"/>
                    <w:left w:val="none" w:sz="0" w:space="0" w:color="auto"/>
                    <w:bottom w:val="none" w:sz="0" w:space="0" w:color="auto"/>
                    <w:right w:val="none" w:sz="0" w:space="0" w:color="auto"/>
                  </w:divBdr>
                  <w:divsChild>
                    <w:div w:id="1967226109">
                      <w:marLeft w:val="0"/>
                      <w:marRight w:val="0"/>
                      <w:marTop w:val="0"/>
                      <w:marBottom w:val="0"/>
                      <w:divBdr>
                        <w:top w:val="none" w:sz="0" w:space="0" w:color="auto"/>
                        <w:left w:val="none" w:sz="0" w:space="0" w:color="auto"/>
                        <w:bottom w:val="none" w:sz="0" w:space="0" w:color="auto"/>
                        <w:right w:val="none" w:sz="0" w:space="0" w:color="auto"/>
                      </w:divBdr>
                    </w:div>
                  </w:divsChild>
                </w:div>
                <w:div w:id="1261261303">
                  <w:marLeft w:val="0"/>
                  <w:marRight w:val="0"/>
                  <w:marTop w:val="0"/>
                  <w:marBottom w:val="75"/>
                  <w:divBdr>
                    <w:top w:val="none" w:sz="0" w:space="0" w:color="auto"/>
                    <w:left w:val="none" w:sz="0" w:space="0" w:color="auto"/>
                    <w:bottom w:val="none" w:sz="0" w:space="0" w:color="auto"/>
                    <w:right w:val="none" w:sz="0" w:space="0" w:color="auto"/>
                  </w:divBdr>
                  <w:divsChild>
                    <w:div w:id="859515649">
                      <w:marLeft w:val="0"/>
                      <w:marRight w:val="0"/>
                      <w:marTop w:val="0"/>
                      <w:marBottom w:val="0"/>
                      <w:divBdr>
                        <w:top w:val="none" w:sz="0" w:space="0" w:color="auto"/>
                        <w:left w:val="none" w:sz="0" w:space="0" w:color="auto"/>
                        <w:bottom w:val="none" w:sz="0" w:space="0" w:color="auto"/>
                        <w:right w:val="none" w:sz="0" w:space="0" w:color="auto"/>
                      </w:divBdr>
                    </w:div>
                  </w:divsChild>
                </w:div>
                <w:div w:id="1677537266">
                  <w:marLeft w:val="0"/>
                  <w:marRight w:val="0"/>
                  <w:marTop w:val="0"/>
                  <w:marBottom w:val="75"/>
                  <w:divBdr>
                    <w:top w:val="none" w:sz="0" w:space="0" w:color="auto"/>
                    <w:left w:val="none" w:sz="0" w:space="0" w:color="auto"/>
                    <w:bottom w:val="none" w:sz="0" w:space="0" w:color="auto"/>
                    <w:right w:val="none" w:sz="0" w:space="0" w:color="auto"/>
                  </w:divBdr>
                  <w:divsChild>
                    <w:div w:id="583413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952205">
          <w:marLeft w:val="0"/>
          <w:marRight w:val="0"/>
          <w:marTop w:val="0"/>
          <w:marBottom w:val="0"/>
          <w:divBdr>
            <w:top w:val="none" w:sz="0" w:space="0" w:color="auto"/>
            <w:left w:val="none" w:sz="0" w:space="0" w:color="auto"/>
            <w:bottom w:val="none" w:sz="0" w:space="0" w:color="auto"/>
            <w:right w:val="none" w:sz="0" w:space="0" w:color="auto"/>
          </w:divBdr>
        </w:div>
      </w:divsChild>
    </w:div>
    <w:div w:id="1747413716">
      <w:bodyDiv w:val="1"/>
      <w:marLeft w:val="0"/>
      <w:marRight w:val="0"/>
      <w:marTop w:val="0"/>
      <w:marBottom w:val="0"/>
      <w:divBdr>
        <w:top w:val="none" w:sz="0" w:space="0" w:color="auto"/>
        <w:left w:val="none" w:sz="0" w:space="0" w:color="auto"/>
        <w:bottom w:val="none" w:sz="0" w:space="0" w:color="auto"/>
        <w:right w:val="none" w:sz="0" w:space="0" w:color="auto"/>
      </w:divBdr>
      <w:divsChild>
        <w:div w:id="1054239525">
          <w:marLeft w:val="0"/>
          <w:marRight w:val="0"/>
          <w:marTop w:val="0"/>
          <w:marBottom w:val="0"/>
          <w:divBdr>
            <w:top w:val="none" w:sz="0" w:space="0" w:color="auto"/>
            <w:left w:val="none" w:sz="0" w:space="0" w:color="auto"/>
            <w:bottom w:val="none" w:sz="0" w:space="0" w:color="auto"/>
            <w:right w:val="none" w:sz="0" w:space="0" w:color="auto"/>
          </w:divBdr>
          <w:divsChild>
            <w:div w:id="1221478323">
              <w:marLeft w:val="0"/>
              <w:marRight w:val="0"/>
              <w:marTop w:val="0"/>
              <w:marBottom w:val="0"/>
              <w:divBdr>
                <w:top w:val="none" w:sz="0" w:space="0" w:color="auto"/>
                <w:left w:val="none" w:sz="0" w:space="0" w:color="auto"/>
                <w:bottom w:val="none" w:sz="0" w:space="0" w:color="auto"/>
                <w:right w:val="none" w:sz="0" w:space="0" w:color="auto"/>
              </w:divBdr>
              <w:divsChild>
                <w:div w:id="62415964">
                  <w:marLeft w:val="0"/>
                  <w:marRight w:val="0"/>
                  <w:marTop w:val="0"/>
                  <w:marBottom w:val="450"/>
                  <w:divBdr>
                    <w:top w:val="none" w:sz="0" w:space="0" w:color="auto"/>
                    <w:left w:val="none" w:sz="0" w:space="0" w:color="auto"/>
                    <w:bottom w:val="none" w:sz="0" w:space="0" w:color="auto"/>
                    <w:right w:val="none" w:sz="0" w:space="0" w:color="auto"/>
                  </w:divBdr>
                  <w:divsChild>
                    <w:div w:id="1430739444">
                      <w:marLeft w:val="0"/>
                      <w:marRight w:val="0"/>
                      <w:marTop w:val="0"/>
                      <w:marBottom w:val="0"/>
                      <w:divBdr>
                        <w:top w:val="none" w:sz="0" w:space="0" w:color="auto"/>
                        <w:left w:val="none" w:sz="0" w:space="0" w:color="auto"/>
                        <w:bottom w:val="none" w:sz="0" w:space="0" w:color="auto"/>
                        <w:right w:val="none" w:sz="0" w:space="0" w:color="auto"/>
                      </w:divBdr>
                      <w:divsChild>
                        <w:div w:id="179046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8728985">
          <w:marLeft w:val="0"/>
          <w:marRight w:val="0"/>
          <w:marTop w:val="0"/>
          <w:marBottom w:val="0"/>
          <w:divBdr>
            <w:top w:val="none" w:sz="0" w:space="0" w:color="auto"/>
            <w:left w:val="none" w:sz="0" w:space="0" w:color="auto"/>
            <w:bottom w:val="none" w:sz="0" w:space="0" w:color="auto"/>
            <w:right w:val="none" w:sz="0" w:space="0" w:color="auto"/>
          </w:divBdr>
          <w:divsChild>
            <w:div w:id="681586413">
              <w:marLeft w:val="0"/>
              <w:marRight w:val="0"/>
              <w:marTop w:val="0"/>
              <w:marBottom w:val="0"/>
              <w:divBdr>
                <w:top w:val="none" w:sz="0" w:space="0" w:color="auto"/>
                <w:left w:val="none" w:sz="0" w:space="0" w:color="auto"/>
                <w:bottom w:val="none" w:sz="0" w:space="0" w:color="auto"/>
                <w:right w:val="none" w:sz="0" w:space="0" w:color="auto"/>
              </w:divBdr>
              <w:divsChild>
                <w:div w:id="890650156">
                  <w:marLeft w:val="0"/>
                  <w:marRight w:val="0"/>
                  <w:marTop w:val="0"/>
                  <w:marBottom w:val="0"/>
                  <w:divBdr>
                    <w:top w:val="none" w:sz="0" w:space="0" w:color="auto"/>
                    <w:left w:val="none" w:sz="0" w:space="0" w:color="auto"/>
                    <w:bottom w:val="none" w:sz="0" w:space="0" w:color="auto"/>
                    <w:right w:val="none" w:sz="0" w:space="0" w:color="auto"/>
                  </w:divBdr>
                  <w:divsChild>
                    <w:div w:id="1731463266">
                      <w:marLeft w:val="0"/>
                      <w:marRight w:val="0"/>
                      <w:marTop w:val="0"/>
                      <w:marBottom w:val="0"/>
                      <w:divBdr>
                        <w:top w:val="none" w:sz="0" w:space="0" w:color="auto"/>
                        <w:left w:val="none" w:sz="0" w:space="0" w:color="auto"/>
                        <w:bottom w:val="none" w:sz="0" w:space="0" w:color="auto"/>
                        <w:right w:val="none" w:sz="0" w:space="0" w:color="auto"/>
                      </w:divBdr>
                      <w:divsChild>
                        <w:div w:id="1597248146">
                          <w:marLeft w:val="0"/>
                          <w:marRight w:val="0"/>
                          <w:marTop w:val="0"/>
                          <w:marBottom w:val="450"/>
                          <w:divBdr>
                            <w:top w:val="none" w:sz="0" w:space="0" w:color="auto"/>
                            <w:left w:val="none" w:sz="0" w:space="0" w:color="auto"/>
                            <w:bottom w:val="none" w:sz="0" w:space="0" w:color="auto"/>
                            <w:right w:val="none" w:sz="0" w:space="0" w:color="auto"/>
                          </w:divBdr>
                          <w:divsChild>
                            <w:div w:id="1085959212">
                              <w:marLeft w:val="0"/>
                              <w:marRight w:val="0"/>
                              <w:marTop w:val="0"/>
                              <w:marBottom w:val="285"/>
                              <w:divBdr>
                                <w:top w:val="single" w:sz="24" w:space="0" w:color="FFFFFF"/>
                                <w:left w:val="single" w:sz="24" w:space="0" w:color="FFFFFF"/>
                                <w:bottom w:val="single" w:sz="24" w:space="0" w:color="FFFFFF"/>
                                <w:right w:val="single" w:sz="24" w:space="0" w:color="FFFFFF"/>
                              </w:divBdr>
                              <w:divsChild>
                                <w:div w:id="308050677">
                                  <w:marLeft w:val="0"/>
                                  <w:marRight w:val="0"/>
                                  <w:marTop w:val="0"/>
                                  <w:marBottom w:val="0"/>
                                  <w:divBdr>
                                    <w:top w:val="none" w:sz="0" w:space="0" w:color="auto"/>
                                    <w:left w:val="none" w:sz="0" w:space="0" w:color="auto"/>
                                    <w:bottom w:val="none" w:sz="0" w:space="0" w:color="auto"/>
                                    <w:right w:val="none" w:sz="0" w:space="0" w:color="auto"/>
                                  </w:divBdr>
                                </w:div>
                              </w:divsChild>
                            </w:div>
                            <w:div w:id="2092579321">
                              <w:marLeft w:val="0"/>
                              <w:marRight w:val="0"/>
                              <w:marTop w:val="300"/>
                              <w:marBottom w:val="300"/>
                              <w:divBdr>
                                <w:top w:val="none" w:sz="0" w:space="0" w:color="auto"/>
                                <w:left w:val="none" w:sz="0" w:space="0" w:color="auto"/>
                                <w:bottom w:val="single" w:sz="6" w:space="0" w:color="CCCCCC"/>
                                <w:right w:val="none" w:sz="0" w:space="0" w:color="auto"/>
                              </w:divBdr>
                              <w:divsChild>
                                <w:div w:id="669260271">
                                  <w:marLeft w:val="0"/>
                                  <w:marRight w:val="0"/>
                                  <w:marTop w:val="0"/>
                                  <w:marBottom w:val="0"/>
                                  <w:divBdr>
                                    <w:top w:val="none" w:sz="0" w:space="0" w:color="auto"/>
                                    <w:left w:val="none" w:sz="0" w:space="0" w:color="auto"/>
                                    <w:bottom w:val="none" w:sz="0" w:space="0" w:color="auto"/>
                                    <w:right w:val="none" w:sz="0" w:space="0" w:color="auto"/>
                                  </w:divBdr>
                                </w:div>
                              </w:divsChild>
                            </w:div>
                            <w:div w:id="342364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7253321">
      <w:bodyDiv w:val="1"/>
      <w:marLeft w:val="0"/>
      <w:marRight w:val="0"/>
      <w:marTop w:val="0"/>
      <w:marBottom w:val="0"/>
      <w:divBdr>
        <w:top w:val="none" w:sz="0" w:space="0" w:color="auto"/>
        <w:left w:val="none" w:sz="0" w:space="0" w:color="auto"/>
        <w:bottom w:val="none" w:sz="0" w:space="0" w:color="auto"/>
        <w:right w:val="none" w:sz="0" w:space="0" w:color="auto"/>
      </w:divBdr>
    </w:div>
    <w:div w:id="1941330964">
      <w:bodyDiv w:val="1"/>
      <w:marLeft w:val="0"/>
      <w:marRight w:val="0"/>
      <w:marTop w:val="0"/>
      <w:marBottom w:val="0"/>
      <w:divBdr>
        <w:top w:val="none" w:sz="0" w:space="0" w:color="auto"/>
        <w:left w:val="none" w:sz="0" w:space="0" w:color="auto"/>
        <w:bottom w:val="none" w:sz="0" w:space="0" w:color="auto"/>
        <w:right w:val="none" w:sz="0" w:space="0" w:color="auto"/>
      </w:divBdr>
    </w:div>
    <w:div w:id="1961305082">
      <w:bodyDiv w:val="1"/>
      <w:marLeft w:val="0"/>
      <w:marRight w:val="0"/>
      <w:marTop w:val="0"/>
      <w:marBottom w:val="0"/>
      <w:divBdr>
        <w:top w:val="none" w:sz="0" w:space="0" w:color="auto"/>
        <w:left w:val="none" w:sz="0" w:space="0" w:color="auto"/>
        <w:bottom w:val="none" w:sz="0" w:space="0" w:color="auto"/>
        <w:right w:val="none" w:sz="0" w:space="0" w:color="auto"/>
      </w:divBdr>
      <w:divsChild>
        <w:div w:id="2110194919">
          <w:marLeft w:val="0"/>
          <w:marRight w:val="0"/>
          <w:marTop w:val="0"/>
          <w:marBottom w:val="0"/>
          <w:divBdr>
            <w:top w:val="none" w:sz="0" w:space="0" w:color="auto"/>
            <w:left w:val="none" w:sz="0" w:space="0" w:color="auto"/>
            <w:bottom w:val="none" w:sz="0" w:space="0" w:color="auto"/>
            <w:right w:val="none" w:sz="0" w:space="0" w:color="auto"/>
          </w:divBdr>
          <w:divsChild>
            <w:div w:id="1209223003">
              <w:marLeft w:val="0"/>
              <w:marRight w:val="0"/>
              <w:marTop w:val="0"/>
              <w:marBottom w:val="0"/>
              <w:divBdr>
                <w:top w:val="none" w:sz="0" w:space="0" w:color="auto"/>
                <w:left w:val="none" w:sz="0" w:space="0" w:color="auto"/>
                <w:bottom w:val="none" w:sz="0" w:space="0" w:color="auto"/>
                <w:right w:val="none" w:sz="0" w:space="0" w:color="auto"/>
              </w:divBdr>
              <w:divsChild>
                <w:div w:id="1892304649">
                  <w:marLeft w:val="0"/>
                  <w:marRight w:val="0"/>
                  <w:marTop w:val="0"/>
                  <w:marBottom w:val="450"/>
                  <w:divBdr>
                    <w:top w:val="none" w:sz="0" w:space="0" w:color="auto"/>
                    <w:left w:val="none" w:sz="0" w:space="0" w:color="auto"/>
                    <w:bottom w:val="none" w:sz="0" w:space="0" w:color="auto"/>
                    <w:right w:val="none" w:sz="0" w:space="0" w:color="auto"/>
                  </w:divBdr>
                  <w:divsChild>
                    <w:div w:id="2108497154">
                      <w:marLeft w:val="0"/>
                      <w:marRight w:val="0"/>
                      <w:marTop w:val="0"/>
                      <w:marBottom w:val="0"/>
                      <w:divBdr>
                        <w:top w:val="none" w:sz="0" w:space="0" w:color="auto"/>
                        <w:left w:val="none" w:sz="0" w:space="0" w:color="auto"/>
                        <w:bottom w:val="none" w:sz="0" w:space="0" w:color="auto"/>
                        <w:right w:val="none" w:sz="0" w:space="0" w:color="auto"/>
                      </w:divBdr>
                      <w:divsChild>
                        <w:div w:id="983461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8376004">
          <w:marLeft w:val="0"/>
          <w:marRight w:val="0"/>
          <w:marTop w:val="0"/>
          <w:marBottom w:val="0"/>
          <w:divBdr>
            <w:top w:val="none" w:sz="0" w:space="0" w:color="auto"/>
            <w:left w:val="none" w:sz="0" w:space="0" w:color="auto"/>
            <w:bottom w:val="none" w:sz="0" w:space="0" w:color="auto"/>
            <w:right w:val="none" w:sz="0" w:space="0" w:color="auto"/>
          </w:divBdr>
          <w:divsChild>
            <w:div w:id="924146187">
              <w:marLeft w:val="0"/>
              <w:marRight w:val="0"/>
              <w:marTop w:val="0"/>
              <w:marBottom w:val="0"/>
              <w:divBdr>
                <w:top w:val="none" w:sz="0" w:space="0" w:color="auto"/>
                <w:left w:val="none" w:sz="0" w:space="0" w:color="auto"/>
                <w:bottom w:val="none" w:sz="0" w:space="0" w:color="auto"/>
                <w:right w:val="none" w:sz="0" w:space="0" w:color="auto"/>
              </w:divBdr>
              <w:divsChild>
                <w:div w:id="1429425305">
                  <w:marLeft w:val="0"/>
                  <w:marRight w:val="0"/>
                  <w:marTop w:val="0"/>
                  <w:marBottom w:val="0"/>
                  <w:divBdr>
                    <w:top w:val="none" w:sz="0" w:space="0" w:color="auto"/>
                    <w:left w:val="none" w:sz="0" w:space="0" w:color="auto"/>
                    <w:bottom w:val="none" w:sz="0" w:space="0" w:color="auto"/>
                    <w:right w:val="none" w:sz="0" w:space="0" w:color="auto"/>
                  </w:divBdr>
                  <w:divsChild>
                    <w:div w:id="549224342">
                      <w:marLeft w:val="0"/>
                      <w:marRight w:val="0"/>
                      <w:marTop w:val="0"/>
                      <w:marBottom w:val="0"/>
                      <w:divBdr>
                        <w:top w:val="none" w:sz="0" w:space="0" w:color="auto"/>
                        <w:left w:val="none" w:sz="0" w:space="0" w:color="auto"/>
                        <w:bottom w:val="none" w:sz="0" w:space="0" w:color="auto"/>
                        <w:right w:val="none" w:sz="0" w:space="0" w:color="auto"/>
                      </w:divBdr>
                      <w:divsChild>
                        <w:div w:id="842472738">
                          <w:marLeft w:val="0"/>
                          <w:marRight w:val="0"/>
                          <w:marTop w:val="0"/>
                          <w:marBottom w:val="450"/>
                          <w:divBdr>
                            <w:top w:val="none" w:sz="0" w:space="0" w:color="auto"/>
                            <w:left w:val="none" w:sz="0" w:space="0" w:color="auto"/>
                            <w:bottom w:val="none" w:sz="0" w:space="0" w:color="auto"/>
                            <w:right w:val="none" w:sz="0" w:space="0" w:color="auto"/>
                          </w:divBdr>
                          <w:divsChild>
                            <w:div w:id="479536107">
                              <w:marLeft w:val="0"/>
                              <w:marRight w:val="0"/>
                              <w:marTop w:val="0"/>
                              <w:marBottom w:val="285"/>
                              <w:divBdr>
                                <w:top w:val="single" w:sz="24" w:space="0" w:color="FFFFFF"/>
                                <w:left w:val="single" w:sz="24" w:space="0" w:color="FFFFFF"/>
                                <w:bottom w:val="single" w:sz="24" w:space="0" w:color="FFFFFF"/>
                                <w:right w:val="single" w:sz="24" w:space="0" w:color="FFFFFF"/>
                              </w:divBdr>
                              <w:divsChild>
                                <w:div w:id="355815564">
                                  <w:marLeft w:val="0"/>
                                  <w:marRight w:val="0"/>
                                  <w:marTop w:val="0"/>
                                  <w:marBottom w:val="0"/>
                                  <w:divBdr>
                                    <w:top w:val="none" w:sz="0" w:space="0" w:color="auto"/>
                                    <w:left w:val="none" w:sz="0" w:space="0" w:color="auto"/>
                                    <w:bottom w:val="none" w:sz="0" w:space="0" w:color="auto"/>
                                    <w:right w:val="none" w:sz="0" w:space="0" w:color="auto"/>
                                  </w:divBdr>
                                </w:div>
                              </w:divsChild>
                            </w:div>
                            <w:div w:id="1677075937">
                              <w:marLeft w:val="0"/>
                              <w:marRight w:val="0"/>
                              <w:marTop w:val="300"/>
                              <w:marBottom w:val="300"/>
                              <w:divBdr>
                                <w:top w:val="none" w:sz="0" w:space="0" w:color="auto"/>
                                <w:left w:val="none" w:sz="0" w:space="0" w:color="auto"/>
                                <w:bottom w:val="single" w:sz="6" w:space="0" w:color="CCCCCC"/>
                                <w:right w:val="none" w:sz="0" w:space="0" w:color="auto"/>
                              </w:divBdr>
                              <w:divsChild>
                                <w:div w:id="568417916">
                                  <w:marLeft w:val="0"/>
                                  <w:marRight w:val="0"/>
                                  <w:marTop w:val="0"/>
                                  <w:marBottom w:val="0"/>
                                  <w:divBdr>
                                    <w:top w:val="none" w:sz="0" w:space="0" w:color="auto"/>
                                    <w:left w:val="none" w:sz="0" w:space="0" w:color="auto"/>
                                    <w:bottom w:val="none" w:sz="0" w:space="0" w:color="auto"/>
                                    <w:right w:val="none" w:sz="0" w:space="0" w:color="auto"/>
                                  </w:divBdr>
                                </w:div>
                              </w:divsChild>
                            </w:div>
                            <w:div w:id="72233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3944394">
      <w:bodyDiv w:val="1"/>
      <w:marLeft w:val="0"/>
      <w:marRight w:val="0"/>
      <w:marTop w:val="0"/>
      <w:marBottom w:val="0"/>
      <w:divBdr>
        <w:top w:val="none" w:sz="0" w:space="0" w:color="auto"/>
        <w:left w:val="none" w:sz="0" w:space="0" w:color="auto"/>
        <w:bottom w:val="none" w:sz="0" w:space="0" w:color="auto"/>
        <w:right w:val="none" w:sz="0" w:space="0" w:color="auto"/>
      </w:divBdr>
    </w:div>
    <w:div w:id="2002270730">
      <w:bodyDiv w:val="1"/>
      <w:marLeft w:val="0"/>
      <w:marRight w:val="0"/>
      <w:marTop w:val="0"/>
      <w:marBottom w:val="0"/>
      <w:divBdr>
        <w:top w:val="none" w:sz="0" w:space="0" w:color="auto"/>
        <w:left w:val="none" w:sz="0" w:space="0" w:color="auto"/>
        <w:bottom w:val="none" w:sz="0" w:space="0" w:color="auto"/>
        <w:right w:val="none" w:sz="0" w:space="0" w:color="auto"/>
      </w:divBdr>
    </w:div>
    <w:div w:id="2043699860">
      <w:bodyDiv w:val="1"/>
      <w:marLeft w:val="0"/>
      <w:marRight w:val="0"/>
      <w:marTop w:val="0"/>
      <w:marBottom w:val="0"/>
      <w:divBdr>
        <w:top w:val="none" w:sz="0" w:space="0" w:color="auto"/>
        <w:left w:val="none" w:sz="0" w:space="0" w:color="auto"/>
        <w:bottom w:val="none" w:sz="0" w:space="0" w:color="auto"/>
        <w:right w:val="none" w:sz="0" w:space="0" w:color="auto"/>
      </w:divBdr>
    </w:div>
    <w:div w:id="2097558271">
      <w:bodyDiv w:val="1"/>
      <w:marLeft w:val="0"/>
      <w:marRight w:val="0"/>
      <w:marTop w:val="0"/>
      <w:marBottom w:val="0"/>
      <w:divBdr>
        <w:top w:val="none" w:sz="0" w:space="0" w:color="auto"/>
        <w:left w:val="none" w:sz="0" w:space="0" w:color="auto"/>
        <w:bottom w:val="none" w:sz="0" w:space="0" w:color="auto"/>
        <w:right w:val="none" w:sz="0" w:space="0" w:color="auto"/>
      </w:divBdr>
    </w:div>
    <w:div w:id="2105026195">
      <w:bodyDiv w:val="1"/>
      <w:marLeft w:val="0"/>
      <w:marRight w:val="0"/>
      <w:marTop w:val="0"/>
      <w:marBottom w:val="0"/>
      <w:divBdr>
        <w:top w:val="none" w:sz="0" w:space="0" w:color="auto"/>
        <w:left w:val="none" w:sz="0" w:space="0" w:color="auto"/>
        <w:bottom w:val="none" w:sz="0" w:space="0" w:color="auto"/>
        <w:right w:val="none" w:sz="0" w:space="0" w:color="auto"/>
      </w:divBdr>
      <w:divsChild>
        <w:div w:id="1099060512">
          <w:marLeft w:val="0"/>
          <w:marRight w:val="0"/>
          <w:marTop w:val="0"/>
          <w:marBottom w:val="0"/>
          <w:divBdr>
            <w:top w:val="none" w:sz="0" w:space="0" w:color="auto"/>
            <w:left w:val="none" w:sz="0" w:space="0" w:color="auto"/>
            <w:bottom w:val="none" w:sz="0" w:space="0" w:color="auto"/>
            <w:right w:val="none" w:sz="0" w:space="0" w:color="auto"/>
          </w:divBdr>
          <w:divsChild>
            <w:div w:id="962422142">
              <w:marLeft w:val="0"/>
              <w:marRight w:val="0"/>
              <w:marTop w:val="0"/>
              <w:marBottom w:val="0"/>
              <w:divBdr>
                <w:top w:val="dotted" w:sz="6" w:space="6" w:color="DDDDDD"/>
                <w:left w:val="none" w:sz="0" w:space="0" w:color="auto"/>
                <w:bottom w:val="none" w:sz="0" w:space="0" w:color="auto"/>
                <w:right w:val="none" w:sz="0" w:space="0" w:color="auto"/>
              </w:divBdr>
            </w:div>
          </w:divsChild>
        </w:div>
        <w:div w:id="1624387249">
          <w:marLeft w:val="0"/>
          <w:marRight w:val="0"/>
          <w:marTop w:val="0"/>
          <w:marBottom w:val="0"/>
          <w:divBdr>
            <w:top w:val="none" w:sz="0" w:space="0" w:color="auto"/>
            <w:left w:val="none" w:sz="0" w:space="0" w:color="auto"/>
            <w:bottom w:val="none" w:sz="0" w:space="0" w:color="auto"/>
            <w:right w:val="none" w:sz="0" w:space="0" w:color="auto"/>
          </w:divBdr>
          <w:divsChild>
            <w:div w:id="1143501591">
              <w:marLeft w:val="0"/>
              <w:marRight w:val="0"/>
              <w:marTop w:val="0"/>
              <w:marBottom w:val="0"/>
              <w:divBdr>
                <w:top w:val="none" w:sz="0" w:space="0" w:color="auto"/>
                <w:left w:val="none" w:sz="0" w:space="0" w:color="auto"/>
                <w:bottom w:val="none" w:sz="0" w:space="0" w:color="auto"/>
                <w:right w:val="none" w:sz="0" w:space="0" w:color="auto"/>
              </w:divBdr>
              <w:divsChild>
                <w:div w:id="23508942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882404647">
          <w:marLeft w:val="1200"/>
          <w:marRight w:val="1200"/>
          <w:marTop w:val="0"/>
          <w:marBottom w:val="0"/>
          <w:divBdr>
            <w:top w:val="none" w:sz="0" w:space="0" w:color="auto"/>
            <w:left w:val="none" w:sz="0" w:space="0" w:color="auto"/>
            <w:bottom w:val="none" w:sz="0" w:space="0" w:color="auto"/>
            <w:right w:val="none" w:sz="0" w:space="0" w:color="auto"/>
          </w:divBdr>
          <w:divsChild>
            <w:div w:id="330958164">
              <w:marLeft w:val="-1200"/>
              <w:marRight w:val="-1200"/>
              <w:marTop w:val="0"/>
              <w:marBottom w:val="313"/>
              <w:divBdr>
                <w:top w:val="none" w:sz="0" w:space="0" w:color="auto"/>
                <w:left w:val="none" w:sz="0" w:space="0" w:color="auto"/>
                <w:bottom w:val="none" w:sz="0" w:space="0" w:color="auto"/>
                <w:right w:val="none" w:sz="0" w:space="0" w:color="auto"/>
              </w:divBdr>
              <w:divsChild>
                <w:div w:id="137180638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2117283670">
      <w:bodyDiv w:val="1"/>
      <w:marLeft w:val="0"/>
      <w:marRight w:val="0"/>
      <w:marTop w:val="0"/>
      <w:marBottom w:val="0"/>
      <w:divBdr>
        <w:top w:val="none" w:sz="0" w:space="0" w:color="auto"/>
        <w:left w:val="none" w:sz="0" w:space="0" w:color="auto"/>
        <w:bottom w:val="none" w:sz="0" w:space="0" w:color="auto"/>
        <w:right w:val="none" w:sz="0" w:space="0" w:color="auto"/>
      </w:divBdr>
      <w:divsChild>
        <w:div w:id="892011053">
          <w:marLeft w:val="0"/>
          <w:marRight w:val="0"/>
          <w:marTop w:val="0"/>
          <w:marBottom w:val="0"/>
          <w:divBdr>
            <w:top w:val="none" w:sz="0" w:space="0" w:color="auto"/>
            <w:left w:val="none" w:sz="0" w:space="0" w:color="auto"/>
            <w:bottom w:val="none" w:sz="0" w:space="0" w:color="auto"/>
            <w:right w:val="none" w:sz="0" w:space="0" w:color="auto"/>
          </w:divBdr>
          <w:divsChild>
            <w:div w:id="982538691">
              <w:marLeft w:val="0"/>
              <w:marRight w:val="0"/>
              <w:marTop w:val="0"/>
              <w:marBottom w:val="0"/>
              <w:divBdr>
                <w:top w:val="none" w:sz="0" w:space="0" w:color="auto"/>
                <w:left w:val="none" w:sz="0" w:space="0" w:color="auto"/>
                <w:bottom w:val="none" w:sz="0" w:space="0" w:color="auto"/>
                <w:right w:val="none" w:sz="0" w:space="0" w:color="auto"/>
              </w:divBdr>
              <w:divsChild>
                <w:div w:id="979192275">
                  <w:marLeft w:val="0"/>
                  <w:marRight w:val="0"/>
                  <w:marTop w:val="0"/>
                  <w:marBottom w:val="0"/>
                  <w:divBdr>
                    <w:top w:val="none" w:sz="0" w:space="0" w:color="auto"/>
                    <w:left w:val="none" w:sz="0" w:space="0" w:color="auto"/>
                    <w:bottom w:val="none" w:sz="0" w:space="0" w:color="auto"/>
                    <w:right w:val="none" w:sz="0" w:space="0" w:color="auto"/>
                  </w:divBdr>
                  <w:divsChild>
                    <w:div w:id="702822776">
                      <w:marLeft w:val="0"/>
                      <w:marRight w:val="0"/>
                      <w:marTop w:val="0"/>
                      <w:marBottom w:val="0"/>
                      <w:divBdr>
                        <w:top w:val="none" w:sz="0" w:space="0" w:color="auto"/>
                        <w:left w:val="none" w:sz="0" w:space="0" w:color="auto"/>
                        <w:bottom w:val="none" w:sz="0" w:space="0" w:color="auto"/>
                        <w:right w:val="none" w:sz="0" w:space="0" w:color="auto"/>
                      </w:divBdr>
                      <w:divsChild>
                        <w:div w:id="1453477975">
                          <w:marLeft w:val="0"/>
                          <w:marRight w:val="0"/>
                          <w:marTop w:val="0"/>
                          <w:marBottom w:val="0"/>
                          <w:divBdr>
                            <w:top w:val="none" w:sz="0" w:space="0" w:color="auto"/>
                            <w:left w:val="none" w:sz="0" w:space="0" w:color="auto"/>
                            <w:bottom w:val="none" w:sz="0" w:space="0" w:color="auto"/>
                            <w:right w:val="none" w:sz="0" w:space="0" w:color="auto"/>
                          </w:divBdr>
                          <w:divsChild>
                            <w:div w:id="2104758155">
                              <w:marLeft w:val="0"/>
                              <w:marRight w:val="0"/>
                              <w:marTop w:val="0"/>
                              <w:marBottom w:val="0"/>
                              <w:divBdr>
                                <w:top w:val="none" w:sz="0" w:space="0" w:color="auto"/>
                                <w:left w:val="none" w:sz="0" w:space="0" w:color="auto"/>
                                <w:bottom w:val="none" w:sz="0" w:space="0" w:color="auto"/>
                                <w:right w:val="none" w:sz="0" w:space="0" w:color="auto"/>
                              </w:divBdr>
                              <w:divsChild>
                                <w:div w:id="476385114">
                                  <w:marLeft w:val="0"/>
                                  <w:marRight w:val="0"/>
                                  <w:marTop w:val="0"/>
                                  <w:marBottom w:val="0"/>
                                  <w:divBdr>
                                    <w:top w:val="none" w:sz="0" w:space="0" w:color="auto"/>
                                    <w:left w:val="none" w:sz="0" w:space="0" w:color="auto"/>
                                    <w:bottom w:val="none" w:sz="0" w:space="0" w:color="auto"/>
                                    <w:right w:val="none" w:sz="0" w:space="0" w:color="auto"/>
                                  </w:divBdr>
                                  <w:divsChild>
                                    <w:div w:id="1158616540">
                                      <w:marLeft w:val="0"/>
                                      <w:marRight w:val="0"/>
                                      <w:marTop w:val="0"/>
                                      <w:marBottom w:val="0"/>
                                      <w:divBdr>
                                        <w:top w:val="none" w:sz="0" w:space="0" w:color="auto"/>
                                        <w:left w:val="none" w:sz="0" w:space="0" w:color="auto"/>
                                        <w:bottom w:val="none" w:sz="0" w:space="0" w:color="auto"/>
                                        <w:right w:val="none" w:sz="0" w:space="0" w:color="auto"/>
                                      </w:divBdr>
                                      <w:divsChild>
                                        <w:div w:id="1767116576">
                                          <w:marLeft w:val="0"/>
                                          <w:marRight w:val="0"/>
                                          <w:marTop w:val="0"/>
                                          <w:marBottom w:val="0"/>
                                          <w:divBdr>
                                            <w:top w:val="none" w:sz="0" w:space="0" w:color="auto"/>
                                            <w:left w:val="none" w:sz="0" w:space="0" w:color="auto"/>
                                            <w:bottom w:val="none" w:sz="0" w:space="0" w:color="auto"/>
                                            <w:right w:val="none" w:sz="0" w:space="0" w:color="auto"/>
                                          </w:divBdr>
                                          <w:divsChild>
                                            <w:div w:id="1084229772">
                                              <w:marLeft w:val="0"/>
                                              <w:marRight w:val="0"/>
                                              <w:marTop w:val="0"/>
                                              <w:marBottom w:val="0"/>
                                              <w:divBdr>
                                                <w:top w:val="none" w:sz="0" w:space="0" w:color="auto"/>
                                                <w:left w:val="none" w:sz="0" w:space="0" w:color="auto"/>
                                                <w:bottom w:val="none" w:sz="0" w:space="0" w:color="auto"/>
                                                <w:right w:val="none" w:sz="0" w:space="0" w:color="auto"/>
                                              </w:divBdr>
                                              <w:divsChild>
                                                <w:div w:id="1429302812">
                                                  <w:marLeft w:val="0"/>
                                                  <w:marRight w:val="0"/>
                                                  <w:marTop w:val="0"/>
                                                  <w:marBottom w:val="0"/>
                                                  <w:divBdr>
                                                    <w:top w:val="single" w:sz="12" w:space="2" w:color="FFFFCC"/>
                                                    <w:left w:val="single" w:sz="12" w:space="2" w:color="FFFFCC"/>
                                                    <w:bottom w:val="single" w:sz="12" w:space="2" w:color="FFFFCC"/>
                                                    <w:right w:val="single" w:sz="12" w:space="0" w:color="FFFFCC"/>
                                                  </w:divBdr>
                                                  <w:divsChild>
                                                    <w:div w:id="1092355615">
                                                      <w:marLeft w:val="0"/>
                                                      <w:marRight w:val="0"/>
                                                      <w:marTop w:val="0"/>
                                                      <w:marBottom w:val="0"/>
                                                      <w:divBdr>
                                                        <w:top w:val="none" w:sz="0" w:space="0" w:color="auto"/>
                                                        <w:left w:val="none" w:sz="0" w:space="0" w:color="auto"/>
                                                        <w:bottom w:val="none" w:sz="0" w:space="0" w:color="auto"/>
                                                        <w:right w:val="none" w:sz="0" w:space="0" w:color="auto"/>
                                                      </w:divBdr>
                                                      <w:divsChild>
                                                        <w:div w:id="924650899">
                                                          <w:marLeft w:val="0"/>
                                                          <w:marRight w:val="0"/>
                                                          <w:marTop w:val="0"/>
                                                          <w:marBottom w:val="0"/>
                                                          <w:divBdr>
                                                            <w:top w:val="none" w:sz="0" w:space="0" w:color="auto"/>
                                                            <w:left w:val="none" w:sz="0" w:space="0" w:color="auto"/>
                                                            <w:bottom w:val="none" w:sz="0" w:space="0" w:color="auto"/>
                                                            <w:right w:val="none" w:sz="0" w:space="0" w:color="auto"/>
                                                          </w:divBdr>
                                                          <w:divsChild>
                                                            <w:div w:id="2142990642">
                                                              <w:marLeft w:val="0"/>
                                                              <w:marRight w:val="0"/>
                                                              <w:marTop w:val="0"/>
                                                              <w:marBottom w:val="0"/>
                                                              <w:divBdr>
                                                                <w:top w:val="none" w:sz="0" w:space="0" w:color="auto"/>
                                                                <w:left w:val="none" w:sz="0" w:space="0" w:color="auto"/>
                                                                <w:bottom w:val="none" w:sz="0" w:space="0" w:color="auto"/>
                                                                <w:right w:val="none" w:sz="0" w:space="0" w:color="auto"/>
                                                              </w:divBdr>
                                                              <w:divsChild>
                                                                <w:div w:id="1751006002">
                                                                  <w:marLeft w:val="0"/>
                                                                  <w:marRight w:val="0"/>
                                                                  <w:marTop w:val="0"/>
                                                                  <w:marBottom w:val="0"/>
                                                                  <w:divBdr>
                                                                    <w:top w:val="none" w:sz="0" w:space="0" w:color="auto"/>
                                                                    <w:left w:val="none" w:sz="0" w:space="0" w:color="auto"/>
                                                                    <w:bottom w:val="none" w:sz="0" w:space="0" w:color="auto"/>
                                                                    <w:right w:val="none" w:sz="0" w:space="0" w:color="auto"/>
                                                                  </w:divBdr>
                                                                  <w:divsChild>
                                                                    <w:div w:id="1990205038">
                                                                      <w:marLeft w:val="0"/>
                                                                      <w:marRight w:val="0"/>
                                                                      <w:marTop w:val="0"/>
                                                                      <w:marBottom w:val="0"/>
                                                                      <w:divBdr>
                                                                        <w:top w:val="none" w:sz="0" w:space="0" w:color="auto"/>
                                                                        <w:left w:val="none" w:sz="0" w:space="0" w:color="auto"/>
                                                                        <w:bottom w:val="none" w:sz="0" w:space="0" w:color="auto"/>
                                                                        <w:right w:val="none" w:sz="0" w:space="0" w:color="auto"/>
                                                                      </w:divBdr>
                                                                      <w:divsChild>
                                                                        <w:div w:id="370610876">
                                                                          <w:marLeft w:val="0"/>
                                                                          <w:marRight w:val="0"/>
                                                                          <w:marTop w:val="0"/>
                                                                          <w:marBottom w:val="0"/>
                                                                          <w:divBdr>
                                                                            <w:top w:val="none" w:sz="0" w:space="0" w:color="auto"/>
                                                                            <w:left w:val="none" w:sz="0" w:space="0" w:color="auto"/>
                                                                            <w:bottom w:val="none" w:sz="0" w:space="0" w:color="auto"/>
                                                                            <w:right w:val="none" w:sz="0" w:space="0" w:color="auto"/>
                                                                          </w:divBdr>
                                                                          <w:divsChild>
                                                                            <w:div w:id="1947730674">
                                                                              <w:marLeft w:val="0"/>
                                                                              <w:marRight w:val="0"/>
                                                                              <w:marTop w:val="0"/>
                                                                              <w:marBottom w:val="0"/>
                                                                              <w:divBdr>
                                                                                <w:top w:val="none" w:sz="0" w:space="0" w:color="auto"/>
                                                                                <w:left w:val="none" w:sz="0" w:space="0" w:color="auto"/>
                                                                                <w:bottom w:val="none" w:sz="0" w:space="0" w:color="auto"/>
                                                                                <w:right w:val="none" w:sz="0" w:space="0" w:color="auto"/>
                                                                              </w:divBdr>
                                                                              <w:divsChild>
                                                                                <w:div w:id="1256406177">
                                                                                  <w:marLeft w:val="0"/>
                                                                                  <w:marRight w:val="0"/>
                                                                                  <w:marTop w:val="0"/>
                                                                                  <w:marBottom w:val="0"/>
                                                                                  <w:divBdr>
                                                                                    <w:top w:val="none" w:sz="0" w:space="0" w:color="auto"/>
                                                                                    <w:left w:val="none" w:sz="0" w:space="0" w:color="auto"/>
                                                                                    <w:bottom w:val="none" w:sz="0" w:space="0" w:color="auto"/>
                                                                                    <w:right w:val="none" w:sz="0" w:space="0" w:color="auto"/>
                                                                                  </w:divBdr>
                                                                                  <w:divsChild>
                                                                                    <w:div w:id="859589209">
                                                                                      <w:marLeft w:val="0"/>
                                                                                      <w:marRight w:val="0"/>
                                                                                      <w:marTop w:val="0"/>
                                                                                      <w:marBottom w:val="0"/>
                                                                                      <w:divBdr>
                                                                                        <w:top w:val="none" w:sz="0" w:space="0" w:color="auto"/>
                                                                                        <w:left w:val="none" w:sz="0" w:space="0" w:color="auto"/>
                                                                                        <w:bottom w:val="none" w:sz="0" w:space="0" w:color="auto"/>
                                                                                        <w:right w:val="none" w:sz="0" w:space="0" w:color="auto"/>
                                                                                      </w:divBdr>
                                                                                      <w:divsChild>
                                                                                        <w:div w:id="1375546189">
                                                                                          <w:marLeft w:val="0"/>
                                                                                          <w:marRight w:val="0"/>
                                                                                          <w:marTop w:val="0"/>
                                                                                          <w:marBottom w:val="0"/>
                                                                                          <w:divBdr>
                                                                                            <w:top w:val="none" w:sz="0" w:space="0" w:color="auto"/>
                                                                                            <w:left w:val="none" w:sz="0" w:space="0" w:color="auto"/>
                                                                                            <w:bottom w:val="none" w:sz="0" w:space="0" w:color="auto"/>
                                                                                            <w:right w:val="none" w:sz="0" w:space="0" w:color="auto"/>
                                                                                          </w:divBdr>
                                                                                          <w:divsChild>
                                                                                            <w:div w:id="1086153790">
                                                                                              <w:marLeft w:val="0"/>
                                                                                              <w:marRight w:val="120"/>
                                                                                              <w:marTop w:val="0"/>
                                                                                              <w:marBottom w:val="150"/>
                                                                                              <w:divBdr>
                                                                                                <w:top w:val="single" w:sz="2" w:space="0" w:color="EFEFEF"/>
                                                                                                <w:left w:val="single" w:sz="6" w:space="0" w:color="EFEFEF"/>
                                                                                                <w:bottom w:val="single" w:sz="6" w:space="0" w:color="E2E2E2"/>
                                                                                                <w:right w:val="single" w:sz="6" w:space="0" w:color="EFEFEF"/>
                                                                                              </w:divBdr>
                                                                                              <w:divsChild>
                                                                                                <w:div w:id="1637685395">
                                                                                                  <w:marLeft w:val="0"/>
                                                                                                  <w:marRight w:val="0"/>
                                                                                                  <w:marTop w:val="0"/>
                                                                                                  <w:marBottom w:val="0"/>
                                                                                                  <w:divBdr>
                                                                                                    <w:top w:val="none" w:sz="0" w:space="0" w:color="auto"/>
                                                                                                    <w:left w:val="none" w:sz="0" w:space="0" w:color="auto"/>
                                                                                                    <w:bottom w:val="none" w:sz="0" w:space="0" w:color="auto"/>
                                                                                                    <w:right w:val="none" w:sz="0" w:space="0" w:color="auto"/>
                                                                                                  </w:divBdr>
                                                                                                  <w:divsChild>
                                                                                                    <w:div w:id="1183396013">
                                                                                                      <w:marLeft w:val="0"/>
                                                                                                      <w:marRight w:val="0"/>
                                                                                                      <w:marTop w:val="0"/>
                                                                                                      <w:marBottom w:val="0"/>
                                                                                                      <w:divBdr>
                                                                                                        <w:top w:val="none" w:sz="0" w:space="0" w:color="auto"/>
                                                                                                        <w:left w:val="none" w:sz="0" w:space="0" w:color="auto"/>
                                                                                                        <w:bottom w:val="none" w:sz="0" w:space="0" w:color="auto"/>
                                                                                                        <w:right w:val="none" w:sz="0" w:space="0" w:color="auto"/>
                                                                                                      </w:divBdr>
                                                                                                      <w:divsChild>
                                                                                                        <w:div w:id="17321864">
                                                                                                          <w:marLeft w:val="0"/>
                                                                                                          <w:marRight w:val="0"/>
                                                                                                          <w:marTop w:val="0"/>
                                                                                                          <w:marBottom w:val="0"/>
                                                                                                          <w:divBdr>
                                                                                                            <w:top w:val="none" w:sz="0" w:space="0" w:color="auto"/>
                                                                                                            <w:left w:val="none" w:sz="0" w:space="0" w:color="auto"/>
                                                                                                            <w:bottom w:val="none" w:sz="0" w:space="0" w:color="auto"/>
                                                                                                            <w:right w:val="none" w:sz="0" w:space="0" w:color="auto"/>
                                                                                                          </w:divBdr>
                                                                                                          <w:divsChild>
                                                                                                            <w:div w:id="1896115831">
                                                                                                              <w:marLeft w:val="0"/>
                                                                                                              <w:marRight w:val="0"/>
                                                                                                              <w:marTop w:val="0"/>
                                                                                                              <w:marBottom w:val="0"/>
                                                                                                              <w:divBdr>
                                                                                                                <w:top w:val="none" w:sz="0" w:space="0" w:color="auto"/>
                                                                                                                <w:left w:val="none" w:sz="0" w:space="0" w:color="auto"/>
                                                                                                                <w:bottom w:val="none" w:sz="0" w:space="0" w:color="auto"/>
                                                                                                                <w:right w:val="none" w:sz="0" w:space="0" w:color="auto"/>
                                                                                                              </w:divBdr>
                                                                                                              <w:divsChild>
                                                                                                                <w:div w:id="339509190">
                                                                                                                  <w:marLeft w:val="0"/>
                                                                                                                  <w:marRight w:val="0"/>
                                                                                                                  <w:marTop w:val="0"/>
                                                                                                                  <w:marBottom w:val="0"/>
                                                                                                                  <w:divBdr>
                                                                                                                    <w:top w:val="single" w:sz="2" w:space="4" w:color="D8D8D8"/>
                                                                                                                    <w:left w:val="single" w:sz="2" w:space="0" w:color="D8D8D8"/>
                                                                                                                    <w:bottom w:val="single" w:sz="2" w:space="4" w:color="D8D8D8"/>
                                                                                                                    <w:right w:val="single" w:sz="2" w:space="0" w:color="D8D8D8"/>
                                                                                                                  </w:divBdr>
                                                                                                                  <w:divsChild>
                                                                                                                    <w:div w:id="1806462067">
                                                                                                                      <w:marLeft w:val="225"/>
                                                                                                                      <w:marRight w:val="225"/>
                                                                                                                      <w:marTop w:val="75"/>
                                                                                                                      <w:marBottom w:val="75"/>
                                                                                                                      <w:divBdr>
                                                                                                                        <w:top w:val="none" w:sz="0" w:space="0" w:color="auto"/>
                                                                                                                        <w:left w:val="none" w:sz="0" w:space="0" w:color="auto"/>
                                                                                                                        <w:bottom w:val="none" w:sz="0" w:space="0" w:color="auto"/>
                                                                                                                        <w:right w:val="none" w:sz="0" w:space="0" w:color="auto"/>
                                                                                                                      </w:divBdr>
                                                                                                                      <w:divsChild>
                                                                                                                        <w:div w:id="1691878817">
                                                                                                                          <w:marLeft w:val="0"/>
                                                                                                                          <w:marRight w:val="0"/>
                                                                                                                          <w:marTop w:val="0"/>
                                                                                                                          <w:marBottom w:val="0"/>
                                                                                                                          <w:divBdr>
                                                                                                                            <w:top w:val="single" w:sz="6" w:space="0" w:color="auto"/>
                                                                                                                            <w:left w:val="single" w:sz="6" w:space="0" w:color="auto"/>
                                                                                                                            <w:bottom w:val="single" w:sz="6" w:space="0" w:color="auto"/>
                                                                                                                            <w:right w:val="single" w:sz="6" w:space="0" w:color="auto"/>
                                                                                                                          </w:divBdr>
                                                                                                                          <w:divsChild>
                                                                                                                            <w:div w:id="13483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21562579">
      <w:bodyDiv w:val="1"/>
      <w:marLeft w:val="0"/>
      <w:marRight w:val="0"/>
      <w:marTop w:val="0"/>
      <w:marBottom w:val="0"/>
      <w:divBdr>
        <w:top w:val="none" w:sz="0" w:space="0" w:color="auto"/>
        <w:left w:val="none" w:sz="0" w:space="0" w:color="auto"/>
        <w:bottom w:val="none" w:sz="0" w:space="0" w:color="auto"/>
        <w:right w:val="none" w:sz="0" w:space="0" w:color="auto"/>
      </w:divBdr>
    </w:div>
    <w:div w:id="2137947699">
      <w:bodyDiv w:val="1"/>
      <w:marLeft w:val="0"/>
      <w:marRight w:val="0"/>
      <w:marTop w:val="0"/>
      <w:marBottom w:val="0"/>
      <w:divBdr>
        <w:top w:val="none" w:sz="0" w:space="0" w:color="auto"/>
        <w:left w:val="none" w:sz="0" w:space="0" w:color="auto"/>
        <w:bottom w:val="none" w:sz="0" w:space="0" w:color="auto"/>
        <w:right w:val="none" w:sz="0" w:space="0" w:color="auto"/>
      </w:divBdr>
      <w:divsChild>
        <w:div w:id="1350567120">
          <w:marLeft w:val="0"/>
          <w:marRight w:val="0"/>
          <w:marTop w:val="0"/>
          <w:marBottom w:val="225"/>
          <w:divBdr>
            <w:top w:val="none" w:sz="0" w:space="0" w:color="auto"/>
            <w:left w:val="none" w:sz="0" w:space="0" w:color="auto"/>
            <w:bottom w:val="none" w:sz="0" w:space="0" w:color="auto"/>
            <w:right w:val="none" w:sz="0" w:space="0" w:color="auto"/>
          </w:divBdr>
        </w:div>
        <w:div w:id="1557205712">
          <w:marLeft w:val="0"/>
          <w:marRight w:val="0"/>
          <w:marTop w:val="300"/>
          <w:marBottom w:val="225"/>
          <w:divBdr>
            <w:top w:val="single" w:sz="6" w:space="0" w:color="auto"/>
            <w:left w:val="none" w:sz="0" w:space="0" w:color="auto"/>
            <w:bottom w:val="single" w:sz="6" w:space="0" w:color="auto"/>
            <w:right w:val="none" w:sz="0" w:space="0" w:color="auto"/>
          </w:divBdr>
          <w:divsChild>
            <w:div w:id="849415975">
              <w:marLeft w:val="0"/>
              <w:marRight w:val="0"/>
              <w:marTop w:val="0"/>
              <w:marBottom w:val="0"/>
              <w:divBdr>
                <w:top w:val="none" w:sz="0" w:space="0" w:color="auto"/>
                <w:left w:val="none" w:sz="0" w:space="0" w:color="auto"/>
                <w:bottom w:val="none" w:sz="0" w:space="0" w:color="auto"/>
                <w:right w:val="none" w:sz="0" w:space="0" w:color="auto"/>
              </w:divBdr>
            </w:div>
          </w:divsChild>
        </w:div>
        <w:div w:id="1099184085">
          <w:marLeft w:val="0"/>
          <w:marRight w:val="0"/>
          <w:marTop w:val="0"/>
          <w:marBottom w:val="225"/>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1" Type="http://schemas.openxmlformats.org/officeDocument/2006/relationships/image" Target="media/image6.png"/><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23.png"/><Relationship Id="rId159" Type="http://schemas.openxmlformats.org/officeDocument/2006/relationships/image" Target="media/image144.jpeg"/><Relationship Id="rId170" Type="http://schemas.openxmlformats.org/officeDocument/2006/relationships/image" Target="media/image155.jpeg"/><Relationship Id="rId191" Type="http://schemas.openxmlformats.org/officeDocument/2006/relationships/image" Target="media/image166.png"/><Relationship Id="rId205" Type="http://schemas.openxmlformats.org/officeDocument/2006/relationships/hyperlink" Target="http://www.cronicachillan.cl/impresa/2017/12/18/full/cuerpo-principal/5/" TargetMode="External"/><Relationship Id="rId226" Type="http://schemas.openxmlformats.org/officeDocument/2006/relationships/hyperlink" Target="http://portal.chillanonline.cl/2017/12/05/region-de-nuble-debe-apostar-por-el-mundo-vitivinicola/" TargetMode="External"/><Relationship Id="rId247" Type="http://schemas.openxmlformats.org/officeDocument/2006/relationships/theme" Target="theme/theme1.xml"/><Relationship Id="rId107" Type="http://schemas.openxmlformats.org/officeDocument/2006/relationships/image" Target="media/image92.png"/><Relationship Id="rId11" Type="http://schemas.openxmlformats.org/officeDocument/2006/relationships/hyperlink" Target="http://www.cooperativa.cl/noticias/pais/politica/se-creo-la-nueva-region-del-nuble-tres-provincias-y-21-comunas/2017-07-12/184833.html" TargetMode="External"/><Relationship Id="rId32" Type="http://schemas.openxmlformats.org/officeDocument/2006/relationships/image" Target="media/image17.png"/><Relationship Id="rId53" Type="http://schemas.openxmlformats.org/officeDocument/2006/relationships/image" Target="media/image38.png"/><Relationship Id="rId74" Type="http://schemas.openxmlformats.org/officeDocument/2006/relationships/image" Target="media/image59.png"/><Relationship Id="rId128" Type="http://schemas.openxmlformats.org/officeDocument/2006/relationships/image" Target="media/image113.jpeg"/><Relationship Id="rId149" Type="http://schemas.openxmlformats.org/officeDocument/2006/relationships/image" Target="media/image134.png"/><Relationship Id="rId5" Type="http://schemas.openxmlformats.org/officeDocument/2006/relationships/settings" Target="settings.xml"/><Relationship Id="rId95" Type="http://schemas.openxmlformats.org/officeDocument/2006/relationships/image" Target="media/image80.png"/><Relationship Id="rId160" Type="http://schemas.openxmlformats.org/officeDocument/2006/relationships/image" Target="media/image145.jpeg"/><Relationship Id="rId181" Type="http://schemas.openxmlformats.org/officeDocument/2006/relationships/image" Target="media/image161.png"/><Relationship Id="rId216" Type="http://schemas.openxmlformats.org/officeDocument/2006/relationships/hyperlink" Target="http://www.cronicachillan.cl/impresa/2017/12/15/full/cuerpo-principal/2/" TargetMode="External"/><Relationship Id="rId237" Type="http://schemas.openxmlformats.org/officeDocument/2006/relationships/image" Target="media/image189.png"/><Relationship Id="rId22" Type="http://schemas.openxmlformats.org/officeDocument/2006/relationships/image" Target="media/image7.png"/><Relationship Id="rId43" Type="http://schemas.openxmlformats.org/officeDocument/2006/relationships/image" Target="media/image28.png"/><Relationship Id="rId64" Type="http://schemas.openxmlformats.org/officeDocument/2006/relationships/image" Target="media/image49.png"/><Relationship Id="rId118" Type="http://schemas.openxmlformats.org/officeDocument/2006/relationships/image" Target="media/image103.jpeg"/><Relationship Id="rId139" Type="http://schemas.openxmlformats.org/officeDocument/2006/relationships/image" Target="media/image124.png"/><Relationship Id="rId85" Type="http://schemas.openxmlformats.org/officeDocument/2006/relationships/image" Target="media/image70.png"/><Relationship Id="rId150" Type="http://schemas.openxmlformats.org/officeDocument/2006/relationships/image" Target="media/image135.png"/><Relationship Id="rId171" Type="http://schemas.openxmlformats.org/officeDocument/2006/relationships/image" Target="media/image156.jpeg"/><Relationship Id="rId192" Type="http://schemas.openxmlformats.org/officeDocument/2006/relationships/hyperlink" Target="http://www.ladiscusion.cl/detalle/18631/Ponen%20primera%20piedra%20del%20futuro%20Centro%20de%20Justicia" TargetMode="External"/><Relationship Id="rId206" Type="http://schemas.openxmlformats.org/officeDocument/2006/relationships/hyperlink" Target="http://www.ladiscusion.cl/flip/151217/diario" TargetMode="External"/><Relationship Id="rId227" Type="http://schemas.openxmlformats.org/officeDocument/2006/relationships/image" Target="media/image184.png"/><Relationship Id="rId12" Type="http://schemas.openxmlformats.org/officeDocument/2006/relationships/hyperlink" Target="https://www.bcn.cl/siit/actualidad-territorial/nueva-region-de-nuble" TargetMode="External"/><Relationship Id="rId33" Type="http://schemas.openxmlformats.org/officeDocument/2006/relationships/image" Target="media/image18.png"/><Relationship Id="rId108" Type="http://schemas.openxmlformats.org/officeDocument/2006/relationships/image" Target="media/image93.png"/><Relationship Id="rId129" Type="http://schemas.openxmlformats.org/officeDocument/2006/relationships/image" Target="media/image114.jpeg"/><Relationship Id="rId54" Type="http://schemas.openxmlformats.org/officeDocument/2006/relationships/image" Target="media/image39.pn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25.png"/><Relationship Id="rId161" Type="http://schemas.openxmlformats.org/officeDocument/2006/relationships/image" Target="media/image146.jpeg"/><Relationship Id="rId182" Type="http://schemas.openxmlformats.org/officeDocument/2006/relationships/hyperlink" Target="http://www.cronicachillan.cl/impresa/2017/12/26/full/cuerpo-principal/3/" TargetMode="External"/><Relationship Id="rId217" Type="http://schemas.openxmlformats.org/officeDocument/2006/relationships/image" Target="media/image179.png"/><Relationship Id="rId6" Type="http://schemas.openxmlformats.org/officeDocument/2006/relationships/webSettings" Target="webSettings.xml"/><Relationship Id="rId238" Type="http://schemas.openxmlformats.org/officeDocument/2006/relationships/hyperlink" Target="http://www.cronicachillan.cl/impresa/2017/12/02/full/cuerpo-principal/2/" TargetMode="External"/><Relationship Id="rId23" Type="http://schemas.openxmlformats.org/officeDocument/2006/relationships/image" Target="media/image8.png"/><Relationship Id="rId119" Type="http://schemas.openxmlformats.org/officeDocument/2006/relationships/image" Target="media/image104.jpeg"/><Relationship Id="rId44" Type="http://schemas.openxmlformats.org/officeDocument/2006/relationships/image" Target="media/image29.png"/><Relationship Id="rId65" Type="http://schemas.openxmlformats.org/officeDocument/2006/relationships/image" Target="media/image50.png"/><Relationship Id="rId86" Type="http://schemas.openxmlformats.org/officeDocument/2006/relationships/image" Target="media/image71.png"/><Relationship Id="rId130" Type="http://schemas.openxmlformats.org/officeDocument/2006/relationships/image" Target="media/image115.jpeg"/><Relationship Id="rId151" Type="http://schemas.openxmlformats.org/officeDocument/2006/relationships/image" Target="media/image136.png"/><Relationship Id="rId172" Type="http://schemas.openxmlformats.org/officeDocument/2006/relationships/hyperlink" Target="http://www.cronicachillan.cl/impresa/2017/12/31/full/cuerpo-principal/1/" TargetMode="External"/><Relationship Id="rId193" Type="http://schemas.openxmlformats.org/officeDocument/2006/relationships/image" Target="media/image167.png"/><Relationship Id="rId207" Type="http://schemas.openxmlformats.org/officeDocument/2006/relationships/image" Target="media/image174.png"/><Relationship Id="rId228" Type="http://schemas.openxmlformats.org/officeDocument/2006/relationships/image" Target="media/image185.png"/><Relationship Id="rId13" Type="http://schemas.openxmlformats.org/officeDocument/2006/relationships/hyperlink" Target="http://www.indap.gob.cl/noticias/detalle/2017/11/14/nuevas-generaciones-modernizan-la-vitivinicultura-del-valle-del-itata-con-el-apoyo-de-indap" TargetMode="External"/><Relationship Id="rId109" Type="http://schemas.openxmlformats.org/officeDocument/2006/relationships/image" Target="media/image94.png"/><Relationship Id="rId34" Type="http://schemas.openxmlformats.org/officeDocument/2006/relationships/image" Target="media/image19.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20" Type="http://schemas.openxmlformats.org/officeDocument/2006/relationships/image" Target="media/image105.jpeg"/><Relationship Id="rId141" Type="http://schemas.openxmlformats.org/officeDocument/2006/relationships/image" Target="media/image126.png"/><Relationship Id="rId7" Type="http://schemas.openxmlformats.org/officeDocument/2006/relationships/footnotes" Target="footnotes.xml"/><Relationship Id="rId162" Type="http://schemas.openxmlformats.org/officeDocument/2006/relationships/image" Target="media/image147.jpeg"/><Relationship Id="rId183" Type="http://schemas.openxmlformats.org/officeDocument/2006/relationships/image" Target="media/image162.png"/><Relationship Id="rId218" Type="http://schemas.openxmlformats.org/officeDocument/2006/relationships/image" Target="media/image180.png"/><Relationship Id="rId239" Type="http://schemas.openxmlformats.org/officeDocument/2006/relationships/image" Target="media/image190.jpeg"/><Relationship Id="rId24" Type="http://schemas.openxmlformats.org/officeDocument/2006/relationships/image" Target="media/image9.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31" Type="http://schemas.openxmlformats.org/officeDocument/2006/relationships/image" Target="media/image116.jpeg"/><Relationship Id="rId152" Type="http://schemas.openxmlformats.org/officeDocument/2006/relationships/image" Target="media/image137.png"/><Relationship Id="rId173" Type="http://schemas.openxmlformats.org/officeDocument/2006/relationships/image" Target="media/image157.jpeg"/><Relationship Id="rId194" Type="http://schemas.openxmlformats.org/officeDocument/2006/relationships/hyperlink" Target="http://www.ladiscusion.cl/flip/211217/diario" TargetMode="External"/><Relationship Id="rId208" Type="http://schemas.openxmlformats.org/officeDocument/2006/relationships/image" Target="media/image175.png"/><Relationship Id="rId229" Type="http://schemas.openxmlformats.org/officeDocument/2006/relationships/hyperlink" Target="http://www.ladiscusion.cl/detalle/18147/Comisi%C3%B3n-de-Agricultura-recibi%C3%B3-a-regantes-de-%C3%91uble" TargetMode="External"/><Relationship Id="rId240" Type="http://schemas.openxmlformats.org/officeDocument/2006/relationships/header" Target="header1.xml"/><Relationship Id="rId14" Type="http://schemas.openxmlformats.org/officeDocument/2006/relationships/hyperlink" Target="http://www.indap.gob.cl/noticias/detalle/2017/12/11/indap-inaugura-primera-tienda-mundo-rural-especializada-en-vinos-en-mall-arauco-de-chill%C3%A1n" TargetMode="External"/><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8" Type="http://schemas.openxmlformats.org/officeDocument/2006/relationships/endnotes" Target="endnotes.xml"/><Relationship Id="rId98" Type="http://schemas.openxmlformats.org/officeDocument/2006/relationships/image" Target="media/image83.png"/><Relationship Id="rId121" Type="http://schemas.openxmlformats.org/officeDocument/2006/relationships/image" Target="media/image106.jpeg"/><Relationship Id="rId142" Type="http://schemas.openxmlformats.org/officeDocument/2006/relationships/image" Target="media/image127.png"/><Relationship Id="rId163" Type="http://schemas.openxmlformats.org/officeDocument/2006/relationships/image" Target="media/image148.jpeg"/><Relationship Id="rId184" Type="http://schemas.openxmlformats.org/officeDocument/2006/relationships/hyperlink" Target="http://www.canal21tv.cl/wp/2017/12/22/senador-victor-perez-se-reunio-representantes-dirigentes-sindicales-infor/" TargetMode="External"/><Relationship Id="rId219" Type="http://schemas.openxmlformats.org/officeDocument/2006/relationships/hyperlink" Target="http://radionuble.cl/linea/?p=16563" TargetMode="External"/><Relationship Id="rId230" Type="http://schemas.openxmlformats.org/officeDocument/2006/relationships/hyperlink" Target="http://www.cronicachillan.cl/impresa/2017/12/05/full/cuerpo-principal/4/" TargetMode="Externa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png"/><Relationship Id="rId88" Type="http://schemas.openxmlformats.org/officeDocument/2006/relationships/image" Target="media/image73.png"/><Relationship Id="rId111" Type="http://schemas.openxmlformats.org/officeDocument/2006/relationships/image" Target="media/image96.jpeg"/><Relationship Id="rId132" Type="http://schemas.openxmlformats.org/officeDocument/2006/relationships/image" Target="media/image117.jpeg"/><Relationship Id="rId153" Type="http://schemas.openxmlformats.org/officeDocument/2006/relationships/image" Target="media/image138.png"/><Relationship Id="rId174" Type="http://schemas.openxmlformats.org/officeDocument/2006/relationships/hyperlink" Target="http://www.cronicachillan.cl/impresa/2017/12/31/full/cuerpo-reportajes/5/" TargetMode="External"/><Relationship Id="rId195" Type="http://schemas.openxmlformats.org/officeDocument/2006/relationships/image" Target="media/image168.png"/><Relationship Id="rId209" Type="http://schemas.openxmlformats.org/officeDocument/2006/relationships/hyperlink" Target="http://www.lanalhuenoticias.cl/leenota.php?noti=5124" TargetMode="External"/><Relationship Id="rId220" Type="http://schemas.openxmlformats.org/officeDocument/2006/relationships/hyperlink" Target="http://portal.chillanonline.cl/2017/12/12/senador-victor-perez-varela-manifiesta-preocupacion-por-aumento-en-la-cantidad-de-personas-afectadas-por-la-sequia-en-la-region-de-nuble/" TargetMode="External"/><Relationship Id="rId241" Type="http://schemas.openxmlformats.org/officeDocument/2006/relationships/header" Target="header2.xml"/><Relationship Id="rId15" Type="http://schemas.openxmlformats.org/officeDocument/2006/relationships/hyperlink" Target="http://www.indap.gob.cl/noticias/detalle/2017/12/11/concurso-catad-or-ancestral-premi%C3%B3-los-mejores-vinos-que-producen-los-campesinos-de-chile" TargetMode="External"/><Relationship Id="rId36" Type="http://schemas.openxmlformats.org/officeDocument/2006/relationships/image" Target="media/image21.png"/><Relationship Id="rId57" Type="http://schemas.openxmlformats.org/officeDocument/2006/relationships/image" Target="media/image42.png"/><Relationship Id="rId10" Type="http://schemas.openxmlformats.org/officeDocument/2006/relationships/hyperlink" Target="http://www.gobernacionnuble.gov.cl/geografia/" TargetMode="Externa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jpeg"/><Relationship Id="rId143" Type="http://schemas.openxmlformats.org/officeDocument/2006/relationships/image" Target="media/image128.jpeg"/><Relationship Id="rId148" Type="http://schemas.openxmlformats.org/officeDocument/2006/relationships/image" Target="media/image133.jpeg"/><Relationship Id="rId164" Type="http://schemas.openxmlformats.org/officeDocument/2006/relationships/image" Target="media/image149.jpeg"/><Relationship Id="rId169" Type="http://schemas.openxmlformats.org/officeDocument/2006/relationships/image" Target="media/image154.jpeg"/><Relationship Id="rId185" Type="http://schemas.openxmlformats.org/officeDocument/2006/relationships/image" Target="media/image163.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hyperlink" Target="http://www.radiocamila.com/senador-victor-perez-se-reunio-representantes-dirigentes-sindicales-infor/" TargetMode="External"/><Relationship Id="rId210" Type="http://schemas.openxmlformats.org/officeDocument/2006/relationships/hyperlink" Target="http://www.cronicachillan.cl/impresa/2017/12/15/full/cuerpo-principal/4/" TargetMode="External"/><Relationship Id="rId215" Type="http://schemas.openxmlformats.org/officeDocument/2006/relationships/image" Target="media/image178.png"/><Relationship Id="rId236" Type="http://schemas.openxmlformats.org/officeDocument/2006/relationships/hyperlink" Target="http://www.elsur.cl/impresa/2017/12/03/full/cuerpo-principal/4/" TargetMode="External"/><Relationship Id="rId26" Type="http://schemas.openxmlformats.org/officeDocument/2006/relationships/image" Target="media/image11.png"/><Relationship Id="rId231" Type="http://schemas.openxmlformats.org/officeDocument/2006/relationships/image" Target="media/image186.pn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7.jpeg"/><Relationship Id="rId133" Type="http://schemas.openxmlformats.org/officeDocument/2006/relationships/image" Target="media/image118.jpeg"/><Relationship Id="rId154" Type="http://schemas.openxmlformats.org/officeDocument/2006/relationships/image" Target="media/image139.jpeg"/><Relationship Id="rId175" Type="http://schemas.openxmlformats.org/officeDocument/2006/relationships/image" Target="media/image158.jpeg"/><Relationship Id="rId196" Type="http://schemas.openxmlformats.org/officeDocument/2006/relationships/hyperlink" Target="http://www.cronicachillan.cl/impresa/2017/12/19/full/cuerpo-principal/4/" TargetMode="External"/><Relationship Id="rId200" Type="http://schemas.openxmlformats.org/officeDocument/2006/relationships/hyperlink" Target="http://www.ladiscusion.cl/flip/181217/diario" TargetMode="External"/><Relationship Id="rId16" Type="http://schemas.openxmlformats.org/officeDocument/2006/relationships/hyperlink" Target="http://www.soychile.cl/Chillan/Sociedad/2017/11/10/498126/Hoy-se-oficializara-al-Valle-del-Itata-de-Nuble-como-nuevo-destino-turistico-de-Chile.aspx" TargetMode="External"/><Relationship Id="rId221" Type="http://schemas.openxmlformats.org/officeDocument/2006/relationships/image" Target="media/image181.png"/><Relationship Id="rId242" Type="http://schemas.openxmlformats.org/officeDocument/2006/relationships/footer" Target="footer1.xml"/><Relationship Id="rId37" Type="http://schemas.openxmlformats.org/officeDocument/2006/relationships/image" Target="media/image22.png"/><Relationship Id="rId58" Type="http://schemas.openxmlformats.org/officeDocument/2006/relationships/image" Target="media/image43.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jpeg"/><Relationship Id="rId144" Type="http://schemas.openxmlformats.org/officeDocument/2006/relationships/image" Target="media/image129.jpeg"/><Relationship Id="rId90" Type="http://schemas.openxmlformats.org/officeDocument/2006/relationships/image" Target="media/image75.png"/><Relationship Id="rId165" Type="http://schemas.openxmlformats.org/officeDocument/2006/relationships/image" Target="media/image150.jpeg"/><Relationship Id="rId186" Type="http://schemas.openxmlformats.org/officeDocument/2006/relationships/hyperlink" Target="http://portal.chillanonline.cl/2017/12/20/senador-victor-perez-varela-tras-ceremonia-de-la-primera-piedra-para-el-futuro-centro-de-justicia-de-chillan/" TargetMode="External"/><Relationship Id="rId211" Type="http://schemas.openxmlformats.org/officeDocument/2006/relationships/image" Target="media/image176.png"/><Relationship Id="rId232" Type="http://schemas.openxmlformats.org/officeDocument/2006/relationships/hyperlink" Target="http://www.ladiscusion.cl/flip/041217/diario" TargetMode="External"/><Relationship Id="rId27" Type="http://schemas.openxmlformats.org/officeDocument/2006/relationships/image" Target="media/image12.png"/><Relationship Id="rId48" Type="http://schemas.openxmlformats.org/officeDocument/2006/relationships/image" Target="media/image33.png"/><Relationship Id="rId69" Type="http://schemas.openxmlformats.org/officeDocument/2006/relationships/image" Target="media/image54.png"/><Relationship Id="rId113" Type="http://schemas.openxmlformats.org/officeDocument/2006/relationships/image" Target="media/image98.jpeg"/><Relationship Id="rId134" Type="http://schemas.openxmlformats.org/officeDocument/2006/relationships/image" Target="media/image119.jpeg"/><Relationship Id="rId80" Type="http://schemas.openxmlformats.org/officeDocument/2006/relationships/image" Target="media/image65.png"/><Relationship Id="rId155" Type="http://schemas.openxmlformats.org/officeDocument/2006/relationships/image" Target="media/image140.jpeg"/><Relationship Id="rId176" Type="http://schemas.openxmlformats.org/officeDocument/2006/relationships/hyperlink" Target="http://www.ladiscusion.cl/detalle/18818/Instalan%20primera%20piedra%20de%20nuevo%20proyecto%20habitacional%20en%20Portezuelo" TargetMode="External"/><Relationship Id="rId197" Type="http://schemas.openxmlformats.org/officeDocument/2006/relationships/image" Target="media/image169.png"/><Relationship Id="rId201" Type="http://schemas.openxmlformats.org/officeDocument/2006/relationships/image" Target="media/image171.png"/><Relationship Id="rId222" Type="http://schemas.openxmlformats.org/officeDocument/2006/relationships/hyperlink" Target="http://www.biobiochile.cl/noticias/nacional/region-del-bio-bio/2017/12/07/a-fines-de-enero-se-conoceria-vencedora-definitiva-de-votacion-en-distrito-21.shtml" TargetMode="External"/><Relationship Id="rId243" Type="http://schemas.openxmlformats.org/officeDocument/2006/relationships/footer" Target="footer2.xml"/><Relationship Id="rId17" Type="http://schemas.openxmlformats.org/officeDocument/2006/relationships/image" Target="media/image2.jpe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8.png"/><Relationship Id="rId124" Type="http://schemas.openxmlformats.org/officeDocument/2006/relationships/image" Target="media/image109.jpe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image" Target="media/image130.jpeg"/><Relationship Id="rId166" Type="http://schemas.openxmlformats.org/officeDocument/2006/relationships/image" Target="media/image151.jpeg"/><Relationship Id="rId187" Type="http://schemas.openxmlformats.org/officeDocument/2006/relationships/image" Target="media/image164.png"/><Relationship Id="rId1" Type="http://schemas.openxmlformats.org/officeDocument/2006/relationships/customXml" Target="../customXml/item1.xml"/><Relationship Id="rId212" Type="http://schemas.openxmlformats.org/officeDocument/2006/relationships/image" Target="media/image177.png"/><Relationship Id="rId233" Type="http://schemas.openxmlformats.org/officeDocument/2006/relationships/image" Target="media/image187.png"/><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9.jpeg"/><Relationship Id="rId60" Type="http://schemas.openxmlformats.org/officeDocument/2006/relationships/image" Target="media/image45.png"/><Relationship Id="rId81" Type="http://schemas.openxmlformats.org/officeDocument/2006/relationships/image" Target="media/image66.png"/><Relationship Id="rId135" Type="http://schemas.openxmlformats.org/officeDocument/2006/relationships/image" Target="media/image120.jpeg"/><Relationship Id="rId156" Type="http://schemas.openxmlformats.org/officeDocument/2006/relationships/image" Target="media/image141.jpeg"/><Relationship Id="rId177" Type="http://schemas.openxmlformats.org/officeDocument/2006/relationships/image" Target="media/image159.png"/><Relationship Id="rId198" Type="http://schemas.openxmlformats.org/officeDocument/2006/relationships/image" Target="media/image170.png"/><Relationship Id="rId202" Type="http://schemas.openxmlformats.org/officeDocument/2006/relationships/hyperlink" Target="https://espectadordigitalnuble.cl/2017/12/16/senador-perez-varela-fustiga-rol-la-fiscalia-caso-fraude-chillan-viejo/" TargetMode="External"/><Relationship Id="rId223" Type="http://schemas.openxmlformats.org/officeDocument/2006/relationships/image" Target="media/image182.png"/><Relationship Id="rId244" Type="http://schemas.openxmlformats.org/officeDocument/2006/relationships/header" Target="header3.xml"/><Relationship Id="rId18" Type="http://schemas.openxmlformats.org/officeDocument/2006/relationships/image" Target="media/image3.png"/><Relationship Id="rId39" Type="http://schemas.openxmlformats.org/officeDocument/2006/relationships/image" Target="media/image24.png"/><Relationship Id="rId50" Type="http://schemas.openxmlformats.org/officeDocument/2006/relationships/image" Target="media/image35.png"/><Relationship Id="rId104" Type="http://schemas.openxmlformats.org/officeDocument/2006/relationships/image" Target="media/image89.png"/><Relationship Id="rId125" Type="http://schemas.openxmlformats.org/officeDocument/2006/relationships/image" Target="media/image110.jpeg"/><Relationship Id="rId146" Type="http://schemas.openxmlformats.org/officeDocument/2006/relationships/image" Target="media/image131.jpeg"/><Relationship Id="rId167" Type="http://schemas.openxmlformats.org/officeDocument/2006/relationships/image" Target="media/image152.jpeg"/><Relationship Id="rId188" Type="http://schemas.openxmlformats.org/officeDocument/2006/relationships/hyperlink" Target="http://www.cronicachillan.cl/impresa/2017/12/21/full/cuerpo-principal/7/" TargetMode="External"/><Relationship Id="rId71" Type="http://schemas.openxmlformats.org/officeDocument/2006/relationships/image" Target="media/image56.png"/><Relationship Id="rId92" Type="http://schemas.openxmlformats.org/officeDocument/2006/relationships/image" Target="media/image77.png"/><Relationship Id="rId213" Type="http://schemas.openxmlformats.org/officeDocument/2006/relationships/hyperlink" Target="http://www.cronicachillan.cl/impresa/2017/12/15/full/cuerpo-principal/3/" TargetMode="External"/><Relationship Id="rId234" Type="http://schemas.openxmlformats.org/officeDocument/2006/relationships/hyperlink" Target="http://www.soychile.cl/Chillan/Politica/2017/12/03/503131/Senador-Perez-Varela-y-dichos-del-Gobernador-de-Nuble-por-desempleo-Caer-en-la-logica-del-empate-es-un-lamentable-error.aspx" TargetMode="External"/><Relationship Id="rId2" Type="http://schemas.openxmlformats.org/officeDocument/2006/relationships/numbering" Target="numbering.xml"/><Relationship Id="rId29" Type="http://schemas.openxmlformats.org/officeDocument/2006/relationships/image" Target="media/image14.png"/><Relationship Id="rId40" Type="http://schemas.openxmlformats.org/officeDocument/2006/relationships/image" Target="media/image25.png"/><Relationship Id="rId115" Type="http://schemas.openxmlformats.org/officeDocument/2006/relationships/image" Target="media/image100.jpeg"/><Relationship Id="rId136" Type="http://schemas.openxmlformats.org/officeDocument/2006/relationships/image" Target="media/image121.jpeg"/><Relationship Id="rId157" Type="http://schemas.openxmlformats.org/officeDocument/2006/relationships/image" Target="media/image142.jpeg"/><Relationship Id="rId178" Type="http://schemas.openxmlformats.org/officeDocument/2006/relationships/hyperlink" Target="http://www.cronicachillan.cl/impresa/2017/12/28/full/cuerpo-principal/5/" TargetMode="External"/><Relationship Id="rId61" Type="http://schemas.openxmlformats.org/officeDocument/2006/relationships/image" Target="media/image46.png"/><Relationship Id="rId82" Type="http://schemas.openxmlformats.org/officeDocument/2006/relationships/image" Target="media/image67.png"/><Relationship Id="rId199" Type="http://schemas.openxmlformats.org/officeDocument/2006/relationships/hyperlink" Target="http://www.cronicachillan.cl/impresa/2017/12/19/full/cuerpo-principal/1/" TargetMode="External"/><Relationship Id="rId203" Type="http://schemas.openxmlformats.org/officeDocument/2006/relationships/image" Target="media/image172.png"/><Relationship Id="rId19" Type="http://schemas.openxmlformats.org/officeDocument/2006/relationships/image" Target="media/image4.jpeg"/><Relationship Id="rId224" Type="http://schemas.openxmlformats.org/officeDocument/2006/relationships/hyperlink" Target="http://www.lanalhuenoticias.cl/leenota.php?noti=5099" TargetMode="External"/><Relationship Id="rId245" Type="http://schemas.openxmlformats.org/officeDocument/2006/relationships/footer" Target="footer3.xml"/><Relationship Id="rId30" Type="http://schemas.openxmlformats.org/officeDocument/2006/relationships/image" Target="media/image15.png"/><Relationship Id="rId105" Type="http://schemas.openxmlformats.org/officeDocument/2006/relationships/image" Target="media/image90.png"/><Relationship Id="rId126" Type="http://schemas.openxmlformats.org/officeDocument/2006/relationships/image" Target="media/image111.jpeg"/><Relationship Id="rId147" Type="http://schemas.openxmlformats.org/officeDocument/2006/relationships/image" Target="media/image132.jpeg"/><Relationship Id="rId168" Type="http://schemas.openxmlformats.org/officeDocument/2006/relationships/image" Target="media/image153.jpe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189" Type="http://schemas.openxmlformats.org/officeDocument/2006/relationships/image" Target="media/image165.png"/><Relationship Id="rId3" Type="http://schemas.openxmlformats.org/officeDocument/2006/relationships/styles" Target="styles.xml"/><Relationship Id="rId214" Type="http://schemas.openxmlformats.org/officeDocument/2006/relationships/hyperlink" Target="http://www.ladiscusion.cl/detalle/18442/Instalan%20primera%20piedra%20en%20Parque%20Ultraestaci%C3%B3n" TargetMode="External"/><Relationship Id="rId235" Type="http://schemas.openxmlformats.org/officeDocument/2006/relationships/image" Target="media/image188.png"/><Relationship Id="rId116" Type="http://schemas.openxmlformats.org/officeDocument/2006/relationships/image" Target="media/image101.jpeg"/><Relationship Id="rId137" Type="http://schemas.openxmlformats.org/officeDocument/2006/relationships/image" Target="media/image122.jpeg"/><Relationship Id="rId158" Type="http://schemas.openxmlformats.org/officeDocument/2006/relationships/image" Target="media/image143.jpeg"/><Relationship Id="rId20" Type="http://schemas.openxmlformats.org/officeDocument/2006/relationships/image" Target="media/image5.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179" Type="http://schemas.openxmlformats.org/officeDocument/2006/relationships/image" Target="media/image160.png"/><Relationship Id="rId190" Type="http://schemas.openxmlformats.org/officeDocument/2006/relationships/hyperlink" Target="http://www.cronicachillan.cl/impresa/2017/12/21/full/cuerpo-principal/1/" TargetMode="External"/><Relationship Id="rId204" Type="http://schemas.openxmlformats.org/officeDocument/2006/relationships/image" Target="media/image173.png"/><Relationship Id="rId225" Type="http://schemas.openxmlformats.org/officeDocument/2006/relationships/image" Target="media/image183.png"/><Relationship Id="rId246" Type="http://schemas.openxmlformats.org/officeDocument/2006/relationships/fontTable" Target="fontTable.xml"/><Relationship Id="rId106" Type="http://schemas.openxmlformats.org/officeDocument/2006/relationships/image" Target="media/image91.png"/><Relationship Id="rId127" Type="http://schemas.openxmlformats.org/officeDocument/2006/relationships/image" Target="media/image112.jpeg"/></Relationships>
</file>

<file path=word/_rels/header2.xml.rels><?xml version="1.0" encoding="UTF-8" standalone="yes"?>
<Relationships xmlns="http://schemas.openxmlformats.org/package/2006/relationships"><Relationship Id="rId1" Type="http://schemas.openxmlformats.org/officeDocument/2006/relationships/image" Target="media/image19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66A747-9601-4A33-9D67-7F8BDB96A2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91</Pages>
  <Words>9471</Words>
  <Characters>52094</Characters>
  <Application>Microsoft Office Word</Application>
  <DocSecurity>0</DocSecurity>
  <Lines>434</Lines>
  <Paragraphs>122</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61443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LISETTE</dc:creator>
  <cp:lastModifiedBy>SEC_VPEREZ</cp:lastModifiedBy>
  <cp:revision>2</cp:revision>
  <cp:lastPrinted>2017-11-30T14:57:00Z</cp:lastPrinted>
  <dcterms:created xsi:type="dcterms:W3CDTF">2018-01-04T19:08:00Z</dcterms:created>
  <dcterms:modified xsi:type="dcterms:W3CDTF">2018-01-04T19:08:00Z</dcterms:modified>
</cp:coreProperties>
</file>