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6D71" w:rsidRDefault="00B06D71" w:rsidP="00C75D32">
      <w:bookmarkStart w:id="0" w:name="_GoBack"/>
      <w:bookmarkEnd w:id="0"/>
    </w:p>
    <w:sdt>
      <w:sdtPr>
        <w:id w:val="49506335"/>
        <w:docPartObj>
          <w:docPartGallery w:val="Cover Pages"/>
          <w:docPartUnique/>
        </w:docPartObj>
      </w:sdtPr>
      <w:sdtEndPr>
        <w:rPr>
          <w:rFonts w:eastAsiaTheme="minorEastAsia"/>
          <w:color w:val="FFFFFF" w:themeColor="background1"/>
          <w:spacing w:val="15"/>
          <w:lang w:eastAsia="es-CL"/>
        </w:rPr>
      </w:sdtEndPr>
      <w:sdtContent>
        <w:p w:rsidR="00DE4934" w:rsidRDefault="00DE4934" w:rsidP="00C75D32">
          <w:r>
            <w:rPr>
              <w:noProof/>
              <w:lang w:eastAsia="es-CL"/>
            </w:rPr>
            <mc:AlternateContent>
              <mc:Choice Requires="wpg">
                <w:drawing>
                  <wp:anchor distT="0" distB="0" distL="114300" distR="114300" simplePos="0" relativeHeight="251660288" behindDoc="0" locked="0" layoutInCell="1" allowOverlap="1" wp14:anchorId="3F75D64D" wp14:editId="26AB2137">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CA1C18D" id="Grupo 149" o:spid="_x0000_s1026" style="position:absolute;margin-left:0;margin-top:0;width:8in;height:95.7pt;z-index:251660288;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WialrZAAAABgEAAA8AAABkcnMvZG93bnJldi54&#10;bWxMj0FvwjAMhe+T9h8iT9ptpGUb27qmCKFxRhQu3ELjNdUSp2oClH8/s8u4WH561nufy/nonTjh&#10;ELtACvJJBgKpCaajVsFuu3p6BxGTJqNdIFRwwQjz6v6u1IUJZ9rgqU6t4BCKhVZgU+oLKWNj0es4&#10;CT0Se99h8DqxHFppBn3mcO/kNMtm0uuOuMHqHpcWm5/66Lk3rt++nPTry7iyy8Vz6Pa4qZV6fBgX&#10;nyASjun/GK74jA4VMx3CkUwUTgE/kv7m1ctfp6wPvH3kLyCrUt7iV78A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Pr>
              <w:noProof/>
              <w:lang w:eastAsia="es-CL"/>
            </w:rPr>
            <mc:AlternateContent>
              <mc:Choice Requires="wps">
                <w:drawing>
                  <wp:anchor distT="0" distB="0" distL="114300" distR="114300" simplePos="0" relativeHeight="251658240" behindDoc="0" locked="0" layoutInCell="1" allowOverlap="1" wp14:anchorId="0E25FB46" wp14:editId="62255A0F">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Cuadro de texto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rsidR="00BA08BA" w:rsidRDefault="00BA08BA">
                                    <w:pPr>
                                      <w:pStyle w:val="Sinespaciado"/>
                                      <w:jc w:val="right"/>
                                      <w:rPr>
                                        <w:color w:val="595959" w:themeColor="text1" w:themeTint="A6"/>
                                        <w:sz w:val="28"/>
                                        <w:szCs w:val="28"/>
                                      </w:rPr>
                                    </w:pPr>
                                    <w:r>
                                      <w:rPr>
                                        <w:color w:val="595959" w:themeColor="text1" w:themeTint="A6"/>
                                        <w:sz w:val="28"/>
                                        <w:szCs w:val="28"/>
                                      </w:rPr>
                                      <w:t>Juan de Dios Parra Sepúlveda</w:t>
                                    </w:r>
                                  </w:p>
                                </w:sdtContent>
                              </w:sdt>
                              <w:p w:rsidR="00BA08BA" w:rsidRDefault="00AF0389">
                                <w:pPr>
                                  <w:pStyle w:val="Sinespaciado"/>
                                  <w:jc w:val="right"/>
                                  <w:rPr>
                                    <w:color w:val="595959" w:themeColor="text1" w:themeTint="A6"/>
                                    <w:sz w:val="18"/>
                                    <w:szCs w:val="18"/>
                                  </w:rPr>
                                </w:pPr>
                                <w:sdt>
                                  <w:sdtPr>
                                    <w:rPr>
                                      <w:color w:val="595959" w:themeColor="text1" w:themeTint="A6"/>
                                      <w:sz w:val="18"/>
                                      <w:szCs w:val="18"/>
                                    </w:rPr>
                                    <w:alias w:val="CorreoElectrónico"/>
                                    <w:tag w:val="CorreoElectrónico"/>
                                    <w:id w:val="942260680"/>
                                    <w:dataBinding w:prefixMappings="xmlns:ns0='http://schemas.microsoft.com/office/2006/coverPageProps' " w:xpath="/ns0:CoverPageProperties[1]/ns0:CompanyEmail[1]" w:storeItemID="{55AF091B-3C7A-41E3-B477-F2FDAA23CFDA}"/>
                                    <w:text/>
                                  </w:sdtPr>
                                  <w:sdtEndPr/>
                                  <w:sdtContent>
                                    <w:r w:rsidR="00BA08BA">
                                      <w:rPr>
                                        <w:color w:val="595959" w:themeColor="text1" w:themeTint="A6"/>
                                        <w:sz w:val="18"/>
                                        <w:szCs w:val="18"/>
                                      </w:rPr>
                                      <w:t>Asesor</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0E25FB46" id="_x0000_t202" coordsize="21600,21600" o:spt="202" path="m,l,21600r21600,l21600,xe">
                    <v:stroke joinstyle="miter"/>
                    <v:path gradientshapeok="t" o:connecttype="rect"/>
                  </v:shapetype>
                  <v:shape id="Cuadro de texto 152" o:spid="_x0000_s1026" type="#_x0000_t202" style="position:absolute;left:0;text-align:left;margin-left:0;margin-top:0;width:8in;height:1in;z-index:251658240;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" filled="f" stroked="f" strokeweight=".5pt">
                    <v:textbox inset="126pt,0,54pt,0">
                      <w:txbxContent>
                        <w:sdt>
                          <w:sdtPr>
                            <w:rPr>
                              <w:color w:val="595959" w:themeColor="text1" w:themeTint="A6"/>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rsidR="00BA08BA" w:rsidRDefault="00BA08BA">
                              <w:pPr>
                                <w:pStyle w:val="Sinespaciado"/>
                                <w:jc w:val="right"/>
                                <w:rPr>
                                  <w:color w:val="595959" w:themeColor="text1" w:themeTint="A6"/>
                                  <w:sz w:val="28"/>
                                  <w:szCs w:val="28"/>
                                </w:rPr>
                              </w:pPr>
                              <w:r>
                                <w:rPr>
                                  <w:color w:val="595959" w:themeColor="text1" w:themeTint="A6"/>
                                  <w:sz w:val="28"/>
                                  <w:szCs w:val="28"/>
                                </w:rPr>
                                <w:t>Juan de Dios Parra Sepúlveda</w:t>
                              </w:r>
                            </w:p>
                          </w:sdtContent>
                        </w:sdt>
                        <w:p w:rsidR="00BA08BA" w:rsidRDefault="00AF0389">
                          <w:pPr>
                            <w:pStyle w:val="Sinespaciado"/>
                            <w:jc w:val="right"/>
                            <w:rPr>
                              <w:color w:val="595959" w:themeColor="text1" w:themeTint="A6"/>
                              <w:sz w:val="18"/>
                              <w:szCs w:val="18"/>
                            </w:rPr>
                          </w:pPr>
                          <w:sdt>
                            <w:sdtPr>
                              <w:rPr>
                                <w:color w:val="595959" w:themeColor="text1" w:themeTint="A6"/>
                                <w:sz w:val="18"/>
                                <w:szCs w:val="18"/>
                              </w:rPr>
                              <w:alias w:val="CorreoElectrónico"/>
                              <w:tag w:val="CorreoElectrónico"/>
                              <w:id w:val="942260680"/>
                              <w:dataBinding w:prefixMappings="xmlns:ns0='http://schemas.microsoft.com/office/2006/coverPageProps' " w:xpath="/ns0:CoverPageProperties[1]/ns0:CompanyEmail[1]" w:storeItemID="{55AF091B-3C7A-41E3-B477-F2FDAA23CFDA}"/>
                              <w:text/>
                            </w:sdtPr>
                            <w:sdtEndPr/>
                            <w:sdtContent>
                              <w:r w:rsidR="00BA08BA">
                                <w:rPr>
                                  <w:color w:val="595959" w:themeColor="text1" w:themeTint="A6"/>
                                  <w:sz w:val="18"/>
                                  <w:szCs w:val="18"/>
                                </w:rPr>
                                <w:t>Asesor</w:t>
                              </w:r>
                            </w:sdtContent>
                          </w:sdt>
                        </w:p>
                      </w:txbxContent>
                    </v:textbox>
                    <w10:wrap type="square" anchorx="page" anchory="page"/>
                  </v:shape>
                </w:pict>
              </mc:Fallback>
            </mc:AlternateContent>
          </w:r>
          <w:r>
            <w:rPr>
              <w:noProof/>
              <w:lang w:eastAsia="es-CL"/>
            </w:rPr>
            <mc:AlternateContent>
              <mc:Choice Requires="wps">
                <w:drawing>
                  <wp:anchor distT="0" distB="0" distL="114300" distR="114300" simplePos="0" relativeHeight="251657216" behindDoc="0" locked="0" layoutInCell="1" allowOverlap="1" wp14:anchorId="5ECCEB50" wp14:editId="766C5478">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08BA" w:rsidRDefault="00AF0389">
                                <w:pPr>
                                  <w:jc w:val="right"/>
                                  <w:rPr>
                                    <w:color w:val="5B9BD5" w:themeColor="accent1"/>
                                    <w:sz w:val="64"/>
                                    <w:szCs w:val="64"/>
                                  </w:rPr>
                                </w:pPr>
                                <w:sdt>
                                  <w:sdtPr>
                                    <w:rPr>
                                      <w:caps/>
                                      <w:color w:val="5B9BD5" w:themeColor="accent1"/>
                                      <w:sz w:val="64"/>
                                      <w:szCs w:val="64"/>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BA08BA">
                                      <w:rPr>
                                        <w:caps/>
                                        <w:color w:val="5B9BD5" w:themeColor="accent1"/>
                                        <w:sz w:val="64"/>
                                        <w:szCs w:val="64"/>
                                      </w:rPr>
                                      <w:t>Informe Asesoría</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rsidR="00BA08BA" w:rsidRDefault="00BA08BA">
                                    <w:pPr>
                                      <w:jc w:val="right"/>
                                      <w:rPr>
                                        <w:smallCaps/>
                                        <w:color w:val="404040" w:themeColor="text1" w:themeTint="BF"/>
                                        <w:sz w:val="36"/>
                                        <w:szCs w:val="36"/>
                                      </w:rPr>
                                    </w:pPr>
                                    <w:r>
                                      <w:rPr>
                                        <w:color w:val="404040" w:themeColor="text1" w:themeTint="BF"/>
                                        <w:sz w:val="36"/>
                                        <w:szCs w:val="36"/>
                                      </w:rPr>
                                      <w:t>Mes de Octubre de 2018</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5ECCEB50" id="Cuadro de texto 154" o:spid="_x0000_s1027" type="#_x0000_t202" style="position:absolute;left:0;text-align:left;margin-left:0;margin-top:0;width:8in;height:286.5pt;z-index:251657216;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" filled="f" stroked="f" strokeweight=".5pt">
                    <v:textbox inset="126pt,0,54pt,0">
                      <w:txbxContent>
                        <w:p w:rsidR="00BA08BA" w:rsidRDefault="00AF0389">
                          <w:pPr>
                            <w:jc w:val="right"/>
                            <w:rPr>
                              <w:color w:val="5B9BD5" w:themeColor="accent1"/>
                              <w:sz w:val="64"/>
                              <w:szCs w:val="64"/>
                            </w:rPr>
                          </w:pPr>
                          <w:sdt>
                            <w:sdtPr>
                              <w:rPr>
                                <w:caps/>
                                <w:color w:val="5B9BD5" w:themeColor="accent1"/>
                                <w:sz w:val="64"/>
                                <w:szCs w:val="64"/>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BA08BA">
                                <w:rPr>
                                  <w:caps/>
                                  <w:color w:val="5B9BD5" w:themeColor="accent1"/>
                                  <w:sz w:val="64"/>
                                  <w:szCs w:val="64"/>
                                </w:rPr>
                                <w:t>Informe Asesoría</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rsidR="00BA08BA" w:rsidRDefault="00BA08BA">
                              <w:pPr>
                                <w:jc w:val="right"/>
                                <w:rPr>
                                  <w:smallCaps/>
                                  <w:color w:val="404040" w:themeColor="text1" w:themeTint="BF"/>
                                  <w:sz w:val="36"/>
                                  <w:szCs w:val="36"/>
                                </w:rPr>
                              </w:pPr>
                              <w:r>
                                <w:rPr>
                                  <w:color w:val="404040" w:themeColor="text1" w:themeTint="BF"/>
                                  <w:sz w:val="36"/>
                                  <w:szCs w:val="36"/>
                                </w:rPr>
                                <w:t>Mes de Octubre de 2018</w:t>
                              </w:r>
                            </w:p>
                          </w:sdtContent>
                        </w:sdt>
                      </w:txbxContent>
                    </v:textbox>
                    <w10:wrap type="square" anchorx="page" anchory="page"/>
                  </v:shape>
                </w:pict>
              </mc:Fallback>
            </mc:AlternateContent>
          </w:r>
        </w:p>
        <w:p w:rsidR="00DE4934" w:rsidRDefault="00C72F84" w:rsidP="00C75D32">
          <w:pPr>
            <w:rPr>
              <w:rFonts w:eastAsiaTheme="minorEastAsia"/>
              <w:color w:val="FFFFFF" w:themeColor="background1"/>
              <w:spacing w:val="15"/>
              <w:lang w:eastAsia="es-CL"/>
            </w:rPr>
          </w:pPr>
          <w:r>
            <w:rPr>
              <w:noProof/>
              <w:lang w:eastAsia="es-CL"/>
            </w:rPr>
            <mc:AlternateContent>
              <mc:Choice Requires="wps">
                <w:drawing>
                  <wp:anchor distT="0" distB="0" distL="114300" distR="114300" simplePos="0" relativeHeight="251659264" behindDoc="0" locked="0" layoutInCell="1" allowOverlap="1" wp14:anchorId="4DFCE30A" wp14:editId="799EDE8E">
                    <wp:simplePos x="0" y="0"/>
                    <wp:positionH relativeFrom="page">
                      <wp:posOffset>30827</wp:posOffset>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2540"/>
                    <wp:wrapSquare wrapText="bothSides"/>
                    <wp:docPr id="153" name="Cuadro de texto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08BA" w:rsidRDefault="00BA08BA">
                                <w:pPr>
                                  <w:pStyle w:val="Sinespaciado"/>
                                  <w:jc w:val="right"/>
                                  <w:rPr>
                                    <w:color w:val="595959" w:themeColor="text1" w:themeTint="A6"/>
                                    <w:sz w:val="20"/>
                                    <w:szCs w:val="20"/>
                                  </w:rPr>
                                </w:pPr>
                                <w:r>
                                  <w:rPr>
                                    <w:color w:val="5B9BD5" w:themeColor="accent1"/>
                                    <w:sz w:val="28"/>
                                    <w:szCs w:val="28"/>
                                    <w:lang w:val="es-ES"/>
                                  </w:rPr>
                                  <w:t xml:space="preserve">Descripción breve: </w:t>
                                </w:r>
                              </w:p>
                              <w:p w:rsidR="00BA08BA" w:rsidRDefault="00BA08BA" w:rsidP="00DC1172">
                                <w:pPr>
                                  <w:pStyle w:val="Sinespaciado"/>
                                  <w:jc w:val="right"/>
                                  <w:rPr>
                                    <w:color w:val="595959" w:themeColor="text1" w:themeTint="A6"/>
                                    <w:sz w:val="20"/>
                                    <w:szCs w:val="20"/>
                                  </w:rPr>
                                </w:pPr>
                                <w:r>
                                  <w:rPr>
                                    <w:color w:val="595959" w:themeColor="text1" w:themeTint="A6"/>
                                    <w:sz w:val="20"/>
                                    <w:szCs w:val="20"/>
                                  </w:rPr>
                                  <w:t>Medio ambiente</w:t>
                                </w:r>
                              </w:p>
                              <w:p w:rsidR="00BA08BA" w:rsidRDefault="00BA08BA">
                                <w:pPr>
                                  <w:pStyle w:val="Sinespaciado"/>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4DFCE30A" id="Cuadro de texto 153" o:spid="_x0000_s1028" type="#_x0000_t202" style="position:absolute;left:0;text-align:left;margin-left:2.45pt;margin-top:0;width:8in;height:79.5pt;z-index:251659264;visibility:visible;mso-wrap-style:square;mso-width-percent:941;mso-height-percent:100;mso-top-percent:700;mso-wrap-distance-left:9pt;mso-wrap-distance-top:0;mso-wrap-distance-right:9pt;mso-wrap-distance-bottom:0;mso-position-horizontal:absolute;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" filled="f" stroked="f" strokeweight=".5pt">
                    <v:textbox style="mso-fit-shape-to-text:t" inset="126pt,0,54pt,0">
                      <w:txbxContent>
                        <w:p w:rsidR="00BA08BA" w:rsidRDefault="00BA08BA">
                          <w:pPr>
                            <w:pStyle w:val="Sinespaciado"/>
                            <w:jc w:val="right"/>
                            <w:rPr>
                              <w:color w:val="595959" w:themeColor="text1" w:themeTint="A6"/>
                              <w:sz w:val="20"/>
                              <w:szCs w:val="20"/>
                            </w:rPr>
                          </w:pPr>
                          <w:r>
                            <w:rPr>
                              <w:color w:val="5B9BD5" w:themeColor="accent1"/>
                              <w:sz w:val="28"/>
                              <w:szCs w:val="28"/>
                              <w:lang w:val="es-ES"/>
                            </w:rPr>
                            <w:t xml:space="preserve">Descripción breve: </w:t>
                          </w:r>
                        </w:p>
                        <w:p w:rsidR="00BA08BA" w:rsidRDefault="00BA08BA" w:rsidP="00DC1172">
                          <w:pPr>
                            <w:pStyle w:val="Sinespaciado"/>
                            <w:jc w:val="right"/>
                            <w:rPr>
                              <w:color w:val="595959" w:themeColor="text1" w:themeTint="A6"/>
                              <w:sz w:val="20"/>
                              <w:szCs w:val="20"/>
                            </w:rPr>
                          </w:pPr>
                          <w:r>
                            <w:rPr>
                              <w:color w:val="595959" w:themeColor="text1" w:themeTint="A6"/>
                              <w:sz w:val="20"/>
                              <w:szCs w:val="20"/>
                            </w:rPr>
                            <w:t>Medio ambiente</w:t>
                          </w:r>
                        </w:p>
                        <w:p w:rsidR="00BA08BA" w:rsidRDefault="00BA08BA">
                          <w:pPr>
                            <w:pStyle w:val="Sinespaciado"/>
                            <w:jc w:val="right"/>
                            <w:rPr>
                              <w:color w:val="595959" w:themeColor="text1" w:themeTint="A6"/>
                              <w:sz w:val="20"/>
                              <w:szCs w:val="20"/>
                            </w:rPr>
                          </w:pPr>
                        </w:p>
                      </w:txbxContent>
                    </v:textbox>
                    <w10:wrap type="square" anchorx="page" anchory="page"/>
                  </v:shape>
                </w:pict>
              </mc:Fallback>
            </mc:AlternateContent>
          </w:r>
          <w:r w:rsidR="00DE4934">
            <w:rPr>
              <w:rFonts w:eastAsiaTheme="minorEastAsia"/>
              <w:color w:val="FFFFFF" w:themeColor="background1"/>
              <w:spacing w:val="15"/>
              <w:lang w:eastAsia="es-CL"/>
            </w:rPr>
            <w:br w:type="page"/>
          </w:r>
        </w:p>
      </w:sdtContent>
    </w:sdt>
    <w:sdt>
      <w:sdtPr>
        <w:rPr>
          <w:rFonts w:asciiTheme="minorHAnsi" w:eastAsiaTheme="minorHAnsi" w:hAnsiTheme="minorHAnsi" w:cstheme="minorBidi"/>
          <w:color w:val="auto"/>
          <w:sz w:val="22"/>
          <w:szCs w:val="22"/>
          <w:lang w:val="es-ES" w:eastAsia="en-US"/>
        </w:rPr>
        <w:id w:val="-1459715389"/>
        <w:docPartObj>
          <w:docPartGallery w:val="Table of Contents"/>
          <w:docPartUnique/>
        </w:docPartObj>
      </w:sdtPr>
      <w:sdtEndPr>
        <w:rPr>
          <w:b/>
          <w:bCs/>
        </w:rPr>
      </w:sdtEndPr>
      <w:sdtContent>
        <w:p w:rsidR="00571BC3" w:rsidRDefault="00571BC3" w:rsidP="00097F7D">
          <w:pPr>
            <w:pStyle w:val="TtuloTDC"/>
          </w:pPr>
          <w:r>
            <w:rPr>
              <w:lang w:val="es-ES"/>
            </w:rPr>
            <w:t>Contenido</w:t>
          </w:r>
        </w:p>
        <w:p w:rsidR="006E5ECB" w:rsidRDefault="00571BC3">
          <w:pPr>
            <w:pStyle w:val="TDC1"/>
            <w:tabs>
              <w:tab w:val="right" w:leader="dot" w:pos="8637"/>
            </w:tabs>
            <w:rPr>
              <w:rFonts w:eastAsiaTheme="minorEastAsia"/>
              <w:noProof/>
              <w:lang w:eastAsia="es-CL"/>
            </w:rPr>
          </w:pPr>
          <w:r>
            <w:fldChar w:fldCharType="begin"/>
          </w:r>
          <w:r>
            <w:instrText xml:space="preserve"> TOC \o "1-3" \h \z \u </w:instrText>
          </w:r>
          <w:r>
            <w:fldChar w:fldCharType="separate"/>
          </w:r>
          <w:hyperlink w:anchor="_Toc529041249" w:history="1">
            <w:r w:rsidR="006E5ECB" w:rsidRPr="00B71721">
              <w:rPr>
                <w:rStyle w:val="Hipervnculo"/>
                <w:noProof/>
              </w:rPr>
              <w:t>Introducción</w:t>
            </w:r>
            <w:r w:rsidR="006E5ECB">
              <w:rPr>
                <w:noProof/>
                <w:webHidden/>
              </w:rPr>
              <w:tab/>
            </w:r>
            <w:r w:rsidR="006E5ECB">
              <w:rPr>
                <w:noProof/>
                <w:webHidden/>
              </w:rPr>
              <w:fldChar w:fldCharType="begin"/>
            </w:r>
            <w:r w:rsidR="006E5ECB">
              <w:rPr>
                <w:noProof/>
                <w:webHidden/>
              </w:rPr>
              <w:instrText xml:space="preserve"> PAGEREF _Toc529041249 \h </w:instrText>
            </w:r>
            <w:r w:rsidR="006E5ECB">
              <w:rPr>
                <w:noProof/>
                <w:webHidden/>
              </w:rPr>
            </w:r>
            <w:r w:rsidR="006E5ECB">
              <w:rPr>
                <w:noProof/>
                <w:webHidden/>
              </w:rPr>
              <w:fldChar w:fldCharType="separate"/>
            </w:r>
            <w:r w:rsidR="006E5ECB">
              <w:rPr>
                <w:noProof/>
                <w:webHidden/>
              </w:rPr>
              <w:t>2</w:t>
            </w:r>
            <w:r w:rsidR="006E5ECB">
              <w:rPr>
                <w:noProof/>
                <w:webHidden/>
              </w:rPr>
              <w:fldChar w:fldCharType="end"/>
            </w:r>
          </w:hyperlink>
        </w:p>
        <w:p w:rsidR="006E5ECB" w:rsidRDefault="00AF0389">
          <w:pPr>
            <w:pStyle w:val="TDC1"/>
            <w:tabs>
              <w:tab w:val="right" w:leader="dot" w:pos="8637"/>
            </w:tabs>
            <w:rPr>
              <w:rFonts w:eastAsiaTheme="minorEastAsia"/>
              <w:noProof/>
              <w:lang w:eastAsia="es-CL"/>
            </w:rPr>
          </w:pPr>
          <w:hyperlink w:anchor="_Toc529041250" w:history="1">
            <w:r w:rsidR="006E5ECB" w:rsidRPr="00B71721">
              <w:rPr>
                <w:rStyle w:val="Hipervnculo"/>
                <w:noProof/>
              </w:rPr>
              <w:t>Informe de la cámara de diputados</w:t>
            </w:r>
            <w:r w:rsidR="006E5ECB">
              <w:rPr>
                <w:noProof/>
                <w:webHidden/>
              </w:rPr>
              <w:tab/>
            </w:r>
            <w:r w:rsidR="006E5ECB">
              <w:rPr>
                <w:noProof/>
                <w:webHidden/>
              </w:rPr>
              <w:fldChar w:fldCharType="begin"/>
            </w:r>
            <w:r w:rsidR="006E5ECB">
              <w:rPr>
                <w:noProof/>
                <w:webHidden/>
              </w:rPr>
              <w:instrText xml:space="preserve"> PAGEREF _Toc529041250 \h </w:instrText>
            </w:r>
            <w:r w:rsidR="006E5ECB">
              <w:rPr>
                <w:noProof/>
                <w:webHidden/>
              </w:rPr>
            </w:r>
            <w:r w:rsidR="006E5ECB">
              <w:rPr>
                <w:noProof/>
                <w:webHidden/>
              </w:rPr>
              <w:fldChar w:fldCharType="separate"/>
            </w:r>
            <w:r w:rsidR="006E5ECB">
              <w:rPr>
                <w:noProof/>
                <w:webHidden/>
              </w:rPr>
              <w:t>3</w:t>
            </w:r>
            <w:r w:rsidR="006E5ECB">
              <w:rPr>
                <w:noProof/>
                <w:webHidden/>
              </w:rPr>
              <w:fldChar w:fldCharType="end"/>
            </w:r>
          </w:hyperlink>
        </w:p>
        <w:p w:rsidR="006E5ECB" w:rsidRDefault="00AF0389">
          <w:pPr>
            <w:pStyle w:val="TDC1"/>
            <w:tabs>
              <w:tab w:val="right" w:leader="dot" w:pos="8637"/>
            </w:tabs>
            <w:rPr>
              <w:rFonts w:eastAsiaTheme="minorEastAsia"/>
              <w:noProof/>
              <w:lang w:eastAsia="es-CL"/>
            </w:rPr>
          </w:pPr>
          <w:hyperlink w:anchor="_Toc529041251" w:history="1">
            <w:r w:rsidR="006E5ECB" w:rsidRPr="00B71721">
              <w:rPr>
                <w:rStyle w:val="Hipervnculo"/>
                <w:noProof/>
              </w:rPr>
              <w:t>Caracterización de las zonas de sacrificio en Chile</w:t>
            </w:r>
            <w:r w:rsidR="006E5ECB">
              <w:rPr>
                <w:noProof/>
                <w:webHidden/>
              </w:rPr>
              <w:tab/>
            </w:r>
            <w:r w:rsidR="006E5ECB">
              <w:rPr>
                <w:noProof/>
                <w:webHidden/>
              </w:rPr>
              <w:fldChar w:fldCharType="begin"/>
            </w:r>
            <w:r w:rsidR="006E5ECB">
              <w:rPr>
                <w:noProof/>
                <w:webHidden/>
              </w:rPr>
              <w:instrText xml:space="preserve"> PAGEREF _Toc529041251 \h </w:instrText>
            </w:r>
            <w:r w:rsidR="006E5ECB">
              <w:rPr>
                <w:noProof/>
                <w:webHidden/>
              </w:rPr>
            </w:r>
            <w:r w:rsidR="006E5ECB">
              <w:rPr>
                <w:noProof/>
                <w:webHidden/>
              </w:rPr>
              <w:fldChar w:fldCharType="separate"/>
            </w:r>
            <w:r w:rsidR="006E5ECB">
              <w:rPr>
                <w:noProof/>
                <w:webHidden/>
              </w:rPr>
              <w:t>4</w:t>
            </w:r>
            <w:r w:rsidR="006E5ECB">
              <w:rPr>
                <w:noProof/>
                <w:webHidden/>
              </w:rPr>
              <w:fldChar w:fldCharType="end"/>
            </w:r>
          </w:hyperlink>
        </w:p>
        <w:p w:rsidR="006E5ECB" w:rsidRDefault="00AF0389">
          <w:pPr>
            <w:pStyle w:val="TDC1"/>
            <w:tabs>
              <w:tab w:val="right" w:leader="dot" w:pos="8637"/>
            </w:tabs>
            <w:rPr>
              <w:rFonts w:eastAsiaTheme="minorEastAsia"/>
              <w:noProof/>
              <w:lang w:eastAsia="es-CL"/>
            </w:rPr>
          </w:pPr>
          <w:hyperlink w:anchor="_Toc529041252" w:history="1">
            <w:r w:rsidR="006E5ECB" w:rsidRPr="00B71721">
              <w:rPr>
                <w:rStyle w:val="Hipervnculo"/>
                <w:noProof/>
              </w:rPr>
              <w:t>Bahía de Ventanas.</w:t>
            </w:r>
            <w:r w:rsidR="006E5ECB">
              <w:rPr>
                <w:noProof/>
                <w:webHidden/>
              </w:rPr>
              <w:tab/>
            </w:r>
            <w:r w:rsidR="006E5ECB">
              <w:rPr>
                <w:noProof/>
                <w:webHidden/>
              </w:rPr>
              <w:fldChar w:fldCharType="begin"/>
            </w:r>
            <w:r w:rsidR="006E5ECB">
              <w:rPr>
                <w:noProof/>
                <w:webHidden/>
              </w:rPr>
              <w:instrText xml:space="preserve"> PAGEREF _Toc529041252 \h </w:instrText>
            </w:r>
            <w:r w:rsidR="006E5ECB">
              <w:rPr>
                <w:noProof/>
                <w:webHidden/>
              </w:rPr>
            </w:r>
            <w:r w:rsidR="006E5ECB">
              <w:rPr>
                <w:noProof/>
                <w:webHidden/>
              </w:rPr>
              <w:fldChar w:fldCharType="separate"/>
            </w:r>
            <w:r w:rsidR="006E5ECB">
              <w:rPr>
                <w:noProof/>
                <w:webHidden/>
              </w:rPr>
              <w:t>5</w:t>
            </w:r>
            <w:r w:rsidR="006E5ECB">
              <w:rPr>
                <w:noProof/>
                <w:webHidden/>
              </w:rPr>
              <w:fldChar w:fldCharType="end"/>
            </w:r>
          </w:hyperlink>
        </w:p>
        <w:p w:rsidR="006E5ECB" w:rsidRDefault="00AF0389">
          <w:pPr>
            <w:pStyle w:val="TDC1"/>
            <w:tabs>
              <w:tab w:val="right" w:leader="dot" w:pos="8637"/>
            </w:tabs>
            <w:rPr>
              <w:rFonts w:eastAsiaTheme="minorEastAsia"/>
              <w:noProof/>
              <w:lang w:eastAsia="es-CL"/>
            </w:rPr>
          </w:pPr>
          <w:hyperlink w:anchor="_Toc529041253" w:history="1">
            <w:r w:rsidR="006E5ECB" w:rsidRPr="00B71721">
              <w:rPr>
                <w:rStyle w:val="Hipervnculo"/>
                <w:noProof/>
              </w:rPr>
              <w:t>Empresas ubicadas en la bahía de ventanas</w:t>
            </w:r>
            <w:r w:rsidR="006E5ECB">
              <w:rPr>
                <w:noProof/>
                <w:webHidden/>
              </w:rPr>
              <w:tab/>
            </w:r>
            <w:r w:rsidR="006E5ECB">
              <w:rPr>
                <w:noProof/>
                <w:webHidden/>
              </w:rPr>
              <w:fldChar w:fldCharType="begin"/>
            </w:r>
            <w:r w:rsidR="006E5ECB">
              <w:rPr>
                <w:noProof/>
                <w:webHidden/>
              </w:rPr>
              <w:instrText xml:space="preserve"> PAGEREF _Toc529041253 \h </w:instrText>
            </w:r>
            <w:r w:rsidR="006E5ECB">
              <w:rPr>
                <w:noProof/>
                <w:webHidden/>
              </w:rPr>
            </w:r>
            <w:r w:rsidR="006E5ECB">
              <w:rPr>
                <w:noProof/>
                <w:webHidden/>
              </w:rPr>
              <w:fldChar w:fldCharType="separate"/>
            </w:r>
            <w:r w:rsidR="006E5ECB">
              <w:rPr>
                <w:noProof/>
                <w:webHidden/>
              </w:rPr>
              <w:t>6</w:t>
            </w:r>
            <w:r w:rsidR="006E5ECB">
              <w:rPr>
                <w:noProof/>
                <w:webHidden/>
              </w:rPr>
              <w:fldChar w:fldCharType="end"/>
            </w:r>
          </w:hyperlink>
        </w:p>
        <w:p w:rsidR="006E5ECB" w:rsidRDefault="00AF0389">
          <w:pPr>
            <w:pStyle w:val="TDC1"/>
            <w:tabs>
              <w:tab w:val="right" w:leader="dot" w:pos="8637"/>
            </w:tabs>
            <w:rPr>
              <w:rFonts w:eastAsiaTheme="minorEastAsia"/>
              <w:noProof/>
              <w:lang w:eastAsia="es-CL"/>
            </w:rPr>
          </w:pPr>
          <w:hyperlink w:anchor="_Toc529041254" w:history="1">
            <w:r w:rsidR="006E5ECB" w:rsidRPr="00B71721">
              <w:rPr>
                <w:rStyle w:val="Hipervnculo"/>
                <w:noProof/>
              </w:rPr>
              <w:t>El conflicto medioambiental</w:t>
            </w:r>
            <w:r w:rsidR="006E5ECB">
              <w:rPr>
                <w:noProof/>
                <w:webHidden/>
              </w:rPr>
              <w:tab/>
            </w:r>
            <w:r w:rsidR="006E5ECB">
              <w:rPr>
                <w:noProof/>
                <w:webHidden/>
              </w:rPr>
              <w:fldChar w:fldCharType="begin"/>
            </w:r>
            <w:r w:rsidR="006E5ECB">
              <w:rPr>
                <w:noProof/>
                <w:webHidden/>
              </w:rPr>
              <w:instrText xml:space="preserve"> PAGEREF _Toc529041254 \h </w:instrText>
            </w:r>
            <w:r w:rsidR="006E5ECB">
              <w:rPr>
                <w:noProof/>
                <w:webHidden/>
              </w:rPr>
            </w:r>
            <w:r w:rsidR="006E5ECB">
              <w:rPr>
                <w:noProof/>
                <w:webHidden/>
              </w:rPr>
              <w:fldChar w:fldCharType="separate"/>
            </w:r>
            <w:r w:rsidR="006E5ECB">
              <w:rPr>
                <w:noProof/>
                <w:webHidden/>
              </w:rPr>
              <w:t>7</w:t>
            </w:r>
            <w:r w:rsidR="006E5ECB">
              <w:rPr>
                <w:noProof/>
                <w:webHidden/>
              </w:rPr>
              <w:fldChar w:fldCharType="end"/>
            </w:r>
          </w:hyperlink>
        </w:p>
        <w:p w:rsidR="006E5ECB" w:rsidRDefault="00AF0389">
          <w:pPr>
            <w:pStyle w:val="TDC1"/>
            <w:tabs>
              <w:tab w:val="right" w:leader="dot" w:pos="8637"/>
            </w:tabs>
            <w:rPr>
              <w:rFonts w:eastAsiaTheme="minorEastAsia"/>
              <w:noProof/>
              <w:lang w:eastAsia="es-CL"/>
            </w:rPr>
          </w:pPr>
          <w:hyperlink w:anchor="_Toc529041255" w:history="1">
            <w:r w:rsidR="006E5ECB" w:rsidRPr="00B71721">
              <w:rPr>
                <w:rStyle w:val="Hipervnculo"/>
                <w:noProof/>
              </w:rPr>
              <w:t>Emergencia y alerta</w:t>
            </w:r>
            <w:r w:rsidR="006E5ECB">
              <w:rPr>
                <w:noProof/>
                <w:webHidden/>
              </w:rPr>
              <w:tab/>
            </w:r>
            <w:r w:rsidR="006E5ECB">
              <w:rPr>
                <w:noProof/>
                <w:webHidden/>
              </w:rPr>
              <w:fldChar w:fldCharType="begin"/>
            </w:r>
            <w:r w:rsidR="006E5ECB">
              <w:rPr>
                <w:noProof/>
                <w:webHidden/>
              </w:rPr>
              <w:instrText xml:space="preserve"> PAGEREF _Toc529041255 \h </w:instrText>
            </w:r>
            <w:r w:rsidR="006E5ECB">
              <w:rPr>
                <w:noProof/>
                <w:webHidden/>
              </w:rPr>
            </w:r>
            <w:r w:rsidR="006E5ECB">
              <w:rPr>
                <w:noProof/>
                <w:webHidden/>
              </w:rPr>
              <w:fldChar w:fldCharType="separate"/>
            </w:r>
            <w:r w:rsidR="006E5ECB">
              <w:rPr>
                <w:noProof/>
                <w:webHidden/>
              </w:rPr>
              <w:t>8</w:t>
            </w:r>
            <w:r w:rsidR="006E5ECB">
              <w:rPr>
                <w:noProof/>
                <w:webHidden/>
              </w:rPr>
              <w:fldChar w:fldCharType="end"/>
            </w:r>
          </w:hyperlink>
        </w:p>
        <w:p w:rsidR="006E5ECB" w:rsidRDefault="00AF0389">
          <w:pPr>
            <w:pStyle w:val="TDC1"/>
            <w:tabs>
              <w:tab w:val="right" w:leader="dot" w:pos="8637"/>
            </w:tabs>
            <w:rPr>
              <w:rFonts w:eastAsiaTheme="minorEastAsia"/>
              <w:noProof/>
              <w:lang w:eastAsia="es-CL"/>
            </w:rPr>
          </w:pPr>
          <w:hyperlink w:anchor="_Toc529041256" w:history="1">
            <w:r w:rsidR="006E5ECB" w:rsidRPr="00B71721">
              <w:rPr>
                <w:rStyle w:val="Hipervnculo"/>
                <w:noProof/>
              </w:rPr>
              <w:t>Legislación Chilena</w:t>
            </w:r>
            <w:r w:rsidR="006E5ECB">
              <w:rPr>
                <w:noProof/>
                <w:webHidden/>
              </w:rPr>
              <w:tab/>
            </w:r>
            <w:r w:rsidR="006E5ECB">
              <w:rPr>
                <w:noProof/>
                <w:webHidden/>
              </w:rPr>
              <w:fldChar w:fldCharType="begin"/>
            </w:r>
            <w:r w:rsidR="006E5ECB">
              <w:rPr>
                <w:noProof/>
                <w:webHidden/>
              </w:rPr>
              <w:instrText xml:space="preserve"> PAGEREF _Toc529041256 \h </w:instrText>
            </w:r>
            <w:r w:rsidR="006E5ECB">
              <w:rPr>
                <w:noProof/>
                <w:webHidden/>
              </w:rPr>
            </w:r>
            <w:r w:rsidR="006E5ECB">
              <w:rPr>
                <w:noProof/>
                <w:webHidden/>
              </w:rPr>
              <w:fldChar w:fldCharType="separate"/>
            </w:r>
            <w:r w:rsidR="006E5ECB">
              <w:rPr>
                <w:noProof/>
                <w:webHidden/>
              </w:rPr>
              <w:t>9</w:t>
            </w:r>
            <w:r w:rsidR="006E5ECB">
              <w:rPr>
                <w:noProof/>
                <w:webHidden/>
              </w:rPr>
              <w:fldChar w:fldCharType="end"/>
            </w:r>
          </w:hyperlink>
        </w:p>
        <w:p w:rsidR="006E5ECB" w:rsidRDefault="00AF0389">
          <w:pPr>
            <w:pStyle w:val="TDC1"/>
            <w:tabs>
              <w:tab w:val="right" w:leader="dot" w:pos="8637"/>
            </w:tabs>
            <w:rPr>
              <w:rFonts w:eastAsiaTheme="minorEastAsia"/>
              <w:noProof/>
              <w:lang w:eastAsia="es-CL"/>
            </w:rPr>
          </w:pPr>
          <w:hyperlink w:anchor="_Toc529041257" w:history="1">
            <w:r w:rsidR="006E5ECB" w:rsidRPr="00B71721">
              <w:rPr>
                <w:rStyle w:val="Hipervnculo"/>
                <w:noProof/>
              </w:rPr>
              <w:t>La calidad del aire</w:t>
            </w:r>
            <w:r w:rsidR="006E5ECB">
              <w:rPr>
                <w:noProof/>
                <w:webHidden/>
              </w:rPr>
              <w:tab/>
            </w:r>
            <w:r w:rsidR="006E5ECB">
              <w:rPr>
                <w:noProof/>
                <w:webHidden/>
              </w:rPr>
              <w:fldChar w:fldCharType="begin"/>
            </w:r>
            <w:r w:rsidR="006E5ECB">
              <w:rPr>
                <w:noProof/>
                <w:webHidden/>
              </w:rPr>
              <w:instrText xml:space="preserve"> PAGEREF _Toc529041257 \h </w:instrText>
            </w:r>
            <w:r w:rsidR="006E5ECB">
              <w:rPr>
                <w:noProof/>
                <w:webHidden/>
              </w:rPr>
            </w:r>
            <w:r w:rsidR="006E5ECB">
              <w:rPr>
                <w:noProof/>
                <w:webHidden/>
              </w:rPr>
              <w:fldChar w:fldCharType="separate"/>
            </w:r>
            <w:r w:rsidR="006E5ECB">
              <w:rPr>
                <w:noProof/>
                <w:webHidden/>
              </w:rPr>
              <w:t>10</w:t>
            </w:r>
            <w:r w:rsidR="006E5ECB">
              <w:rPr>
                <w:noProof/>
                <w:webHidden/>
              </w:rPr>
              <w:fldChar w:fldCharType="end"/>
            </w:r>
          </w:hyperlink>
        </w:p>
        <w:p w:rsidR="006E5ECB" w:rsidRDefault="00AF0389">
          <w:pPr>
            <w:pStyle w:val="TDC1"/>
            <w:tabs>
              <w:tab w:val="right" w:leader="dot" w:pos="8637"/>
            </w:tabs>
            <w:rPr>
              <w:rFonts w:eastAsiaTheme="minorEastAsia"/>
              <w:noProof/>
              <w:lang w:eastAsia="es-CL"/>
            </w:rPr>
          </w:pPr>
          <w:hyperlink w:anchor="_Toc529041258" w:history="1">
            <w:r w:rsidR="006E5ECB" w:rsidRPr="00B71721">
              <w:rPr>
                <w:rStyle w:val="Hipervnculo"/>
                <w:noProof/>
              </w:rPr>
              <w:t>Normativa chilena de emisiones de partículas en el aire. Comparación con la OMS.</w:t>
            </w:r>
            <w:r w:rsidR="006E5ECB">
              <w:rPr>
                <w:noProof/>
                <w:webHidden/>
              </w:rPr>
              <w:tab/>
            </w:r>
            <w:r w:rsidR="006E5ECB">
              <w:rPr>
                <w:noProof/>
                <w:webHidden/>
              </w:rPr>
              <w:fldChar w:fldCharType="begin"/>
            </w:r>
            <w:r w:rsidR="006E5ECB">
              <w:rPr>
                <w:noProof/>
                <w:webHidden/>
              </w:rPr>
              <w:instrText xml:space="preserve"> PAGEREF _Toc529041258 \h </w:instrText>
            </w:r>
            <w:r w:rsidR="006E5ECB">
              <w:rPr>
                <w:noProof/>
                <w:webHidden/>
              </w:rPr>
            </w:r>
            <w:r w:rsidR="006E5ECB">
              <w:rPr>
                <w:noProof/>
                <w:webHidden/>
              </w:rPr>
              <w:fldChar w:fldCharType="separate"/>
            </w:r>
            <w:r w:rsidR="006E5ECB">
              <w:rPr>
                <w:noProof/>
                <w:webHidden/>
              </w:rPr>
              <w:t>11</w:t>
            </w:r>
            <w:r w:rsidR="006E5ECB">
              <w:rPr>
                <w:noProof/>
                <w:webHidden/>
              </w:rPr>
              <w:fldChar w:fldCharType="end"/>
            </w:r>
          </w:hyperlink>
        </w:p>
        <w:p w:rsidR="006E5ECB" w:rsidRDefault="00AF0389">
          <w:pPr>
            <w:pStyle w:val="TDC1"/>
            <w:tabs>
              <w:tab w:val="right" w:leader="dot" w:pos="8637"/>
            </w:tabs>
            <w:rPr>
              <w:rFonts w:eastAsiaTheme="minorEastAsia"/>
              <w:noProof/>
              <w:lang w:eastAsia="es-CL"/>
            </w:rPr>
          </w:pPr>
          <w:hyperlink w:anchor="_Toc529041259" w:history="1">
            <w:r w:rsidR="006E5ECB" w:rsidRPr="00B71721">
              <w:rPr>
                <w:rStyle w:val="Hipervnculo"/>
                <w:noProof/>
              </w:rPr>
              <w:t>Tóxicos presentes en los suelos de establecimientos educacionales.</w:t>
            </w:r>
            <w:r w:rsidR="006E5ECB">
              <w:rPr>
                <w:noProof/>
                <w:webHidden/>
              </w:rPr>
              <w:tab/>
            </w:r>
            <w:r w:rsidR="006E5ECB">
              <w:rPr>
                <w:noProof/>
                <w:webHidden/>
              </w:rPr>
              <w:fldChar w:fldCharType="begin"/>
            </w:r>
            <w:r w:rsidR="006E5ECB">
              <w:rPr>
                <w:noProof/>
                <w:webHidden/>
              </w:rPr>
              <w:instrText xml:space="preserve"> PAGEREF _Toc529041259 \h </w:instrText>
            </w:r>
            <w:r w:rsidR="006E5ECB">
              <w:rPr>
                <w:noProof/>
                <w:webHidden/>
              </w:rPr>
            </w:r>
            <w:r w:rsidR="006E5ECB">
              <w:rPr>
                <w:noProof/>
                <w:webHidden/>
              </w:rPr>
              <w:fldChar w:fldCharType="separate"/>
            </w:r>
            <w:r w:rsidR="006E5ECB">
              <w:rPr>
                <w:noProof/>
                <w:webHidden/>
              </w:rPr>
              <w:t>12</w:t>
            </w:r>
            <w:r w:rsidR="006E5ECB">
              <w:rPr>
                <w:noProof/>
                <w:webHidden/>
              </w:rPr>
              <w:fldChar w:fldCharType="end"/>
            </w:r>
          </w:hyperlink>
        </w:p>
        <w:p w:rsidR="006E5ECB" w:rsidRDefault="00AF0389">
          <w:pPr>
            <w:pStyle w:val="TDC1"/>
            <w:tabs>
              <w:tab w:val="right" w:leader="dot" w:pos="8637"/>
            </w:tabs>
            <w:rPr>
              <w:rFonts w:eastAsiaTheme="minorEastAsia"/>
              <w:noProof/>
              <w:lang w:eastAsia="es-CL"/>
            </w:rPr>
          </w:pPr>
          <w:hyperlink w:anchor="_Toc529041260" w:history="1">
            <w:r w:rsidR="006E5ECB" w:rsidRPr="00B71721">
              <w:rPr>
                <w:rStyle w:val="Hipervnculo"/>
                <w:noProof/>
              </w:rPr>
              <w:t>CONTAMINANTES EN A ESCUELA DE LA GREDA</w:t>
            </w:r>
            <w:r w:rsidR="006E5ECB">
              <w:rPr>
                <w:noProof/>
                <w:webHidden/>
              </w:rPr>
              <w:tab/>
            </w:r>
            <w:r w:rsidR="006E5ECB">
              <w:rPr>
                <w:noProof/>
                <w:webHidden/>
              </w:rPr>
              <w:fldChar w:fldCharType="begin"/>
            </w:r>
            <w:r w:rsidR="006E5ECB">
              <w:rPr>
                <w:noProof/>
                <w:webHidden/>
              </w:rPr>
              <w:instrText xml:space="preserve"> PAGEREF _Toc529041260 \h </w:instrText>
            </w:r>
            <w:r w:rsidR="006E5ECB">
              <w:rPr>
                <w:noProof/>
                <w:webHidden/>
              </w:rPr>
            </w:r>
            <w:r w:rsidR="006E5ECB">
              <w:rPr>
                <w:noProof/>
                <w:webHidden/>
              </w:rPr>
              <w:fldChar w:fldCharType="separate"/>
            </w:r>
            <w:r w:rsidR="006E5ECB">
              <w:rPr>
                <w:noProof/>
                <w:webHidden/>
              </w:rPr>
              <w:t>12</w:t>
            </w:r>
            <w:r w:rsidR="006E5ECB">
              <w:rPr>
                <w:noProof/>
                <w:webHidden/>
              </w:rPr>
              <w:fldChar w:fldCharType="end"/>
            </w:r>
          </w:hyperlink>
        </w:p>
        <w:p w:rsidR="006E5ECB" w:rsidRDefault="00AF0389">
          <w:pPr>
            <w:pStyle w:val="TDC1"/>
            <w:tabs>
              <w:tab w:val="right" w:leader="dot" w:pos="8637"/>
            </w:tabs>
            <w:rPr>
              <w:rFonts w:eastAsiaTheme="minorEastAsia"/>
              <w:noProof/>
              <w:lang w:eastAsia="es-CL"/>
            </w:rPr>
          </w:pPr>
          <w:hyperlink w:anchor="_Toc529041261" w:history="1">
            <w:r w:rsidR="006E5ECB" w:rsidRPr="00B71721">
              <w:rPr>
                <w:rStyle w:val="Hipervnculo"/>
                <w:noProof/>
              </w:rPr>
              <w:t>Superintendencia de medio ambiente (SMA)</w:t>
            </w:r>
            <w:r w:rsidR="006E5ECB">
              <w:rPr>
                <w:noProof/>
                <w:webHidden/>
              </w:rPr>
              <w:tab/>
            </w:r>
            <w:r w:rsidR="006E5ECB">
              <w:rPr>
                <w:noProof/>
                <w:webHidden/>
              </w:rPr>
              <w:fldChar w:fldCharType="begin"/>
            </w:r>
            <w:r w:rsidR="006E5ECB">
              <w:rPr>
                <w:noProof/>
                <w:webHidden/>
              </w:rPr>
              <w:instrText xml:space="preserve"> PAGEREF _Toc529041261 \h </w:instrText>
            </w:r>
            <w:r w:rsidR="006E5ECB">
              <w:rPr>
                <w:noProof/>
                <w:webHidden/>
              </w:rPr>
            </w:r>
            <w:r w:rsidR="006E5ECB">
              <w:rPr>
                <w:noProof/>
                <w:webHidden/>
              </w:rPr>
              <w:fldChar w:fldCharType="separate"/>
            </w:r>
            <w:r w:rsidR="006E5ECB">
              <w:rPr>
                <w:noProof/>
                <w:webHidden/>
              </w:rPr>
              <w:t>14</w:t>
            </w:r>
            <w:r w:rsidR="006E5ECB">
              <w:rPr>
                <w:noProof/>
                <w:webHidden/>
              </w:rPr>
              <w:fldChar w:fldCharType="end"/>
            </w:r>
          </w:hyperlink>
        </w:p>
        <w:p w:rsidR="006E5ECB" w:rsidRDefault="00AF0389">
          <w:pPr>
            <w:pStyle w:val="TDC1"/>
            <w:tabs>
              <w:tab w:val="right" w:leader="dot" w:pos="8637"/>
            </w:tabs>
            <w:rPr>
              <w:rFonts w:eastAsiaTheme="minorEastAsia"/>
              <w:noProof/>
              <w:lang w:eastAsia="es-CL"/>
            </w:rPr>
          </w:pPr>
          <w:hyperlink w:anchor="_Toc529041262" w:history="1">
            <w:r w:rsidR="006E5ECB" w:rsidRPr="00B71721">
              <w:rPr>
                <w:rStyle w:val="Hipervnculo"/>
                <w:noProof/>
              </w:rPr>
              <w:t>Sistemas de medición de partículas y gases tóxicos</w:t>
            </w:r>
            <w:r w:rsidR="006E5ECB">
              <w:rPr>
                <w:noProof/>
                <w:webHidden/>
              </w:rPr>
              <w:tab/>
            </w:r>
            <w:r w:rsidR="006E5ECB">
              <w:rPr>
                <w:noProof/>
                <w:webHidden/>
              </w:rPr>
              <w:fldChar w:fldCharType="begin"/>
            </w:r>
            <w:r w:rsidR="006E5ECB">
              <w:rPr>
                <w:noProof/>
                <w:webHidden/>
              </w:rPr>
              <w:instrText xml:space="preserve"> PAGEREF _Toc529041262 \h </w:instrText>
            </w:r>
            <w:r w:rsidR="006E5ECB">
              <w:rPr>
                <w:noProof/>
                <w:webHidden/>
              </w:rPr>
            </w:r>
            <w:r w:rsidR="006E5ECB">
              <w:rPr>
                <w:noProof/>
                <w:webHidden/>
              </w:rPr>
              <w:fldChar w:fldCharType="separate"/>
            </w:r>
            <w:r w:rsidR="006E5ECB">
              <w:rPr>
                <w:noProof/>
                <w:webHidden/>
              </w:rPr>
              <w:t>15</w:t>
            </w:r>
            <w:r w:rsidR="006E5ECB">
              <w:rPr>
                <w:noProof/>
                <w:webHidden/>
              </w:rPr>
              <w:fldChar w:fldCharType="end"/>
            </w:r>
          </w:hyperlink>
        </w:p>
        <w:p w:rsidR="006E5ECB" w:rsidRDefault="00AF0389">
          <w:pPr>
            <w:pStyle w:val="TDC1"/>
            <w:tabs>
              <w:tab w:val="right" w:leader="dot" w:pos="8637"/>
            </w:tabs>
            <w:rPr>
              <w:rFonts w:eastAsiaTheme="minorEastAsia"/>
              <w:noProof/>
              <w:lang w:eastAsia="es-CL"/>
            </w:rPr>
          </w:pPr>
          <w:hyperlink w:anchor="_Toc529041263" w:history="1">
            <w:r w:rsidR="006E5ECB" w:rsidRPr="00B71721">
              <w:rPr>
                <w:rStyle w:val="Hipervnculo"/>
                <w:noProof/>
              </w:rPr>
              <w:t>Conclusiones</w:t>
            </w:r>
            <w:r w:rsidR="006E5ECB">
              <w:rPr>
                <w:noProof/>
                <w:webHidden/>
              </w:rPr>
              <w:tab/>
            </w:r>
            <w:r w:rsidR="006E5ECB">
              <w:rPr>
                <w:noProof/>
                <w:webHidden/>
              </w:rPr>
              <w:fldChar w:fldCharType="begin"/>
            </w:r>
            <w:r w:rsidR="006E5ECB">
              <w:rPr>
                <w:noProof/>
                <w:webHidden/>
              </w:rPr>
              <w:instrText xml:space="preserve"> PAGEREF _Toc529041263 \h </w:instrText>
            </w:r>
            <w:r w:rsidR="006E5ECB">
              <w:rPr>
                <w:noProof/>
                <w:webHidden/>
              </w:rPr>
            </w:r>
            <w:r w:rsidR="006E5ECB">
              <w:rPr>
                <w:noProof/>
                <w:webHidden/>
              </w:rPr>
              <w:fldChar w:fldCharType="separate"/>
            </w:r>
            <w:r w:rsidR="006E5ECB">
              <w:rPr>
                <w:noProof/>
                <w:webHidden/>
              </w:rPr>
              <w:t>18</w:t>
            </w:r>
            <w:r w:rsidR="006E5ECB">
              <w:rPr>
                <w:noProof/>
                <w:webHidden/>
              </w:rPr>
              <w:fldChar w:fldCharType="end"/>
            </w:r>
          </w:hyperlink>
        </w:p>
        <w:p w:rsidR="006E5ECB" w:rsidRDefault="00AF0389">
          <w:pPr>
            <w:pStyle w:val="TDC1"/>
            <w:tabs>
              <w:tab w:val="right" w:leader="dot" w:pos="8637"/>
            </w:tabs>
            <w:rPr>
              <w:rFonts w:eastAsiaTheme="minorEastAsia"/>
              <w:noProof/>
              <w:lang w:eastAsia="es-CL"/>
            </w:rPr>
          </w:pPr>
          <w:hyperlink w:anchor="_Toc529041264" w:history="1">
            <w:r w:rsidR="006E5ECB" w:rsidRPr="00B71721">
              <w:rPr>
                <w:rStyle w:val="Hipervnculo"/>
                <w:noProof/>
              </w:rPr>
              <w:t>Bibliografía</w:t>
            </w:r>
            <w:r w:rsidR="006E5ECB">
              <w:rPr>
                <w:noProof/>
                <w:webHidden/>
              </w:rPr>
              <w:tab/>
            </w:r>
            <w:r w:rsidR="006E5ECB">
              <w:rPr>
                <w:noProof/>
                <w:webHidden/>
              </w:rPr>
              <w:fldChar w:fldCharType="begin"/>
            </w:r>
            <w:r w:rsidR="006E5ECB">
              <w:rPr>
                <w:noProof/>
                <w:webHidden/>
              </w:rPr>
              <w:instrText xml:space="preserve"> PAGEREF _Toc529041264 \h </w:instrText>
            </w:r>
            <w:r w:rsidR="006E5ECB">
              <w:rPr>
                <w:noProof/>
                <w:webHidden/>
              </w:rPr>
            </w:r>
            <w:r w:rsidR="006E5ECB">
              <w:rPr>
                <w:noProof/>
                <w:webHidden/>
              </w:rPr>
              <w:fldChar w:fldCharType="separate"/>
            </w:r>
            <w:r w:rsidR="006E5ECB">
              <w:rPr>
                <w:noProof/>
                <w:webHidden/>
              </w:rPr>
              <w:t>20</w:t>
            </w:r>
            <w:r w:rsidR="006E5ECB">
              <w:rPr>
                <w:noProof/>
                <w:webHidden/>
              </w:rPr>
              <w:fldChar w:fldCharType="end"/>
            </w:r>
          </w:hyperlink>
        </w:p>
        <w:p w:rsidR="00571BC3" w:rsidRDefault="00571BC3">
          <w:r>
            <w:rPr>
              <w:b/>
              <w:bCs/>
              <w:lang w:val="es-ES"/>
            </w:rPr>
            <w:fldChar w:fldCharType="end"/>
          </w:r>
        </w:p>
      </w:sdtContent>
    </w:sdt>
    <w:p w:rsidR="004B7D31" w:rsidRDefault="004B7D31">
      <w:pPr>
        <w:spacing w:line="259" w:lineRule="auto"/>
        <w:jc w:val="left"/>
        <w:rPr>
          <w:rFonts w:asciiTheme="majorHAnsi" w:eastAsiaTheme="majorEastAsia" w:hAnsiTheme="majorHAnsi" w:cstheme="majorBidi"/>
          <w:color w:val="2E74B5" w:themeColor="accent1" w:themeShade="BF"/>
          <w:sz w:val="32"/>
          <w:szCs w:val="32"/>
        </w:rPr>
      </w:pPr>
    </w:p>
    <w:p w:rsidR="008D3384" w:rsidRDefault="008D3384">
      <w:pPr>
        <w:spacing w:line="259" w:lineRule="auto"/>
        <w:jc w:val="left"/>
        <w:rPr>
          <w:rFonts w:asciiTheme="majorHAnsi" w:eastAsiaTheme="majorEastAsia" w:hAnsiTheme="majorHAnsi" w:cstheme="majorBidi"/>
          <w:color w:val="2E74B5" w:themeColor="accent1" w:themeShade="BF"/>
          <w:sz w:val="32"/>
          <w:szCs w:val="32"/>
        </w:rPr>
      </w:pPr>
      <w:r>
        <w:br w:type="page"/>
      </w:r>
    </w:p>
    <w:p w:rsidR="004B6C0E" w:rsidRDefault="00E23000" w:rsidP="00BE3E91">
      <w:pPr>
        <w:pStyle w:val="Ttulo1"/>
      </w:pPr>
      <w:bookmarkStart w:id="1" w:name="_Toc529041249"/>
      <w:r w:rsidRPr="000A3CDF">
        <w:lastRenderedPageBreak/>
        <w:t>Introducción</w:t>
      </w:r>
      <w:bookmarkEnd w:id="1"/>
    </w:p>
    <w:p w:rsidR="00155818" w:rsidRPr="00155818" w:rsidRDefault="00155818" w:rsidP="00155818"/>
    <w:p w:rsidR="00973572" w:rsidRDefault="004753E3" w:rsidP="004753E3">
      <w:r>
        <w:t xml:space="preserve">El cuidado del medio ambiente es algo percibido como accesorio por los </w:t>
      </w:r>
      <w:r w:rsidR="00F41069">
        <w:t>chilenos</w:t>
      </w:r>
      <w:r>
        <w:t>. Actualmente, según la encuesta de GFK Adimark  está en el número 12 de las preocupaciones de los chilenos, obteniendo un 14% de las preferencias. Sin embargo</w:t>
      </w:r>
      <w:r w:rsidR="00BD7ED1">
        <w:t>, esta</w:t>
      </w:r>
      <w:r>
        <w:t xml:space="preserve"> posición </w:t>
      </w:r>
      <w:r w:rsidR="00BD7ED1">
        <w:t xml:space="preserve">podría seguir </w:t>
      </w:r>
      <w:r>
        <w:t xml:space="preserve">escalando </w:t>
      </w:r>
      <w:r w:rsidR="00BD7ED1">
        <w:t xml:space="preserve">en la </w:t>
      </w:r>
      <w:r>
        <w:t xml:space="preserve">medida </w:t>
      </w:r>
      <w:r w:rsidR="00BD7ED1">
        <w:t xml:space="preserve">en </w:t>
      </w:r>
      <w:r>
        <w:t xml:space="preserve">que Chile </w:t>
      </w:r>
      <w:r w:rsidR="00BD7ED1">
        <w:t xml:space="preserve">siga desarrollándose; en mayor medida </w:t>
      </w:r>
      <w:r>
        <w:t>si las administraciones no ponen freno al descontrol que existe</w:t>
      </w:r>
      <w:r w:rsidR="00973572">
        <w:t>nte</w:t>
      </w:r>
      <w:r>
        <w:t xml:space="preserve"> en cu</w:t>
      </w:r>
      <w:r w:rsidR="00973572">
        <w:t xml:space="preserve">anto al control de los residuos, emisiones de gases </w:t>
      </w:r>
      <w:r>
        <w:t xml:space="preserve">y su daño a la población. </w:t>
      </w:r>
    </w:p>
    <w:p w:rsidR="00254C69" w:rsidRDefault="00973572" w:rsidP="004753E3">
      <w:r>
        <w:t xml:space="preserve">Desde el 21 de Agosto de 2018 </w:t>
      </w:r>
      <w:r w:rsidR="00F41069">
        <w:t>se han detectado casos de intoxicación por contaminación en las comunas de Quintero y Puchuncaví. Aunque la causa</w:t>
      </w:r>
      <w:r>
        <w:t>,</w:t>
      </w:r>
      <w:r w:rsidR="00F41069">
        <w:t xml:space="preserve"> </w:t>
      </w:r>
      <w:r w:rsidR="00254C69">
        <w:t>desde un principio</w:t>
      </w:r>
      <w:r>
        <w:t>,</w:t>
      </w:r>
      <w:r w:rsidR="00254C69">
        <w:t xml:space="preserve"> </w:t>
      </w:r>
      <w:r w:rsidR="00F41069">
        <w:t>parec</w:t>
      </w:r>
      <w:r w:rsidR="00254C69">
        <w:t xml:space="preserve">ió ser </w:t>
      </w:r>
      <w:r w:rsidR="00F41069">
        <w:t xml:space="preserve">la emanación de gases, ello no se ha podido demostrar y </w:t>
      </w:r>
      <w:r w:rsidR="00254C69">
        <w:t>ha genera</w:t>
      </w:r>
      <w:r w:rsidR="00CC574D">
        <w:t>do</w:t>
      </w:r>
      <w:r w:rsidR="00254C69">
        <w:t xml:space="preserve"> reacciones en contra.</w:t>
      </w:r>
    </w:p>
    <w:p w:rsidR="00F41069" w:rsidRDefault="00254C69" w:rsidP="004753E3">
      <w:r>
        <w:t xml:space="preserve">Que no está claro el nivel de emanación de gases lo demostró </w:t>
      </w:r>
      <w:r w:rsidR="00F41069">
        <w:t xml:space="preserve"> el ministro de salud Don Emilio Santelices</w:t>
      </w:r>
      <w:r>
        <w:t xml:space="preserve">, que </w:t>
      </w:r>
      <w:r w:rsidR="00F41069">
        <w:t xml:space="preserve"> </w:t>
      </w:r>
      <w:r w:rsidR="00F41069" w:rsidRPr="00F41069">
        <w:t>teoriz</w:t>
      </w:r>
      <w:r w:rsidR="00F41069">
        <w:t>ó</w:t>
      </w:r>
      <w:r w:rsidR="00F41069" w:rsidRPr="00F41069">
        <w:t xml:space="preserve"> sobre la real causa de los prob</w:t>
      </w:r>
      <w:r w:rsidR="00F41069">
        <w:t>lemas de salud de los afectados</w:t>
      </w:r>
      <w:r w:rsidR="001D4550" w:rsidRPr="001D4550">
        <w:t xml:space="preserve"> </w:t>
      </w:r>
      <w:r w:rsidR="001D4550">
        <w:t>tres días  después del episodio</w:t>
      </w:r>
      <w:r w:rsidR="00F41069">
        <w:t>:</w:t>
      </w:r>
    </w:p>
    <w:p w:rsidR="00F41069" w:rsidRDefault="00092838" w:rsidP="004753E3">
      <w:pPr>
        <w:rPr>
          <w:i/>
        </w:rPr>
      </w:pPr>
      <w:r>
        <w:rPr>
          <w:i/>
        </w:rPr>
        <w:t>“Los niveles que encontraron de gases estaban bajo los niveles de riesgo, (bajo) norma internacional”…</w:t>
      </w:r>
      <w:r w:rsidR="00F41069" w:rsidRPr="00F41069">
        <w:rPr>
          <w:i/>
        </w:rPr>
        <w:t>“El solo hecho de que tú tengas un mal olor, fuerte, pu</w:t>
      </w:r>
      <w:r w:rsidR="00871E83">
        <w:rPr>
          <w:i/>
        </w:rPr>
        <w:t>ede producir náuseas y vómitos";</w:t>
      </w:r>
    </w:p>
    <w:p w:rsidR="00FE6F75" w:rsidRDefault="00FE6F75" w:rsidP="00FE6F75">
      <w:r>
        <w:t xml:space="preserve">Añadió: </w:t>
      </w:r>
    </w:p>
    <w:p w:rsidR="00FE6F75" w:rsidRPr="0009227F" w:rsidRDefault="00FE6F75" w:rsidP="00FE6F75">
      <w:r w:rsidRPr="00092838">
        <w:rPr>
          <w:i/>
        </w:rPr>
        <w:t xml:space="preserve">“Cuando se determinan niveles altos en el aire </w:t>
      </w:r>
      <w:r w:rsidR="00254C69" w:rsidRPr="00092838">
        <w:rPr>
          <w:i/>
        </w:rPr>
        <w:t>habitualmente</w:t>
      </w:r>
      <w:r w:rsidRPr="00092838">
        <w:rPr>
          <w:i/>
        </w:rPr>
        <w:t xml:space="preserve"> tiene que ver con niveles muy fugaces de alguna fuente emisora. Afortunadamente, también cu</w:t>
      </w:r>
      <w:r w:rsidR="00254C69">
        <w:rPr>
          <w:i/>
        </w:rPr>
        <w:t>a</w:t>
      </w:r>
      <w:r w:rsidRPr="00092838">
        <w:rPr>
          <w:i/>
        </w:rPr>
        <w:t xml:space="preserve">ndo ello </w:t>
      </w:r>
      <w:r w:rsidR="002667AE">
        <w:rPr>
          <w:i/>
        </w:rPr>
        <w:t>o</w:t>
      </w:r>
      <w:r w:rsidRPr="00092838">
        <w:rPr>
          <w:i/>
        </w:rPr>
        <w:t>curra, las partículas por las cuales esto se puede inhalar, finalmente terminan en las vías a</w:t>
      </w:r>
      <w:r w:rsidR="00254C69">
        <w:rPr>
          <w:i/>
        </w:rPr>
        <w:t>éreas respiratorias supe</w:t>
      </w:r>
      <w:r w:rsidR="002667AE">
        <w:rPr>
          <w:i/>
        </w:rPr>
        <w:t xml:space="preserve">riores”, </w:t>
      </w:r>
      <w:r w:rsidR="002667AE" w:rsidRPr="0009227F">
        <w:t xml:space="preserve">declaró </w:t>
      </w:r>
      <w:r w:rsidR="001D4550">
        <w:t xml:space="preserve">también </w:t>
      </w:r>
      <w:r w:rsidR="002667AE" w:rsidRPr="0009227F">
        <w:t xml:space="preserve">el día viernes </w:t>
      </w:r>
      <w:r w:rsidR="001D4550" w:rsidRPr="0009227F">
        <w:t>día</w:t>
      </w:r>
      <w:r w:rsidR="0009227F">
        <w:t xml:space="preserve"> 24.</w:t>
      </w:r>
    </w:p>
    <w:p w:rsidR="00871E83" w:rsidRDefault="00871E83" w:rsidP="004753E3">
      <w:pPr>
        <w:rPr>
          <w:i/>
        </w:rPr>
      </w:pPr>
      <w:r w:rsidRPr="00FE6F75">
        <w:t xml:space="preserve">Sin embargo, </w:t>
      </w:r>
      <w:r w:rsidR="00FE6F75" w:rsidRPr="00FE6F75">
        <w:t xml:space="preserve">pasado </w:t>
      </w:r>
      <w:r w:rsidR="002B7076">
        <w:t>viernes 31 de agosto</w:t>
      </w:r>
      <w:r w:rsidRPr="00FE6F75">
        <w:t xml:space="preserve">, </w:t>
      </w:r>
      <w:r w:rsidR="00FE6F75" w:rsidRPr="00FE6F75">
        <w:t xml:space="preserve"> </w:t>
      </w:r>
      <w:r w:rsidR="0009227F">
        <w:t>rectificó diciendo</w:t>
      </w:r>
      <w:r w:rsidR="00FE6F75">
        <w:rPr>
          <w:i/>
        </w:rPr>
        <w:t xml:space="preserve"> </w:t>
      </w:r>
      <w:r w:rsidR="00FE6F75" w:rsidRPr="00FE6F75">
        <w:rPr>
          <w:i/>
        </w:rPr>
        <w:t>“Ofrezco mis más sinceras disculpas”</w:t>
      </w:r>
      <w:r w:rsidR="00FE6F75">
        <w:rPr>
          <w:i/>
        </w:rPr>
        <w:t xml:space="preserve">, </w:t>
      </w:r>
      <w:r w:rsidR="00FE6F75" w:rsidRPr="00FE6F75">
        <w:t>refiriéndose a los dichos expresados el viernes anterior.</w:t>
      </w:r>
    </w:p>
    <w:p w:rsidR="00310CBE" w:rsidRDefault="00F41069" w:rsidP="004753E3">
      <w:r>
        <w:t xml:space="preserve">Es  plausible pensar que, en opinión del médico cirujano y ministro de salud, las personas que desarrollaron algunos síntomas debidos a los </w:t>
      </w:r>
      <w:r w:rsidR="0009227F">
        <w:t>gases emanados por las empresas</w:t>
      </w:r>
      <w:r>
        <w:t xml:space="preserve"> podrían estar sufriendo algún tipo de nausea debido a la repugnancia o asco </w:t>
      </w:r>
      <w:r w:rsidR="00092838">
        <w:t>a unos gases que no son nocivos.</w:t>
      </w:r>
      <w:r w:rsidR="00254C69">
        <w:t xml:space="preserve"> El ministro no tenía como saber.</w:t>
      </w:r>
      <w:r w:rsidR="0009227F">
        <w:t xml:space="preserve"> Ya que</w:t>
      </w:r>
      <w:r w:rsidR="001D4550">
        <w:t>,</w:t>
      </w:r>
      <w:r w:rsidR="0009227F">
        <w:t xml:space="preserve"> según se conoce</w:t>
      </w:r>
      <w:r w:rsidR="001D4550">
        <w:t>,</w:t>
      </w:r>
      <w:r w:rsidR="0009227F">
        <w:t xml:space="preserve"> las normas no se incumplieron.</w:t>
      </w:r>
    </w:p>
    <w:p w:rsidR="00254C69" w:rsidRDefault="00254C69" w:rsidP="00254C69">
      <w:pPr>
        <w:pStyle w:val="Ttulo1"/>
      </w:pPr>
      <w:bookmarkStart w:id="2" w:name="_Toc529041250"/>
      <w:r>
        <w:lastRenderedPageBreak/>
        <w:t>Informe de la cámara de diputados</w:t>
      </w:r>
      <w:bookmarkEnd w:id="2"/>
    </w:p>
    <w:p w:rsidR="0009227F" w:rsidRDefault="006D2DEA" w:rsidP="00254C69">
      <w:r>
        <w:rPr>
          <w:noProof/>
          <w:lang w:eastAsia="es-CL"/>
        </w:rPr>
        <mc:AlternateContent>
          <mc:Choice Requires="wpg">
            <w:drawing>
              <wp:anchor distT="0" distB="0" distL="114300" distR="114300" simplePos="0" relativeHeight="251697152" behindDoc="0" locked="0" layoutInCell="1" allowOverlap="1">
                <wp:simplePos x="0" y="0"/>
                <wp:positionH relativeFrom="column">
                  <wp:posOffset>4347845</wp:posOffset>
                </wp:positionH>
                <wp:positionV relativeFrom="paragraph">
                  <wp:posOffset>127635</wp:posOffset>
                </wp:positionV>
                <wp:extent cx="1506855" cy="1455420"/>
                <wp:effectExtent l="0" t="0" r="0" b="0"/>
                <wp:wrapSquare wrapText="bothSides"/>
                <wp:docPr id="159" name="159 Grupo"/>
                <wp:cNvGraphicFramePr/>
                <a:graphic xmlns:a="http://schemas.openxmlformats.org/drawingml/2006/main">
                  <a:graphicData uri="http://schemas.microsoft.com/office/word/2010/wordprocessingGroup">
                    <wpg:wgp>
                      <wpg:cNvGrpSpPr/>
                      <wpg:grpSpPr>
                        <a:xfrm>
                          <a:off x="0" y="0"/>
                          <a:ext cx="1506855" cy="1455420"/>
                          <a:chOff x="0" y="0"/>
                          <a:chExt cx="1506931" cy="1455725"/>
                        </a:xfrm>
                      </wpg:grpSpPr>
                      <pic:pic xmlns:pic="http://schemas.openxmlformats.org/drawingml/2006/picture">
                        <pic:nvPicPr>
                          <pic:cNvPr id="157" name="Imagen 157"/>
                          <pic:cNvPicPr>
                            <a:picLocks noChangeAspect="1"/>
                          </pic:cNvPicPr>
                        </pic:nvPicPr>
                        <pic:blipFill rotWithShape="1">
                          <a:blip r:embed="rId11">
                            <a:extLst>
                              <a:ext uri="{28A0092B-C50C-407E-A947-70E740481C1C}">
                                <a14:useLocalDpi xmlns:a14="http://schemas.microsoft.com/office/drawing/2010/main" val="0"/>
                              </a:ext>
                            </a:extLst>
                          </a:blip>
                          <a:srcRect l="12942" t="33239" r="29015" b="19415"/>
                          <a:stretch/>
                        </pic:blipFill>
                        <pic:spPr bwMode="auto">
                          <a:xfrm>
                            <a:off x="0" y="0"/>
                            <a:ext cx="1506931" cy="1455725"/>
                          </a:xfrm>
                          <a:prstGeom prst="rect">
                            <a:avLst/>
                          </a:prstGeom>
                          <a:ln>
                            <a:noFill/>
                          </a:ln>
                          <a:extLst>
                            <a:ext uri="{53640926-AAD7-44D8-BBD7-CCE9431645EC}">
                              <a14:shadowObscured xmlns:a14="http://schemas.microsoft.com/office/drawing/2010/main"/>
                            </a:ext>
                          </a:extLst>
                        </pic:spPr>
                      </pic:pic>
                      <wps:wsp>
                        <wps:cNvPr id="158" name="158 Rectángulo"/>
                        <wps:cNvSpPr/>
                        <wps:spPr>
                          <a:xfrm>
                            <a:off x="160935" y="409651"/>
                            <a:ext cx="965200" cy="68707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BA08BA" w:rsidRPr="006D2DEA" w:rsidRDefault="00BA08BA" w:rsidP="006D2DEA">
                              <w:pPr>
                                <w:spacing w:after="0" w:line="240" w:lineRule="auto"/>
                                <w:jc w:val="center"/>
                                <w:rPr>
                                  <w:sz w:val="16"/>
                                </w:rPr>
                              </w:pPr>
                              <w:r w:rsidRPr="006D2DEA">
                                <w:rPr>
                                  <w:sz w:val="16"/>
                                </w:rPr>
                                <w:t xml:space="preserve">Bahía </w:t>
                              </w:r>
                            </w:p>
                            <w:p w:rsidR="00BA08BA" w:rsidRPr="006D2DEA" w:rsidRDefault="00BA08BA" w:rsidP="006D2DEA">
                              <w:pPr>
                                <w:spacing w:after="0" w:line="240" w:lineRule="auto"/>
                                <w:jc w:val="center"/>
                                <w:rPr>
                                  <w:sz w:val="16"/>
                                </w:rPr>
                              </w:pPr>
                              <w:r w:rsidRPr="006D2DEA">
                                <w:rPr>
                                  <w:sz w:val="16"/>
                                </w:rPr>
                                <w:t>Ventanas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159 Grupo" o:spid="_x0000_s1029" style="position:absolute;left:0;text-align:left;margin-left:342.35pt;margin-top:10.05pt;width:118.65pt;height:114.6pt;z-index:251697152" coordsize="15069,14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7" o:spid="_x0000_s1030" type="#_x0000_t75" style="position:absolute;width:15069;height:14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">
                  <v:imagedata r:id="rId12" o:title="" croptop="21784f" cropbottom="12724f" cropleft="8482f" cropright="19015f"/>
                  <v:path arrowok="t"/>
                </v:shape>
                <v:rect id="158 Rectángulo" o:spid="_x0000_s1031" style="position:absolute;left:1609;top:4096;width:9652;height:6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" filled="f" stroked="f" strokeweight="1pt">
                  <v:textbox>
                    <w:txbxContent>
                      <w:p w:rsidR="00BA08BA" w:rsidRPr="006D2DEA" w:rsidRDefault="00BA08BA" w:rsidP="006D2DEA">
                        <w:pPr>
                          <w:spacing w:after="0" w:line="240" w:lineRule="auto"/>
                          <w:jc w:val="center"/>
                          <w:rPr>
                            <w:sz w:val="16"/>
                          </w:rPr>
                        </w:pPr>
                        <w:r w:rsidRPr="006D2DEA">
                          <w:rPr>
                            <w:sz w:val="16"/>
                          </w:rPr>
                          <w:t xml:space="preserve">Bahía </w:t>
                        </w:r>
                      </w:p>
                      <w:p w:rsidR="00BA08BA" w:rsidRPr="006D2DEA" w:rsidRDefault="00BA08BA" w:rsidP="006D2DEA">
                        <w:pPr>
                          <w:spacing w:after="0" w:line="240" w:lineRule="auto"/>
                          <w:jc w:val="center"/>
                          <w:rPr>
                            <w:sz w:val="16"/>
                          </w:rPr>
                        </w:pPr>
                        <w:r w:rsidRPr="006D2DEA">
                          <w:rPr>
                            <w:sz w:val="16"/>
                          </w:rPr>
                          <w:t>Ventanas</w:t>
                        </w:r>
                      </w:p>
                    </w:txbxContent>
                  </v:textbox>
                </v:rect>
                <w10:wrap type="square"/>
              </v:group>
            </w:pict>
          </mc:Fallback>
        </mc:AlternateContent>
      </w:r>
      <w:r w:rsidR="00254C69">
        <w:t xml:space="preserve">El caso de contaminación en Quintero y Puchuncaví es conocido </w:t>
      </w:r>
      <w:r w:rsidR="0009227F">
        <w:t>por</w:t>
      </w:r>
      <w:r w:rsidR="00254C69">
        <w:t xml:space="preserve"> la cámara de diputados</w:t>
      </w:r>
      <w:r w:rsidR="00BB0BFC">
        <w:t xml:space="preserve"> desde hace largo tiempo. I</w:t>
      </w:r>
      <w:r w:rsidR="00254C69">
        <w:t xml:space="preserve">ncluso se realizó un informe sobre las consecuencias de la instalación de los complejos industriales de la bahía de </w:t>
      </w:r>
      <w:r w:rsidR="0009227F">
        <w:t>Ventanas (entre Quintero y Puchuncaví)</w:t>
      </w:r>
    </w:p>
    <w:p w:rsidR="00254C69" w:rsidRDefault="00254C69" w:rsidP="00254C69">
      <w:r>
        <w:t>En este informe enumeran algunos hitos que han ido marcando la vida de dichas comunas</w:t>
      </w:r>
      <w:r w:rsidR="006D2DEA">
        <w:t xml:space="preserve"> (aunque existirían más)</w:t>
      </w:r>
      <w:r>
        <w:t>:</w:t>
      </w:r>
    </w:p>
    <w:p w:rsidR="00254C69" w:rsidRDefault="00254C69" w:rsidP="00254C69">
      <w:pPr>
        <w:ind w:left="1276" w:hanging="1276"/>
      </w:pPr>
      <w:r w:rsidRPr="00234BE6">
        <w:rPr>
          <w:b/>
        </w:rPr>
        <w:t>Marzo 2011</w:t>
      </w:r>
      <w:r>
        <w:t>- 23 y 7 profesores sufren desmayos y mareos por culpa de una nube de gas por falla de Codelco Ventanas.</w:t>
      </w:r>
    </w:p>
    <w:p w:rsidR="00254C69" w:rsidRDefault="00254C69" w:rsidP="00254C69">
      <w:pPr>
        <w:ind w:left="1276" w:hanging="1276"/>
      </w:pPr>
      <w:r>
        <w:rPr>
          <w:b/>
        </w:rPr>
        <w:t>2011</w:t>
      </w:r>
      <w:r w:rsidRPr="00234BE6">
        <w:t>-</w:t>
      </w:r>
      <w:r>
        <w:t xml:space="preserve"> Estudios  en 14 colegios de Puchuncaví arrojan presencia de metales pesados</w:t>
      </w:r>
    </w:p>
    <w:p w:rsidR="00254C69" w:rsidRDefault="00254C69" w:rsidP="00254C69">
      <w:pPr>
        <w:ind w:left="1276" w:hanging="1276"/>
      </w:pPr>
      <w:r>
        <w:rPr>
          <w:b/>
        </w:rPr>
        <w:t>2012</w:t>
      </w:r>
      <w:r w:rsidRPr="00234BE6">
        <w:t>-</w:t>
      </w:r>
      <w:r>
        <w:t xml:space="preserve"> 50% de mariscos y 30% de pescados de la zona superan límite chileno de arsénico</w:t>
      </w:r>
    </w:p>
    <w:p w:rsidR="00254C69" w:rsidRDefault="00254C69" w:rsidP="00254C69">
      <w:pPr>
        <w:ind w:left="1276" w:hanging="1276"/>
      </w:pPr>
      <w:r>
        <w:rPr>
          <w:b/>
        </w:rPr>
        <w:t>2014</w:t>
      </w:r>
      <w:r w:rsidRPr="00234BE6">
        <w:t>-</w:t>
      </w:r>
      <w:r>
        <w:t xml:space="preserve"> Derrame de 3000 litros de petróleo en la Bahía</w:t>
      </w:r>
    </w:p>
    <w:p w:rsidR="00254C69" w:rsidRDefault="00254C69" w:rsidP="00254C69">
      <w:pPr>
        <w:ind w:left="1276" w:hanging="1276"/>
      </w:pPr>
      <w:r>
        <w:rPr>
          <w:b/>
        </w:rPr>
        <w:t>2017</w:t>
      </w:r>
      <w:r w:rsidRPr="006627ED">
        <w:t>-</w:t>
      </w:r>
      <w:r>
        <w:t xml:space="preserve"> 19 alumnos intoxicados </w:t>
      </w:r>
    </w:p>
    <w:p w:rsidR="00254C69" w:rsidRDefault="00254C69" w:rsidP="00254C69">
      <w:pPr>
        <w:ind w:left="1276" w:hanging="1276"/>
      </w:pPr>
      <w:r w:rsidRPr="006627ED">
        <w:t xml:space="preserve">          Plan de descontaminación rechazado por contraloría general.</w:t>
      </w:r>
    </w:p>
    <w:p w:rsidR="00254C69" w:rsidRDefault="00254C69" w:rsidP="00254C69">
      <w:pPr>
        <w:ind w:left="1276" w:hanging="1276"/>
      </w:pPr>
      <w:r w:rsidRPr="006627ED">
        <w:rPr>
          <w:b/>
        </w:rPr>
        <w:t>2018</w:t>
      </w:r>
      <w:r>
        <w:t xml:space="preserve">- </w:t>
      </w:r>
      <w:r w:rsidR="00BB0BFC">
        <w:t xml:space="preserve">Más de </w:t>
      </w:r>
      <w:r w:rsidR="002B7076">
        <w:t>300</w:t>
      </w:r>
      <w:r>
        <w:t xml:space="preserve"> personas </w:t>
      </w:r>
      <w:r w:rsidR="00BB0BFC">
        <w:t xml:space="preserve">acuden a sistema de salud por presunta </w:t>
      </w:r>
      <w:r>
        <w:t>intoxica</w:t>
      </w:r>
      <w:r w:rsidR="00BB0BFC">
        <w:t>ción</w:t>
      </w:r>
      <w:r>
        <w:t xml:space="preserve"> por nube tóxica</w:t>
      </w:r>
      <w:r w:rsidR="002B7076">
        <w:rPr>
          <w:rStyle w:val="Refdenotaalpie"/>
        </w:rPr>
        <w:footnoteReference w:id="1"/>
      </w:r>
    </w:p>
    <w:p w:rsidR="00254C69" w:rsidRDefault="00254C69" w:rsidP="00254C69">
      <w:r>
        <w:t>Todos estos hechos, indica el informe, son debidos a que el estado no ha resguardado los derechos de la comunidad ni su seguridad e incluso se ha permitido la expansión de las empresas e infraestructura.</w:t>
      </w:r>
    </w:p>
    <w:p w:rsidR="00BB0BFC" w:rsidRDefault="00254C69" w:rsidP="00BB0BFC">
      <w:r>
        <w:t>Para finalizar, se considera en el informe que es deber del estado remediar y recuperar las zonas afectadas, mejorando las condiciones sociales, ambientales y de calidad de vida</w:t>
      </w:r>
      <w:r w:rsidR="00BB0BFC">
        <w:t xml:space="preserve"> (Informe de octubre de 2018)</w:t>
      </w:r>
    </w:p>
    <w:p w:rsidR="00BB0BFC" w:rsidRDefault="00BB0BFC" w:rsidP="00254C69">
      <w:r>
        <w:t xml:space="preserve">Hay diferentes zonas </w:t>
      </w:r>
      <w:r w:rsidR="006D2DEA">
        <w:t xml:space="preserve">en donde se focaliza </w:t>
      </w:r>
      <w:r>
        <w:t xml:space="preserve">la contaminación en Chile; en Estados Unidos surgió la idea de “zona de Sacrificio, </w:t>
      </w:r>
      <w:r w:rsidR="006D2DEA">
        <w:t xml:space="preserve">el </w:t>
      </w:r>
      <w:r>
        <w:t>término que ha sido utilizado a menudo para referirse a estas zonas.</w:t>
      </w:r>
    </w:p>
    <w:p w:rsidR="00092838" w:rsidRPr="00092838" w:rsidRDefault="00092838" w:rsidP="00092838">
      <w:pPr>
        <w:pStyle w:val="Ttulo1"/>
      </w:pPr>
      <w:bookmarkStart w:id="3" w:name="_Toc529041251"/>
      <w:r>
        <w:lastRenderedPageBreak/>
        <w:t>Caracterización de la</w:t>
      </w:r>
      <w:r w:rsidR="00104AB7">
        <w:t>s</w:t>
      </w:r>
      <w:r>
        <w:t xml:space="preserve"> zona</w:t>
      </w:r>
      <w:r w:rsidR="00104AB7">
        <w:t>s</w:t>
      </w:r>
      <w:r>
        <w:t xml:space="preserve"> de sacrificio </w:t>
      </w:r>
      <w:r w:rsidR="006D2DEA">
        <w:t>en Chile</w:t>
      </w:r>
      <w:bookmarkEnd w:id="3"/>
    </w:p>
    <w:p w:rsidR="00EF3ACC" w:rsidRDefault="00BB0BFC" w:rsidP="00122120">
      <w:pPr>
        <w:ind w:left="-567"/>
      </w:pPr>
      <w:r>
        <w:rPr>
          <w:noProof/>
          <w:lang w:eastAsia="es-CL"/>
        </w:rPr>
        <mc:AlternateContent>
          <mc:Choice Requires="wpg">
            <w:drawing>
              <wp:anchor distT="0" distB="0" distL="114300" distR="114300" simplePos="0" relativeHeight="251691008" behindDoc="0" locked="0" layoutInCell="1" allowOverlap="1" wp14:anchorId="01AD077F" wp14:editId="66053C92">
                <wp:simplePos x="0" y="0"/>
                <wp:positionH relativeFrom="column">
                  <wp:posOffset>4880610</wp:posOffset>
                </wp:positionH>
                <wp:positionV relativeFrom="paragraph">
                  <wp:posOffset>-29845</wp:posOffset>
                </wp:positionV>
                <wp:extent cx="1267460" cy="7953375"/>
                <wp:effectExtent l="0" t="0" r="8890" b="28575"/>
                <wp:wrapSquare wrapText="bothSides"/>
                <wp:docPr id="30" name="30 Grupo"/>
                <wp:cNvGraphicFramePr/>
                <a:graphic xmlns:a="http://schemas.openxmlformats.org/drawingml/2006/main">
                  <a:graphicData uri="http://schemas.microsoft.com/office/word/2010/wordprocessingGroup">
                    <wpg:wgp>
                      <wpg:cNvGrpSpPr/>
                      <wpg:grpSpPr>
                        <a:xfrm>
                          <a:off x="0" y="0"/>
                          <a:ext cx="1267460" cy="7953375"/>
                          <a:chOff x="0" y="0"/>
                          <a:chExt cx="1268083" cy="7953375"/>
                        </a:xfrm>
                      </wpg:grpSpPr>
                      <wpg:grpSp>
                        <wpg:cNvPr id="26" name="26 Grupo"/>
                        <wpg:cNvGrpSpPr/>
                        <wpg:grpSpPr>
                          <a:xfrm>
                            <a:off x="47625" y="0"/>
                            <a:ext cx="1220458" cy="7905750"/>
                            <a:chOff x="0" y="0"/>
                            <a:chExt cx="1220458" cy="7905750"/>
                          </a:xfrm>
                        </wpg:grpSpPr>
                        <pic:pic xmlns:pic="http://schemas.openxmlformats.org/drawingml/2006/picture">
                          <pic:nvPicPr>
                            <pic:cNvPr id="15" name="Imagen 15" descr="Resultado de imagen para mapa chile"/>
                            <pic:cNvPicPr>
                              <a:picLocks noChangeAspect="1"/>
                            </pic:cNvPicPr>
                          </pic:nvPicPr>
                          <pic:blipFill rotWithShape="1">
                            <a:blip r:embed="rId13" cstate="print">
                              <a:extLst>
                                <a:ext uri="{28A0092B-C50C-407E-A947-70E740481C1C}">
                                  <a14:useLocalDpi xmlns:a14="http://schemas.microsoft.com/office/drawing/2010/main" val="0"/>
                                </a:ext>
                              </a:extLst>
                            </a:blip>
                            <a:srcRect l="31050" r="19317"/>
                            <a:stretch/>
                          </pic:blipFill>
                          <pic:spPr bwMode="auto">
                            <a:xfrm>
                              <a:off x="0" y="0"/>
                              <a:ext cx="1220458" cy="7905750"/>
                            </a:xfrm>
                            <a:prstGeom prst="rect">
                              <a:avLst/>
                            </a:prstGeom>
                            <a:noFill/>
                            <a:ln>
                              <a:noFill/>
                            </a:ln>
                            <a:extLst>
                              <a:ext uri="{53640926-AAD7-44D8-BBD7-CCE9431645EC}">
                                <a14:shadowObscured xmlns:a14="http://schemas.microsoft.com/office/drawing/2010/main"/>
                              </a:ext>
                            </a:extLst>
                          </pic:spPr>
                        </pic:pic>
                        <wps:wsp>
                          <wps:cNvPr id="17" name="17 Elipse"/>
                          <wps:cNvSpPr/>
                          <wps:spPr>
                            <a:xfrm>
                              <a:off x="638175" y="990600"/>
                              <a:ext cx="419100" cy="419100"/>
                            </a:xfrm>
                            <a:prstGeom prst="ellipse">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BA08BA" w:rsidRPr="00804458" w:rsidRDefault="00BA08BA" w:rsidP="00D94509">
                                <w:pPr>
                                  <w:spacing w:after="0" w:line="240" w:lineRule="auto"/>
                                  <w:jc w:val="left"/>
                                  <w:rPr>
                                    <w:b/>
                                    <w:color w:val="000000" w:themeColor="text1"/>
                                    <w:sz w:val="28"/>
                                  </w:rPr>
                                </w:pPr>
                                <w:r w:rsidRPr="00804458">
                                  <w:rPr>
                                    <w:b/>
                                    <w:color w:val="000000" w:themeColor="text1"/>
                                    <w:sz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21 Elipse"/>
                          <wps:cNvSpPr/>
                          <wps:spPr>
                            <a:xfrm>
                              <a:off x="714375" y="866775"/>
                              <a:ext cx="419100" cy="419100"/>
                            </a:xfrm>
                            <a:prstGeom prst="ellipse">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BA08BA" w:rsidRPr="00804458" w:rsidRDefault="00BA08BA" w:rsidP="00804458">
                                <w:pPr>
                                  <w:spacing w:after="0" w:line="240" w:lineRule="auto"/>
                                  <w:jc w:val="left"/>
                                  <w:rPr>
                                    <w:b/>
                                    <w:color w:val="000000" w:themeColor="text1"/>
                                    <w:sz w:val="28"/>
                                  </w:rPr>
                                </w:pPr>
                                <w:r>
                                  <w:rPr>
                                    <w:b/>
                                    <w:color w:val="000000" w:themeColor="text1"/>
                                    <w:sz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22 Elipse"/>
                          <wps:cNvSpPr/>
                          <wps:spPr>
                            <a:xfrm>
                              <a:off x="533400" y="2057400"/>
                              <a:ext cx="419100" cy="419100"/>
                            </a:xfrm>
                            <a:prstGeom prst="ellipse">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BA08BA" w:rsidRPr="00804458" w:rsidRDefault="00BA08BA" w:rsidP="00804458">
                                <w:pPr>
                                  <w:spacing w:after="0" w:line="240" w:lineRule="auto"/>
                                  <w:jc w:val="left"/>
                                  <w:rPr>
                                    <w:b/>
                                    <w:color w:val="000000" w:themeColor="text1"/>
                                    <w:sz w:val="28"/>
                                  </w:rPr>
                                </w:pPr>
                                <w:r>
                                  <w:rPr>
                                    <w:b/>
                                    <w:color w:val="000000" w:themeColor="text1"/>
                                    <w:sz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23 Elipse"/>
                          <wps:cNvSpPr/>
                          <wps:spPr>
                            <a:xfrm>
                              <a:off x="390525" y="3152775"/>
                              <a:ext cx="419100" cy="419100"/>
                            </a:xfrm>
                            <a:prstGeom prst="ellipse">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BA08BA" w:rsidRPr="00804458" w:rsidRDefault="00BA08BA" w:rsidP="00804458">
                                <w:pPr>
                                  <w:spacing w:after="0" w:line="240" w:lineRule="auto"/>
                                  <w:jc w:val="left"/>
                                  <w:rPr>
                                    <w:b/>
                                    <w:color w:val="000000" w:themeColor="text1"/>
                                    <w:sz w:val="28"/>
                                  </w:rPr>
                                </w:pPr>
                                <w:r>
                                  <w:rPr>
                                    <w:b/>
                                    <w:color w:val="000000" w:themeColor="text1"/>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24 Elipse"/>
                          <wps:cNvSpPr/>
                          <wps:spPr>
                            <a:xfrm>
                              <a:off x="152400" y="4010025"/>
                              <a:ext cx="419100" cy="419100"/>
                            </a:xfrm>
                            <a:prstGeom prst="ellipse">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BA08BA" w:rsidRPr="00804458" w:rsidRDefault="00BA08BA" w:rsidP="00804458">
                                <w:pPr>
                                  <w:spacing w:after="0" w:line="240" w:lineRule="auto"/>
                                  <w:jc w:val="left"/>
                                  <w:rPr>
                                    <w:b/>
                                    <w:color w:val="000000" w:themeColor="text1"/>
                                    <w:sz w:val="28"/>
                                  </w:rPr>
                                </w:pPr>
                                <w:r>
                                  <w:rPr>
                                    <w:b/>
                                    <w:color w:val="000000" w:themeColor="text1"/>
                                    <w:sz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27 Rectángulo"/>
                        <wps:cNvSpPr/>
                        <wps:spPr>
                          <a:xfrm>
                            <a:off x="0" y="6515100"/>
                            <a:ext cx="152400" cy="14382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29 Rectángulo"/>
                        <wps:cNvSpPr/>
                        <wps:spPr>
                          <a:xfrm>
                            <a:off x="0" y="1524000"/>
                            <a:ext cx="695325" cy="666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AD077F" id="30 Grupo" o:spid="_x0000_s1032" style="position:absolute;left:0;text-align:left;margin-left:384.3pt;margin-top:-2.35pt;width:99.8pt;height:626.25pt;z-index:251691008;mso-width-relative:margin;mso-height-relative:margin" coordsize="12680,795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">
                <v:group id="26 Grupo" o:spid="_x0000_s1033" style="position:absolute;left:476;width:12204;height:79057" coordsize="12204,7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Imagen 15" o:spid="_x0000_s1034" type="#_x0000_t75" alt="Resultado de imagen para mapa chile" style="position:absolute;width:12204;height:79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">
                    <v:imagedata r:id="rId14" o:title="Resultado de imagen para mapa chile" cropleft="20349f" cropright="12660f"/>
                    <v:path arrowok="t"/>
                  </v:shape>
                  <v:oval id="17 Elipse" o:spid="_x0000_s1035" style="position:absolute;left:6381;top:9906;width:4191;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" filled="f" stroked="f" strokeweight="2.25pt">
                    <v:stroke joinstyle="miter"/>
                    <v:textbox>
                      <w:txbxContent>
                        <w:p w:rsidR="00BA08BA" w:rsidRPr="00804458" w:rsidRDefault="00BA08BA" w:rsidP="00D94509">
                          <w:pPr>
                            <w:spacing w:after="0" w:line="240" w:lineRule="auto"/>
                            <w:jc w:val="left"/>
                            <w:rPr>
                              <w:b/>
                              <w:color w:val="000000" w:themeColor="text1"/>
                              <w:sz w:val="28"/>
                            </w:rPr>
                          </w:pPr>
                          <w:r w:rsidRPr="00804458">
                            <w:rPr>
                              <w:b/>
                              <w:color w:val="000000" w:themeColor="text1"/>
                              <w:sz w:val="28"/>
                            </w:rPr>
                            <w:t>1</w:t>
                          </w:r>
                        </w:p>
                      </w:txbxContent>
                    </v:textbox>
                  </v:oval>
                  <v:oval id="21 Elipse" o:spid="_x0000_s1036" style="position:absolute;left:7143;top:8667;width:4191;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" filled="f" stroked="f" strokeweight="2.25pt">
                    <v:stroke joinstyle="miter"/>
                    <v:textbox>
                      <w:txbxContent>
                        <w:p w:rsidR="00BA08BA" w:rsidRPr="00804458" w:rsidRDefault="00BA08BA" w:rsidP="00804458">
                          <w:pPr>
                            <w:spacing w:after="0" w:line="240" w:lineRule="auto"/>
                            <w:jc w:val="left"/>
                            <w:rPr>
                              <w:b/>
                              <w:color w:val="000000" w:themeColor="text1"/>
                              <w:sz w:val="28"/>
                            </w:rPr>
                          </w:pPr>
                          <w:r>
                            <w:rPr>
                              <w:b/>
                              <w:color w:val="000000" w:themeColor="text1"/>
                              <w:sz w:val="28"/>
                            </w:rPr>
                            <w:t>2</w:t>
                          </w:r>
                        </w:p>
                      </w:txbxContent>
                    </v:textbox>
                  </v:oval>
                  <v:oval id="22 Elipse" o:spid="_x0000_s1037" style="position:absolute;left:5334;top:20574;width:4191;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" filled="f" stroked="f" strokeweight="2.25pt">
                    <v:stroke joinstyle="miter"/>
                    <v:textbox>
                      <w:txbxContent>
                        <w:p w:rsidR="00BA08BA" w:rsidRPr="00804458" w:rsidRDefault="00BA08BA" w:rsidP="00804458">
                          <w:pPr>
                            <w:spacing w:after="0" w:line="240" w:lineRule="auto"/>
                            <w:jc w:val="left"/>
                            <w:rPr>
                              <w:b/>
                              <w:color w:val="000000" w:themeColor="text1"/>
                              <w:sz w:val="28"/>
                            </w:rPr>
                          </w:pPr>
                          <w:r>
                            <w:rPr>
                              <w:b/>
                              <w:color w:val="000000" w:themeColor="text1"/>
                              <w:sz w:val="28"/>
                            </w:rPr>
                            <w:t>3</w:t>
                          </w:r>
                        </w:p>
                      </w:txbxContent>
                    </v:textbox>
                  </v:oval>
                  <v:oval id="23 Elipse" o:spid="_x0000_s1038" style="position:absolute;left:3905;top:31527;width:4191;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" filled="f" stroked="f" strokeweight="2.25pt">
                    <v:stroke joinstyle="miter"/>
                    <v:textbox>
                      <w:txbxContent>
                        <w:p w:rsidR="00BA08BA" w:rsidRPr="00804458" w:rsidRDefault="00BA08BA" w:rsidP="00804458">
                          <w:pPr>
                            <w:spacing w:after="0" w:line="240" w:lineRule="auto"/>
                            <w:jc w:val="left"/>
                            <w:rPr>
                              <w:b/>
                              <w:color w:val="000000" w:themeColor="text1"/>
                              <w:sz w:val="28"/>
                            </w:rPr>
                          </w:pPr>
                          <w:r>
                            <w:rPr>
                              <w:b/>
                              <w:color w:val="000000" w:themeColor="text1"/>
                              <w:sz w:val="28"/>
                            </w:rPr>
                            <w:t>5</w:t>
                          </w:r>
                        </w:p>
                      </w:txbxContent>
                    </v:textbox>
                  </v:oval>
                  <v:oval id="24 Elipse" o:spid="_x0000_s1039" style="position:absolute;left:1524;top:40100;width:4191;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" filled="f" stroked="f" strokeweight="2.25pt">
                    <v:stroke joinstyle="miter"/>
                    <v:textbox>
                      <w:txbxContent>
                        <w:p w:rsidR="00BA08BA" w:rsidRPr="00804458" w:rsidRDefault="00BA08BA" w:rsidP="00804458">
                          <w:pPr>
                            <w:spacing w:after="0" w:line="240" w:lineRule="auto"/>
                            <w:jc w:val="left"/>
                            <w:rPr>
                              <w:b/>
                              <w:color w:val="000000" w:themeColor="text1"/>
                              <w:sz w:val="28"/>
                            </w:rPr>
                          </w:pPr>
                          <w:r>
                            <w:rPr>
                              <w:b/>
                              <w:color w:val="000000" w:themeColor="text1"/>
                              <w:sz w:val="28"/>
                            </w:rPr>
                            <w:t>4</w:t>
                          </w:r>
                        </w:p>
                      </w:txbxContent>
                    </v:textbox>
                  </v:oval>
                </v:group>
                <v:rect id="27 Rectángulo" o:spid="_x0000_s1040" style="position:absolute;top:65151;width:1524;height:1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" fillcolor="white [3201]" strokecolor="white [3212]" strokeweight="1pt"/>
                <v:rect id="29 Rectángulo" o:spid="_x0000_s1041" style="position:absolute;top:15240;width:6953;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" fillcolor="white [3201]" strokecolor="white [3212]" strokeweight="1pt"/>
                <w10:wrap type="square"/>
              </v:group>
            </w:pict>
          </mc:Fallback>
        </mc:AlternateContent>
      </w:r>
      <w:r w:rsidR="00104AB7">
        <w:t xml:space="preserve">El concepto de Zona de Sacrificio, </w:t>
      </w:r>
      <w:r w:rsidR="00EF3ACC">
        <w:t>según la Agencia de Protecci</w:t>
      </w:r>
      <w:r w:rsidR="00104AB7">
        <w:t>ón</w:t>
      </w:r>
      <w:r w:rsidR="00EF3ACC">
        <w:t xml:space="preserve"> ambiental de Estado</w:t>
      </w:r>
      <w:r w:rsidR="00104AB7">
        <w:t>s Unidos, se define como un sector geográfico de alta concentración industrial, en los que se ha priorizado el establecimiento de polos industriales por sobre el bienestar de las personas y el ambiente. En estados Unidos se trata de lugares de bajos ingresos, en los cuales se instalan industrias, declarando intenciones de desarrollo, además de mejoras en las condiciones de trabajo y vida de los habitantes. Sin embargo, los pobladores se quejan de que la contaminación ha degradado su salud y bienestar, además de deteriorar los ecosistemas necesarios para el desarrollo económico.</w:t>
      </w:r>
    </w:p>
    <w:p w:rsidR="00104AB7" w:rsidRDefault="00104AB7" w:rsidP="00BB0BFC">
      <w:pPr>
        <w:ind w:left="-567"/>
      </w:pPr>
      <w:r>
        <w:t>En Chile existen algunas zonas consideradas como de sacrificio. Algunos ejemplos serían:</w:t>
      </w:r>
    </w:p>
    <w:p w:rsidR="00AC083F" w:rsidRPr="008D3384" w:rsidRDefault="00804458" w:rsidP="00BB0BFC">
      <w:pPr>
        <w:pStyle w:val="Prrafodelista"/>
        <w:numPr>
          <w:ilvl w:val="0"/>
          <w:numId w:val="10"/>
        </w:numPr>
        <w:spacing w:line="276" w:lineRule="auto"/>
        <w:ind w:left="-567"/>
        <w:rPr>
          <w:color w:val="5B9BD5" w:themeColor="accent1"/>
        </w:rPr>
      </w:pPr>
      <w:r>
        <w:t xml:space="preserve">1 </w:t>
      </w:r>
      <w:r w:rsidR="00104AB7">
        <w:t xml:space="preserve">Zona de </w:t>
      </w:r>
      <w:r w:rsidR="00104AB7" w:rsidRPr="00BB0BFC">
        <w:rPr>
          <w:b/>
          <w:u w:val="single"/>
        </w:rPr>
        <w:t>Mejillones, Carolina de Michilla y Hornitos</w:t>
      </w:r>
      <w:r w:rsidR="00104AB7">
        <w:t xml:space="preserve"> en la región de Antofagasta, con más 10.000 habitantes con servicios portuarios industriales y energéticos generados por la minería. Esta zona hay un aumento de emisiones atmosféricas, acopio de sustancias peligrosas, la pesca ha debido de reubicarse.</w:t>
      </w:r>
      <w:r w:rsidR="00AC083F">
        <w:t xml:space="preserve"> (no es considerada una zona saturada  y no tiene planes de descontaminación)</w:t>
      </w:r>
    </w:p>
    <w:p w:rsidR="008D3384" w:rsidRPr="00AC083F" w:rsidRDefault="008D3384" w:rsidP="00BB0BFC">
      <w:pPr>
        <w:pStyle w:val="Prrafodelista"/>
        <w:spacing w:line="276" w:lineRule="auto"/>
        <w:ind w:left="-567"/>
        <w:rPr>
          <w:color w:val="5B9BD5" w:themeColor="accent1"/>
        </w:rPr>
      </w:pPr>
    </w:p>
    <w:p w:rsidR="008D3384" w:rsidRPr="008D3384" w:rsidRDefault="00804458" w:rsidP="00BB0BFC">
      <w:pPr>
        <w:pStyle w:val="Prrafodelista"/>
        <w:numPr>
          <w:ilvl w:val="0"/>
          <w:numId w:val="10"/>
        </w:numPr>
        <w:spacing w:line="276" w:lineRule="auto"/>
        <w:ind w:left="-567"/>
        <w:rPr>
          <w:color w:val="5B9BD5" w:themeColor="accent1"/>
        </w:rPr>
      </w:pPr>
      <w:r w:rsidRPr="00BB0BFC">
        <w:t xml:space="preserve">2 </w:t>
      </w:r>
      <w:r w:rsidR="00AC083F" w:rsidRPr="00BB0BFC">
        <w:rPr>
          <w:b/>
          <w:u w:val="single"/>
        </w:rPr>
        <w:t>Tocopilla</w:t>
      </w:r>
      <w:r w:rsidR="00AC083F" w:rsidRPr="00BB0BFC">
        <w:rPr>
          <w:u w:val="single"/>
        </w:rPr>
        <w:t>,</w:t>
      </w:r>
      <w:r w:rsidR="00AC083F">
        <w:t xml:space="preserve"> con 25.000 habitantes es una población soporte para la producción energética y minera. Existe una alta</w:t>
      </w:r>
      <w:r w:rsidR="00122120">
        <w:t xml:space="preserve"> contaminación industrial por l</w:t>
      </w:r>
      <w:r w:rsidR="00AC083F">
        <w:t>a</w:t>
      </w:r>
      <w:r w:rsidR="00122120">
        <w:t xml:space="preserve"> </w:t>
      </w:r>
      <w:r w:rsidR="00AC083F">
        <w:t>mala ventilación de la población</w:t>
      </w:r>
      <w:r w:rsidR="008D3384">
        <w:t>.</w:t>
      </w:r>
    </w:p>
    <w:p w:rsidR="008D3384" w:rsidRPr="008D3384" w:rsidRDefault="008D3384" w:rsidP="00BB0BFC">
      <w:pPr>
        <w:pStyle w:val="Prrafodelista"/>
        <w:spacing w:line="276" w:lineRule="auto"/>
        <w:ind w:left="-567"/>
        <w:rPr>
          <w:color w:val="5B9BD5" w:themeColor="accent1"/>
        </w:rPr>
      </w:pPr>
    </w:p>
    <w:p w:rsidR="008D3384" w:rsidRPr="008D3384" w:rsidRDefault="00804458" w:rsidP="00BB0BFC">
      <w:pPr>
        <w:pStyle w:val="Prrafodelista"/>
        <w:numPr>
          <w:ilvl w:val="0"/>
          <w:numId w:val="10"/>
        </w:numPr>
        <w:spacing w:line="276" w:lineRule="auto"/>
        <w:ind w:left="-567"/>
        <w:rPr>
          <w:color w:val="5B9BD5" w:themeColor="accent1"/>
        </w:rPr>
      </w:pPr>
      <w:r>
        <w:t xml:space="preserve">3 </w:t>
      </w:r>
      <w:r w:rsidR="00AC083F">
        <w:t xml:space="preserve">El </w:t>
      </w:r>
      <w:r w:rsidR="00AC083F" w:rsidRPr="00BB0BFC">
        <w:rPr>
          <w:b/>
          <w:u w:val="single"/>
        </w:rPr>
        <w:t>Huasco</w:t>
      </w:r>
      <w:r w:rsidR="00AC083F">
        <w:t xml:space="preserve"> con 10 </w:t>
      </w:r>
      <w:r w:rsidR="00122120">
        <w:t xml:space="preserve">mil </w:t>
      </w:r>
      <w:r w:rsidR="00AC083F">
        <w:t>habitantes</w:t>
      </w:r>
      <w:r w:rsidR="00122120">
        <w:t xml:space="preserve"> </w:t>
      </w:r>
      <w:r w:rsidR="00AC083F">
        <w:t>tiene  generación termoeléctrica, actividad portuaria, etc. Emisión de anhídrido sulfuroso y ma</w:t>
      </w:r>
      <w:r w:rsidR="00122120">
        <w:t>terial particulado con Níquel, dióxido de az</w:t>
      </w:r>
      <w:r w:rsidR="00AC083F">
        <w:t>ufre, vanadio y otros.</w:t>
      </w:r>
    </w:p>
    <w:p w:rsidR="008D3384" w:rsidRPr="008D3384" w:rsidRDefault="008D3384" w:rsidP="00BB0BFC">
      <w:pPr>
        <w:pStyle w:val="Prrafodelista"/>
        <w:spacing w:line="276" w:lineRule="auto"/>
        <w:ind w:left="-567"/>
        <w:rPr>
          <w:color w:val="5B9BD5" w:themeColor="accent1"/>
        </w:rPr>
      </w:pPr>
    </w:p>
    <w:p w:rsidR="008D3384" w:rsidRPr="008D3384" w:rsidRDefault="00804458" w:rsidP="00BB0BFC">
      <w:pPr>
        <w:pStyle w:val="Prrafodelista"/>
        <w:numPr>
          <w:ilvl w:val="0"/>
          <w:numId w:val="10"/>
        </w:numPr>
        <w:spacing w:line="276" w:lineRule="auto"/>
        <w:ind w:left="-567"/>
        <w:rPr>
          <w:color w:val="5B9BD5" w:themeColor="accent1"/>
        </w:rPr>
      </w:pPr>
      <w:r>
        <w:rPr>
          <w:b/>
        </w:rPr>
        <w:t xml:space="preserve">4 </w:t>
      </w:r>
      <w:r w:rsidR="00AC083F" w:rsidRPr="00BB0BFC">
        <w:rPr>
          <w:b/>
          <w:u w:val="single"/>
        </w:rPr>
        <w:t>Coronel</w:t>
      </w:r>
      <w:r w:rsidR="00AC083F">
        <w:t xml:space="preserve">, con 112.000 habitantes existen tres centrales energéticas a carbón y una mediante gas natural y biomasa, lo que produce baja calidad del aire. Ello y las </w:t>
      </w:r>
      <w:r w:rsidR="00122120">
        <w:t>Industrias</w:t>
      </w:r>
      <w:r w:rsidR="00AC083F">
        <w:t xml:space="preserve">  localizadas en el sector ayudan a que la calidad del aire sea mala; mermando también la actividad pesquera.</w:t>
      </w:r>
    </w:p>
    <w:p w:rsidR="008D3384" w:rsidRPr="008D3384" w:rsidRDefault="008D3384" w:rsidP="00BB0BFC">
      <w:pPr>
        <w:pStyle w:val="Prrafodelista"/>
        <w:spacing w:line="276" w:lineRule="auto"/>
        <w:ind w:left="-567"/>
        <w:rPr>
          <w:color w:val="5B9BD5" w:themeColor="accent1"/>
        </w:rPr>
      </w:pPr>
    </w:p>
    <w:p w:rsidR="00AC083F" w:rsidRPr="006D2DEA" w:rsidRDefault="00804458" w:rsidP="006D2DEA">
      <w:pPr>
        <w:pStyle w:val="Prrafodelista"/>
        <w:numPr>
          <w:ilvl w:val="0"/>
          <w:numId w:val="10"/>
        </w:numPr>
        <w:spacing w:line="276" w:lineRule="auto"/>
        <w:ind w:left="-567"/>
      </w:pPr>
      <w:r>
        <w:t xml:space="preserve">5 </w:t>
      </w:r>
      <w:r w:rsidR="00AC083F">
        <w:t>En</w:t>
      </w:r>
      <w:r w:rsidR="006D2DEA">
        <w:t xml:space="preserve"> </w:t>
      </w:r>
      <w:r w:rsidR="00AC083F" w:rsidRPr="00122120">
        <w:rPr>
          <w:b/>
          <w:u w:val="single"/>
        </w:rPr>
        <w:t>Puchuncaví y Quintero</w:t>
      </w:r>
      <w:r w:rsidR="00AC083F">
        <w:t xml:space="preserve"> </w:t>
      </w:r>
      <w:r w:rsidR="006D2DEA">
        <w:t>se encuentra la la Bahía de Ventanas; en ella</w:t>
      </w:r>
      <w:r w:rsidR="00AC083F">
        <w:t xml:space="preserve"> unas 45.000 personas conviven </w:t>
      </w:r>
      <w:r w:rsidR="006D2DEA">
        <w:t xml:space="preserve">con </w:t>
      </w:r>
      <w:r w:rsidR="00AC083F">
        <w:t>u</w:t>
      </w:r>
      <w:r w:rsidR="00932767">
        <w:t>na decena de empresas peligrosa</w:t>
      </w:r>
      <w:r w:rsidR="006D2DEA">
        <w:t>s;</w:t>
      </w:r>
      <w:r w:rsidR="00932767">
        <w:t xml:space="preserve"> allí</w:t>
      </w:r>
      <w:r w:rsidR="006D2DEA">
        <w:t>,</w:t>
      </w:r>
      <w:r w:rsidR="00932767">
        <w:t xml:space="preserve"> además, se encuentran seis centrales eléctricas </w:t>
      </w:r>
      <w:r w:rsidR="006D2DEA">
        <w:t>(</w:t>
      </w:r>
      <w:r w:rsidR="00932767">
        <w:t>cuatro a carbón y dos a diésel</w:t>
      </w:r>
      <w:r w:rsidR="006D2DEA">
        <w:t>)</w:t>
      </w:r>
      <w:r w:rsidR="00932767">
        <w:t>.</w:t>
      </w:r>
      <w:r w:rsidR="00F74271" w:rsidRPr="00F74271">
        <w:rPr>
          <w:noProof/>
          <w:lang w:eastAsia="es-CL"/>
        </w:rPr>
        <w:t xml:space="preserve"> </w:t>
      </w:r>
      <w:r w:rsidR="00122120">
        <w:rPr>
          <w:noProof/>
          <w:lang w:eastAsia="es-CL"/>
        </w:rPr>
        <w:t>La pesca se ha debido desplazar a otros emplazamientos.</w:t>
      </w:r>
    </w:p>
    <w:p w:rsidR="00D94509" w:rsidRPr="00D94509" w:rsidRDefault="00D94509" w:rsidP="00BB0BFC">
      <w:pPr>
        <w:pStyle w:val="Prrafodelista"/>
        <w:spacing w:line="276" w:lineRule="auto"/>
        <w:rPr>
          <w:color w:val="5B9BD5" w:themeColor="accent1"/>
        </w:rPr>
      </w:pPr>
    </w:p>
    <w:p w:rsidR="00D94509" w:rsidRPr="00104AB7" w:rsidRDefault="00D94509" w:rsidP="00D94509">
      <w:pPr>
        <w:pStyle w:val="Prrafodelista"/>
        <w:rPr>
          <w:color w:val="5B9BD5" w:themeColor="accent1"/>
        </w:rPr>
      </w:pPr>
    </w:p>
    <w:p w:rsidR="008D3384" w:rsidRDefault="008D3384" w:rsidP="008D3384">
      <w:pPr>
        <w:pStyle w:val="Ttulo1"/>
      </w:pPr>
      <w:bookmarkStart w:id="4" w:name="_Toc529041252"/>
      <w:r>
        <w:lastRenderedPageBreak/>
        <w:t xml:space="preserve">Bahía de </w:t>
      </w:r>
      <w:r w:rsidR="006D2DEA">
        <w:t>Ventanas</w:t>
      </w:r>
      <w:r w:rsidR="00944906">
        <w:t>.</w:t>
      </w:r>
      <w:bookmarkEnd w:id="4"/>
    </w:p>
    <w:p w:rsidR="007F0AB9" w:rsidRDefault="00BB0BFC" w:rsidP="007F0AB9">
      <w:r>
        <w:t>Así pues, l</w:t>
      </w:r>
      <w:r w:rsidR="00104AB7">
        <w:t>a ba</w:t>
      </w:r>
      <w:r w:rsidR="008D3384">
        <w:t>hía de Quintero, podría ser considerada</w:t>
      </w:r>
      <w:r w:rsidR="007F0AB9">
        <w:t xml:space="preserve"> como “Z</w:t>
      </w:r>
      <w:r w:rsidR="00104AB7">
        <w:t>ona de sacrificio</w:t>
      </w:r>
      <w:r w:rsidR="008D3384">
        <w:t>”. Dos comunas comparten la bahía de ventanas: Quintero y Puchuncaví</w:t>
      </w:r>
      <w:r w:rsidR="007F0AB9">
        <w:t>. Ambas pertenecen a la V Región, de Valparaíso. Provincia de Valparaíso. Quintero tiene una población de 31.923 personas y Puchuncaví de 18.546.</w:t>
      </w:r>
    </w:p>
    <w:p w:rsidR="00104AB7" w:rsidRDefault="008D3384" w:rsidP="00104AB7">
      <w:pPr>
        <w:rPr>
          <w:noProof/>
          <w:lang w:eastAsia="es-CL"/>
        </w:rPr>
      </w:pPr>
      <w:r>
        <w:t>Es</w:t>
      </w:r>
      <w:r w:rsidR="007F0AB9">
        <w:t>t</w:t>
      </w:r>
      <w:r>
        <w:t xml:space="preserve">as dos comunas se encuentran en el Quintil 3  en cuanto a situación de pobreza; es decir, entre el 14 y el 18 % de su población estaría en situación de pobreza, siendo una comuna más bien pobre dentro la </w:t>
      </w:r>
      <w:r w:rsidRPr="00944906">
        <w:t>provincia</w:t>
      </w:r>
      <w:r w:rsidR="0054062A" w:rsidRPr="00944906">
        <w:t xml:space="preserve"> (dentro de chile se situaría en el luga</w:t>
      </w:r>
      <w:r w:rsidR="0076414A">
        <w:t>r 174 y 159 del total de 346 comunas</w:t>
      </w:r>
      <w:r w:rsidR="0054062A" w:rsidRPr="00944906">
        <w:t xml:space="preserve">). En cuanto a pobreza multidimensional también estaría en el </w:t>
      </w:r>
      <w:r w:rsidR="00944906" w:rsidRPr="00944906">
        <w:t>t</w:t>
      </w:r>
      <w:r w:rsidR="0054062A" w:rsidRPr="00944906">
        <w:t>ercer quintil, considerándose una comuna más bien pobre</w:t>
      </w:r>
      <w:r w:rsidR="00944906" w:rsidRPr="00944906">
        <w:t xml:space="preserve"> en cu</w:t>
      </w:r>
      <w:r w:rsidR="006D2DEA">
        <w:t>anto a pobreza multidimensional, especialmente en comparación con las demás comunas costeras, que han podido desarrollarse gracias al turismo.</w:t>
      </w:r>
    </w:p>
    <w:p w:rsidR="00944906" w:rsidRDefault="00944906" w:rsidP="00104AB7">
      <w:pPr>
        <w:rPr>
          <w:noProof/>
          <w:lang w:eastAsia="es-CL"/>
        </w:rPr>
      </w:pPr>
      <w:r>
        <w:rPr>
          <w:noProof/>
          <w:lang w:eastAsia="es-CL"/>
        </w:rPr>
        <w:drawing>
          <wp:inline distT="0" distB="0" distL="0" distR="0" wp14:anchorId="5C7B0E8C" wp14:editId="0FBADE94">
            <wp:extent cx="5490845" cy="4348317"/>
            <wp:effectExtent l="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90845" cy="4348317"/>
                    </a:xfrm>
                    <a:prstGeom prst="rect">
                      <a:avLst/>
                    </a:prstGeom>
                  </pic:spPr>
                </pic:pic>
              </a:graphicData>
            </a:graphic>
          </wp:inline>
        </w:drawing>
      </w:r>
    </w:p>
    <w:p w:rsidR="00944906" w:rsidRDefault="00944906" w:rsidP="00104AB7">
      <w:pPr>
        <w:rPr>
          <w:noProof/>
          <w:lang w:eastAsia="es-CL"/>
        </w:rPr>
      </w:pPr>
    </w:p>
    <w:p w:rsidR="00F14C11" w:rsidRDefault="0076414A" w:rsidP="00DC55D6">
      <w:pPr>
        <w:pStyle w:val="Ttulo1"/>
        <w:ind w:left="708" w:hanging="708"/>
      </w:pPr>
      <w:bookmarkStart w:id="5" w:name="_Toc529041253"/>
      <w:r>
        <w:lastRenderedPageBreak/>
        <w:t>Empresas ubicadas en la bahía de ventanas</w:t>
      </w:r>
      <w:bookmarkEnd w:id="5"/>
    </w:p>
    <w:p w:rsidR="00F14C11" w:rsidRDefault="00F14C11" w:rsidP="004753E3"/>
    <w:p w:rsidR="00F14C11" w:rsidRDefault="00F14C11" w:rsidP="004753E3">
      <w:r>
        <w:t>Hay diferentes actores implicados en el conflicto de Puchuncaví-Quintero como son:</w:t>
      </w:r>
    </w:p>
    <w:p w:rsidR="00F14C11" w:rsidRDefault="00D435B8" w:rsidP="00D435B8">
      <w:pPr>
        <w:spacing w:line="276" w:lineRule="auto"/>
      </w:pPr>
      <w:r w:rsidRPr="00D435B8">
        <w:rPr>
          <w:b/>
          <w:noProof/>
          <w:lang w:eastAsia="es-CL"/>
        </w:rPr>
        <mc:AlternateContent>
          <mc:Choice Requires="wps">
            <w:drawing>
              <wp:anchor distT="0" distB="0" distL="114300" distR="114300" simplePos="0" relativeHeight="251692032" behindDoc="0" locked="0" layoutInCell="1" allowOverlap="1" wp14:anchorId="04B4F63C" wp14:editId="2D570CF4">
                <wp:simplePos x="0" y="0"/>
                <wp:positionH relativeFrom="column">
                  <wp:posOffset>2992120</wp:posOffset>
                </wp:positionH>
                <wp:positionV relativeFrom="paragraph">
                  <wp:posOffset>307975</wp:posOffset>
                </wp:positionV>
                <wp:extent cx="3253740" cy="4610735"/>
                <wp:effectExtent l="0" t="0" r="22860" b="18415"/>
                <wp:wrapSquare wrapText="bothSides"/>
                <wp:docPr id="128" name="128 Rectángulo"/>
                <wp:cNvGraphicFramePr/>
                <a:graphic xmlns:a="http://schemas.openxmlformats.org/drawingml/2006/main">
                  <a:graphicData uri="http://schemas.microsoft.com/office/word/2010/wordprocessingShape">
                    <wps:wsp>
                      <wps:cNvSpPr/>
                      <wps:spPr>
                        <a:xfrm>
                          <a:off x="0" y="0"/>
                          <a:ext cx="3253740" cy="4610735"/>
                        </a:xfrm>
                        <a:prstGeom prst="rect">
                          <a:avLst/>
                        </a:prstGeom>
                      </wps:spPr>
                      <wps:style>
                        <a:lnRef idx="2">
                          <a:schemeClr val="accent6"/>
                        </a:lnRef>
                        <a:fillRef idx="1">
                          <a:schemeClr val="lt1"/>
                        </a:fillRef>
                        <a:effectRef idx="0">
                          <a:schemeClr val="accent6"/>
                        </a:effectRef>
                        <a:fontRef idx="minor">
                          <a:schemeClr val="dk1"/>
                        </a:fontRef>
                      </wps:style>
                      <wps:txbx>
                        <w:txbxContent>
                          <w:p w:rsidR="00BA08BA" w:rsidRDefault="00BA08BA" w:rsidP="00413C02">
                            <w:pPr>
                              <w:jc w:val="center"/>
                            </w:pPr>
                            <w:r>
                              <w:rPr>
                                <w:noProof/>
                                <w:lang w:eastAsia="es-CL"/>
                              </w:rPr>
                              <w:drawing>
                                <wp:inline distT="0" distB="0" distL="0" distR="0" wp14:anchorId="277EE1C6" wp14:editId="49A83548">
                                  <wp:extent cx="3390900" cy="434340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0237"/>
                                          <a:stretch/>
                                        </pic:blipFill>
                                        <pic:spPr bwMode="auto">
                                          <a:xfrm>
                                            <a:off x="0" y="0"/>
                                            <a:ext cx="3390900" cy="4343401"/>
                                          </a:xfrm>
                                          <a:prstGeom prst="rect">
                                            <a:avLst/>
                                          </a:prstGeom>
                                          <a:ln>
                                            <a:noFill/>
                                          </a:ln>
                                          <a:extLst>
                                            <a:ext uri="{53640926-AAD7-44D8-BBD7-CCE9431645EC}">
                                              <a14:shadowObscured xmlns:a14="http://schemas.microsoft.com/office/drawing/2010/main"/>
                                            </a:ext>
                                          </a:extLst>
                                        </pic:spPr>
                                      </pic:pic>
                                    </a:graphicData>
                                  </a:graphic>
                                </wp:inline>
                              </w:drawing>
                            </w:r>
                          </w:p>
                          <w:p w:rsidR="00BA08BA" w:rsidRDefault="00BA08BA" w:rsidP="00413C02">
                            <w:pPr>
                              <w:jc w:val="center"/>
                            </w:pPr>
                            <w:r>
                              <w:t>Fábricas en Bahía Ventanas (Rueda Holgado,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4F63C" id="128 Rectángulo" o:spid="_x0000_s1042" style="position:absolute;left:0;text-align:left;margin-left:235.6pt;margin-top:24.25pt;width:256.2pt;height:363.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" fillcolor="white [3201]" strokecolor="#70ad47 [3209]" strokeweight="1pt">
                <v:textbox>
                  <w:txbxContent>
                    <w:p w:rsidR="00BA08BA" w:rsidRDefault="00BA08BA" w:rsidP="00413C02">
                      <w:pPr>
                        <w:jc w:val="center"/>
                      </w:pPr>
                      <w:r>
                        <w:rPr>
                          <w:noProof/>
                          <w:lang w:eastAsia="es-CL"/>
                        </w:rPr>
                        <w:drawing>
                          <wp:inline distT="0" distB="0" distL="0" distR="0" wp14:anchorId="277EE1C6" wp14:editId="49A83548">
                            <wp:extent cx="3390900" cy="434340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0237"/>
                                    <a:stretch/>
                                  </pic:blipFill>
                                  <pic:spPr bwMode="auto">
                                    <a:xfrm>
                                      <a:off x="0" y="0"/>
                                      <a:ext cx="3390900" cy="4343401"/>
                                    </a:xfrm>
                                    <a:prstGeom prst="rect">
                                      <a:avLst/>
                                    </a:prstGeom>
                                    <a:ln>
                                      <a:noFill/>
                                    </a:ln>
                                    <a:extLst>
                                      <a:ext uri="{53640926-AAD7-44D8-BBD7-CCE9431645EC}">
                                        <a14:shadowObscured xmlns:a14="http://schemas.microsoft.com/office/drawing/2010/main"/>
                                      </a:ext>
                                    </a:extLst>
                                  </pic:spPr>
                                </pic:pic>
                              </a:graphicData>
                            </a:graphic>
                          </wp:inline>
                        </w:drawing>
                      </w:r>
                    </w:p>
                    <w:p w:rsidR="00BA08BA" w:rsidRDefault="00BA08BA" w:rsidP="00413C02">
                      <w:pPr>
                        <w:jc w:val="center"/>
                      </w:pPr>
                      <w:r>
                        <w:t>Fábricas en Bahía Ventanas (Rueda Holgado, 2015)</w:t>
                      </w:r>
                    </w:p>
                  </w:txbxContent>
                </v:textbox>
                <w10:wrap type="square"/>
              </v:rect>
            </w:pict>
          </mc:Fallback>
        </mc:AlternateContent>
      </w:r>
      <w:r w:rsidR="00F14C11" w:rsidRPr="00D435B8">
        <w:rPr>
          <w:b/>
        </w:rPr>
        <w:t xml:space="preserve"> </w:t>
      </w:r>
      <w:r w:rsidR="0076414A">
        <w:rPr>
          <w:b/>
        </w:rPr>
        <w:t>Aes G</w:t>
      </w:r>
      <w:r w:rsidR="0076414A" w:rsidRPr="00D435B8">
        <w:rPr>
          <w:b/>
        </w:rPr>
        <w:t>ener S.A.</w:t>
      </w:r>
      <w:r w:rsidR="00944906">
        <w:t xml:space="preserve"> Central Ventanas</w:t>
      </w:r>
      <w:r w:rsidR="00D413C2">
        <w:t>: Central eléctrica que produce 338MW operada con carbón</w:t>
      </w:r>
    </w:p>
    <w:p w:rsidR="00D413C2" w:rsidRDefault="00D413C2" w:rsidP="00D435B8">
      <w:pPr>
        <w:spacing w:line="276" w:lineRule="auto"/>
      </w:pPr>
      <w:r w:rsidRPr="0076414A">
        <w:rPr>
          <w:b/>
        </w:rPr>
        <w:t xml:space="preserve">Codelco División ventanas: </w:t>
      </w:r>
      <w:r>
        <w:t>Es un horno y refinería que produce cobre, oro y plata. Produjo 351,537 toneladas de ácido sulfúrico.</w:t>
      </w:r>
    </w:p>
    <w:p w:rsidR="00D413C2" w:rsidRDefault="00D413C2" w:rsidP="00D435B8">
      <w:pPr>
        <w:spacing w:line="276" w:lineRule="auto"/>
      </w:pPr>
      <w:r w:rsidRPr="00D435B8">
        <w:rPr>
          <w:b/>
        </w:rPr>
        <w:t>Comercial Catamutún:</w:t>
      </w:r>
      <w:r>
        <w:t xml:space="preserve"> tiene dos mercados: compra y distribución de carbón y horno de fundición</w:t>
      </w:r>
    </w:p>
    <w:p w:rsidR="00D413C2" w:rsidRDefault="00D413C2" w:rsidP="00D435B8">
      <w:pPr>
        <w:spacing w:line="276" w:lineRule="auto"/>
      </w:pPr>
      <w:r w:rsidRPr="00D435B8">
        <w:rPr>
          <w:b/>
        </w:rPr>
        <w:t>Terminal ENAP</w:t>
      </w:r>
      <w:r>
        <w:t xml:space="preserve"> de Quintero. Importación de petróleo y traslado a la refinería de Concón.</w:t>
      </w:r>
    </w:p>
    <w:p w:rsidR="00D413C2" w:rsidRPr="0076414A" w:rsidRDefault="00D413C2" w:rsidP="00D435B8">
      <w:pPr>
        <w:spacing w:line="276" w:lineRule="auto"/>
        <w:rPr>
          <w:b/>
        </w:rPr>
      </w:pPr>
      <w:r w:rsidRPr="0076414A">
        <w:rPr>
          <w:b/>
        </w:rPr>
        <w:t>Puerto de Ventanas</w:t>
      </w:r>
    </w:p>
    <w:p w:rsidR="00D413C2" w:rsidRDefault="00D413C2" w:rsidP="00D435B8">
      <w:pPr>
        <w:spacing w:line="276" w:lineRule="auto"/>
      </w:pPr>
      <w:r w:rsidRPr="00D435B8">
        <w:rPr>
          <w:b/>
        </w:rPr>
        <w:t xml:space="preserve">Cemento </w:t>
      </w:r>
      <w:r w:rsidR="00D435B8">
        <w:rPr>
          <w:b/>
        </w:rPr>
        <w:t>BIO BIO</w:t>
      </w:r>
      <w:r>
        <w:t>: Importación y almacenamiento de compuestos para producción de cemento</w:t>
      </w:r>
    </w:p>
    <w:p w:rsidR="00D413C2" w:rsidRDefault="00D413C2" w:rsidP="00D435B8">
      <w:pPr>
        <w:spacing w:line="276" w:lineRule="auto"/>
      </w:pPr>
      <w:r w:rsidRPr="00D435B8">
        <w:rPr>
          <w:b/>
        </w:rPr>
        <w:t>Oxiquim S.A.:</w:t>
      </w:r>
      <w:r>
        <w:t xml:space="preserve"> </w:t>
      </w:r>
      <w:r w:rsidR="001D4550">
        <w:t>Tienen dos divisio</w:t>
      </w:r>
      <w:r w:rsidR="00456B59">
        <w:t>n</w:t>
      </w:r>
      <w:r w:rsidR="001D4550">
        <w:t>es</w:t>
      </w:r>
      <w:r w:rsidR="00456B59">
        <w:t xml:space="preserve">: Descarga de líquidos y granulados (metanol, estireno, etil acetatos…) y pulverización de sustancias granuladas. </w:t>
      </w:r>
    </w:p>
    <w:p w:rsidR="00456B59" w:rsidRDefault="00456B59" w:rsidP="00D435B8">
      <w:pPr>
        <w:spacing w:line="276" w:lineRule="auto"/>
      </w:pPr>
      <w:r w:rsidRPr="00D435B8">
        <w:rPr>
          <w:b/>
        </w:rPr>
        <w:t>COPEC:</w:t>
      </w:r>
      <w:r>
        <w:t xml:space="preserve"> Planta de lubricantes en que se lleva a cabo calentamiento de fluidos.</w:t>
      </w:r>
    </w:p>
    <w:p w:rsidR="00456B59" w:rsidRDefault="00456B59" w:rsidP="00D435B8">
      <w:pPr>
        <w:spacing w:line="276" w:lineRule="auto"/>
      </w:pPr>
      <w:r w:rsidRPr="00D435B8">
        <w:rPr>
          <w:b/>
        </w:rPr>
        <w:t>PACSA:</w:t>
      </w:r>
      <w:r>
        <w:t xml:space="preserve"> Terminal de Gasolina y asfalto.</w:t>
      </w:r>
    </w:p>
    <w:p w:rsidR="00456B59" w:rsidRDefault="00456B59" w:rsidP="00D435B8">
      <w:pPr>
        <w:spacing w:line="276" w:lineRule="auto"/>
      </w:pPr>
      <w:r w:rsidRPr="00D435B8">
        <w:rPr>
          <w:b/>
        </w:rPr>
        <w:t>GASMAR S.A.:</w:t>
      </w:r>
      <w:r>
        <w:t xml:space="preserve"> Terminal de Gas</w:t>
      </w:r>
    </w:p>
    <w:p w:rsidR="00456B59" w:rsidRDefault="00456B59" w:rsidP="00D435B8">
      <w:pPr>
        <w:spacing w:line="276" w:lineRule="auto"/>
      </w:pPr>
      <w:r w:rsidRPr="00D435B8">
        <w:rPr>
          <w:b/>
        </w:rPr>
        <w:t xml:space="preserve">Nueva Terminal Termoeléctrica: </w:t>
      </w:r>
      <w:r>
        <w:t>funciona mediante combustibles sólidos, carbón y petróleo</w:t>
      </w:r>
    </w:p>
    <w:p w:rsidR="00456B59" w:rsidRDefault="00456B59" w:rsidP="00D435B8">
      <w:pPr>
        <w:spacing w:line="276" w:lineRule="auto"/>
      </w:pPr>
      <w:r w:rsidRPr="00D435B8">
        <w:rPr>
          <w:b/>
        </w:rPr>
        <w:t>Terminal de gas natural (LNG):</w:t>
      </w:r>
      <w:r>
        <w:t xml:space="preserve"> almacén y regasificación para la central de gas que opera en Quintero.</w:t>
      </w:r>
    </w:p>
    <w:p w:rsidR="00D413C2" w:rsidRDefault="00D413C2" w:rsidP="004753E3"/>
    <w:p w:rsidR="00D435B8" w:rsidRDefault="00D435B8" w:rsidP="004753E3"/>
    <w:p w:rsidR="00CC574D" w:rsidRDefault="00CC574D" w:rsidP="004753E3"/>
    <w:p w:rsidR="00413C02" w:rsidRDefault="00D435B8" w:rsidP="00D435B8">
      <w:pPr>
        <w:pStyle w:val="Ttulo1"/>
      </w:pPr>
      <w:bookmarkStart w:id="6" w:name="_Toc529041254"/>
      <w:r>
        <w:lastRenderedPageBreak/>
        <w:t>El conflicto medioambiental</w:t>
      </w:r>
      <w:bookmarkEnd w:id="6"/>
    </w:p>
    <w:p w:rsidR="00254C69" w:rsidRDefault="00B55398" w:rsidP="004753E3">
      <w:r>
        <w:rPr>
          <w:noProof/>
          <w:lang w:eastAsia="es-CL"/>
        </w:rPr>
        <mc:AlternateContent>
          <mc:Choice Requires="wps">
            <w:drawing>
              <wp:anchor distT="0" distB="0" distL="114300" distR="114300" simplePos="0" relativeHeight="251693056" behindDoc="0" locked="0" layoutInCell="1" allowOverlap="1" wp14:anchorId="6DB024DE" wp14:editId="1983570E">
                <wp:simplePos x="0" y="0"/>
                <wp:positionH relativeFrom="column">
                  <wp:posOffset>3512820</wp:posOffset>
                </wp:positionH>
                <wp:positionV relativeFrom="paragraph">
                  <wp:posOffset>1111885</wp:posOffset>
                </wp:positionV>
                <wp:extent cx="2708910" cy="3923030"/>
                <wp:effectExtent l="19050" t="19050" r="15240" b="20320"/>
                <wp:wrapSquare wrapText="bothSides"/>
                <wp:docPr id="131" name="131 Rectángulo"/>
                <wp:cNvGraphicFramePr/>
                <a:graphic xmlns:a="http://schemas.openxmlformats.org/drawingml/2006/main">
                  <a:graphicData uri="http://schemas.microsoft.com/office/word/2010/wordprocessingShape">
                    <wps:wsp>
                      <wps:cNvSpPr/>
                      <wps:spPr>
                        <a:xfrm>
                          <a:off x="0" y="0"/>
                          <a:ext cx="2708910" cy="3923030"/>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rsidR="00BA08BA" w:rsidRDefault="00BA08BA" w:rsidP="00B55398">
                            <w:r>
                              <w:t>Un ejemplo para la lucha contra la contaminación podría ser el dirigente sindical de Quintero, Alejandro Castro, amenazado de muerte los días previos, y que decidió suicidarse, según los informes de la PDI, utilizando un tirante de su mochila,  durante la madrugada del jueves 4 de octubre. Castro fue encontrado por personal de Merval suspendido de una reja cercana a la vía férrea en Valparaíso</w:t>
                            </w:r>
                            <w:r>
                              <w:rPr>
                                <w:vertAlign w:val="superscript"/>
                              </w:rPr>
                              <w:t>2</w:t>
                            </w:r>
                            <w:r>
                              <w:t xml:space="preserve">. </w:t>
                            </w:r>
                          </w:p>
                          <w:p w:rsidR="00BA08BA" w:rsidRDefault="00BA08BA" w:rsidP="00B55398">
                            <w:pPr>
                              <w:jc w:val="center"/>
                            </w:pPr>
                            <w:r>
                              <w:rPr>
                                <w:noProof/>
                                <w:lang w:eastAsia="es-CL"/>
                              </w:rPr>
                              <w:drawing>
                                <wp:inline distT="0" distB="0" distL="0" distR="0" wp14:anchorId="30691160" wp14:editId="49CC6824">
                                  <wp:extent cx="1298375" cy="1169581"/>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8574" cy="11697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024DE" id="131 Rectángulo" o:spid="_x0000_s1043" style="position:absolute;left:0;text-align:left;margin-left:276.6pt;margin-top:87.55pt;width:213.3pt;height:308.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" fillcolor="white [3201]" strokecolor="#70ad47 [3209]" strokeweight="2.25pt">
                <v:textbox>
                  <w:txbxContent>
                    <w:p w:rsidR="00BA08BA" w:rsidRDefault="00BA08BA" w:rsidP="00B55398">
                      <w:r>
                        <w:t>Un ejemplo para la lucha contra la contaminación podría ser el dirigente sindical de Quintero, Alejandro Castro, amenazado de muerte los días previos, y que decidió suicidarse, según los informes de la PDI, utilizando un tirante de su mochila,  durante la madrugada del jueves 4 de octubre. Castro fue encontrado por personal de Merval suspendido de una reja cercana a la vía férrea en Valparaíso</w:t>
                      </w:r>
                      <w:r>
                        <w:rPr>
                          <w:vertAlign w:val="superscript"/>
                        </w:rPr>
                        <w:t>2</w:t>
                      </w:r>
                      <w:r>
                        <w:t xml:space="preserve">. </w:t>
                      </w:r>
                    </w:p>
                    <w:p w:rsidR="00BA08BA" w:rsidRDefault="00BA08BA" w:rsidP="00B55398">
                      <w:pPr>
                        <w:jc w:val="center"/>
                      </w:pPr>
                      <w:r>
                        <w:rPr>
                          <w:noProof/>
                          <w:lang w:eastAsia="es-CL"/>
                        </w:rPr>
                        <w:drawing>
                          <wp:inline distT="0" distB="0" distL="0" distR="0" wp14:anchorId="30691160" wp14:editId="49CC6824">
                            <wp:extent cx="1298375" cy="1169581"/>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8574" cy="1169760"/>
                                    </a:xfrm>
                                    <a:prstGeom prst="rect">
                                      <a:avLst/>
                                    </a:prstGeom>
                                    <a:noFill/>
                                    <a:ln>
                                      <a:noFill/>
                                    </a:ln>
                                  </pic:spPr>
                                </pic:pic>
                              </a:graphicData>
                            </a:graphic>
                          </wp:inline>
                        </w:drawing>
                      </w:r>
                    </w:p>
                  </w:txbxContent>
                </v:textbox>
                <w10:wrap type="square"/>
              </v:rect>
            </w:pict>
          </mc:Fallback>
        </mc:AlternateContent>
      </w:r>
      <w:r w:rsidR="0076414A">
        <w:t>De las diferentes empresas establecidas en Quintero muchas han sufrido de constantes sospechas dado el desconocimiento de su funcionamiento y las emisiones que cada una tiene.</w:t>
      </w:r>
      <w:r w:rsidR="00E1162C">
        <w:t xml:space="preserve"> </w:t>
      </w:r>
      <w:r w:rsidR="00D435B8">
        <w:t>Por ello, algunas personas, en contra de la ubicación de estas instalaciones han insistido en que ha habido emanaciones de gases tóxicos y micro</w:t>
      </w:r>
      <w:r w:rsidR="001D4550">
        <w:t xml:space="preserve"> </w:t>
      </w:r>
      <w:r w:rsidR="00D435B8">
        <w:t xml:space="preserve">partículas perjudiciales </w:t>
      </w:r>
      <w:r w:rsidR="0076414A">
        <w:t>para</w:t>
      </w:r>
      <w:r w:rsidR="00D435B8">
        <w:t xml:space="preserve"> la salud. </w:t>
      </w:r>
    </w:p>
    <w:p w:rsidR="00254C69" w:rsidRDefault="00D435B8" w:rsidP="004753E3">
      <w:r>
        <w:t xml:space="preserve">Algunos sindicatos y asociaciones como Dunas de Ritoque se han enfrentado al desarrollo de estas industrias en el sector. </w:t>
      </w:r>
      <w:r w:rsidR="00676595" w:rsidRPr="0076414A">
        <w:rPr>
          <w:rStyle w:val="Refdenotaalpie"/>
          <w:color w:val="FFFFFF" w:themeColor="background1"/>
        </w:rPr>
        <w:footnoteReference w:id="2"/>
      </w:r>
    </w:p>
    <w:p w:rsidR="00CA4A1E" w:rsidRDefault="00A41A04" w:rsidP="004753E3">
      <w:r>
        <w:t>En el último mes m</w:t>
      </w:r>
      <w:r w:rsidR="001372AF">
        <w:t xml:space="preserve">ás de mil doscientas personas tuvieron que acudir al hospital para </w:t>
      </w:r>
      <w:r w:rsidR="00254C69">
        <w:t xml:space="preserve">ser </w:t>
      </w:r>
      <w:r w:rsidR="001372AF">
        <w:t>trata</w:t>
      </w:r>
      <w:r w:rsidR="00254C69">
        <w:t>das</w:t>
      </w:r>
      <w:r w:rsidR="00E1162C">
        <w:t xml:space="preserve"> (siendo niños, embarazadas y personas mayores los más afectados)</w:t>
      </w:r>
      <w:r w:rsidR="0076414A">
        <w:t>,</w:t>
      </w:r>
      <w:r w:rsidR="001372AF">
        <w:t xml:space="preserve"> se suspendieron las clases por más de un mes</w:t>
      </w:r>
      <w:r w:rsidR="0076414A">
        <w:t xml:space="preserve"> y</w:t>
      </w:r>
      <w:r w:rsidR="001372AF">
        <w:t xml:space="preserve"> </w:t>
      </w:r>
      <w:r w:rsidR="0076414A">
        <w:t>n</w:t>
      </w:r>
      <w:r w:rsidR="001372AF">
        <w:t xml:space="preserve">o se pudieron </w:t>
      </w:r>
      <w:r w:rsidR="0076414A">
        <w:t xml:space="preserve">realizar las </w:t>
      </w:r>
      <w:r w:rsidR="001372AF">
        <w:t>fondas</w:t>
      </w:r>
      <w:r w:rsidR="0076414A">
        <w:t xml:space="preserve"> debido a los problemas para la </w:t>
      </w:r>
      <w:r w:rsidR="00E1162C">
        <w:t>salud que podría ocasionar</w:t>
      </w:r>
      <w:r w:rsidR="001D4550">
        <w:t xml:space="preserve"> el</w:t>
      </w:r>
      <w:r w:rsidR="00E1162C">
        <w:t xml:space="preserve"> </w:t>
      </w:r>
      <w:r w:rsidR="001D4550">
        <w:t>estar al aire libre</w:t>
      </w:r>
      <w:r w:rsidR="00E1162C">
        <w:t>.</w:t>
      </w:r>
    </w:p>
    <w:p w:rsidR="001372AF" w:rsidRDefault="001372AF" w:rsidP="004753E3">
      <w:r>
        <w:t>La Alerta</w:t>
      </w:r>
      <w:r w:rsidR="00A41A04">
        <w:t xml:space="preserve"> amarilla se dio por terminada </w:t>
      </w:r>
      <w:r w:rsidR="002B1071">
        <w:t xml:space="preserve">el día 21 de septiembre </w:t>
      </w:r>
      <w:r w:rsidR="00A41A04">
        <w:t xml:space="preserve">por </w:t>
      </w:r>
      <w:r w:rsidR="002B1071">
        <w:t xml:space="preserve">orden gubernamental, retomándoselas clases, pero </w:t>
      </w:r>
      <w:r w:rsidR="00A41A04">
        <w:t xml:space="preserve">más de </w:t>
      </w:r>
      <w:r>
        <w:t xml:space="preserve">170 </w:t>
      </w:r>
      <w:r w:rsidR="002B1071">
        <w:t xml:space="preserve">personas </w:t>
      </w:r>
      <w:r w:rsidR="001D4550">
        <w:t xml:space="preserve">más </w:t>
      </w:r>
      <w:r>
        <w:t>volvieron a asistir al hospital</w:t>
      </w:r>
      <w:r w:rsidR="00A41A04">
        <w:t xml:space="preserve"> con síntomas similares</w:t>
      </w:r>
      <w:r>
        <w:t>.</w:t>
      </w:r>
    </w:p>
    <w:p w:rsidR="001372AF" w:rsidRDefault="001372AF" w:rsidP="004753E3">
      <w:r>
        <w:t xml:space="preserve">El gobierno central dirigió las miradas al intendente regional de </w:t>
      </w:r>
      <w:r w:rsidR="0054062A">
        <w:t>Valparaíso</w:t>
      </w:r>
      <w:r>
        <w:t xml:space="preserve">, sin embargo las autoridades locales no se refieren al tema. Se anunciaron medidas que fueron enviadas a contraloría, </w:t>
      </w:r>
      <w:r w:rsidR="002B1071">
        <w:t xml:space="preserve">y se anunciaron </w:t>
      </w:r>
      <w:r>
        <w:t>decretos presidenciale</w:t>
      </w:r>
      <w:r w:rsidR="00E1162C">
        <w:t>s, se decretó alerta sanitaria; no emergencia,</w:t>
      </w:r>
      <w:r>
        <w:t xml:space="preserve"> lo que da poder para detener procesos productivos.</w:t>
      </w:r>
    </w:p>
    <w:p w:rsidR="002B1071" w:rsidRDefault="002B1071" w:rsidP="002B1071">
      <w:pPr>
        <w:pStyle w:val="Ttulo1"/>
      </w:pPr>
      <w:bookmarkStart w:id="7" w:name="_Toc529041255"/>
      <w:r>
        <w:lastRenderedPageBreak/>
        <w:t>Emergencia y alerta</w:t>
      </w:r>
      <w:bookmarkEnd w:id="7"/>
    </w:p>
    <w:p w:rsidR="001372AF" w:rsidRDefault="007A6553" w:rsidP="00454D57">
      <w:r>
        <w:t>Hay diferentes emergencias que se puede decretar por gases o partículas emanadas. Así, en Santiago de Chile, l</w:t>
      </w:r>
      <w:r w:rsidR="00454D57">
        <w:t>a emergencia</w:t>
      </w:r>
      <w:r>
        <w:t xml:space="preserve"> que suele decretarse</w:t>
      </w:r>
      <w:r w:rsidR="00454D57">
        <w:t xml:space="preserve">, según explica el decreto supremo 59  que establece la norma de material particulado respirable, </w:t>
      </w:r>
      <w:r w:rsidR="00D55D13">
        <w:t>se establece según el número de partículas encontradas. Por ejemplo, en Santiago de Chile se suele medir el material particulado para decretar las emergencias ambientales</w:t>
      </w:r>
      <w:r w:rsidR="00454D57">
        <w:t>, existiendo tres niveles</w:t>
      </w:r>
      <w:r w:rsidR="00A8461B">
        <w:t xml:space="preserve"> según la cantidad de MP</w:t>
      </w:r>
      <w:r w:rsidR="00454D57">
        <w:t>:</w:t>
      </w:r>
    </w:p>
    <w:p w:rsidR="00454D57" w:rsidRPr="007A6553" w:rsidRDefault="00454D57" w:rsidP="00454D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666666"/>
          <w:szCs w:val="18"/>
          <w:lang w:eastAsia="es-CL"/>
        </w:rPr>
      </w:pPr>
      <w:r w:rsidRPr="007A6553">
        <w:rPr>
          <w:rFonts w:ascii="Courier New" w:eastAsia="Times New Roman" w:hAnsi="Courier New" w:cs="Courier New"/>
          <w:color w:val="666666"/>
          <w:sz w:val="16"/>
          <w:szCs w:val="18"/>
          <w:lang w:eastAsia="es-CL"/>
        </w:rPr>
        <w:tab/>
      </w:r>
      <w:r w:rsidRPr="007A6553">
        <w:rPr>
          <w:rFonts w:ascii="Courier New" w:eastAsia="Times New Roman" w:hAnsi="Courier New" w:cs="Courier New"/>
          <w:color w:val="666666"/>
          <w:szCs w:val="18"/>
          <w:lang w:eastAsia="es-CL"/>
        </w:rPr>
        <w:t>Nivel             Material Particulado Respirable</w:t>
      </w:r>
      <w:r w:rsidRPr="007A6553">
        <w:rPr>
          <w:rFonts w:ascii="Courier New" w:eastAsia="Times New Roman" w:hAnsi="Courier New" w:cs="Courier New"/>
          <w:color w:val="666666"/>
          <w:szCs w:val="18"/>
          <w:lang w:eastAsia="es-CL"/>
        </w:rPr>
        <w:br/>
        <w:t>                     MP10 (µg/m3N) en 24 horas</w:t>
      </w:r>
      <w:r w:rsidRPr="007A6553">
        <w:rPr>
          <w:rFonts w:ascii="Courier New" w:eastAsia="Times New Roman" w:hAnsi="Courier New" w:cs="Courier New"/>
          <w:color w:val="666666"/>
          <w:szCs w:val="18"/>
          <w:lang w:eastAsia="es-CL"/>
        </w:rPr>
        <w:br/>
        <w:t> </w:t>
      </w:r>
      <w:r w:rsidRPr="007A6553">
        <w:rPr>
          <w:rFonts w:ascii="Courier New" w:eastAsia="Times New Roman" w:hAnsi="Courier New" w:cs="Courier New"/>
          <w:color w:val="666666"/>
          <w:szCs w:val="18"/>
          <w:lang w:eastAsia="es-CL"/>
        </w:rPr>
        <w:tab/>
        <w:t xml:space="preserve"> Nivel 1º           195 </w:t>
      </w:r>
      <w:r w:rsidR="007A6553">
        <w:rPr>
          <w:rFonts w:ascii="Courier New" w:eastAsia="Times New Roman" w:hAnsi="Courier New" w:cs="Courier New"/>
          <w:color w:val="666666"/>
          <w:szCs w:val="18"/>
          <w:lang w:eastAsia="es-CL"/>
        </w:rPr>
        <w:t>–</w:t>
      </w:r>
      <w:r w:rsidRPr="007A6553">
        <w:rPr>
          <w:rFonts w:ascii="Courier New" w:eastAsia="Times New Roman" w:hAnsi="Courier New" w:cs="Courier New"/>
          <w:color w:val="666666"/>
          <w:szCs w:val="18"/>
          <w:lang w:eastAsia="es-CL"/>
        </w:rPr>
        <w:t xml:space="preserve"> 239</w:t>
      </w:r>
      <w:r w:rsidRPr="007A6553">
        <w:rPr>
          <w:rFonts w:ascii="Courier New" w:eastAsia="Times New Roman" w:hAnsi="Courier New" w:cs="Courier New"/>
          <w:color w:val="666666"/>
          <w:szCs w:val="18"/>
          <w:lang w:eastAsia="es-CL"/>
        </w:rPr>
        <w:br/>
        <w:t> </w:t>
      </w:r>
      <w:r w:rsidRPr="007A6553">
        <w:rPr>
          <w:rFonts w:ascii="Courier New" w:eastAsia="Times New Roman" w:hAnsi="Courier New" w:cs="Courier New"/>
          <w:color w:val="666666"/>
          <w:szCs w:val="18"/>
          <w:lang w:eastAsia="es-CL"/>
        </w:rPr>
        <w:tab/>
        <w:t xml:space="preserve"> Nivel 2º           240 </w:t>
      </w:r>
      <w:r w:rsidR="007A6553">
        <w:rPr>
          <w:rFonts w:ascii="Courier New" w:eastAsia="Times New Roman" w:hAnsi="Courier New" w:cs="Courier New"/>
          <w:color w:val="666666"/>
          <w:szCs w:val="18"/>
          <w:lang w:eastAsia="es-CL"/>
        </w:rPr>
        <w:t>–</w:t>
      </w:r>
      <w:r w:rsidRPr="007A6553">
        <w:rPr>
          <w:rFonts w:ascii="Courier New" w:eastAsia="Times New Roman" w:hAnsi="Courier New" w:cs="Courier New"/>
          <w:color w:val="666666"/>
          <w:szCs w:val="18"/>
          <w:lang w:eastAsia="es-CL"/>
        </w:rPr>
        <w:t xml:space="preserve"> 329</w:t>
      </w:r>
      <w:r w:rsidRPr="007A6553">
        <w:rPr>
          <w:rFonts w:ascii="Courier New" w:eastAsia="Times New Roman" w:hAnsi="Courier New" w:cs="Courier New"/>
          <w:color w:val="666666"/>
          <w:szCs w:val="18"/>
          <w:lang w:eastAsia="es-CL"/>
        </w:rPr>
        <w:br/>
        <w:t> </w:t>
      </w:r>
      <w:r w:rsidRPr="007A6553">
        <w:rPr>
          <w:rFonts w:ascii="Courier New" w:eastAsia="Times New Roman" w:hAnsi="Courier New" w:cs="Courier New"/>
          <w:color w:val="666666"/>
          <w:szCs w:val="18"/>
          <w:lang w:eastAsia="es-CL"/>
        </w:rPr>
        <w:tab/>
        <w:t> Nivel 3º           330 o superior</w:t>
      </w:r>
    </w:p>
    <w:p w:rsidR="007A6553" w:rsidRDefault="007A6553" w:rsidP="00454D57"/>
    <w:p w:rsidR="00454D57" w:rsidRDefault="007A6553" w:rsidP="00454D57">
      <w:r>
        <w:t>Estos niveles representan el doble o el doble y medio de los valores recomendades por la Organización Mundial de la Salud.</w:t>
      </w:r>
    </w:p>
    <w:p w:rsidR="00454D57" w:rsidRDefault="00454D57" w:rsidP="00454D57">
      <w:r>
        <w:t>En el Re</w:t>
      </w:r>
      <w:r w:rsidRPr="00454D57">
        <w:t>glamento de funcionamiento de fuentes emisoras de contaminantes atmosféricos en situaciones de emergencia de contaminación atmosférica</w:t>
      </w:r>
      <w:r>
        <w:t>, se indica que:</w:t>
      </w:r>
    </w:p>
    <w:p w:rsidR="00454D57" w:rsidRPr="00454D57" w:rsidRDefault="00454D57" w:rsidP="00454D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666666"/>
          <w:szCs w:val="18"/>
          <w:lang w:eastAsia="es-CL"/>
        </w:rPr>
      </w:pPr>
      <w:r w:rsidRPr="00454D57">
        <w:rPr>
          <w:rFonts w:ascii="Courier New" w:eastAsia="Times New Roman" w:hAnsi="Courier New" w:cs="Courier New"/>
          <w:b/>
          <w:color w:val="666666"/>
          <w:szCs w:val="18"/>
          <w:lang w:eastAsia="es-CL"/>
        </w:rPr>
        <w:t>Cuando se superen las concentraciones correspondientes al nivel 2°</w:t>
      </w:r>
      <w:r w:rsidRPr="00454D57">
        <w:rPr>
          <w:rFonts w:ascii="Courier New" w:eastAsia="Times New Roman" w:hAnsi="Courier New" w:cs="Courier New"/>
          <w:color w:val="666666"/>
          <w:szCs w:val="18"/>
          <w:lang w:eastAsia="es-CL"/>
        </w:rPr>
        <w:t xml:space="preserve"> o al nivel 3º según lo dispuesto en el Decreto Supremo N° 59 de 1998, del Ministerio Secretaría General de la Presidencia, </w:t>
      </w:r>
      <w:r w:rsidRPr="00454D57">
        <w:rPr>
          <w:rFonts w:ascii="Courier New" w:eastAsia="Times New Roman" w:hAnsi="Courier New" w:cs="Courier New"/>
          <w:b/>
          <w:color w:val="666666"/>
          <w:szCs w:val="18"/>
          <w:lang w:eastAsia="es-CL"/>
        </w:rPr>
        <w:t>la autoridad sanitaria podrá ordenar</w:t>
      </w:r>
      <w:r w:rsidRPr="00454D57">
        <w:rPr>
          <w:rFonts w:ascii="Courier New" w:eastAsia="Times New Roman" w:hAnsi="Courier New" w:cs="Courier New"/>
          <w:color w:val="666666"/>
          <w:szCs w:val="18"/>
          <w:lang w:eastAsia="es-CL"/>
        </w:rPr>
        <w:t xml:space="preserve">, por el medio más rápido y expedito a su alcance, </w:t>
      </w:r>
      <w:r w:rsidRPr="00454D57">
        <w:rPr>
          <w:rFonts w:ascii="Courier New" w:eastAsia="Times New Roman" w:hAnsi="Courier New" w:cs="Courier New"/>
          <w:b/>
          <w:color w:val="666666"/>
          <w:szCs w:val="18"/>
          <w:lang w:eastAsia="es-CL"/>
        </w:rPr>
        <w:t xml:space="preserve">la paralización por períodos de 24 horas, renovables, de aquellas fuentes emisoras de contaminantes </w:t>
      </w:r>
      <w:r w:rsidRPr="00454D57">
        <w:rPr>
          <w:rFonts w:ascii="Courier New" w:eastAsia="Times New Roman" w:hAnsi="Courier New" w:cs="Courier New"/>
          <w:color w:val="666666"/>
          <w:szCs w:val="18"/>
          <w:lang w:eastAsia="es-CL"/>
        </w:rPr>
        <w:t>atmosféricos que figuren en el Listado de Paralización elaborado por SESMA.</w:t>
      </w:r>
    </w:p>
    <w:p w:rsidR="00454D57" w:rsidRDefault="00454D57" w:rsidP="00454D57"/>
    <w:p w:rsidR="00E066BD" w:rsidRDefault="00D55D13" w:rsidP="00B025D2">
      <w:r>
        <w:t>Así</w:t>
      </w:r>
      <w:r w:rsidR="00A8461B">
        <w:t>,</w:t>
      </w:r>
      <w:r>
        <w:t xml:space="preserve"> cuando en Santiago</w:t>
      </w:r>
      <w:r w:rsidR="007A6553">
        <w:t xml:space="preserve"> y en el resto de chile, </w:t>
      </w:r>
      <w:r>
        <w:t xml:space="preserve">se supera  el nivel 2 o 3 </w:t>
      </w:r>
      <w:r w:rsidR="007A6553">
        <w:t xml:space="preserve"> de emergencia </w:t>
      </w:r>
      <w:r>
        <w:t xml:space="preserve">pueden paralizarse </w:t>
      </w:r>
      <w:r w:rsidR="007A6553">
        <w:t>determinadas</w:t>
      </w:r>
      <w:r>
        <w:t xml:space="preserve"> empresas que ayudan a la creación de material particulado</w:t>
      </w:r>
      <w:r w:rsidR="007A6553">
        <w:t xml:space="preserve"> o gases;</w:t>
      </w:r>
      <w:r>
        <w:t xml:space="preserve"> de este modo se protegerían las vidas de los habitantes.</w:t>
      </w:r>
    </w:p>
    <w:p w:rsidR="007A6553" w:rsidRDefault="007A6553" w:rsidP="00B025D2">
      <w:r>
        <w:rPr>
          <w:noProof/>
          <w:lang w:eastAsia="es-CL"/>
        </w:rPr>
        <w:drawing>
          <wp:inline distT="0" distB="0" distL="0" distR="0" wp14:anchorId="02C01649" wp14:editId="5DBCBE7B">
            <wp:extent cx="5742429" cy="1463040"/>
            <wp:effectExtent l="0" t="0" r="0" b="381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5523" b="15581"/>
                    <a:stretch/>
                  </pic:blipFill>
                  <pic:spPr bwMode="auto">
                    <a:xfrm>
                      <a:off x="0" y="0"/>
                      <a:ext cx="5742429" cy="1463040"/>
                    </a:xfrm>
                    <a:prstGeom prst="rect">
                      <a:avLst/>
                    </a:prstGeom>
                    <a:ln>
                      <a:noFill/>
                    </a:ln>
                    <a:extLst>
                      <a:ext uri="{53640926-AAD7-44D8-BBD7-CCE9431645EC}">
                        <a14:shadowObscured xmlns:a14="http://schemas.microsoft.com/office/drawing/2010/main"/>
                      </a:ext>
                    </a:extLst>
                  </pic:spPr>
                </pic:pic>
              </a:graphicData>
            </a:graphic>
          </wp:inline>
        </w:drawing>
      </w:r>
    </w:p>
    <w:p w:rsidR="00F71500" w:rsidRDefault="00F71500" w:rsidP="00F71500">
      <w:pPr>
        <w:pStyle w:val="Ttulo1"/>
      </w:pPr>
      <w:bookmarkStart w:id="8" w:name="_Toc529041256"/>
      <w:r>
        <w:lastRenderedPageBreak/>
        <w:t>Legislación Chilena</w:t>
      </w:r>
      <w:bookmarkEnd w:id="8"/>
    </w:p>
    <w:p w:rsidR="00F71500" w:rsidRDefault="00F71500" w:rsidP="006627ED"/>
    <w:p w:rsidR="00F71500" w:rsidRDefault="00F71500" w:rsidP="006627ED">
      <w:r w:rsidRPr="00F71500">
        <w:t>La Constitución Política del Estado de Chile establece el Derecho a Vivir en un A</w:t>
      </w:r>
      <w:r>
        <w:t>mbiente libre de Contaminación en su Capítulo III, Artículo 19, numeral 8:</w:t>
      </w:r>
    </w:p>
    <w:p w:rsidR="00F71500" w:rsidRDefault="00F71500" w:rsidP="006627ED">
      <w:pPr>
        <w:rPr>
          <w:rFonts w:ascii="Courier New" w:hAnsi="Courier New" w:cs="Courier New"/>
        </w:rPr>
      </w:pPr>
      <w:r w:rsidRPr="00F71500">
        <w:rPr>
          <w:rFonts w:ascii="Courier New" w:hAnsi="Courier New" w:cs="Courier New"/>
        </w:rPr>
        <w:t xml:space="preserve">8º El </w:t>
      </w:r>
      <w:r w:rsidRPr="007A6553">
        <w:rPr>
          <w:rFonts w:ascii="Courier New" w:hAnsi="Courier New" w:cs="Courier New"/>
          <w:b/>
        </w:rPr>
        <w:t>derecho a vivir en un medio ambiente libre de contaminación</w:t>
      </w:r>
      <w:r w:rsidRPr="00F71500">
        <w:rPr>
          <w:rFonts w:ascii="Courier New" w:hAnsi="Courier New" w:cs="Courier New"/>
        </w:rPr>
        <w:t xml:space="preserve">. Es </w:t>
      </w:r>
      <w:r w:rsidRPr="007A6553">
        <w:rPr>
          <w:rFonts w:ascii="Courier New" w:hAnsi="Courier New" w:cs="Courier New"/>
          <w:b/>
        </w:rPr>
        <w:t>deber del Estado velar</w:t>
      </w:r>
      <w:r w:rsidRPr="00F71500">
        <w:rPr>
          <w:rFonts w:ascii="Courier New" w:hAnsi="Courier New" w:cs="Courier New"/>
        </w:rPr>
        <w:t xml:space="preserve"> para que este derecho no sea afectado y tutelar la preservación de la naturaleza. La ley podrá establecer restricciones específicas al ejercicio de determinados derechos o libertades para proteger el medio ambiente;</w:t>
      </w:r>
    </w:p>
    <w:p w:rsidR="00DF5877" w:rsidRDefault="00DF5877" w:rsidP="00DF5877">
      <w:r>
        <w:t>Este derecho se entiende desde algunos sectores como el deber del estado de proporcionar ambientes libres de contaminación, y no se referiría a que Chile estuviera libre de contaminación.</w:t>
      </w:r>
    </w:p>
    <w:p w:rsidR="00E1296E" w:rsidRDefault="00E1296E" w:rsidP="00DF5877">
      <w:r>
        <w:t>Sin embargo, en la misma constitución establece, en su artículo 19, numeral 24 establece que:</w:t>
      </w:r>
    </w:p>
    <w:p w:rsidR="00E1296E" w:rsidRPr="00E1296E" w:rsidRDefault="00E1296E" w:rsidP="00E1296E">
      <w:pPr>
        <w:rPr>
          <w:rFonts w:ascii="Courier New" w:hAnsi="Courier New" w:cs="Courier New"/>
        </w:rPr>
      </w:pPr>
      <w:r w:rsidRPr="00E1296E">
        <w:rPr>
          <w:rFonts w:ascii="Courier New" w:hAnsi="Courier New" w:cs="Courier New"/>
        </w:rPr>
        <w:t xml:space="preserve">Sólo </w:t>
      </w:r>
      <w:r w:rsidRPr="007A6553">
        <w:rPr>
          <w:rFonts w:ascii="Courier New" w:hAnsi="Courier New" w:cs="Courier New"/>
          <w:b/>
        </w:rPr>
        <w:t>la ley puede establecer el modo de adquirir la propiedad, de usar, gozar y disponer de ella y las limitaciones y obligaciones que deriven de su función social</w:t>
      </w:r>
      <w:r w:rsidRPr="00E1296E">
        <w:rPr>
          <w:rFonts w:ascii="Courier New" w:hAnsi="Courier New" w:cs="Courier New"/>
        </w:rPr>
        <w:t>. Esta</w:t>
      </w:r>
      <w:r>
        <w:rPr>
          <w:rFonts w:ascii="Courier New" w:hAnsi="Courier New" w:cs="Courier New"/>
        </w:rPr>
        <w:t xml:space="preserve"> </w:t>
      </w:r>
      <w:r w:rsidRPr="00E1296E">
        <w:rPr>
          <w:rFonts w:ascii="Courier New" w:hAnsi="Courier New" w:cs="Courier New"/>
        </w:rPr>
        <w:t>comprende cuanto exijan los intereses generales de la Nación, la seguridad nacional, la</w:t>
      </w:r>
      <w:r>
        <w:rPr>
          <w:rFonts w:ascii="Courier New" w:hAnsi="Courier New" w:cs="Courier New"/>
        </w:rPr>
        <w:t xml:space="preserve"> </w:t>
      </w:r>
      <w:r w:rsidRPr="00E1296E">
        <w:rPr>
          <w:rFonts w:ascii="Courier New" w:hAnsi="Courier New" w:cs="Courier New"/>
        </w:rPr>
        <w:t>utilidad y la salubridad públicas y la conservación del patrimonio ambiental.</w:t>
      </w:r>
    </w:p>
    <w:p w:rsidR="006627ED" w:rsidRDefault="00E1296E" w:rsidP="00E1296E">
      <w:r w:rsidRPr="00E1296E">
        <w:t>Así</w:t>
      </w:r>
      <w:r>
        <w:t xml:space="preserve">, </w:t>
      </w:r>
      <w:r w:rsidR="00C73C15">
        <w:t>según algunos juristas</w:t>
      </w:r>
      <w:r>
        <w:t xml:space="preserve">, las limitaciones de uso de una propiedad </w:t>
      </w:r>
      <w:r w:rsidR="00A8049D">
        <w:t xml:space="preserve">no vendrían impuestas por el derecho a </w:t>
      </w:r>
      <w:r w:rsidR="007204D2">
        <w:t>vivir</w:t>
      </w:r>
      <w:r w:rsidR="00A8049D">
        <w:t xml:space="preserve"> en un entorno libre, sino por los intereses generales de la nación.</w:t>
      </w:r>
    </w:p>
    <w:p w:rsidR="00C73C15" w:rsidRDefault="00C73C15" w:rsidP="00C73C15">
      <w:pPr>
        <w:spacing w:line="240" w:lineRule="auto"/>
      </w:pPr>
      <w:r>
        <w:rPr>
          <w:noProof/>
          <w:lang w:eastAsia="es-CL"/>
        </w:rPr>
        <w:drawing>
          <wp:anchor distT="0" distB="0" distL="114300" distR="114300" simplePos="0" relativeHeight="251698176" behindDoc="0" locked="0" layoutInCell="1" allowOverlap="1">
            <wp:simplePos x="0" y="0"/>
            <wp:positionH relativeFrom="column">
              <wp:posOffset>1905</wp:posOffset>
            </wp:positionH>
            <wp:positionV relativeFrom="paragraph">
              <wp:posOffset>2540</wp:posOffset>
            </wp:positionV>
            <wp:extent cx="4512945" cy="1762760"/>
            <wp:effectExtent l="0" t="0" r="1905" b="8890"/>
            <wp:wrapSquare wrapText="bothSides"/>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t="5401" b="-193"/>
                    <a:stretch/>
                  </pic:blipFill>
                  <pic:spPr bwMode="auto">
                    <a:xfrm>
                      <a:off x="0" y="0"/>
                      <a:ext cx="4512945" cy="1762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p w:rsidR="00C73C15" w:rsidRDefault="00C73C15" w:rsidP="00C73C15">
      <w:pPr>
        <w:spacing w:line="240" w:lineRule="auto"/>
        <w:rPr>
          <w:sz w:val="16"/>
        </w:rPr>
      </w:pPr>
      <w:r w:rsidRPr="00C73C15">
        <w:rPr>
          <w:sz w:val="16"/>
        </w:rPr>
        <w:t>Valle del Huasco</w:t>
      </w:r>
      <w:r>
        <w:rPr>
          <w:sz w:val="16"/>
        </w:rPr>
        <w:t>.</w:t>
      </w:r>
    </w:p>
    <w:p w:rsidR="00C73C15" w:rsidRDefault="00C73C15" w:rsidP="00C73C15">
      <w:pPr>
        <w:spacing w:line="240" w:lineRule="auto"/>
        <w:rPr>
          <w:sz w:val="16"/>
        </w:rPr>
      </w:pPr>
    </w:p>
    <w:p w:rsidR="00C73C15" w:rsidRPr="00C73C15" w:rsidRDefault="00C73C15" w:rsidP="00C73C15">
      <w:pPr>
        <w:spacing w:line="240" w:lineRule="auto"/>
        <w:ind w:right="-709"/>
        <w:rPr>
          <w:sz w:val="16"/>
        </w:rPr>
      </w:pPr>
      <w:r>
        <w:rPr>
          <w:sz w:val="16"/>
        </w:rPr>
        <w:t xml:space="preserve">Foto: </w:t>
      </w:r>
      <w:r w:rsidRPr="00C73C15">
        <w:rPr>
          <w:sz w:val="16"/>
        </w:rPr>
        <w:t>Oceana-Claudia Pool</w:t>
      </w:r>
    </w:p>
    <w:p w:rsidR="00C73C15" w:rsidRPr="00C73C15" w:rsidRDefault="00C73C15" w:rsidP="00C73C15">
      <w:pPr>
        <w:spacing w:line="240" w:lineRule="auto"/>
        <w:ind w:right="-709"/>
        <w:rPr>
          <w:sz w:val="16"/>
        </w:rPr>
      </w:pPr>
      <w:r w:rsidRPr="00C73C15">
        <w:rPr>
          <w:sz w:val="16"/>
        </w:rPr>
        <w:t>http://olca.cl/articulo/nota.php?id=107395</w:t>
      </w:r>
    </w:p>
    <w:p w:rsidR="00C73C15" w:rsidRPr="00C73C15" w:rsidRDefault="00C73C15" w:rsidP="00C73C15">
      <w:pPr>
        <w:spacing w:line="240" w:lineRule="auto"/>
        <w:rPr>
          <w:sz w:val="16"/>
        </w:rPr>
      </w:pPr>
    </w:p>
    <w:p w:rsidR="009E6205" w:rsidRDefault="007204D2" w:rsidP="007204D2">
      <w:pPr>
        <w:pStyle w:val="Ttulo1"/>
      </w:pPr>
      <w:bookmarkStart w:id="9" w:name="_Toc529041257"/>
      <w:r>
        <w:lastRenderedPageBreak/>
        <w:t>La calidad del aire</w:t>
      </w:r>
      <w:bookmarkEnd w:id="9"/>
    </w:p>
    <w:p w:rsidR="00691A97" w:rsidRDefault="00C73C15" w:rsidP="00234BE6">
      <w:r>
        <w:t>Como vimos, n</w:t>
      </w:r>
      <w:r w:rsidR="00D55D13">
        <w:t>o existen únicamente los materiales particulares como contaminantes del aire, e</w:t>
      </w:r>
      <w:r w:rsidR="004E5866">
        <w:t>xisten diferentes tipos de materiales que pueden dañar la salud. En primer lugar podríamos encontrar el material particulado de menos de 2,5 micras</w:t>
      </w:r>
      <w:r w:rsidR="00D55D13">
        <w:t xml:space="preserve"> (</w:t>
      </w:r>
      <w:r w:rsidR="00D55D13" w:rsidRPr="00D55D13">
        <w:rPr>
          <w:b/>
        </w:rPr>
        <w:t>MP 2,5</w:t>
      </w:r>
      <w:r w:rsidR="00D55D13">
        <w:t>)</w:t>
      </w:r>
      <w:r w:rsidR="004E5866">
        <w:t>, que actualmente es el más utilizado para medir la contaminación en las ciudades, anteriormente se utilizaba más el material particulado de 10 micras</w:t>
      </w:r>
      <w:r w:rsidR="00D55D13">
        <w:t xml:space="preserve"> (</w:t>
      </w:r>
      <w:r w:rsidR="00D55D13" w:rsidRPr="00D55D13">
        <w:rPr>
          <w:b/>
        </w:rPr>
        <w:t>MP 10</w:t>
      </w:r>
      <w:r w:rsidR="00D55D13">
        <w:t>)</w:t>
      </w:r>
      <w:r w:rsidR="001322F4">
        <w:t xml:space="preserve"> (material según el cual están reguladas las emergencias ambientales)</w:t>
      </w:r>
      <w:r w:rsidR="004E5866">
        <w:t xml:space="preserve">. Estos materiales estarían afectando al sistema </w:t>
      </w:r>
      <w:r w:rsidR="001322F4">
        <w:t>respiratorio</w:t>
      </w:r>
      <w:r w:rsidR="004E5866">
        <w:t xml:space="preserve">  y cardiovascular</w:t>
      </w:r>
      <w:r w:rsidR="00691A97">
        <w:t xml:space="preserve"> y se presentarían en mayor medida en entornos urbanos.</w:t>
      </w:r>
    </w:p>
    <w:p w:rsidR="009E6205" w:rsidRDefault="00D55D13" w:rsidP="00234BE6">
      <w:r w:rsidRPr="00D55D13">
        <w:rPr>
          <w:b/>
        </w:rPr>
        <w:t>OZONO:</w:t>
      </w:r>
      <w:r w:rsidR="004E5866">
        <w:t xml:space="preserve"> </w:t>
      </w:r>
      <w:r w:rsidR="001322F4">
        <w:t>Otro gas que puede ser encontrado en el aire que respiramos es el</w:t>
      </w:r>
      <w:r w:rsidR="004E5866">
        <w:t xml:space="preserve"> ozono (</w:t>
      </w:r>
      <w:r w:rsidR="004E5866" w:rsidRPr="00D55D13">
        <w:rPr>
          <w:b/>
        </w:rPr>
        <w:t>O</w:t>
      </w:r>
      <w:r w:rsidR="004E5866" w:rsidRPr="00D55D13">
        <w:rPr>
          <w:b/>
          <w:vertAlign w:val="subscript"/>
        </w:rPr>
        <w:t>3</w:t>
      </w:r>
      <w:r w:rsidR="004E5866">
        <w:t>)</w:t>
      </w:r>
      <w:r w:rsidR="00A81C1D">
        <w:t xml:space="preserve"> que aumentaría su presencia en climas más calurosos. Se estima que el número de muertes que se puede atribuir  aumenta en 1-2% en los días de mayor concentración de ozono.</w:t>
      </w:r>
    </w:p>
    <w:p w:rsidR="00A81C1D" w:rsidRDefault="00A81C1D" w:rsidP="00234BE6">
      <w:r>
        <w:t xml:space="preserve">El </w:t>
      </w:r>
      <w:r w:rsidR="00D55D13" w:rsidRPr="00D55D13">
        <w:rPr>
          <w:b/>
        </w:rPr>
        <w:t>DIÓXIDO DE NITRÓGENO</w:t>
      </w:r>
      <w:r>
        <w:t xml:space="preserve"> (</w:t>
      </w:r>
      <w:r w:rsidRPr="00D55D13">
        <w:rPr>
          <w:b/>
        </w:rPr>
        <w:t>NO</w:t>
      </w:r>
      <w:r w:rsidRPr="00D55D13">
        <w:rPr>
          <w:b/>
          <w:vertAlign w:val="subscript"/>
        </w:rPr>
        <w:t>2</w:t>
      </w:r>
      <w:r>
        <w:t xml:space="preserve">) se ha utilizado </w:t>
      </w:r>
      <w:r w:rsidR="001322F4">
        <w:t xml:space="preserve">también </w:t>
      </w:r>
      <w:r>
        <w:t xml:space="preserve">como marcador de la mezcla de contaminantes </w:t>
      </w:r>
      <w:r w:rsidR="00C73C15">
        <w:t>relacionados</w:t>
      </w:r>
      <w:r>
        <w:t xml:space="preserve"> con la combustión, en particular los que emiten el tráfico por carretera o las fuentes de combustión  en espacios cerrados. Este tipo de gas </w:t>
      </w:r>
      <w:r w:rsidR="00712B65">
        <w:t>puede ser facilitado por el ozono presente. El gas produce bronquitis, asma y efectos respiratorios varios.</w:t>
      </w:r>
    </w:p>
    <w:p w:rsidR="00712B65" w:rsidRDefault="00C73C15" w:rsidP="00234BE6">
      <w:r>
        <w:rPr>
          <w:noProof/>
          <w:lang w:eastAsia="es-CL"/>
        </w:rPr>
        <w:drawing>
          <wp:anchor distT="0" distB="0" distL="114300" distR="114300" simplePos="0" relativeHeight="251699200" behindDoc="1" locked="0" layoutInCell="1" allowOverlap="1" wp14:anchorId="683D5921" wp14:editId="14912DCB">
            <wp:simplePos x="0" y="0"/>
            <wp:positionH relativeFrom="column">
              <wp:posOffset>3053080</wp:posOffset>
            </wp:positionH>
            <wp:positionV relativeFrom="paragraph">
              <wp:posOffset>982980</wp:posOffset>
            </wp:positionV>
            <wp:extent cx="2602865" cy="2355215"/>
            <wp:effectExtent l="0" t="0" r="6985" b="6985"/>
            <wp:wrapTight wrapText="bothSides">
              <wp:wrapPolygon edited="0">
                <wp:start x="0" y="0"/>
                <wp:lineTo x="0" y="21489"/>
                <wp:lineTo x="21500" y="21489"/>
                <wp:lineTo x="21500" y="0"/>
                <wp:lineTo x="0" y="0"/>
              </wp:wrapPolygon>
            </wp:wrapTight>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602865" cy="2355215"/>
                    </a:xfrm>
                    <a:prstGeom prst="rect">
                      <a:avLst/>
                    </a:prstGeom>
                  </pic:spPr>
                </pic:pic>
              </a:graphicData>
            </a:graphic>
            <wp14:sizeRelH relativeFrom="page">
              <wp14:pctWidth>0</wp14:pctWidth>
            </wp14:sizeRelH>
            <wp14:sizeRelV relativeFrom="page">
              <wp14:pctHeight>0</wp14:pctHeight>
            </wp14:sizeRelV>
          </wp:anchor>
        </w:drawing>
      </w:r>
      <w:r w:rsidR="00712B65">
        <w:t xml:space="preserve">El </w:t>
      </w:r>
      <w:r w:rsidR="00D55D13" w:rsidRPr="00D55D13">
        <w:rPr>
          <w:b/>
        </w:rPr>
        <w:t>DIÓXIDO DE AZUFRE</w:t>
      </w:r>
      <w:r w:rsidR="00D55D13">
        <w:t xml:space="preserve"> (</w:t>
      </w:r>
      <w:r w:rsidR="00D55D13" w:rsidRPr="00D55D13">
        <w:rPr>
          <w:b/>
        </w:rPr>
        <w:t>SO2</w:t>
      </w:r>
      <w:r w:rsidR="00D55D13">
        <w:t xml:space="preserve">) </w:t>
      </w:r>
      <w:r w:rsidR="00712B65">
        <w:t xml:space="preserve">es </w:t>
      </w:r>
      <w:r w:rsidR="001322F4">
        <w:t xml:space="preserve">también </w:t>
      </w:r>
      <w:r w:rsidR="00712B65">
        <w:t xml:space="preserve">un gas que afecta </w:t>
      </w:r>
      <w:r w:rsidR="001322F4">
        <w:t>a la salud, especialmente a los</w:t>
      </w:r>
      <w:r w:rsidR="00712B65">
        <w:t xml:space="preserve"> asmáticos</w:t>
      </w:r>
      <w:r w:rsidR="001322F4">
        <w:t>:</w:t>
      </w:r>
      <w:r w:rsidR="00712B65">
        <w:t xml:space="preserve"> con tan solo 10 minutos de exposición (por ello es la referencia que utiliza la OMS). Se vio que la reducción de emisiones de este gas reducía las </w:t>
      </w:r>
      <w:r w:rsidR="001322F4">
        <w:t>enfermedades</w:t>
      </w:r>
      <w:r w:rsidR="00712B65">
        <w:t xml:space="preserve"> respiratorias y la tasa de la mortalidad en todas las edades.</w:t>
      </w:r>
    </w:p>
    <w:p w:rsidR="001322F4" w:rsidRDefault="001322F4" w:rsidP="00234BE6">
      <w:r>
        <w:t>En la siguiente tabla podemos observar la legislación referente a los gases y partículas anteriormente mencionadas. Podemos observar que</w:t>
      </w:r>
      <w:r w:rsidR="0024150C">
        <w:t xml:space="preserve"> en </w:t>
      </w:r>
      <w:r>
        <w:t xml:space="preserve"> chile</w:t>
      </w:r>
      <w:r w:rsidR="0024150C">
        <w:t xml:space="preserve"> d</w:t>
      </w:r>
      <w:r>
        <w:t xml:space="preserve">uplica y hasta multiplican por doce y medio las cantidades respirables </w:t>
      </w:r>
      <w:r w:rsidR="0024150C">
        <w:t>de materias tóxicas respirables aptas para la salud de los habitantes.</w:t>
      </w:r>
    </w:p>
    <w:p w:rsidR="0024150C" w:rsidRDefault="0024150C" w:rsidP="00234BE6"/>
    <w:p w:rsidR="0024150C" w:rsidRDefault="0024150C" w:rsidP="00234BE6"/>
    <w:p w:rsidR="002B1071" w:rsidRPr="001D15E5" w:rsidRDefault="002B1071" w:rsidP="00D55D13">
      <w:pPr>
        <w:pStyle w:val="Ttulo1"/>
      </w:pPr>
      <w:bookmarkStart w:id="10" w:name="_Toc529041258"/>
      <w:r>
        <w:lastRenderedPageBreak/>
        <w:t xml:space="preserve">Normativa chilena de emisiones de partículas en el aire. </w:t>
      </w:r>
      <w:r w:rsidRPr="001D15E5">
        <w:rPr>
          <w:rStyle w:val="Ttulo2Car"/>
        </w:rPr>
        <w:t>Comparación con la OMS.</w:t>
      </w:r>
      <w:bookmarkEnd w:id="10"/>
    </w:p>
    <w:p w:rsidR="002B1071" w:rsidRDefault="002B1071" w:rsidP="002B1071"/>
    <w:tbl>
      <w:tblPr>
        <w:tblStyle w:val="Tabladecuadrcula4-nfasis11"/>
        <w:tblW w:w="10206" w:type="dxa"/>
        <w:tblInd w:w="-673" w:type="dxa"/>
        <w:tblLook w:val="04A0" w:firstRow="1" w:lastRow="0" w:firstColumn="1" w:lastColumn="0" w:noHBand="0" w:noVBand="1"/>
      </w:tblPr>
      <w:tblGrid>
        <w:gridCol w:w="959"/>
        <w:gridCol w:w="3260"/>
        <w:gridCol w:w="3544"/>
        <w:gridCol w:w="2443"/>
      </w:tblGrid>
      <w:tr w:rsidR="0073385F" w:rsidTr="001D15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73385F" w:rsidRDefault="0073385F" w:rsidP="00234BE6"/>
        </w:tc>
        <w:tc>
          <w:tcPr>
            <w:tcW w:w="3260" w:type="dxa"/>
          </w:tcPr>
          <w:p w:rsidR="0073385F" w:rsidRDefault="0073385F" w:rsidP="009E6205">
            <w:pPr>
              <w:jc w:val="center"/>
              <w:cnfStyle w:val="100000000000" w:firstRow="1" w:lastRow="0" w:firstColumn="0" w:lastColumn="0" w:oddVBand="0" w:evenVBand="0" w:oddHBand="0" w:evenHBand="0" w:firstRowFirstColumn="0" w:firstRowLastColumn="0" w:lastRowFirstColumn="0" w:lastRowLastColumn="0"/>
            </w:pPr>
            <w:r>
              <w:t>Chile</w:t>
            </w:r>
          </w:p>
        </w:tc>
        <w:tc>
          <w:tcPr>
            <w:tcW w:w="3544" w:type="dxa"/>
          </w:tcPr>
          <w:p w:rsidR="0073385F" w:rsidRDefault="0073385F" w:rsidP="009E6205">
            <w:pPr>
              <w:jc w:val="center"/>
              <w:cnfStyle w:val="100000000000" w:firstRow="1" w:lastRow="0" w:firstColumn="0" w:lastColumn="0" w:oddVBand="0" w:evenVBand="0" w:oddHBand="0" w:evenHBand="0" w:firstRowFirstColumn="0" w:firstRowLastColumn="0" w:lastRowFirstColumn="0" w:lastRowLastColumn="0"/>
            </w:pPr>
            <w:r>
              <w:t>OMS</w:t>
            </w:r>
          </w:p>
        </w:tc>
        <w:tc>
          <w:tcPr>
            <w:tcW w:w="2443" w:type="dxa"/>
          </w:tcPr>
          <w:p w:rsidR="0073385F" w:rsidRDefault="0073385F" w:rsidP="009E6205">
            <w:pPr>
              <w:jc w:val="center"/>
              <w:cnfStyle w:val="100000000000" w:firstRow="1" w:lastRow="0" w:firstColumn="0" w:lastColumn="0" w:oddVBand="0" w:evenVBand="0" w:oddHBand="0" w:evenHBand="0" w:firstRowFirstColumn="0" w:firstRowLastColumn="0" w:lastRowFirstColumn="0" w:lastRowLastColumn="0"/>
            </w:pPr>
            <w:r>
              <w:t>Factor</w:t>
            </w:r>
          </w:p>
        </w:tc>
      </w:tr>
      <w:tr w:rsidR="0073385F" w:rsidTr="001D1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73385F" w:rsidRDefault="0073385F" w:rsidP="00456B59">
            <w:r>
              <w:t>MP 2,5</w:t>
            </w:r>
          </w:p>
        </w:tc>
        <w:tc>
          <w:tcPr>
            <w:tcW w:w="3260" w:type="dxa"/>
          </w:tcPr>
          <w:p w:rsidR="0073385F" w:rsidRDefault="0073385F" w:rsidP="009E6205">
            <w:pPr>
              <w:spacing w:line="240" w:lineRule="auto"/>
              <w:cnfStyle w:val="000000100000" w:firstRow="0" w:lastRow="0" w:firstColumn="0" w:lastColumn="0" w:oddVBand="0" w:evenVBand="0" w:oddHBand="1" w:evenHBand="0" w:firstRowFirstColumn="0" w:firstRowLastColumn="0" w:lastRowFirstColumn="0" w:lastRowLastColumn="0"/>
            </w:pPr>
            <w:r>
              <w:t>20 ug/m</w:t>
            </w:r>
            <w:r>
              <w:rPr>
                <w:vertAlign w:val="superscript"/>
              </w:rPr>
              <w:t>3</w:t>
            </w:r>
            <w:r>
              <w:t>, media anual</w:t>
            </w:r>
          </w:p>
          <w:p w:rsidR="0073385F" w:rsidRPr="009E6205" w:rsidRDefault="0073385F" w:rsidP="009E6205">
            <w:pPr>
              <w:spacing w:line="240" w:lineRule="auto"/>
              <w:cnfStyle w:val="000000100000" w:firstRow="0" w:lastRow="0" w:firstColumn="0" w:lastColumn="0" w:oddVBand="0" w:evenVBand="0" w:oddHBand="1" w:evenHBand="0" w:firstRowFirstColumn="0" w:firstRowLastColumn="0" w:lastRowFirstColumn="0" w:lastRowLastColumn="0"/>
            </w:pPr>
            <w:r>
              <w:t>50 ug/m</w:t>
            </w:r>
            <w:r>
              <w:rPr>
                <w:vertAlign w:val="superscript"/>
              </w:rPr>
              <w:t>3</w:t>
            </w:r>
            <w:r>
              <w:t>, media de 24 horas</w:t>
            </w:r>
          </w:p>
        </w:tc>
        <w:tc>
          <w:tcPr>
            <w:tcW w:w="3544" w:type="dxa"/>
          </w:tcPr>
          <w:p w:rsidR="0073385F" w:rsidRDefault="0073385F" w:rsidP="009E6205">
            <w:pPr>
              <w:spacing w:line="240" w:lineRule="auto"/>
              <w:cnfStyle w:val="000000100000" w:firstRow="0" w:lastRow="0" w:firstColumn="0" w:lastColumn="0" w:oddVBand="0" w:evenVBand="0" w:oddHBand="1" w:evenHBand="0" w:firstRowFirstColumn="0" w:firstRowLastColumn="0" w:lastRowFirstColumn="0" w:lastRowLastColumn="0"/>
            </w:pPr>
            <w:r>
              <w:t xml:space="preserve">10 </w:t>
            </w:r>
            <w:r w:rsidRPr="0073385F">
              <w:t>μ</w:t>
            </w:r>
            <w:r>
              <w:t>g/m</w:t>
            </w:r>
            <w:r>
              <w:rPr>
                <w:vertAlign w:val="superscript"/>
              </w:rPr>
              <w:t>3</w:t>
            </w:r>
            <w:r>
              <w:t>, media anual</w:t>
            </w:r>
          </w:p>
          <w:p w:rsidR="00691A97" w:rsidRDefault="00691A97" w:rsidP="009E6205">
            <w:pPr>
              <w:cnfStyle w:val="000000100000" w:firstRow="0" w:lastRow="0" w:firstColumn="0" w:lastColumn="0" w:oddVBand="0" w:evenVBand="0" w:oddHBand="1" w:evenHBand="0" w:firstRowFirstColumn="0" w:firstRowLastColumn="0" w:lastRowFirstColumn="0" w:lastRowLastColumn="0"/>
            </w:pPr>
            <w:r>
              <w:t>2</w:t>
            </w:r>
            <w:r w:rsidR="00A81C1D">
              <w:t>5</w:t>
            </w:r>
            <w:r w:rsidR="0073385F">
              <w:t xml:space="preserve"> μg/m</w:t>
            </w:r>
            <w:r w:rsidR="0073385F">
              <w:rPr>
                <w:vertAlign w:val="superscript"/>
              </w:rPr>
              <w:t>3</w:t>
            </w:r>
            <w:r w:rsidR="0073385F">
              <w:t>, media de 24 horas</w:t>
            </w:r>
            <w:r>
              <w:rPr>
                <w:rStyle w:val="Refdenotaalpie"/>
              </w:rPr>
              <w:footnoteReference w:id="3"/>
            </w:r>
          </w:p>
        </w:tc>
        <w:tc>
          <w:tcPr>
            <w:tcW w:w="2443" w:type="dxa"/>
          </w:tcPr>
          <w:p w:rsidR="0073385F" w:rsidRDefault="0073385F" w:rsidP="009E6205">
            <w:pPr>
              <w:spacing w:line="240" w:lineRule="auto"/>
              <w:cnfStyle w:val="000000100000" w:firstRow="0" w:lastRow="0" w:firstColumn="0" w:lastColumn="0" w:oddVBand="0" w:evenVBand="0" w:oddHBand="1" w:evenHBand="0" w:firstRowFirstColumn="0" w:firstRowLastColumn="0" w:lastRowFirstColumn="0" w:lastRowLastColumn="0"/>
            </w:pPr>
            <w:r>
              <w:t>*2</w:t>
            </w:r>
          </w:p>
          <w:p w:rsidR="0073385F" w:rsidRDefault="0073385F" w:rsidP="009E6205">
            <w:pPr>
              <w:spacing w:line="240" w:lineRule="auto"/>
              <w:cnfStyle w:val="000000100000" w:firstRow="0" w:lastRow="0" w:firstColumn="0" w:lastColumn="0" w:oddVBand="0" w:evenVBand="0" w:oddHBand="1" w:evenHBand="0" w:firstRowFirstColumn="0" w:firstRowLastColumn="0" w:lastRowFirstColumn="0" w:lastRowLastColumn="0"/>
            </w:pPr>
            <w:r>
              <w:t>*2</w:t>
            </w:r>
          </w:p>
        </w:tc>
      </w:tr>
      <w:tr w:rsidR="0073385F" w:rsidTr="001D15E5">
        <w:tc>
          <w:tcPr>
            <w:cnfStyle w:val="001000000000" w:firstRow="0" w:lastRow="0" w:firstColumn="1" w:lastColumn="0" w:oddVBand="0" w:evenVBand="0" w:oddHBand="0" w:evenHBand="0" w:firstRowFirstColumn="0" w:firstRowLastColumn="0" w:lastRowFirstColumn="0" w:lastRowLastColumn="0"/>
            <w:tcW w:w="959" w:type="dxa"/>
          </w:tcPr>
          <w:p w:rsidR="0073385F" w:rsidRDefault="0073385F" w:rsidP="00456B59">
            <w:r>
              <w:t>MP 10</w:t>
            </w:r>
          </w:p>
        </w:tc>
        <w:tc>
          <w:tcPr>
            <w:tcW w:w="3260" w:type="dxa"/>
          </w:tcPr>
          <w:p w:rsidR="0073385F" w:rsidRDefault="0073385F" w:rsidP="009E6205">
            <w:pPr>
              <w:spacing w:line="240" w:lineRule="auto"/>
              <w:cnfStyle w:val="000000000000" w:firstRow="0" w:lastRow="0" w:firstColumn="0" w:lastColumn="0" w:oddVBand="0" w:evenVBand="0" w:oddHBand="0" w:evenHBand="0" w:firstRowFirstColumn="0" w:firstRowLastColumn="0" w:lastRowFirstColumn="0" w:lastRowLastColumn="0"/>
            </w:pPr>
            <w:r>
              <w:t>50 μg/m</w:t>
            </w:r>
            <w:r>
              <w:rPr>
                <w:vertAlign w:val="superscript"/>
              </w:rPr>
              <w:t>3</w:t>
            </w:r>
            <w:r>
              <w:t>, media anual</w:t>
            </w:r>
          </w:p>
          <w:p w:rsidR="0073385F" w:rsidRDefault="0073385F" w:rsidP="009E6205">
            <w:pPr>
              <w:cnfStyle w:val="000000000000" w:firstRow="0" w:lastRow="0" w:firstColumn="0" w:lastColumn="0" w:oddVBand="0" w:evenVBand="0" w:oddHBand="0" w:evenHBand="0" w:firstRowFirstColumn="0" w:firstRowLastColumn="0" w:lastRowFirstColumn="0" w:lastRowLastColumn="0"/>
            </w:pPr>
            <w:r>
              <w:t>100 μg/m</w:t>
            </w:r>
            <w:r>
              <w:rPr>
                <w:vertAlign w:val="superscript"/>
              </w:rPr>
              <w:t>3</w:t>
            </w:r>
            <w:r>
              <w:t>, media de 24 horas</w:t>
            </w:r>
          </w:p>
        </w:tc>
        <w:tc>
          <w:tcPr>
            <w:tcW w:w="3544" w:type="dxa"/>
          </w:tcPr>
          <w:p w:rsidR="0073385F" w:rsidRDefault="0073385F" w:rsidP="009E6205">
            <w:pPr>
              <w:spacing w:line="240" w:lineRule="auto"/>
              <w:cnfStyle w:val="000000000000" w:firstRow="0" w:lastRow="0" w:firstColumn="0" w:lastColumn="0" w:oddVBand="0" w:evenVBand="0" w:oddHBand="0" w:evenHBand="0" w:firstRowFirstColumn="0" w:firstRowLastColumn="0" w:lastRowFirstColumn="0" w:lastRowLastColumn="0"/>
            </w:pPr>
            <w:r>
              <w:t>20 μg/m</w:t>
            </w:r>
            <w:r>
              <w:rPr>
                <w:vertAlign w:val="superscript"/>
              </w:rPr>
              <w:t>3</w:t>
            </w:r>
            <w:r>
              <w:t>, media anual</w:t>
            </w:r>
          </w:p>
          <w:p w:rsidR="0073385F" w:rsidRDefault="0073385F" w:rsidP="009E6205">
            <w:pPr>
              <w:cnfStyle w:val="000000000000" w:firstRow="0" w:lastRow="0" w:firstColumn="0" w:lastColumn="0" w:oddVBand="0" w:evenVBand="0" w:oddHBand="0" w:evenHBand="0" w:firstRowFirstColumn="0" w:firstRowLastColumn="0" w:lastRowFirstColumn="0" w:lastRowLastColumn="0"/>
            </w:pPr>
            <w:r>
              <w:t>50 μg/m</w:t>
            </w:r>
            <w:r>
              <w:rPr>
                <w:vertAlign w:val="superscript"/>
              </w:rPr>
              <w:t>3</w:t>
            </w:r>
            <w:r>
              <w:t>, media de 24 horas</w:t>
            </w:r>
          </w:p>
        </w:tc>
        <w:tc>
          <w:tcPr>
            <w:tcW w:w="2443" w:type="dxa"/>
          </w:tcPr>
          <w:p w:rsidR="0073385F" w:rsidRDefault="0073385F" w:rsidP="009E6205">
            <w:pPr>
              <w:spacing w:line="240" w:lineRule="auto"/>
              <w:cnfStyle w:val="000000000000" w:firstRow="0" w:lastRow="0" w:firstColumn="0" w:lastColumn="0" w:oddVBand="0" w:evenVBand="0" w:oddHBand="0" w:evenHBand="0" w:firstRowFirstColumn="0" w:firstRowLastColumn="0" w:lastRowFirstColumn="0" w:lastRowLastColumn="0"/>
            </w:pPr>
            <w:r>
              <w:t>*2,5</w:t>
            </w:r>
          </w:p>
          <w:p w:rsidR="0073385F" w:rsidRDefault="0073385F" w:rsidP="009E6205">
            <w:pPr>
              <w:spacing w:line="240" w:lineRule="auto"/>
              <w:cnfStyle w:val="000000000000" w:firstRow="0" w:lastRow="0" w:firstColumn="0" w:lastColumn="0" w:oddVBand="0" w:evenVBand="0" w:oddHBand="0" w:evenHBand="0" w:firstRowFirstColumn="0" w:firstRowLastColumn="0" w:lastRowFirstColumn="0" w:lastRowLastColumn="0"/>
            </w:pPr>
            <w:r>
              <w:t>*2</w:t>
            </w:r>
          </w:p>
        </w:tc>
      </w:tr>
      <w:tr w:rsidR="0073385F" w:rsidTr="001D1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73385F" w:rsidRPr="009E6205" w:rsidRDefault="0073385F" w:rsidP="00456B59">
            <w:pPr>
              <w:rPr>
                <w:vertAlign w:val="subscript"/>
              </w:rPr>
            </w:pPr>
            <w:r>
              <w:t>O</w:t>
            </w:r>
            <w:r>
              <w:rPr>
                <w:vertAlign w:val="subscript"/>
              </w:rPr>
              <w:t>3</w:t>
            </w:r>
          </w:p>
        </w:tc>
        <w:tc>
          <w:tcPr>
            <w:tcW w:w="3260" w:type="dxa"/>
          </w:tcPr>
          <w:p w:rsidR="0073385F" w:rsidRDefault="0073385F" w:rsidP="009E6205">
            <w:pPr>
              <w:spacing w:line="240" w:lineRule="auto"/>
              <w:cnfStyle w:val="000000100000" w:firstRow="0" w:lastRow="0" w:firstColumn="0" w:lastColumn="0" w:oddVBand="0" w:evenVBand="0" w:oddHBand="1" w:evenHBand="0" w:firstRowFirstColumn="0" w:firstRowLastColumn="0" w:lastRowFirstColumn="0" w:lastRowLastColumn="0"/>
            </w:pPr>
            <w:r>
              <w:t>120 μg/m</w:t>
            </w:r>
            <w:r>
              <w:rPr>
                <w:vertAlign w:val="superscript"/>
              </w:rPr>
              <w:t>3</w:t>
            </w:r>
            <w:r>
              <w:t>, media de 8 horas</w:t>
            </w:r>
          </w:p>
        </w:tc>
        <w:tc>
          <w:tcPr>
            <w:tcW w:w="3544" w:type="dxa"/>
          </w:tcPr>
          <w:p w:rsidR="0073385F" w:rsidRDefault="0073385F" w:rsidP="009E6205">
            <w:pPr>
              <w:spacing w:line="240" w:lineRule="auto"/>
              <w:cnfStyle w:val="000000100000" w:firstRow="0" w:lastRow="0" w:firstColumn="0" w:lastColumn="0" w:oddVBand="0" w:evenVBand="0" w:oddHBand="1" w:evenHBand="0" w:firstRowFirstColumn="0" w:firstRowLastColumn="0" w:lastRowFirstColumn="0" w:lastRowLastColumn="0"/>
            </w:pPr>
            <w:r>
              <w:t>100 μg/m</w:t>
            </w:r>
            <w:r>
              <w:rPr>
                <w:vertAlign w:val="superscript"/>
              </w:rPr>
              <w:t>3</w:t>
            </w:r>
            <w:r>
              <w:t>, media de 8 horas</w:t>
            </w:r>
          </w:p>
        </w:tc>
        <w:tc>
          <w:tcPr>
            <w:tcW w:w="2443" w:type="dxa"/>
          </w:tcPr>
          <w:p w:rsidR="0073385F" w:rsidRDefault="0073385F" w:rsidP="009E6205">
            <w:pPr>
              <w:spacing w:line="240" w:lineRule="auto"/>
              <w:cnfStyle w:val="000000100000" w:firstRow="0" w:lastRow="0" w:firstColumn="0" w:lastColumn="0" w:oddVBand="0" w:evenVBand="0" w:oddHBand="1" w:evenHBand="0" w:firstRowFirstColumn="0" w:firstRowLastColumn="0" w:lastRowFirstColumn="0" w:lastRowLastColumn="0"/>
            </w:pPr>
            <w:r>
              <w:t>*1,2</w:t>
            </w:r>
          </w:p>
        </w:tc>
      </w:tr>
      <w:tr w:rsidR="0073385F" w:rsidTr="001D15E5">
        <w:tc>
          <w:tcPr>
            <w:cnfStyle w:val="001000000000" w:firstRow="0" w:lastRow="0" w:firstColumn="1" w:lastColumn="0" w:oddVBand="0" w:evenVBand="0" w:oddHBand="0" w:evenHBand="0" w:firstRowFirstColumn="0" w:firstRowLastColumn="0" w:lastRowFirstColumn="0" w:lastRowLastColumn="0"/>
            <w:tcW w:w="959" w:type="dxa"/>
          </w:tcPr>
          <w:p w:rsidR="0073385F" w:rsidRPr="009E6205" w:rsidRDefault="0073385F" w:rsidP="00234BE6">
            <w:pPr>
              <w:rPr>
                <w:vertAlign w:val="subscript"/>
              </w:rPr>
            </w:pPr>
            <w:r>
              <w:t>NO</w:t>
            </w:r>
            <w:r>
              <w:rPr>
                <w:vertAlign w:val="subscript"/>
              </w:rPr>
              <w:t>2</w:t>
            </w:r>
          </w:p>
        </w:tc>
        <w:tc>
          <w:tcPr>
            <w:tcW w:w="3260" w:type="dxa"/>
          </w:tcPr>
          <w:p w:rsidR="0073385F" w:rsidRDefault="0073385F" w:rsidP="009E6205">
            <w:pPr>
              <w:spacing w:line="240" w:lineRule="auto"/>
              <w:cnfStyle w:val="000000000000" w:firstRow="0" w:lastRow="0" w:firstColumn="0" w:lastColumn="0" w:oddVBand="0" w:evenVBand="0" w:oddHBand="0" w:evenHBand="0" w:firstRowFirstColumn="0" w:firstRowLastColumn="0" w:lastRowFirstColumn="0" w:lastRowLastColumn="0"/>
            </w:pPr>
            <w:r>
              <w:t>100 μg/m</w:t>
            </w:r>
            <w:r>
              <w:rPr>
                <w:vertAlign w:val="superscript"/>
              </w:rPr>
              <w:t>3</w:t>
            </w:r>
            <w:r>
              <w:t>, media anual</w:t>
            </w:r>
          </w:p>
          <w:p w:rsidR="0073385F" w:rsidRDefault="0073385F" w:rsidP="009E6205">
            <w:pPr>
              <w:cnfStyle w:val="000000000000" w:firstRow="0" w:lastRow="0" w:firstColumn="0" w:lastColumn="0" w:oddVBand="0" w:evenVBand="0" w:oddHBand="0" w:evenHBand="0" w:firstRowFirstColumn="0" w:firstRowLastColumn="0" w:lastRowFirstColumn="0" w:lastRowLastColumn="0"/>
            </w:pPr>
            <w:r>
              <w:t>400 μg/m</w:t>
            </w:r>
            <w:r>
              <w:rPr>
                <w:vertAlign w:val="superscript"/>
              </w:rPr>
              <w:t>3</w:t>
            </w:r>
            <w:r>
              <w:t>, media de 24 horas</w:t>
            </w:r>
          </w:p>
        </w:tc>
        <w:tc>
          <w:tcPr>
            <w:tcW w:w="3544" w:type="dxa"/>
          </w:tcPr>
          <w:p w:rsidR="0073385F" w:rsidRDefault="0073385F" w:rsidP="009E6205">
            <w:pPr>
              <w:spacing w:line="240" w:lineRule="auto"/>
              <w:cnfStyle w:val="000000000000" w:firstRow="0" w:lastRow="0" w:firstColumn="0" w:lastColumn="0" w:oddVBand="0" w:evenVBand="0" w:oddHBand="0" w:evenHBand="0" w:firstRowFirstColumn="0" w:firstRowLastColumn="0" w:lastRowFirstColumn="0" w:lastRowLastColumn="0"/>
            </w:pPr>
            <w:r>
              <w:t>40 μg/m</w:t>
            </w:r>
            <w:r>
              <w:rPr>
                <w:vertAlign w:val="superscript"/>
              </w:rPr>
              <w:t>3</w:t>
            </w:r>
            <w:r>
              <w:t>, media anual</w:t>
            </w:r>
          </w:p>
          <w:p w:rsidR="0073385F" w:rsidRDefault="0073385F" w:rsidP="009E6205">
            <w:pPr>
              <w:cnfStyle w:val="000000000000" w:firstRow="0" w:lastRow="0" w:firstColumn="0" w:lastColumn="0" w:oddVBand="0" w:evenVBand="0" w:oddHBand="0" w:evenHBand="0" w:firstRowFirstColumn="0" w:firstRowLastColumn="0" w:lastRowFirstColumn="0" w:lastRowLastColumn="0"/>
            </w:pPr>
            <w:r>
              <w:t>200 μg/m</w:t>
            </w:r>
            <w:r>
              <w:rPr>
                <w:vertAlign w:val="superscript"/>
              </w:rPr>
              <w:t>3</w:t>
            </w:r>
            <w:r>
              <w:t>, media de 24 horas</w:t>
            </w:r>
          </w:p>
        </w:tc>
        <w:tc>
          <w:tcPr>
            <w:tcW w:w="2443" w:type="dxa"/>
          </w:tcPr>
          <w:p w:rsidR="0073385F" w:rsidRDefault="0073385F" w:rsidP="009E6205">
            <w:pPr>
              <w:spacing w:line="240" w:lineRule="auto"/>
              <w:cnfStyle w:val="000000000000" w:firstRow="0" w:lastRow="0" w:firstColumn="0" w:lastColumn="0" w:oddVBand="0" w:evenVBand="0" w:oddHBand="0" w:evenHBand="0" w:firstRowFirstColumn="0" w:firstRowLastColumn="0" w:lastRowFirstColumn="0" w:lastRowLastColumn="0"/>
            </w:pPr>
            <w:r>
              <w:t>*2,5</w:t>
            </w:r>
          </w:p>
          <w:p w:rsidR="0073385F" w:rsidRDefault="0073385F" w:rsidP="009E6205">
            <w:pPr>
              <w:spacing w:line="240" w:lineRule="auto"/>
              <w:cnfStyle w:val="000000000000" w:firstRow="0" w:lastRow="0" w:firstColumn="0" w:lastColumn="0" w:oddVBand="0" w:evenVBand="0" w:oddHBand="0" w:evenHBand="0" w:firstRowFirstColumn="0" w:firstRowLastColumn="0" w:lastRowFirstColumn="0" w:lastRowLastColumn="0"/>
            </w:pPr>
            <w:r>
              <w:t>*2</w:t>
            </w:r>
          </w:p>
        </w:tc>
      </w:tr>
      <w:tr w:rsidR="0073385F" w:rsidTr="001D1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73385F" w:rsidRPr="009E6205" w:rsidRDefault="0073385F" w:rsidP="00234BE6">
            <w:pPr>
              <w:rPr>
                <w:vertAlign w:val="subscript"/>
              </w:rPr>
            </w:pPr>
            <w:r>
              <w:t>SO</w:t>
            </w:r>
            <w:r>
              <w:rPr>
                <w:vertAlign w:val="subscript"/>
              </w:rPr>
              <w:t>2</w:t>
            </w:r>
          </w:p>
        </w:tc>
        <w:tc>
          <w:tcPr>
            <w:tcW w:w="3260" w:type="dxa"/>
          </w:tcPr>
          <w:p w:rsidR="0073385F" w:rsidRDefault="0073385F" w:rsidP="009E6205">
            <w:pPr>
              <w:spacing w:line="240" w:lineRule="auto"/>
              <w:cnfStyle w:val="000000100000" w:firstRow="0" w:lastRow="0" w:firstColumn="0" w:lastColumn="0" w:oddVBand="0" w:evenVBand="0" w:oddHBand="1" w:evenHBand="0" w:firstRowFirstColumn="0" w:firstRowLastColumn="0" w:lastRowFirstColumn="0" w:lastRowLastColumn="0"/>
            </w:pPr>
            <w:r>
              <w:t>80 μg/m</w:t>
            </w:r>
            <w:r>
              <w:rPr>
                <w:vertAlign w:val="superscript"/>
              </w:rPr>
              <w:t>3</w:t>
            </w:r>
            <w:r>
              <w:t>, media anual</w:t>
            </w:r>
          </w:p>
          <w:p w:rsidR="0073385F" w:rsidRDefault="0073385F" w:rsidP="009E6205">
            <w:pPr>
              <w:cnfStyle w:val="000000100000" w:firstRow="0" w:lastRow="0" w:firstColumn="0" w:lastColumn="0" w:oddVBand="0" w:evenVBand="0" w:oddHBand="1" w:evenHBand="0" w:firstRowFirstColumn="0" w:firstRowLastColumn="0" w:lastRowFirstColumn="0" w:lastRowLastColumn="0"/>
              <w:rPr>
                <w:b/>
              </w:rPr>
            </w:pPr>
            <w:r>
              <w:t>250 μg/m</w:t>
            </w:r>
            <w:r>
              <w:rPr>
                <w:vertAlign w:val="superscript"/>
              </w:rPr>
              <w:t>3</w:t>
            </w:r>
            <w:r>
              <w:t xml:space="preserve">, media de </w:t>
            </w:r>
            <w:r w:rsidRPr="0073385F">
              <w:rPr>
                <w:b/>
              </w:rPr>
              <w:t>24 horas</w:t>
            </w:r>
            <w:r>
              <w:rPr>
                <w:rStyle w:val="Refdenotaalpie"/>
                <w:b/>
              </w:rPr>
              <w:footnoteReference w:id="4"/>
            </w:r>
          </w:p>
          <w:p w:rsidR="0024150C" w:rsidRDefault="0024150C" w:rsidP="009E6205">
            <w:pPr>
              <w:cnfStyle w:val="000000100000" w:firstRow="0" w:lastRow="0" w:firstColumn="0" w:lastColumn="0" w:oddVBand="0" w:evenVBand="0" w:oddHBand="1" w:evenHBand="0" w:firstRowFirstColumn="0" w:firstRowLastColumn="0" w:lastRowFirstColumn="0" w:lastRowLastColumn="0"/>
            </w:pPr>
            <w:r>
              <w:rPr>
                <w:b/>
              </w:rPr>
              <w:t>*</w:t>
            </w:r>
          </w:p>
        </w:tc>
        <w:tc>
          <w:tcPr>
            <w:tcW w:w="3544" w:type="dxa"/>
          </w:tcPr>
          <w:p w:rsidR="0073385F" w:rsidRDefault="001D15E5" w:rsidP="009E6205">
            <w:pPr>
              <w:spacing w:line="240" w:lineRule="auto"/>
              <w:cnfStyle w:val="000000100000" w:firstRow="0" w:lastRow="0" w:firstColumn="0" w:lastColumn="0" w:oddVBand="0" w:evenVBand="0" w:oddHBand="1" w:evenHBand="0" w:firstRowFirstColumn="0" w:firstRowLastColumn="0" w:lastRowFirstColumn="0" w:lastRowLastColumn="0"/>
            </w:pPr>
            <w:r>
              <w:t>------------------------------</w:t>
            </w:r>
          </w:p>
          <w:p w:rsidR="0073385F" w:rsidRDefault="0073385F" w:rsidP="009E6205">
            <w:pPr>
              <w:spacing w:line="240" w:lineRule="auto"/>
              <w:cnfStyle w:val="000000100000" w:firstRow="0" w:lastRow="0" w:firstColumn="0" w:lastColumn="0" w:oddVBand="0" w:evenVBand="0" w:oddHBand="1" w:evenHBand="0" w:firstRowFirstColumn="0" w:firstRowLastColumn="0" w:lastRowFirstColumn="0" w:lastRowLastColumn="0"/>
            </w:pPr>
            <w:r>
              <w:t>20 μg/m</w:t>
            </w:r>
            <w:r>
              <w:rPr>
                <w:vertAlign w:val="superscript"/>
              </w:rPr>
              <w:t>3</w:t>
            </w:r>
            <w:r>
              <w:t xml:space="preserve">, media de </w:t>
            </w:r>
            <w:r w:rsidRPr="004E5866">
              <w:rPr>
                <w:b/>
              </w:rPr>
              <w:t>24 horas</w:t>
            </w:r>
          </w:p>
          <w:p w:rsidR="0073385F" w:rsidRDefault="0073385F" w:rsidP="009E6205">
            <w:pPr>
              <w:cnfStyle w:val="000000100000" w:firstRow="0" w:lastRow="0" w:firstColumn="0" w:lastColumn="0" w:oddVBand="0" w:evenVBand="0" w:oddHBand="1" w:evenHBand="0" w:firstRowFirstColumn="0" w:firstRowLastColumn="0" w:lastRowFirstColumn="0" w:lastRowLastColumn="0"/>
            </w:pPr>
            <w:r>
              <w:t>500 μg/m</w:t>
            </w:r>
            <w:r>
              <w:rPr>
                <w:vertAlign w:val="superscript"/>
              </w:rPr>
              <w:t>3</w:t>
            </w:r>
            <w:r>
              <w:t xml:space="preserve">, media de </w:t>
            </w:r>
            <w:r w:rsidRPr="004E5866">
              <w:t>10 minutos</w:t>
            </w:r>
          </w:p>
        </w:tc>
        <w:tc>
          <w:tcPr>
            <w:tcW w:w="2443" w:type="dxa"/>
          </w:tcPr>
          <w:p w:rsidR="0073385F" w:rsidRDefault="0073385F" w:rsidP="009E6205">
            <w:pPr>
              <w:spacing w:line="240" w:lineRule="auto"/>
              <w:cnfStyle w:val="000000100000" w:firstRow="0" w:lastRow="0" w:firstColumn="0" w:lastColumn="0" w:oddVBand="0" w:evenVBand="0" w:oddHBand="1" w:evenHBand="0" w:firstRowFirstColumn="0" w:firstRowLastColumn="0" w:lastRowFirstColumn="0" w:lastRowLastColumn="0"/>
            </w:pPr>
            <w:r>
              <w:t>No existe comparación</w:t>
            </w:r>
          </w:p>
          <w:p w:rsidR="0073385F" w:rsidRDefault="0073385F" w:rsidP="0073385F">
            <w:pPr>
              <w:spacing w:line="240" w:lineRule="auto"/>
              <w:cnfStyle w:val="000000100000" w:firstRow="0" w:lastRow="0" w:firstColumn="0" w:lastColumn="0" w:oddVBand="0" w:evenVBand="0" w:oddHBand="1" w:evenHBand="0" w:firstRowFirstColumn="0" w:firstRowLastColumn="0" w:lastRowFirstColumn="0" w:lastRowLastColumn="0"/>
            </w:pPr>
            <w:r>
              <w:t>*12,5</w:t>
            </w:r>
          </w:p>
          <w:p w:rsidR="0073385F" w:rsidRDefault="0073385F" w:rsidP="0073385F">
            <w:pPr>
              <w:spacing w:line="240" w:lineRule="auto"/>
              <w:cnfStyle w:val="000000100000" w:firstRow="0" w:lastRow="0" w:firstColumn="0" w:lastColumn="0" w:oddVBand="0" w:evenVBand="0" w:oddHBand="1" w:evenHBand="0" w:firstRowFirstColumn="0" w:firstRowLastColumn="0" w:lastRowFirstColumn="0" w:lastRowLastColumn="0"/>
            </w:pPr>
            <w:r>
              <w:t>No existe comparación</w:t>
            </w:r>
          </w:p>
        </w:tc>
      </w:tr>
    </w:tbl>
    <w:p w:rsidR="009E6205" w:rsidRDefault="009E6205" w:rsidP="001D15E5">
      <w:pPr>
        <w:ind w:left="-993"/>
      </w:pPr>
    </w:p>
    <w:p w:rsidR="00D55D13" w:rsidRDefault="00D55D13" w:rsidP="002B708F">
      <w:pPr>
        <w:rPr>
          <w:rFonts w:cstheme="minorHAnsi"/>
        </w:rPr>
      </w:pPr>
      <w:r>
        <w:t>Podemos comprobar que en las normas de emisión del SO2 la normativa chilena es más laxa</w:t>
      </w:r>
      <w:r w:rsidR="001D15E5">
        <w:t xml:space="preserve">. </w:t>
      </w:r>
      <w:r w:rsidR="002B708F">
        <w:t xml:space="preserve"> </w:t>
      </w:r>
      <w:r w:rsidR="001D15E5">
        <w:t>A</w:t>
      </w:r>
      <w:r w:rsidR="002B708F" w:rsidRPr="002B708F">
        <w:rPr>
          <w:rFonts w:cstheme="minorHAnsi"/>
        </w:rPr>
        <w:t>unque</w:t>
      </w:r>
      <w:r w:rsidR="001D15E5">
        <w:rPr>
          <w:rFonts w:cstheme="minorHAnsi"/>
        </w:rPr>
        <w:t>, según la constitución,</w:t>
      </w:r>
      <w:r w:rsidR="002B708F" w:rsidRPr="002B708F">
        <w:rPr>
          <w:rFonts w:cstheme="minorHAnsi"/>
        </w:rPr>
        <w:t xml:space="preserve"> es el estado el que debe ofrecer un medio ambiente libre de contaminación</w:t>
      </w:r>
      <w:r w:rsidR="001D15E5">
        <w:rPr>
          <w:rFonts w:cstheme="minorHAnsi"/>
        </w:rPr>
        <w:t>;</w:t>
      </w:r>
      <w:r w:rsidR="00A8461B">
        <w:rPr>
          <w:rFonts w:cstheme="minorHAnsi"/>
        </w:rPr>
        <w:t xml:space="preserve"> siendo deber de é</w:t>
      </w:r>
      <w:r w:rsidR="002B708F" w:rsidRPr="002B708F">
        <w:rPr>
          <w:rFonts w:cstheme="minorHAnsi"/>
        </w:rPr>
        <w:t xml:space="preserve">ste velar </w:t>
      </w:r>
      <w:r w:rsidR="00A8461B">
        <w:rPr>
          <w:rFonts w:cstheme="minorHAnsi"/>
        </w:rPr>
        <w:t>por el cumplimiento, la normativa no protege a la ciudadanía. Además</w:t>
      </w:r>
      <w:r w:rsidR="001D15E5">
        <w:rPr>
          <w:rFonts w:cstheme="minorHAnsi"/>
        </w:rPr>
        <w:t>,</w:t>
      </w:r>
      <w:r w:rsidR="002B708F">
        <w:rPr>
          <w:rFonts w:cstheme="minorHAnsi"/>
        </w:rPr>
        <w:t xml:space="preserve"> esta norma afecta a todo chile, de este modo, si se instalara una fundición en Santiago de Chile produciendo gases tóxicos, sería una empresa que estaría dentro de la ley. Es decir, la ley no protege al ciudadano y el estado no esta respetando, en este caso</w:t>
      </w:r>
      <w:r w:rsidR="001D15E5">
        <w:rPr>
          <w:rFonts w:cstheme="minorHAnsi"/>
        </w:rPr>
        <w:t xml:space="preserve"> a</w:t>
      </w:r>
      <w:r w:rsidR="002B708F">
        <w:rPr>
          <w:rFonts w:cstheme="minorHAnsi"/>
        </w:rPr>
        <w:t xml:space="preserve"> la constitución.</w:t>
      </w:r>
    </w:p>
    <w:p w:rsidR="002B708F" w:rsidRPr="002B708F" w:rsidRDefault="002B708F" w:rsidP="002B708F">
      <w:pPr>
        <w:rPr>
          <w:rFonts w:cstheme="minorHAnsi"/>
        </w:rPr>
      </w:pPr>
      <w:r>
        <w:rPr>
          <w:rFonts w:cstheme="minorHAnsi"/>
        </w:rPr>
        <w:t>En 2015 hubo un intento de regular de mejor manera esta situación, pero la propuesta legislativa no se pudo llevar a cabo. Así</w:t>
      </w:r>
      <w:r w:rsidR="00A8461B">
        <w:rPr>
          <w:rFonts w:cstheme="minorHAnsi"/>
        </w:rPr>
        <w:t>,</w:t>
      </w:r>
      <w:r>
        <w:rPr>
          <w:rFonts w:cstheme="minorHAnsi"/>
        </w:rPr>
        <w:t xml:space="preserve"> la poca regulación en materia de medio ambiente ha llevado a la intoxicación reiterada de la poblaci</w:t>
      </w:r>
      <w:r w:rsidR="00ED0377">
        <w:rPr>
          <w:rFonts w:cstheme="minorHAnsi"/>
        </w:rPr>
        <w:t>ón en emplazamient</w:t>
      </w:r>
      <w:r w:rsidR="00A8461B">
        <w:rPr>
          <w:rFonts w:cstheme="minorHAnsi"/>
        </w:rPr>
        <w:t>os llamadas zonas de sacrificio (zonas no reconocidas por la constitución ni la legislación).</w:t>
      </w:r>
    </w:p>
    <w:p w:rsidR="009E6205" w:rsidRDefault="0024150C" w:rsidP="0024150C">
      <w:pPr>
        <w:pStyle w:val="Ttulo1"/>
      </w:pPr>
      <w:bookmarkStart w:id="11" w:name="_Toc529041259"/>
      <w:r>
        <w:lastRenderedPageBreak/>
        <w:t xml:space="preserve">Tóxicos presentes en los </w:t>
      </w:r>
      <w:r w:rsidR="00C06222">
        <w:t xml:space="preserve">suelos de </w:t>
      </w:r>
      <w:r>
        <w:t>establecimientos educacionales.</w:t>
      </w:r>
      <w:bookmarkEnd w:id="11"/>
    </w:p>
    <w:p w:rsidR="00F20325" w:rsidRDefault="000445B6" w:rsidP="00F20325">
      <w:r>
        <w:t>En el año 2011</w:t>
      </w:r>
      <w:r w:rsidR="00B27B9C">
        <w:t xml:space="preserve"> Fernando Rojas, Subsecretario de Educación en aquel entonces</w:t>
      </w:r>
      <w:r w:rsidR="00F20325" w:rsidRPr="00F20325">
        <w:t xml:space="preserve">, solicitó un informe técnico sobre la exposición de metales pesados y polvo residencial en los establecimientos educacionales de la comuna de Puchuncaví. </w:t>
      </w:r>
      <w:r w:rsidR="00DE1C8C">
        <w:t>En e</w:t>
      </w:r>
      <w:r w:rsidR="00B27B9C">
        <w:t xml:space="preserve">l informe </w:t>
      </w:r>
      <w:r w:rsidR="00DE1C8C">
        <w:t>se contempla el</w:t>
      </w:r>
      <w:r w:rsidR="00F20325" w:rsidRPr="00F20325">
        <w:t xml:space="preserve"> monitoreo </w:t>
      </w:r>
      <w:r w:rsidR="00DE1C8C">
        <w:t>llevado a cabo en 14 escuelas de la comuna. De ellas, en la que</w:t>
      </w:r>
      <w:r w:rsidR="00B27B9C">
        <w:t xml:space="preserve"> se </w:t>
      </w:r>
      <w:r w:rsidR="00DE1C8C">
        <w:t>encontró</w:t>
      </w:r>
      <w:r w:rsidR="00B27B9C">
        <w:t xml:space="preserve"> una mayor proporción </w:t>
      </w:r>
      <w:r w:rsidR="00DE1C8C">
        <w:t xml:space="preserve">mayor de este tipo de sustancias </w:t>
      </w:r>
      <w:r w:rsidR="00B27B9C">
        <w:t>fue en la escuela de la Greda</w:t>
      </w:r>
      <w:r w:rsidR="00DE1C8C">
        <w:t xml:space="preserve">. </w:t>
      </w:r>
      <w:r w:rsidR="00F20325" w:rsidRPr="00F20325">
        <w:t>Los</w:t>
      </w:r>
      <w:r w:rsidR="00F20325">
        <w:t xml:space="preserve"> metales objeto del estudio fueron cadmio (Cd), cobre (Cu), plomo (Pb), cromo (Cr), níquel (Ni), arsénico (As) y zinc (Zn). </w:t>
      </w:r>
    </w:p>
    <w:tbl>
      <w:tblPr>
        <w:tblStyle w:val="Sombreadoclaro-nfasis1"/>
        <w:tblW w:w="10206" w:type="dxa"/>
        <w:tblInd w:w="-459" w:type="dxa"/>
        <w:tblLayout w:type="fixed"/>
        <w:tblLook w:val="0000" w:firstRow="0" w:lastRow="0" w:firstColumn="0" w:lastColumn="0" w:noHBand="0" w:noVBand="0"/>
      </w:tblPr>
      <w:tblGrid>
        <w:gridCol w:w="1508"/>
        <w:gridCol w:w="2460"/>
        <w:gridCol w:w="2188"/>
        <w:gridCol w:w="1643"/>
        <w:gridCol w:w="2052"/>
        <w:gridCol w:w="355"/>
      </w:tblGrid>
      <w:tr w:rsidR="00DE1C8C" w:rsidTr="00056D43">
        <w:trPr>
          <w:gridAfter w:val="1"/>
          <w:cnfStyle w:val="000000100000" w:firstRow="0" w:lastRow="0" w:firstColumn="0" w:lastColumn="0" w:oddVBand="0" w:evenVBand="0" w:oddHBand="1" w:evenHBand="0" w:firstRowFirstColumn="0" w:firstRowLastColumn="0" w:lastRowFirstColumn="0" w:lastRowLastColumn="0"/>
          <w:wAfter w:w="360" w:type="dxa"/>
          <w:trHeight w:val="385"/>
        </w:trPr>
        <w:tc>
          <w:tcPr>
            <w:cnfStyle w:val="000010000000" w:firstRow="0" w:lastRow="0" w:firstColumn="0" w:lastColumn="0" w:oddVBand="1" w:evenVBand="0" w:oddHBand="0" w:evenHBand="0" w:firstRowFirstColumn="0" w:firstRowLastColumn="0" w:lastRowFirstColumn="0" w:lastRowLastColumn="0"/>
            <w:tcW w:w="10206" w:type="dxa"/>
            <w:gridSpan w:val="5"/>
            <w:shd w:val="clear" w:color="auto" w:fill="FFFFFF" w:themeFill="background1"/>
          </w:tcPr>
          <w:p w:rsidR="00DE1C8C" w:rsidRDefault="00DE1C8C" w:rsidP="00DE1C8C">
            <w:pPr>
              <w:pStyle w:val="Ttulo1"/>
              <w:outlineLvl w:val="0"/>
            </w:pPr>
            <w:bookmarkStart w:id="12" w:name="_Toc529041260"/>
            <w:r>
              <w:t>CONTAMINANTES EN A ESCUELA DE LA GREDA</w:t>
            </w:r>
            <w:bookmarkEnd w:id="12"/>
          </w:p>
          <w:p w:rsidR="00DE1C8C" w:rsidRPr="00DE1C8C" w:rsidRDefault="00DE1C8C" w:rsidP="00DE1C8C"/>
        </w:tc>
      </w:tr>
      <w:tr w:rsidR="00F20325" w:rsidRPr="00056D43" w:rsidTr="00056D43">
        <w:trPr>
          <w:trHeight w:val="385"/>
        </w:trPr>
        <w:tc>
          <w:tcPr>
            <w:cnfStyle w:val="000010000000" w:firstRow="0" w:lastRow="0" w:firstColumn="0" w:lastColumn="0" w:oddVBand="1" w:evenVBand="0" w:oddHBand="0" w:evenHBand="0" w:firstRowFirstColumn="0" w:firstRowLastColumn="0" w:lastRowFirstColumn="0" w:lastRowLastColumn="0"/>
            <w:tcW w:w="1560" w:type="dxa"/>
            <w:shd w:val="clear" w:color="auto" w:fill="BDD6EE" w:themeFill="accent1" w:themeFillTint="66"/>
          </w:tcPr>
          <w:p w:rsidR="00F20325" w:rsidRPr="00056D43" w:rsidRDefault="00F20325" w:rsidP="00F20325">
            <w:pPr>
              <w:rPr>
                <w:sz w:val="20"/>
              </w:rPr>
            </w:pPr>
            <w:r w:rsidRPr="00056D43">
              <w:rPr>
                <w:b/>
                <w:bCs/>
                <w:sz w:val="20"/>
              </w:rPr>
              <w:t xml:space="preserve">Contaminante </w:t>
            </w:r>
          </w:p>
        </w:tc>
        <w:tc>
          <w:tcPr>
            <w:tcW w:w="2551" w:type="dxa"/>
            <w:shd w:val="clear" w:color="auto" w:fill="BDD6EE" w:themeFill="accent1" w:themeFillTint="66"/>
          </w:tcPr>
          <w:p w:rsidR="00F20325" w:rsidRPr="00056D43" w:rsidRDefault="00F20325" w:rsidP="00F20325">
            <w:pPr>
              <w:cnfStyle w:val="000000000000" w:firstRow="0" w:lastRow="0" w:firstColumn="0" w:lastColumn="0" w:oddVBand="0" w:evenVBand="0" w:oddHBand="0" w:evenHBand="0" w:firstRowFirstColumn="0" w:firstRowLastColumn="0" w:lastRowFirstColumn="0" w:lastRowLastColumn="0"/>
              <w:rPr>
                <w:sz w:val="20"/>
              </w:rPr>
            </w:pPr>
            <w:r w:rsidRPr="00056D43">
              <w:rPr>
                <w:sz w:val="20"/>
              </w:rPr>
              <w:t xml:space="preserve"> </w:t>
            </w:r>
            <w:r w:rsidRPr="00056D43">
              <w:rPr>
                <w:b/>
                <w:bCs/>
                <w:sz w:val="20"/>
              </w:rPr>
              <w:t xml:space="preserve">Normativa Específica </w:t>
            </w:r>
          </w:p>
          <w:p w:rsidR="00F20325" w:rsidRPr="00056D43" w:rsidRDefault="00F20325" w:rsidP="00F20325">
            <w:pPr>
              <w:cnfStyle w:val="000000000000" w:firstRow="0" w:lastRow="0" w:firstColumn="0" w:lastColumn="0" w:oddVBand="0" w:evenVBand="0" w:oddHBand="0" w:evenHBand="0" w:firstRowFirstColumn="0" w:firstRowLastColumn="0" w:lastRowFirstColumn="0" w:lastRowLastColumn="0"/>
              <w:rPr>
                <w:sz w:val="20"/>
              </w:rPr>
            </w:pPr>
            <w:r w:rsidRPr="00056D43">
              <w:rPr>
                <w:b/>
                <w:bCs/>
                <w:sz w:val="20"/>
              </w:rPr>
              <w:t xml:space="preserve">Aplicable </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BDD6EE" w:themeFill="accent1" w:themeFillTint="66"/>
          </w:tcPr>
          <w:p w:rsidR="00F20325" w:rsidRPr="00056D43" w:rsidRDefault="00F20325" w:rsidP="00F20325">
            <w:pPr>
              <w:rPr>
                <w:sz w:val="20"/>
              </w:rPr>
            </w:pPr>
            <w:r w:rsidRPr="00056D43">
              <w:rPr>
                <w:sz w:val="20"/>
              </w:rPr>
              <w:t xml:space="preserve"> </w:t>
            </w:r>
            <w:r w:rsidRPr="00056D43">
              <w:rPr>
                <w:b/>
                <w:bCs/>
                <w:sz w:val="20"/>
              </w:rPr>
              <w:t xml:space="preserve">Máximo permitido norma </w:t>
            </w:r>
          </w:p>
        </w:tc>
        <w:tc>
          <w:tcPr>
            <w:tcW w:w="1701" w:type="dxa"/>
            <w:shd w:val="clear" w:color="auto" w:fill="BDD6EE" w:themeFill="accent1" w:themeFillTint="66"/>
          </w:tcPr>
          <w:p w:rsidR="00F20325" w:rsidRPr="00056D43" w:rsidRDefault="00F20325" w:rsidP="00F20325">
            <w:pPr>
              <w:cnfStyle w:val="000000000000" w:firstRow="0" w:lastRow="0" w:firstColumn="0" w:lastColumn="0" w:oddVBand="0" w:evenVBand="0" w:oddHBand="0" w:evenHBand="0" w:firstRowFirstColumn="0" w:firstRowLastColumn="0" w:lastRowFirstColumn="0" w:lastRowLastColumn="0"/>
              <w:rPr>
                <w:sz w:val="20"/>
              </w:rPr>
            </w:pPr>
            <w:r w:rsidRPr="00056D43">
              <w:rPr>
                <w:sz w:val="20"/>
              </w:rPr>
              <w:t xml:space="preserve"> </w:t>
            </w:r>
            <w:r w:rsidRPr="00056D43">
              <w:rPr>
                <w:b/>
                <w:bCs/>
                <w:sz w:val="20"/>
              </w:rPr>
              <w:t xml:space="preserve">Máximo permitido OMS </w:t>
            </w:r>
          </w:p>
        </w:tc>
        <w:tc>
          <w:tcPr>
            <w:cnfStyle w:val="000010000000" w:firstRow="0" w:lastRow="0" w:firstColumn="0" w:lastColumn="0" w:oddVBand="1" w:evenVBand="0" w:oddHBand="0" w:evenHBand="0" w:firstRowFirstColumn="0" w:firstRowLastColumn="0" w:lastRowFirstColumn="0" w:lastRowLastColumn="0"/>
            <w:tcW w:w="2126" w:type="dxa"/>
            <w:shd w:val="clear" w:color="auto" w:fill="BDD6EE" w:themeFill="accent1" w:themeFillTint="66"/>
          </w:tcPr>
          <w:p w:rsidR="00F20325" w:rsidRPr="00056D43" w:rsidRDefault="00F20325" w:rsidP="00F20325">
            <w:pPr>
              <w:rPr>
                <w:sz w:val="20"/>
              </w:rPr>
            </w:pPr>
            <w:r w:rsidRPr="00056D43">
              <w:rPr>
                <w:sz w:val="20"/>
              </w:rPr>
              <w:t xml:space="preserve"> </w:t>
            </w:r>
            <w:r w:rsidRPr="00056D43">
              <w:rPr>
                <w:b/>
                <w:bCs/>
                <w:sz w:val="20"/>
              </w:rPr>
              <w:t xml:space="preserve">Máximo Detectado Informe </w:t>
            </w:r>
          </w:p>
        </w:tc>
        <w:tc>
          <w:tcPr>
            <w:tcW w:w="360" w:type="dxa"/>
          </w:tcPr>
          <w:p w:rsidR="00F20325" w:rsidRPr="00056D43" w:rsidRDefault="00F20325">
            <w:pPr>
              <w:spacing w:line="259" w:lineRule="auto"/>
              <w:jc w:val="left"/>
              <w:cnfStyle w:val="000000000000" w:firstRow="0" w:lastRow="0" w:firstColumn="0" w:lastColumn="0" w:oddVBand="0" w:evenVBand="0" w:oddHBand="0" w:evenHBand="0" w:firstRowFirstColumn="0" w:firstRowLastColumn="0" w:lastRowFirstColumn="0" w:lastRowLastColumn="0"/>
              <w:rPr>
                <w:rFonts w:cs="Times New Roman"/>
                <w:sz w:val="20"/>
              </w:rPr>
            </w:pPr>
            <w:r w:rsidRPr="00056D43">
              <w:rPr>
                <w:sz w:val="20"/>
              </w:rPr>
              <w:t xml:space="preserve"> </w:t>
            </w:r>
          </w:p>
        </w:tc>
      </w:tr>
      <w:tr w:rsidR="00F20325" w:rsidRPr="00056D43" w:rsidTr="00056D43">
        <w:trPr>
          <w:gridAfter w:val="1"/>
          <w:cnfStyle w:val="000000100000" w:firstRow="0" w:lastRow="0" w:firstColumn="0" w:lastColumn="0" w:oddVBand="0" w:evenVBand="0" w:oddHBand="1" w:evenHBand="0" w:firstRowFirstColumn="0" w:firstRowLastColumn="0" w:lastRowFirstColumn="0" w:lastRowLastColumn="0"/>
          <w:wAfter w:w="360" w:type="dxa"/>
          <w:trHeight w:val="385"/>
        </w:trPr>
        <w:tc>
          <w:tcPr>
            <w:cnfStyle w:val="000010000000" w:firstRow="0" w:lastRow="0" w:firstColumn="0" w:lastColumn="0" w:oddVBand="1" w:evenVBand="0" w:oddHBand="0" w:evenHBand="0" w:firstRowFirstColumn="0" w:firstRowLastColumn="0" w:lastRowFirstColumn="0" w:lastRowLastColumn="0"/>
            <w:tcW w:w="1560" w:type="dxa"/>
            <w:shd w:val="clear" w:color="auto" w:fill="BDD6EE" w:themeFill="accent1" w:themeFillTint="66"/>
          </w:tcPr>
          <w:p w:rsidR="00F20325" w:rsidRPr="00056D43" w:rsidRDefault="00F20325" w:rsidP="00456B59">
            <w:pPr>
              <w:rPr>
                <w:sz w:val="20"/>
              </w:rPr>
            </w:pPr>
            <w:r w:rsidRPr="00056D43">
              <w:rPr>
                <w:rFonts w:cs="Times New Roman"/>
                <w:sz w:val="20"/>
              </w:rPr>
              <w:t xml:space="preserve"> </w:t>
            </w:r>
            <w:r w:rsidRPr="00056D43">
              <w:rPr>
                <w:b/>
                <w:bCs/>
                <w:sz w:val="20"/>
              </w:rPr>
              <w:t xml:space="preserve">Cadmio (Cd) </w:t>
            </w:r>
            <w:r w:rsidR="00622D0D" w:rsidRPr="00056D43">
              <w:rPr>
                <w:b/>
                <w:bCs/>
                <w:sz w:val="20"/>
              </w:rPr>
              <w:t>*</w:t>
            </w:r>
          </w:p>
        </w:tc>
        <w:tc>
          <w:tcPr>
            <w:tcW w:w="2551" w:type="dxa"/>
            <w:shd w:val="clear" w:color="auto" w:fill="FFFFFF" w:themeFill="background1"/>
          </w:tcPr>
          <w:p w:rsidR="00F20325" w:rsidRPr="00056D43" w:rsidRDefault="00F20325" w:rsidP="00456B59">
            <w:pPr>
              <w:cnfStyle w:val="000000100000" w:firstRow="0" w:lastRow="0" w:firstColumn="0" w:lastColumn="0" w:oddVBand="0" w:evenVBand="0" w:oddHBand="1" w:evenHBand="0" w:firstRowFirstColumn="0" w:firstRowLastColumn="0" w:lastRowFirstColumn="0" w:lastRowLastColumn="0"/>
              <w:rPr>
                <w:sz w:val="20"/>
              </w:rPr>
            </w:pPr>
            <w:r w:rsidRPr="00056D43">
              <w:rPr>
                <w:sz w:val="20"/>
              </w:rPr>
              <w:t xml:space="preserve"> No Hay </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FFFFFF" w:themeFill="background1"/>
          </w:tcPr>
          <w:p w:rsidR="00F20325" w:rsidRPr="00056D43" w:rsidRDefault="00F20325" w:rsidP="00F20325">
            <w:pPr>
              <w:rPr>
                <w:sz w:val="20"/>
              </w:rPr>
            </w:pPr>
            <w:r w:rsidRPr="00056D43">
              <w:rPr>
                <w:sz w:val="20"/>
              </w:rPr>
              <w:t>--</w:t>
            </w:r>
          </w:p>
        </w:tc>
        <w:tc>
          <w:tcPr>
            <w:tcW w:w="1701" w:type="dxa"/>
            <w:shd w:val="clear" w:color="auto" w:fill="FFFFFF" w:themeFill="background1"/>
          </w:tcPr>
          <w:p w:rsidR="00F20325" w:rsidRPr="00056D43" w:rsidRDefault="00F20325" w:rsidP="00F20325">
            <w:pPr>
              <w:cnfStyle w:val="000000100000" w:firstRow="0" w:lastRow="0" w:firstColumn="0" w:lastColumn="0" w:oddVBand="0" w:evenVBand="0" w:oddHBand="1"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2126" w:type="dxa"/>
            <w:shd w:val="clear" w:color="auto" w:fill="FFFFFF" w:themeFill="background1"/>
          </w:tcPr>
          <w:p w:rsidR="00F20325" w:rsidRPr="00056D43" w:rsidRDefault="00F20325" w:rsidP="00456B59">
            <w:pPr>
              <w:rPr>
                <w:sz w:val="20"/>
              </w:rPr>
            </w:pPr>
            <w:r w:rsidRPr="00056D43">
              <w:rPr>
                <w:sz w:val="20"/>
              </w:rPr>
              <w:t xml:space="preserve"> 4,1 </w:t>
            </w:r>
            <w:r w:rsidRPr="00056D43">
              <w:rPr>
                <w:rFonts w:ascii="Arial" w:hAnsi="Arial" w:cs="Arial"/>
                <w:sz w:val="20"/>
                <w:szCs w:val="20"/>
              </w:rPr>
              <w:t>mg</w:t>
            </w:r>
            <w:r w:rsidRPr="00056D43">
              <w:rPr>
                <w:sz w:val="20"/>
              </w:rPr>
              <w:t xml:space="preserve">/kg </w:t>
            </w:r>
          </w:p>
        </w:tc>
      </w:tr>
      <w:tr w:rsidR="00F20325" w:rsidRPr="00056D43" w:rsidTr="00056D43">
        <w:trPr>
          <w:gridAfter w:val="1"/>
          <w:wAfter w:w="360" w:type="dxa"/>
          <w:trHeight w:val="385"/>
        </w:trPr>
        <w:tc>
          <w:tcPr>
            <w:cnfStyle w:val="000010000000" w:firstRow="0" w:lastRow="0" w:firstColumn="0" w:lastColumn="0" w:oddVBand="1" w:evenVBand="0" w:oddHBand="0" w:evenHBand="0" w:firstRowFirstColumn="0" w:firstRowLastColumn="0" w:lastRowFirstColumn="0" w:lastRowLastColumn="0"/>
            <w:tcW w:w="1560" w:type="dxa"/>
            <w:shd w:val="clear" w:color="auto" w:fill="BDD6EE" w:themeFill="accent1" w:themeFillTint="66"/>
          </w:tcPr>
          <w:p w:rsidR="00F20325" w:rsidRPr="00056D43" w:rsidRDefault="00F20325" w:rsidP="00456B59">
            <w:pPr>
              <w:rPr>
                <w:sz w:val="20"/>
              </w:rPr>
            </w:pPr>
            <w:r w:rsidRPr="00056D43">
              <w:rPr>
                <w:rFonts w:cs="Times New Roman"/>
                <w:sz w:val="20"/>
              </w:rPr>
              <w:t xml:space="preserve"> </w:t>
            </w:r>
            <w:r w:rsidRPr="00056D43">
              <w:rPr>
                <w:b/>
                <w:bCs/>
                <w:sz w:val="20"/>
              </w:rPr>
              <w:t xml:space="preserve">Cobre (Cu) </w:t>
            </w:r>
          </w:p>
        </w:tc>
        <w:tc>
          <w:tcPr>
            <w:tcW w:w="2551" w:type="dxa"/>
          </w:tcPr>
          <w:p w:rsidR="00F20325" w:rsidRPr="00056D43" w:rsidRDefault="00F20325" w:rsidP="00456B59">
            <w:pPr>
              <w:cnfStyle w:val="000000000000" w:firstRow="0" w:lastRow="0" w:firstColumn="0" w:lastColumn="0" w:oddVBand="0" w:evenVBand="0" w:oddHBand="0" w:evenHBand="0" w:firstRowFirstColumn="0" w:firstRowLastColumn="0" w:lastRowFirstColumn="0" w:lastRowLastColumn="0"/>
              <w:rPr>
                <w:sz w:val="20"/>
              </w:rPr>
            </w:pPr>
            <w:r w:rsidRPr="00056D43">
              <w:rPr>
                <w:sz w:val="20"/>
              </w:rPr>
              <w:t xml:space="preserve"> No hay </w:t>
            </w:r>
          </w:p>
        </w:tc>
        <w:tc>
          <w:tcPr>
            <w:cnfStyle w:val="000010000000" w:firstRow="0" w:lastRow="0" w:firstColumn="0" w:lastColumn="0" w:oddVBand="1" w:evenVBand="0" w:oddHBand="0" w:evenHBand="0" w:firstRowFirstColumn="0" w:firstRowLastColumn="0" w:lastRowFirstColumn="0" w:lastRowLastColumn="0"/>
            <w:tcW w:w="2268" w:type="dxa"/>
          </w:tcPr>
          <w:p w:rsidR="00F20325" w:rsidRPr="00056D43" w:rsidRDefault="00F20325" w:rsidP="00F20325">
            <w:pPr>
              <w:rPr>
                <w:sz w:val="20"/>
              </w:rPr>
            </w:pPr>
            <w:r w:rsidRPr="00056D43">
              <w:rPr>
                <w:sz w:val="20"/>
              </w:rPr>
              <w:t>--</w:t>
            </w:r>
          </w:p>
        </w:tc>
        <w:tc>
          <w:tcPr>
            <w:tcW w:w="1701" w:type="dxa"/>
          </w:tcPr>
          <w:p w:rsidR="00F20325" w:rsidRPr="00056D43" w:rsidRDefault="00F20325" w:rsidP="00F20325">
            <w:pPr>
              <w:cnfStyle w:val="000000000000" w:firstRow="0" w:lastRow="0" w:firstColumn="0" w:lastColumn="0" w:oddVBand="0" w:evenVBand="0" w:oddHBand="0"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2126" w:type="dxa"/>
          </w:tcPr>
          <w:p w:rsidR="00F20325" w:rsidRPr="00056D43" w:rsidRDefault="00F20325" w:rsidP="00456B59">
            <w:pPr>
              <w:rPr>
                <w:sz w:val="20"/>
              </w:rPr>
            </w:pPr>
            <w:r w:rsidRPr="00056D43">
              <w:rPr>
                <w:sz w:val="20"/>
              </w:rPr>
              <w:t xml:space="preserve"> 1375 </w:t>
            </w:r>
            <w:r w:rsidRPr="00056D43">
              <w:rPr>
                <w:rFonts w:ascii="Arial" w:hAnsi="Arial" w:cs="Arial"/>
                <w:sz w:val="20"/>
                <w:szCs w:val="20"/>
              </w:rPr>
              <w:t>μ</w:t>
            </w:r>
            <w:r w:rsidRPr="00056D43">
              <w:rPr>
                <w:sz w:val="20"/>
              </w:rPr>
              <w:t xml:space="preserve">gr/kg </w:t>
            </w:r>
          </w:p>
        </w:tc>
      </w:tr>
      <w:tr w:rsidR="00F20325" w:rsidRPr="00056D43" w:rsidTr="00056D43">
        <w:trPr>
          <w:gridAfter w:val="1"/>
          <w:cnfStyle w:val="000000100000" w:firstRow="0" w:lastRow="0" w:firstColumn="0" w:lastColumn="0" w:oddVBand="0" w:evenVBand="0" w:oddHBand="1" w:evenHBand="0" w:firstRowFirstColumn="0" w:firstRowLastColumn="0" w:lastRowFirstColumn="0" w:lastRowLastColumn="0"/>
          <w:wAfter w:w="360" w:type="dxa"/>
          <w:trHeight w:val="385"/>
        </w:trPr>
        <w:tc>
          <w:tcPr>
            <w:cnfStyle w:val="000010000000" w:firstRow="0" w:lastRow="0" w:firstColumn="0" w:lastColumn="0" w:oddVBand="1" w:evenVBand="0" w:oddHBand="0" w:evenHBand="0" w:firstRowFirstColumn="0" w:firstRowLastColumn="0" w:lastRowFirstColumn="0" w:lastRowLastColumn="0"/>
            <w:tcW w:w="1560" w:type="dxa"/>
            <w:shd w:val="clear" w:color="auto" w:fill="BDD6EE" w:themeFill="accent1" w:themeFillTint="66"/>
          </w:tcPr>
          <w:p w:rsidR="00F20325" w:rsidRPr="00056D43" w:rsidRDefault="00F20325" w:rsidP="00456B59">
            <w:pPr>
              <w:rPr>
                <w:sz w:val="20"/>
              </w:rPr>
            </w:pPr>
            <w:r w:rsidRPr="00056D43">
              <w:rPr>
                <w:b/>
                <w:bCs/>
                <w:sz w:val="20"/>
              </w:rPr>
              <w:t>Plomo (Pb)</w:t>
            </w:r>
            <w:r w:rsidR="00622D0D" w:rsidRPr="00056D43">
              <w:rPr>
                <w:b/>
                <w:bCs/>
                <w:sz w:val="20"/>
              </w:rPr>
              <w:t>*</w:t>
            </w:r>
          </w:p>
        </w:tc>
        <w:tc>
          <w:tcPr>
            <w:tcW w:w="2551" w:type="dxa"/>
            <w:shd w:val="clear" w:color="auto" w:fill="FFFFFF" w:themeFill="background1"/>
          </w:tcPr>
          <w:p w:rsidR="00F20325" w:rsidRPr="00056D43" w:rsidRDefault="00F20325" w:rsidP="00456B59">
            <w:pPr>
              <w:cnfStyle w:val="000000100000" w:firstRow="0" w:lastRow="0" w:firstColumn="0" w:lastColumn="0" w:oddVBand="0" w:evenVBand="0" w:oddHBand="1" w:evenHBand="0" w:firstRowFirstColumn="0" w:firstRowLastColumn="0" w:lastRowFirstColumn="0" w:lastRowLastColumn="0"/>
              <w:rPr>
                <w:sz w:val="20"/>
              </w:rPr>
            </w:pPr>
            <w:r w:rsidRPr="00056D43">
              <w:rPr>
                <w:sz w:val="20"/>
              </w:rPr>
              <w:t>D.S. Nº 136, de 2000 Min. SEGPRES</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FFFFFF" w:themeFill="background1"/>
          </w:tcPr>
          <w:p w:rsidR="00F20325" w:rsidRPr="00056D43" w:rsidRDefault="00F20325" w:rsidP="00456B59">
            <w:pPr>
              <w:rPr>
                <w:sz w:val="20"/>
              </w:rPr>
            </w:pPr>
            <w:r w:rsidRPr="00056D43">
              <w:rPr>
                <w:sz w:val="20"/>
              </w:rPr>
              <w:t xml:space="preserve"> 0.5 mg/m3 anual (Art. 4) </w:t>
            </w:r>
          </w:p>
        </w:tc>
        <w:tc>
          <w:tcPr>
            <w:tcW w:w="1701" w:type="dxa"/>
            <w:shd w:val="clear" w:color="auto" w:fill="FFFFFF" w:themeFill="background1"/>
          </w:tcPr>
          <w:p w:rsidR="00F20325" w:rsidRPr="00056D43" w:rsidRDefault="00F20325" w:rsidP="00456B59">
            <w:pPr>
              <w:cnfStyle w:val="000000100000" w:firstRow="0" w:lastRow="0" w:firstColumn="0" w:lastColumn="0" w:oddVBand="0" w:evenVBand="0" w:oddHBand="1" w:evenHBand="0" w:firstRowFirstColumn="0" w:firstRowLastColumn="0" w:lastRowFirstColumn="0" w:lastRowLastColumn="0"/>
              <w:rPr>
                <w:sz w:val="20"/>
              </w:rPr>
            </w:pPr>
            <w:r w:rsidRPr="00056D43">
              <w:rPr>
                <w:sz w:val="20"/>
              </w:rPr>
              <w:t xml:space="preserve"> 0.5 </w:t>
            </w:r>
            <w:r w:rsidRPr="00056D43">
              <w:rPr>
                <w:rFonts w:ascii="Arial" w:hAnsi="Arial" w:cs="Arial"/>
                <w:sz w:val="20"/>
                <w:szCs w:val="20"/>
              </w:rPr>
              <w:t>mg</w:t>
            </w:r>
            <w:r w:rsidRPr="00056D43">
              <w:rPr>
                <w:sz w:val="20"/>
              </w:rPr>
              <w:t xml:space="preserve">/m3 anual </w:t>
            </w:r>
          </w:p>
        </w:tc>
        <w:tc>
          <w:tcPr>
            <w:cnfStyle w:val="000010000000" w:firstRow="0" w:lastRow="0" w:firstColumn="0" w:lastColumn="0" w:oddVBand="1" w:evenVBand="0" w:oddHBand="0" w:evenHBand="0" w:firstRowFirstColumn="0" w:firstRowLastColumn="0" w:lastRowFirstColumn="0" w:lastRowLastColumn="0"/>
            <w:tcW w:w="2126" w:type="dxa"/>
            <w:shd w:val="clear" w:color="auto" w:fill="FFFFFF" w:themeFill="background1"/>
          </w:tcPr>
          <w:p w:rsidR="00F20325" w:rsidRPr="00056D43" w:rsidRDefault="00F20325" w:rsidP="00F20325">
            <w:pPr>
              <w:rPr>
                <w:sz w:val="20"/>
              </w:rPr>
            </w:pPr>
            <w:r w:rsidRPr="00056D43">
              <w:rPr>
                <w:sz w:val="20"/>
              </w:rPr>
              <w:t xml:space="preserve">831 </w:t>
            </w:r>
            <w:r w:rsidRPr="00056D43">
              <w:rPr>
                <w:rFonts w:ascii="Arial" w:hAnsi="Arial" w:cs="Arial"/>
                <w:sz w:val="20"/>
                <w:szCs w:val="20"/>
              </w:rPr>
              <w:t>mg</w:t>
            </w:r>
            <w:r w:rsidRPr="00056D43">
              <w:rPr>
                <w:sz w:val="20"/>
              </w:rPr>
              <w:t>/kg.</w:t>
            </w:r>
          </w:p>
        </w:tc>
      </w:tr>
      <w:tr w:rsidR="00F20325" w:rsidRPr="00056D43" w:rsidTr="00056D43">
        <w:trPr>
          <w:gridAfter w:val="1"/>
          <w:wAfter w:w="360" w:type="dxa"/>
          <w:trHeight w:val="385"/>
        </w:trPr>
        <w:tc>
          <w:tcPr>
            <w:cnfStyle w:val="000010000000" w:firstRow="0" w:lastRow="0" w:firstColumn="0" w:lastColumn="0" w:oddVBand="1" w:evenVBand="0" w:oddHBand="0" w:evenHBand="0" w:firstRowFirstColumn="0" w:firstRowLastColumn="0" w:lastRowFirstColumn="0" w:lastRowLastColumn="0"/>
            <w:tcW w:w="1560" w:type="dxa"/>
            <w:shd w:val="clear" w:color="auto" w:fill="BDD6EE" w:themeFill="accent1" w:themeFillTint="66"/>
          </w:tcPr>
          <w:p w:rsidR="00F20325" w:rsidRPr="00056D43" w:rsidRDefault="00F20325" w:rsidP="00456B59">
            <w:pPr>
              <w:rPr>
                <w:sz w:val="20"/>
              </w:rPr>
            </w:pPr>
            <w:r w:rsidRPr="00056D43">
              <w:rPr>
                <w:rFonts w:cs="Times New Roman"/>
                <w:sz w:val="20"/>
              </w:rPr>
              <w:t xml:space="preserve"> </w:t>
            </w:r>
            <w:r w:rsidR="00622D0D" w:rsidRPr="00056D43">
              <w:rPr>
                <w:b/>
                <w:bCs/>
                <w:sz w:val="20"/>
              </w:rPr>
              <w:t>Cromo (Cr)*</w:t>
            </w:r>
          </w:p>
        </w:tc>
        <w:tc>
          <w:tcPr>
            <w:tcW w:w="2551" w:type="dxa"/>
          </w:tcPr>
          <w:p w:rsidR="00F20325" w:rsidRPr="00056D43" w:rsidRDefault="00F20325" w:rsidP="00456B59">
            <w:pPr>
              <w:cnfStyle w:val="000000000000" w:firstRow="0" w:lastRow="0" w:firstColumn="0" w:lastColumn="0" w:oddVBand="0" w:evenVBand="0" w:oddHBand="0" w:evenHBand="0" w:firstRowFirstColumn="0" w:firstRowLastColumn="0" w:lastRowFirstColumn="0" w:lastRowLastColumn="0"/>
              <w:rPr>
                <w:sz w:val="20"/>
              </w:rPr>
            </w:pPr>
            <w:r w:rsidRPr="00056D43">
              <w:rPr>
                <w:sz w:val="20"/>
              </w:rPr>
              <w:t xml:space="preserve"> No hay </w:t>
            </w:r>
          </w:p>
        </w:tc>
        <w:tc>
          <w:tcPr>
            <w:cnfStyle w:val="000010000000" w:firstRow="0" w:lastRow="0" w:firstColumn="0" w:lastColumn="0" w:oddVBand="1" w:evenVBand="0" w:oddHBand="0" w:evenHBand="0" w:firstRowFirstColumn="0" w:firstRowLastColumn="0" w:lastRowFirstColumn="0" w:lastRowLastColumn="0"/>
            <w:tcW w:w="2268" w:type="dxa"/>
          </w:tcPr>
          <w:p w:rsidR="00F20325" w:rsidRPr="00056D43" w:rsidRDefault="00F20325" w:rsidP="00456B59">
            <w:pPr>
              <w:rPr>
                <w:sz w:val="20"/>
              </w:rPr>
            </w:pPr>
            <w:r w:rsidRPr="00056D43">
              <w:rPr>
                <w:sz w:val="20"/>
              </w:rPr>
              <w:t xml:space="preserve"> --- </w:t>
            </w:r>
          </w:p>
        </w:tc>
        <w:tc>
          <w:tcPr>
            <w:tcW w:w="1701" w:type="dxa"/>
          </w:tcPr>
          <w:p w:rsidR="00F20325" w:rsidRPr="00056D43" w:rsidRDefault="00F20325" w:rsidP="00F20325">
            <w:pPr>
              <w:cnfStyle w:val="000000000000" w:firstRow="0" w:lastRow="0" w:firstColumn="0" w:lastColumn="0" w:oddVBand="0" w:evenVBand="0" w:oddHBand="0"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2126" w:type="dxa"/>
          </w:tcPr>
          <w:p w:rsidR="00F20325" w:rsidRPr="00056D43" w:rsidRDefault="00F20325" w:rsidP="00456B59">
            <w:pPr>
              <w:rPr>
                <w:sz w:val="20"/>
              </w:rPr>
            </w:pPr>
            <w:r w:rsidRPr="00056D43">
              <w:rPr>
                <w:sz w:val="20"/>
              </w:rPr>
              <w:t xml:space="preserve"> 216 mg/kg </w:t>
            </w:r>
          </w:p>
        </w:tc>
      </w:tr>
      <w:tr w:rsidR="00F20325" w:rsidRPr="00056D43" w:rsidTr="00056D43">
        <w:trPr>
          <w:gridAfter w:val="1"/>
          <w:cnfStyle w:val="000000100000" w:firstRow="0" w:lastRow="0" w:firstColumn="0" w:lastColumn="0" w:oddVBand="0" w:evenVBand="0" w:oddHBand="1" w:evenHBand="0" w:firstRowFirstColumn="0" w:firstRowLastColumn="0" w:lastRowFirstColumn="0" w:lastRowLastColumn="0"/>
          <w:wAfter w:w="360" w:type="dxa"/>
          <w:trHeight w:val="385"/>
        </w:trPr>
        <w:tc>
          <w:tcPr>
            <w:cnfStyle w:val="000010000000" w:firstRow="0" w:lastRow="0" w:firstColumn="0" w:lastColumn="0" w:oddVBand="1" w:evenVBand="0" w:oddHBand="0" w:evenHBand="0" w:firstRowFirstColumn="0" w:firstRowLastColumn="0" w:lastRowFirstColumn="0" w:lastRowLastColumn="0"/>
            <w:tcW w:w="1560" w:type="dxa"/>
            <w:shd w:val="clear" w:color="auto" w:fill="BDD6EE" w:themeFill="accent1" w:themeFillTint="66"/>
          </w:tcPr>
          <w:p w:rsidR="00F20325" w:rsidRPr="00056D43" w:rsidRDefault="00F20325" w:rsidP="00456B59">
            <w:pPr>
              <w:rPr>
                <w:sz w:val="20"/>
              </w:rPr>
            </w:pPr>
            <w:r w:rsidRPr="00056D43">
              <w:rPr>
                <w:rFonts w:cs="Times New Roman"/>
                <w:sz w:val="20"/>
              </w:rPr>
              <w:t xml:space="preserve"> </w:t>
            </w:r>
            <w:r w:rsidRPr="00056D43">
              <w:rPr>
                <w:b/>
                <w:bCs/>
                <w:sz w:val="20"/>
              </w:rPr>
              <w:t xml:space="preserve">Níquel (Ni) </w:t>
            </w:r>
            <w:r w:rsidR="00622D0D" w:rsidRPr="00056D43">
              <w:rPr>
                <w:b/>
                <w:bCs/>
                <w:sz w:val="20"/>
              </w:rPr>
              <w:t>*</w:t>
            </w:r>
          </w:p>
        </w:tc>
        <w:tc>
          <w:tcPr>
            <w:tcW w:w="2551" w:type="dxa"/>
            <w:shd w:val="clear" w:color="auto" w:fill="FFFFFF" w:themeFill="background1"/>
          </w:tcPr>
          <w:p w:rsidR="00F20325" w:rsidRPr="00056D43" w:rsidRDefault="00F20325" w:rsidP="00456B59">
            <w:pPr>
              <w:cnfStyle w:val="000000100000" w:firstRow="0" w:lastRow="0" w:firstColumn="0" w:lastColumn="0" w:oddVBand="0" w:evenVBand="0" w:oddHBand="1" w:evenHBand="0" w:firstRowFirstColumn="0" w:firstRowLastColumn="0" w:lastRowFirstColumn="0" w:lastRowLastColumn="0"/>
              <w:rPr>
                <w:sz w:val="20"/>
              </w:rPr>
            </w:pPr>
            <w:r w:rsidRPr="00056D43">
              <w:rPr>
                <w:sz w:val="20"/>
              </w:rPr>
              <w:t xml:space="preserve"> No hay </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FFFFFF" w:themeFill="background1"/>
          </w:tcPr>
          <w:p w:rsidR="00F20325" w:rsidRPr="00056D43" w:rsidRDefault="00F20325" w:rsidP="00456B59">
            <w:pPr>
              <w:rPr>
                <w:sz w:val="20"/>
              </w:rPr>
            </w:pPr>
            <w:r w:rsidRPr="00056D43">
              <w:rPr>
                <w:sz w:val="20"/>
              </w:rPr>
              <w:t xml:space="preserve"> --- </w:t>
            </w:r>
          </w:p>
        </w:tc>
        <w:tc>
          <w:tcPr>
            <w:tcW w:w="1701" w:type="dxa"/>
            <w:shd w:val="clear" w:color="auto" w:fill="FFFFFF" w:themeFill="background1"/>
          </w:tcPr>
          <w:p w:rsidR="00F20325" w:rsidRPr="00056D43" w:rsidRDefault="00F20325" w:rsidP="00F20325">
            <w:pPr>
              <w:cnfStyle w:val="000000100000" w:firstRow="0" w:lastRow="0" w:firstColumn="0" w:lastColumn="0" w:oddVBand="0" w:evenVBand="0" w:oddHBand="1"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2126" w:type="dxa"/>
            <w:shd w:val="clear" w:color="auto" w:fill="FFFFFF" w:themeFill="background1"/>
          </w:tcPr>
          <w:p w:rsidR="00F20325" w:rsidRPr="00056D43" w:rsidRDefault="00F20325" w:rsidP="00456B59">
            <w:pPr>
              <w:rPr>
                <w:sz w:val="20"/>
              </w:rPr>
            </w:pPr>
            <w:r w:rsidRPr="00056D43">
              <w:rPr>
                <w:sz w:val="20"/>
              </w:rPr>
              <w:t xml:space="preserve"> 180 </w:t>
            </w:r>
            <w:r w:rsidRPr="00056D43">
              <w:rPr>
                <w:rFonts w:ascii="Arial" w:hAnsi="Arial" w:cs="Arial"/>
                <w:sz w:val="20"/>
                <w:szCs w:val="20"/>
              </w:rPr>
              <w:t>mg</w:t>
            </w:r>
            <w:r w:rsidRPr="00056D43">
              <w:rPr>
                <w:sz w:val="20"/>
              </w:rPr>
              <w:t xml:space="preserve">/kg </w:t>
            </w:r>
          </w:p>
        </w:tc>
      </w:tr>
      <w:tr w:rsidR="00F20325" w:rsidRPr="00056D43" w:rsidTr="00056D43">
        <w:trPr>
          <w:gridAfter w:val="1"/>
          <w:wAfter w:w="360" w:type="dxa"/>
          <w:trHeight w:val="385"/>
        </w:trPr>
        <w:tc>
          <w:tcPr>
            <w:cnfStyle w:val="000010000000" w:firstRow="0" w:lastRow="0" w:firstColumn="0" w:lastColumn="0" w:oddVBand="1" w:evenVBand="0" w:oddHBand="0" w:evenHBand="0" w:firstRowFirstColumn="0" w:firstRowLastColumn="0" w:lastRowFirstColumn="0" w:lastRowLastColumn="0"/>
            <w:tcW w:w="1560" w:type="dxa"/>
            <w:shd w:val="clear" w:color="auto" w:fill="BDD6EE" w:themeFill="accent1" w:themeFillTint="66"/>
          </w:tcPr>
          <w:p w:rsidR="00F20325" w:rsidRPr="00056D43" w:rsidRDefault="00F20325" w:rsidP="00456B59">
            <w:pPr>
              <w:rPr>
                <w:rFonts w:cs="Times New Roman"/>
                <w:sz w:val="20"/>
              </w:rPr>
            </w:pPr>
            <w:r w:rsidRPr="00056D43">
              <w:rPr>
                <w:b/>
                <w:bCs/>
                <w:sz w:val="20"/>
              </w:rPr>
              <w:t>Arsénico (As)</w:t>
            </w:r>
            <w:r w:rsidR="00622D0D" w:rsidRPr="00056D43">
              <w:rPr>
                <w:b/>
                <w:bCs/>
                <w:sz w:val="20"/>
              </w:rPr>
              <w:t>*</w:t>
            </w:r>
          </w:p>
        </w:tc>
        <w:tc>
          <w:tcPr>
            <w:tcW w:w="2551" w:type="dxa"/>
          </w:tcPr>
          <w:p w:rsidR="00F20325" w:rsidRPr="00056D43" w:rsidRDefault="00F20325" w:rsidP="00456B59">
            <w:pPr>
              <w:cnfStyle w:val="000000000000" w:firstRow="0" w:lastRow="0" w:firstColumn="0" w:lastColumn="0" w:oddVBand="0" w:evenVBand="0" w:oddHBand="0" w:evenHBand="0" w:firstRowFirstColumn="0" w:firstRowLastColumn="0" w:lastRowFirstColumn="0" w:lastRowLastColumn="0"/>
              <w:rPr>
                <w:sz w:val="20"/>
              </w:rPr>
            </w:pPr>
            <w:r w:rsidRPr="00056D43">
              <w:rPr>
                <w:sz w:val="20"/>
              </w:rPr>
              <w:t xml:space="preserve"> D.S. N° 165, de 1998 modificado por D.S. 75 de 2008 Min. SEGPRES. Norma de emisión. </w:t>
            </w:r>
          </w:p>
        </w:tc>
        <w:tc>
          <w:tcPr>
            <w:cnfStyle w:val="000010000000" w:firstRow="0" w:lastRow="0" w:firstColumn="0" w:lastColumn="0" w:oddVBand="1" w:evenVBand="0" w:oddHBand="0" w:evenHBand="0" w:firstRowFirstColumn="0" w:firstRowLastColumn="0" w:lastRowFirstColumn="0" w:lastRowLastColumn="0"/>
            <w:tcW w:w="2268" w:type="dxa"/>
          </w:tcPr>
          <w:p w:rsidR="00F20325" w:rsidRPr="00056D43" w:rsidRDefault="00F20325" w:rsidP="00456B59">
            <w:pPr>
              <w:rPr>
                <w:sz w:val="20"/>
              </w:rPr>
            </w:pPr>
            <w:r w:rsidRPr="00056D43">
              <w:rPr>
                <w:sz w:val="20"/>
              </w:rPr>
              <w:t xml:space="preserve"> 120 ton./año en fuentes que emitan más de 400.000 ton/año de concentrado de cobre (Art. 10) </w:t>
            </w:r>
          </w:p>
        </w:tc>
        <w:tc>
          <w:tcPr>
            <w:tcW w:w="1701" w:type="dxa"/>
          </w:tcPr>
          <w:p w:rsidR="00F20325" w:rsidRPr="00056D43" w:rsidRDefault="00F20325" w:rsidP="00F20325">
            <w:pPr>
              <w:cnfStyle w:val="000000000000" w:firstRow="0" w:lastRow="0" w:firstColumn="0" w:lastColumn="0" w:oddVBand="0" w:evenVBand="0" w:oddHBand="0"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2126" w:type="dxa"/>
          </w:tcPr>
          <w:p w:rsidR="00F20325" w:rsidRPr="00056D43" w:rsidRDefault="00F20325" w:rsidP="00456B59">
            <w:pPr>
              <w:rPr>
                <w:sz w:val="20"/>
              </w:rPr>
            </w:pPr>
            <w:r w:rsidRPr="00056D43">
              <w:rPr>
                <w:sz w:val="20"/>
              </w:rPr>
              <w:t>120 mg/kg</w:t>
            </w:r>
          </w:p>
        </w:tc>
      </w:tr>
      <w:tr w:rsidR="00F20325" w:rsidRPr="00056D43" w:rsidTr="00056D43">
        <w:trPr>
          <w:gridAfter w:val="1"/>
          <w:cnfStyle w:val="000000100000" w:firstRow="0" w:lastRow="0" w:firstColumn="0" w:lastColumn="0" w:oddVBand="0" w:evenVBand="0" w:oddHBand="1" w:evenHBand="0" w:firstRowFirstColumn="0" w:firstRowLastColumn="0" w:lastRowFirstColumn="0" w:lastRowLastColumn="0"/>
          <w:wAfter w:w="360" w:type="dxa"/>
          <w:trHeight w:val="385"/>
        </w:trPr>
        <w:tc>
          <w:tcPr>
            <w:cnfStyle w:val="000010000000" w:firstRow="0" w:lastRow="0" w:firstColumn="0" w:lastColumn="0" w:oddVBand="1" w:evenVBand="0" w:oddHBand="0" w:evenHBand="0" w:firstRowFirstColumn="0" w:firstRowLastColumn="0" w:lastRowFirstColumn="0" w:lastRowLastColumn="0"/>
            <w:tcW w:w="1560" w:type="dxa"/>
            <w:shd w:val="clear" w:color="auto" w:fill="BDD6EE" w:themeFill="accent1" w:themeFillTint="66"/>
          </w:tcPr>
          <w:p w:rsidR="00F20325" w:rsidRPr="00056D43" w:rsidRDefault="00F20325" w:rsidP="00456B59">
            <w:pPr>
              <w:rPr>
                <w:rFonts w:cs="Times New Roman"/>
                <w:sz w:val="20"/>
              </w:rPr>
            </w:pPr>
            <w:r w:rsidRPr="00056D43">
              <w:rPr>
                <w:b/>
                <w:bCs/>
                <w:sz w:val="20"/>
              </w:rPr>
              <w:t>Zinc (Zn)</w:t>
            </w:r>
          </w:p>
        </w:tc>
        <w:tc>
          <w:tcPr>
            <w:tcW w:w="2551" w:type="dxa"/>
            <w:shd w:val="clear" w:color="auto" w:fill="FFFFFF" w:themeFill="background1"/>
          </w:tcPr>
          <w:p w:rsidR="00F20325" w:rsidRPr="00056D43" w:rsidRDefault="00F20325" w:rsidP="00456B59">
            <w:pPr>
              <w:cnfStyle w:val="000000100000" w:firstRow="0" w:lastRow="0" w:firstColumn="0" w:lastColumn="0" w:oddVBand="0" w:evenVBand="0" w:oddHBand="1" w:evenHBand="0" w:firstRowFirstColumn="0" w:firstRowLastColumn="0" w:lastRowFirstColumn="0" w:lastRowLastColumn="0"/>
              <w:rPr>
                <w:sz w:val="20"/>
              </w:rPr>
            </w:pPr>
            <w:r w:rsidRPr="00056D43">
              <w:rPr>
                <w:sz w:val="20"/>
              </w:rPr>
              <w:t xml:space="preserve"> No hay </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FFFFFF" w:themeFill="background1"/>
          </w:tcPr>
          <w:p w:rsidR="00F20325" w:rsidRPr="00056D43" w:rsidRDefault="00F20325" w:rsidP="00456B59">
            <w:pPr>
              <w:rPr>
                <w:sz w:val="20"/>
              </w:rPr>
            </w:pPr>
            <w:r w:rsidRPr="00056D43">
              <w:rPr>
                <w:sz w:val="20"/>
              </w:rPr>
              <w:t xml:space="preserve"> --- </w:t>
            </w:r>
          </w:p>
        </w:tc>
        <w:tc>
          <w:tcPr>
            <w:tcW w:w="1701" w:type="dxa"/>
            <w:shd w:val="clear" w:color="auto" w:fill="FFFFFF" w:themeFill="background1"/>
          </w:tcPr>
          <w:p w:rsidR="00F20325" w:rsidRPr="00056D43" w:rsidRDefault="00F20325" w:rsidP="00F20325">
            <w:pPr>
              <w:cnfStyle w:val="000000100000" w:firstRow="0" w:lastRow="0" w:firstColumn="0" w:lastColumn="0" w:oddVBand="0" w:evenVBand="0" w:oddHBand="1"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2126" w:type="dxa"/>
            <w:shd w:val="clear" w:color="auto" w:fill="FFFFFF" w:themeFill="background1"/>
          </w:tcPr>
          <w:p w:rsidR="00F20325" w:rsidRPr="00056D43" w:rsidRDefault="00DE1C8C" w:rsidP="00DE1C8C">
            <w:pPr>
              <w:rPr>
                <w:sz w:val="20"/>
              </w:rPr>
            </w:pPr>
            <w:r w:rsidRPr="00056D43">
              <w:rPr>
                <w:rFonts w:ascii="Arial" w:hAnsi="Arial" w:cs="Arial"/>
                <w:sz w:val="20"/>
                <w:szCs w:val="20"/>
              </w:rPr>
              <w:t xml:space="preserve">1473 </w:t>
            </w:r>
            <w:r w:rsidR="00F20325" w:rsidRPr="00056D43">
              <w:rPr>
                <w:rFonts w:ascii="Arial" w:hAnsi="Arial" w:cs="Arial"/>
                <w:sz w:val="20"/>
                <w:szCs w:val="20"/>
              </w:rPr>
              <w:t>μgr</w:t>
            </w:r>
            <w:r w:rsidR="00F20325" w:rsidRPr="00056D43">
              <w:rPr>
                <w:sz w:val="20"/>
              </w:rPr>
              <w:t>/kg</w:t>
            </w:r>
          </w:p>
        </w:tc>
      </w:tr>
      <w:tr w:rsidR="00944906" w:rsidTr="00056D43">
        <w:trPr>
          <w:gridAfter w:val="1"/>
          <w:wAfter w:w="360" w:type="dxa"/>
          <w:trHeight w:val="385"/>
        </w:trPr>
        <w:tc>
          <w:tcPr>
            <w:cnfStyle w:val="000010000000" w:firstRow="0" w:lastRow="0" w:firstColumn="0" w:lastColumn="0" w:oddVBand="1" w:evenVBand="0" w:oddHBand="0" w:evenHBand="0" w:firstRowFirstColumn="0" w:firstRowLastColumn="0" w:lastRowFirstColumn="0" w:lastRowLastColumn="0"/>
            <w:tcW w:w="1560" w:type="dxa"/>
            <w:shd w:val="clear" w:color="auto" w:fill="FFFFFF" w:themeFill="background1"/>
          </w:tcPr>
          <w:p w:rsidR="00944906" w:rsidRDefault="00944906" w:rsidP="00456B59">
            <w:pPr>
              <w:rPr>
                <w:b/>
                <w:bCs/>
              </w:rPr>
            </w:pPr>
          </w:p>
        </w:tc>
        <w:tc>
          <w:tcPr>
            <w:tcW w:w="8646" w:type="dxa"/>
            <w:gridSpan w:val="4"/>
            <w:shd w:val="clear" w:color="auto" w:fill="FFFFFF" w:themeFill="background1"/>
          </w:tcPr>
          <w:p w:rsidR="00944906" w:rsidRPr="00944906" w:rsidRDefault="00944906" w:rsidP="00944906">
            <w:pPr>
              <w:cnfStyle w:val="000000000000" w:firstRow="0" w:lastRow="0" w:firstColumn="0" w:lastColumn="0" w:oddVBand="0" w:evenVBand="0" w:oddHBand="0" w:evenHBand="0" w:firstRowFirstColumn="0" w:firstRowLastColumn="0" w:lastRowFirstColumn="0" w:lastRowLastColumn="0"/>
            </w:pPr>
            <w:r w:rsidRPr="00056D43">
              <w:rPr>
                <w:sz w:val="18"/>
              </w:rPr>
              <w:t>* La Agencia Internacional para la Investigación del Cáncer las considera entre las 122 sustancias (o elementos) más cancerígenas existentes</w:t>
            </w:r>
          </w:p>
        </w:tc>
      </w:tr>
    </w:tbl>
    <w:p w:rsidR="00DE1C8C" w:rsidRDefault="00DE1C8C" w:rsidP="00F20325">
      <w:pPr>
        <w:rPr>
          <w:bCs/>
        </w:rPr>
      </w:pPr>
      <w:r w:rsidRPr="00DE1C8C">
        <w:rPr>
          <w:bCs/>
        </w:rPr>
        <w:t xml:space="preserve">Aunque el </w:t>
      </w:r>
      <w:r>
        <w:rPr>
          <w:bCs/>
        </w:rPr>
        <w:t>cadmio,</w:t>
      </w:r>
      <w:r w:rsidR="00ED0377">
        <w:rPr>
          <w:bCs/>
        </w:rPr>
        <w:t xml:space="preserve"> </w:t>
      </w:r>
      <w:r>
        <w:rPr>
          <w:bCs/>
        </w:rPr>
        <w:t>el cromo</w:t>
      </w:r>
      <w:r w:rsidR="002B708F">
        <w:rPr>
          <w:bCs/>
        </w:rPr>
        <w:t xml:space="preserve"> o</w:t>
      </w:r>
      <w:r>
        <w:rPr>
          <w:bCs/>
        </w:rPr>
        <w:t xml:space="preserve"> el níquel se encuentran en el grupo de las 12</w:t>
      </w:r>
      <w:r w:rsidR="009B60BC">
        <w:rPr>
          <w:bCs/>
        </w:rPr>
        <w:t>2</w:t>
      </w:r>
      <w:r>
        <w:rPr>
          <w:bCs/>
        </w:rPr>
        <w:t xml:space="preserve"> sustancias o materias más cancerígenas</w:t>
      </w:r>
      <w:r w:rsidR="009B60BC">
        <w:rPr>
          <w:bCs/>
        </w:rPr>
        <w:t xml:space="preserve"> existentes según la Agencia internacional para la investigación del Cáncer, no </w:t>
      </w:r>
      <w:r w:rsidR="00ED0377">
        <w:rPr>
          <w:bCs/>
        </w:rPr>
        <w:t>existe</w:t>
      </w:r>
      <w:r w:rsidR="009B60BC">
        <w:rPr>
          <w:bCs/>
        </w:rPr>
        <w:t xml:space="preserve"> nin</w:t>
      </w:r>
      <w:r w:rsidR="00056D43">
        <w:rPr>
          <w:bCs/>
        </w:rPr>
        <w:t>guna regulación para su control en el suelo.</w:t>
      </w:r>
    </w:p>
    <w:p w:rsidR="009B60BC" w:rsidRDefault="009B60BC" w:rsidP="00F20325">
      <w:pPr>
        <w:rPr>
          <w:bCs/>
        </w:rPr>
      </w:pPr>
      <w:r>
        <w:rPr>
          <w:bCs/>
        </w:rPr>
        <w:lastRenderedPageBreak/>
        <w:t>Únicamente</w:t>
      </w:r>
      <w:r w:rsidR="001D15E5">
        <w:rPr>
          <w:bCs/>
        </w:rPr>
        <w:t xml:space="preserve"> en el caso del Plomo y el A</w:t>
      </w:r>
      <w:r>
        <w:rPr>
          <w:bCs/>
        </w:rPr>
        <w:t>rsénico habría legislación; la primera iría acorde con los criterios de la OMS y el segundo</w:t>
      </w:r>
      <w:r w:rsidR="00ED0377">
        <w:rPr>
          <w:bCs/>
        </w:rPr>
        <w:t xml:space="preserve"> estaría diseñado expresamente para Chile</w:t>
      </w:r>
      <w:r>
        <w:rPr>
          <w:bCs/>
        </w:rPr>
        <w:t xml:space="preserve">. </w:t>
      </w:r>
    </w:p>
    <w:p w:rsidR="009B60BC" w:rsidRPr="00DE1C8C" w:rsidRDefault="001D15E5" w:rsidP="00F20325">
      <w:pPr>
        <w:rPr>
          <w:bCs/>
        </w:rPr>
      </w:pPr>
      <w:r>
        <w:rPr>
          <w:bCs/>
        </w:rPr>
        <w:t>Algunos</w:t>
      </w:r>
      <w:r w:rsidR="00056D43">
        <w:rPr>
          <w:bCs/>
        </w:rPr>
        <w:t xml:space="preserve"> </w:t>
      </w:r>
      <w:r>
        <w:rPr>
          <w:bCs/>
        </w:rPr>
        <w:t>elementos (como el C</w:t>
      </w:r>
      <w:r w:rsidR="009B60BC">
        <w:rPr>
          <w:bCs/>
        </w:rPr>
        <w:t xml:space="preserve">admio, Níquel y Cromo) sí </w:t>
      </w:r>
      <w:r>
        <w:rPr>
          <w:bCs/>
        </w:rPr>
        <w:t xml:space="preserve">son considerados en la legislación, habiendo </w:t>
      </w:r>
      <w:r w:rsidR="009B60BC">
        <w:rPr>
          <w:bCs/>
        </w:rPr>
        <w:t xml:space="preserve">un máximo tolerable en aguas marinas </w:t>
      </w:r>
      <w:r w:rsidR="00ED0377">
        <w:rPr>
          <w:bCs/>
        </w:rPr>
        <w:t>estuarias y</w:t>
      </w:r>
      <w:r w:rsidR="00002341">
        <w:rPr>
          <w:bCs/>
        </w:rPr>
        <w:t xml:space="preserve"> la protección en actividades de recreación y la vida marítima. Sin embargo, no existe para estos</w:t>
      </w:r>
      <w:r>
        <w:rPr>
          <w:bCs/>
        </w:rPr>
        <w:t xml:space="preserve"> mismos</w:t>
      </w:r>
      <w:r w:rsidR="00ED0377">
        <w:rPr>
          <w:bCs/>
        </w:rPr>
        <w:t xml:space="preserve"> (Cadmio, Níquel, Cromo)</w:t>
      </w:r>
      <w:r w:rsidR="00002341">
        <w:rPr>
          <w:bCs/>
        </w:rPr>
        <w:t xml:space="preserve">  ni para el Arsénico  o el </w:t>
      </w:r>
      <w:r w:rsidR="00ED0377">
        <w:rPr>
          <w:bCs/>
        </w:rPr>
        <w:t>P</w:t>
      </w:r>
      <w:r w:rsidR="00002341">
        <w:rPr>
          <w:bCs/>
        </w:rPr>
        <w:t>lomo una ley equivalente que proteja la vida terrestre tanto animal como vegetal o l</w:t>
      </w:r>
      <w:r w:rsidR="00ED0377">
        <w:rPr>
          <w:bCs/>
        </w:rPr>
        <w:t>a recreación en medio terrestre (como anuncia la constitución); siendo que se protege más a las especies marítimas que a la</w:t>
      </w:r>
      <w:r>
        <w:rPr>
          <w:bCs/>
        </w:rPr>
        <w:t>s terrestres (incluido el ser humano).</w:t>
      </w:r>
    </w:p>
    <w:p w:rsidR="00C06222" w:rsidRDefault="001D15E5" w:rsidP="00D77451">
      <w:r>
        <w:rPr>
          <w:bCs/>
        </w:rPr>
        <w:t>Una medida para l</w:t>
      </w:r>
      <w:r w:rsidR="00ED0377">
        <w:rPr>
          <w:bCs/>
        </w:rPr>
        <w:t xml:space="preserve">a protección del medio ambiente </w:t>
      </w:r>
      <w:r w:rsidR="00ED0377">
        <w:t xml:space="preserve">se puso en marcha </w:t>
      </w:r>
      <w:r w:rsidR="00ED0377">
        <w:rPr>
          <w:bCs/>
        </w:rPr>
        <w:t>e</w:t>
      </w:r>
      <w:r w:rsidR="00002341" w:rsidRPr="00D77451">
        <w:rPr>
          <w:bCs/>
        </w:rPr>
        <w:t xml:space="preserve">n el gobierno de </w:t>
      </w:r>
      <w:r w:rsidR="00F20325" w:rsidRPr="00D77451">
        <w:t>Patricio</w:t>
      </w:r>
      <w:r>
        <w:t xml:space="preserve"> Aylwin. Dicha normativa era </w:t>
      </w:r>
      <w:r w:rsidR="00002341">
        <w:t>r</w:t>
      </w:r>
      <w:r>
        <w:t xml:space="preserve">eferente a la calidad ambiental; </w:t>
      </w:r>
      <w:r w:rsidR="00F20325">
        <w:t xml:space="preserve">establecía una concentración máxima de arsénico de 0,1 μg/m³N media de 24 horas y 0,05 μg/m³N anual. </w:t>
      </w:r>
      <w:r w:rsidR="00002341">
        <w:t xml:space="preserve">Sin embargo, en </w:t>
      </w:r>
      <w:r w:rsidR="00F20325">
        <w:t>el gobierno de Eduardo Ruiz Tagle, fue derogada</w:t>
      </w:r>
      <w:r w:rsidR="00ED0377">
        <w:t>.</w:t>
      </w:r>
      <w:r w:rsidR="00F20325">
        <w:t xml:space="preserve"> </w:t>
      </w:r>
      <w:r w:rsidR="00D77451">
        <w:t xml:space="preserve">Aunque </w:t>
      </w:r>
      <w:r w:rsidR="00F20325">
        <w:t xml:space="preserve">existe </w:t>
      </w:r>
      <w:r w:rsidR="007956FC">
        <w:t>un decreto que “E</w:t>
      </w:r>
      <w:r w:rsidR="007956FC" w:rsidRPr="007956FC">
        <w:t>stablece norma de emisión para fundiciones de cobre y fuentes emisoras de arsénico</w:t>
      </w:r>
      <w:r w:rsidR="007956FC">
        <w:t>”</w:t>
      </w:r>
      <w:r w:rsidR="00056D43">
        <w:t>, según la producción de SO2 de cada fundición;</w:t>
      </w:r>
      <w:r w:rsidR="007956FC">
        <w:t xml:space="preserve"> del siguiente modo:</w:t>
      </w:r>
    </w:p>
    <w:p w:rsidR="00BA08BA" w:rsidRDefault="007956FC" w:rsidP="00D77451">
      <w:r>
        <w:rPr>
          <w:noProof/>
          <w:lang w:eastAsia="es-CL"/>
        </w:rPr>
        <w:drawing>
          <wp:anchor distT="0" distB="0" distL="114300" distR="114300" simplePos="0" relativeHeight="251700224" behindDoc="0" locked="0" layoutInCell="1" allowOverlap="1">
            <wp:simplePos x="0" y="0"/>
            <wp:positionH relativeFrom="column">
              <wp:posOffset>2532380</wp:posOffset>
            </wp:positionH>
            <wp:positionV relativeFrom="paragraph">
              <wp:posOffset>221615</wp:posOffset>
            </wp:positionV>
            <wp:extent cx="3122295" cy="1667510"/>
            <wp:effectExtent l="0" t="0" r="1905" b="8890"/>
            <wp:wrapSquare wrapText="bothSides"/>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22295" cy="1667510"/>
                    </a:xfrm>
                    <a:prstGeom prst="rect">
                      <a:avLst/>
                    </a:prstGeom>
                  </pic:spPr>
                </pic:pic>
              </a:graphicData>
            </a:graphic>
            <wp14:sizeRelH relativeFrom="page">
              <wp14:pctWidth>0</wp14:pctWidth>
            </wp14:sizeRelH>
            <wp14:sizeRelV relativeFrom="page">
              <wp14:pctHeight>0</wp14:pctHeight>
            </wp14:sizeRelV>
          </wp:anchor>
        </w:drawing>
      </w:r>
      <w:r w:rsidR="00BA08BA">
        <w:t>Sin embargo, existen diferentes medidas para controlar la cantidad de SO2, la OMS utiliza los microgramos por metro cubico (µg/m3); del mismo modo, también es usado en otros decretos de la legislación Chilena</w:t>
      </w:r>
      <w:r w:rsidR="002D7E78">
        <w:t>. Cada instalación en las fábricas tiene determinados estándares de calidad</w:t>
      </w:r>
      <w:r w:rsidR="002D7E78">
        <w:rPr>
          <w:rStyle w:val="Refdenotaalpie"/>
        </w:rPr>
        <w:footnoteReference w:id="5"/>
      </w:r>
      <w:r w:rsidR="00BA08BA">
        <w:t>.</w:t>
      </w:r>
    </w:p>
    <w:p w:rsidR="00D23C64" w:rsidRDefault="00D77451" w:rsidP="003263CB">
      <w:pPr>
        <w:pStyle w:val="Ttulo1"/>
      </w:pPr>
      <w:bookmarkStart w:id="13" w:name="_Toc529041261"/>
      <w:r>
        <w:t>Superintendencia de medio ambiente (SMA)</w:t>
      </w:r>
      <w:bookmarkEnd w:id="13"/>
    </w:p>
    <w:p w:rsidR="00D77451" w:rsidRDefault="00D23C64" w:rsidP="00D77451">
      <w:r>
        <w:t xml:space="preserve">Esta institución gubernamental </w:t>
      </w:r>
      <w:r w:rsidR="00BA08BA">
        <w:t>es la encargada  de fiscalizar las empresas que emiten gases o residuos tóxicos; sin embargo, su trabajo ha estado puesto</w:t>
      </w:r>
      <w:r>
        <w:t xml:space="preserve"> en tela de juicio</w:t>
      </w:r>
      <w:r w:rsidR="00BA08BA">
        <w:t xml:space="preserve">. Por ejemplo en la </w:t>
      </w:r>
      <w:r w:rsidR="00BA08BA">
        <w:lastRenderedPageBreak/>
        <w:t>bahía de Ventanas</w:t>
      </w:r>
      <w:r>
        <w:t xml:space="preserve"> acept</w:t>
      </w:r>
      <w:r w:rsidR="00BA08BA">
        <w:t>ó como aptas</w:t>
      </w:r>
      <w:r>
        <w:t xml:space="preserve"> in</w:t>
      </w:r>
      <w:r w:rsidR="00601C8E">
        <w:t xml:space="preserve">stalaciones </w:t>
      </w:r>
      <w:r>
        <w:t>de la F</w:t>
      </w:r>
      <w:r w:rsidR="00D77451">
        <w:t>undición Codelco ventanas</w:t>
      </w:r>
      <w:r>
        <w:t xml:space="preserve"> sin regularizar, </w:t>
      </w:r>
      <w:r w:rsidR="00BA08BA">
        <w:t xml:space="preserve">ignorando </w:t>
      </w:r>
      <w:r>
        <w:t>permisos sanitarios y evaluaciones ambientales.</w:t>
      </w:r>
    </w:p>
    <w:p w:rsidR="00C06222" w:rsidRDefault="00C06222" w:rsidP="00C06222">
      <w:pPr>
        <w:pStyle w:val="Descripcin"/>
        <w:keepNext/>
      </w:pPr>
      <w:r>
        <w:t xml:space="preserve">Tabla </w:t>
      </w:r>
      <w:r w:rsidR="00AF0389">
        <w:fldChar w:fldCharType="begin"/>
      </w:r>
      <w:r w:rsidR="00AF0389">
        <w:instrText xml:space="preserve"> SEQ Tabla \* ARABIC </w:instrText>
      </w:r>
      <w:r w:rsidR="00AF0389">
        <w:fldChar w:fldCharType="separate"/>
      </w:r>
      <w:r>
        <w:rPr>
          <w:noProof/>
        </w:rPr>
        <w:t>1</w:t>
      </w:r>
      <w:r w:rsidR="00AF0389">
        <w:rPr>
          <w:noProof/>
        </w:rPr>
        <w:fldChar w:fldCharType="end"/>
      </w:r>
      <w:r>
        <w:t xml:space="preserve"> Edificio sin permisos de construcción</w:t>
      </w:r>
    </w:p>
    <w:p w:rsidR="00D23C64" w:rsidRDefault="00D23C64" w:rsidP="00D77451">
      <w:r>
        <w:rPr>
          <w:noProof/>
          <w:lang w:eastAsia="es-CL"/>
        </w:rPr>
        <w:drawing>
          <wp:inline distT="0" distB="0" distL="0" distR="0" wp14:anchorId="2E4705EA" wp14:editId="75BAB46D">
            <wp:extent cx="5490845" cy="2471439"/>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90845" cy="2471439"/>
                    </a:xfrm>
                    <a:prstGeom prst="rect">
                      <a:avLst/>
                    </a:prstGeom>
                  </pic:spPr>
                </pic:pic>
              </a:graphicData>
            </a:graphic>
          </wp:inline>
        </w:drawing>
      </w:r>
    </w:p>
    <w:p w:rsidR="00D77451" w:rsidRDefault="00BA08BA" w:rsidP="00D77451">
      <w:r>
        <w:t xml:space="preserve">Asimismo fue acusada de </w:t>
      </w:r>
      <w:r w:rsidR="00D23C64">
        <w:t xml:space="preserve">realizar fiscalizaciones deficientes en diferentes circunstancias. </w:t>
      </w:r>
    </w:p>
    <w:p w:rsidR="003263CB" w:rsidRDefault="003263CB" w:rsidP="00D77451">
      <w:r>
        <w:t xml:space="preserve">La Fundición Codelco Ventanas se ha defendido de las acusaciones de su supuesta contaminación en reiteradas ocasiones. </w:t>
      </w:r>
      <w:r w:rsidRPr="003263CB">
        <w:t>Más aún, la Gerencia de Comunicaciones</w:t>
      </w:r>
      <w:r>
        <w:t xml:space="preserve"> y Asuntos Públicos de la empresa </w:t>
      </w:r>
      <w:r w:rsidRPr="003263CB">
        <w:t>añade que a la fecha Ventanas exhibe “un estándar de cabal cumplimiento de las normas existentes, tal como han comprobado las autoridades en las visitas que han realizado desde agosto pasado, cuando se generó la emergencia ambiental en la zona. Más de 30 fiscalizaciones se han realizado en la empresa, en todas la cuales Ventanas ha cumplido a cabalidad con la normativa vigente”.</w:t>
      </w:r>
    </w:p>
    <w:p w:rsidR="00BA08BA" w:rsidRDefault="00BA08BA" w:rsidP="00D77451">
      <w:r>
        <w:t>Codelco Ve</w:t>
      </w:r>
      <w:r w:rsidR="00601C8E">
        <w:t>n</w:t>
      </w:r>
      <w:r>
        <w:t>tanas, según todos los reportes estaría dentro de la norma chilena, así que ese no sería el gran problema en cuanto a contaminación.</w:t>
      </w:r>
    </w:p>
    <w:p w:rsidR="002D7E78" w:rsidRDefault="002D7E78" w:rsidP="002D7E78">
      <w:bookmarkStart w:id="14" w:name="_Toc529041262"/>
    </w:p>
    <w:p w:rsidR="002D7E78" w:rsidRDefault="002D7E78" w:rsidP="002D7E78"/>
    <w:p w:rsidR="002D7E78" w:rsidRDefault="002D7E78" w:rsidP="002D7E78"/>
    <w:p w:rsidR="00BA08BA" w:rsidRDefault="00BA08BA" w:rsidP="00BA08BA">
      <w:pPr>
        <w:pStyle w:val="Ttulo1"/>
      </w:pPr>
      <w:r>
        <w:lastRenderedPageBreak/>
        <w:t>Sistemas de medición de partículas y gases tóxicos</w:t>
      </w:r>
      <w:bookmarkEnd w:id="14"/>
    </w:p>
    <w:p w:rsidR="003263CB" w:rsidRDefault="002B3948" w:rsidP="00D77451">
      <w:r>
        <w:t xml:space="preserve">Además de medir las emanaciones de cada empresa, también se realizan lecturas globales que controlan la calidad del aire en diferentes puntos de Chile. </w:t>
      </w:r>
      <w:r w:rsidR="003263CB">
        <w:t xml:space="preserve">Actualmente hay un sistema de monitoreo de </w:t>
      </w:r>
      <w:r w:rsidR="00EF5D90">
        <w:t xml:space="preserve">partículas en el aire </w:t>
      </w:r>
      <w:r>
        <w:t xml:space="preserve">en la Bahía de Ventanas </w:t>
      </w:r>
      <w:r w:rsidR="00EF5D90">
        <w:t>que per</w:t>
      </w:r>
      <w:r w:rsidR="00C06222">
        <w:t>mite medir MP10, MP,2,5</w:t>
      </w:r>
      <w:r w:rsidR="00BA08BA">
        <w:t>,</w:t>
      </w:r>
      <w:r>
        <w:t xml:space="preserve"> SO2, NO2, CO y O3 mediante la norma chilena.</w:t>
      </w:r>
    </w:p>
    <w:p w:rsidR="00EF5D90" w:rsidRDefault="00EF5D90" w:rsidP="00D77451"/>
    <w:tbl>
      <w:tblPr>
        <w:tblStyle w:val="Tabladecuadrcula4-nfasis11"/>
        <w:tblW w:w="7999" w:type="dxa"/>
        <w:tblLayout w:type="fixed"/>
        <w:tblLook w:val="04A0" w:firstRow="1" w:lastRow="0" w:firstColumn="1" w:lastColumn="0" w:noHBand="0" w:noVBand="1"/>
      </w:tblPr>
      <w:tblGrid>
        <w:gridCol w:w="1638"/>
        <w:gridCol w:w="888"/>
        <w:gridCol w:w="988"/>
        <w:gridCol w:w="1130"/>
        <w:gridCol w:w="1701"/>
        <w:gridCol w:w="1418"/>
        <w:gridCol w:w="142"/>
        <w:gridCol w:w="94"/>
      </w:tblGrid>
      <w:tr w:rsidR="00C06222" w:rsidTr="002B39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C06222" w:rsidRDefault="00C06222" w:rsidP="00D77451"/>
        </w:tc>
        <w:tc>
          <w:tcPr>
            <w:tcW w:w="6125" w:type="dxa"/>
            <w:gridSpan w:val="5"/>
          </w:tcPr>
          <w:p w:rsidR="00C06222" w:rsidRDefault="00C06222" w:rsidP="00D77451">
            <w:pPr>
              <w:cnfStyle w:val="100000000000" w:firstRow="1" w:lastRow="0" w:firstColumn="0" w:lastColumn="0" w:oddVBand="0" w:evenVBand="0" w:oddHBand="0" w:evenHBand="0" w:firstRowFirstColumn="0" w:firstRowLastColumn="0" w:lastRowFirstColumn="0" w:lastRowLastColumn="0"/>
            </w:pPr>
            <w:r>
              <w:t>Norma Chilena</w:t>
            </w:r>
          </w:p>
        </w:tc>
        <w:tc>
          <w:tcPr>
            <w:tcW w:w="236" w:type="dxa"/>
            <w:gridSpan w:val="2"/>
          </w:tcPr>
          <w:p w:rsidR="00C06222" w:rsidRDefault="00C06222" w:rsidP="00D77451">
            <w:pPr>
              <w:cnfStyle w:val="100000000000" w:firstRow="1" w:lastRow="0" w:firstColumn="0" w:lastColumn="0" w:oddVBand="0" w:evenVBand="0" w:oddHBand="0" w:evenHBand="0" w:firstRowFirstColumn="0" w:firstRowLastColumn="0" w:lastRowFirstColumn="0" w:lastRowLastColumn="0"/>
            </w:pPr>
          </w:p>
        </w:tc>
      </w:tr>
      <w:tr w:rsidR="00BA08BA" w:rsidTr="002B3948">
        <w:trPr>
          <w:gridAfter w:val="1"/>
          <w:cnfStyle w:val="000000100000" w:firstRow="0" w:lastRow="0" w:firstColumn="0" w:lastColumn="0" w:oddVBand="0" w:evenVBand="0" w:oddHBand="1" w:evenHBand="0" w:firstRowFirstColumn="0" w:firstRowLastColumn="0" w:lastRowFirstColumn="0" w:lastRowLastColumn="0"/>
          <w:wAfter w:w="94" w:type="dxa"/>
        </w:trPr>
        <w:tc>
          <w:tcPr>
            <w:cnfStyle w:val="001000000000" w:firstRow="0" w:lastRow="0" w:firstColumn="1" w:lastColumn="0" w:oddVBand="0" w:evenVBand="0" w:oddHBand="0" w:evenHBand="0" w:firstRowFirstColumn="0" w:firstRowLastColumn="0" w:lastRowFirstColumn="0" w:lastRowLastColumn="0"/>
            <w:tcW w:w="1638" w:type="dxa"/>
            <w:shd w:val="clear" w:color="auto" w:fill="9CC2E5" w:themeFill="accent1" w:themeFillTint="99"/>
          </w:tcPr>
          <w:p w:rsidR="00BA08BA" w:rsidRPr="00BA08BA" w:rsidRDefault="00BA08BA" w:rsidP="00D77451">
            <w:pPr>
              <w:rPr>
                <w:color w:val="FFFFFF" w:themeColor="background1"/>
              </w:rPr>
            </w:pPr>
          </w:p>
        </w:tc>
        <w:tc>
          <w:tcPr>
            <w:tcW w:w="888" w:type="dxa"/>
            <w:shd w:val="clear" w:color="auto" w:fill="9CC2E5" w:themeFill="accent1" w:themeFillTint="99"/>
          </w:tcPr>
          <w:p w:rsidR="00BA08BA" w:rsidRPr="00BA08BA" w:rsidRDefault="00BA08BA" w:rsidP="00D77451">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BA08BA">
              <w:rPr>
                <w:b/>
                <w:color w:val="FFFFFF" w:themeColor="background1"/>
              </w:rPr>
              <w:t>Bueno</w:t>
            </w:r>
          </w:p>
        </w:tc>
        <w:tc>
          <w:tcPr>
            <w:tcW w:w="988" w:type="dxa"/>
            <w:shd w:val="clear" w:color="auto" w:fill="9CC2E5" w:themeFill="accent1" w:themeFillTint="99"/>
          </w:tcPr>
          <w:p w:rsidR="00BA08BA" w:rsidRPr="00BA08BA" w:rsidRDefault="00BA08BA" w:rsidP="00D77451">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BA08BA">
              <w:rPr>
                <w:b/>
                <w:color w:val="FFFFFF" w:themeColor="background1"/>
              </w:rPr>
              <w:t>Regular</w:t>
            </w:r>
          </w:p>
        </w:tc>
        <w:tc>
          <w:tcPr>
            <w:tcW w:w="1130" w:type="dxa"/>
            <w:shd w:val="clear" w:color="auto" w:fill="9CC2E5" w:themeFill="accent1" w:themeFillTint="99"/>
          </w:tcPr>
          <w:p w:rsidR="00BA08BA" w:rsidRPr="00BA08BA" w:rsidRDefault="00BA08BA" w:rsidP="00D77451">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BA08BA">
              <w:rPr>
                <w:b/>
                <w:color w:val="FFFFFF" w:themeColor="background1"/>
              </w:rPr>
              <w:t>Alerta</w:t>
            </w:r>
          </w:p>
        </w:tc>
        <w:tc>
          <w:tcPr>
            <w:tcW w:w="1701" w:type="dxa"/>
            <w:shd w:val="clear" w:color="auto" w:fill="9CC2E5" w:themeFill="accent1" w:themeFillTint="99"/>
          </w:tcPr>
          <w:p w:rsidR="00BA08BA" w:rsidRPr="00BA08BA" w:rsidRDefault="00BA08BA" w:rsidP="00D77451">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BA08BA">
              <w:rPr>
                <w:b/>
                <w:color w:val="FFFFFF" w:themeColor="background1"/>
              </w:rPr>
              <w:t>Pre-emergencia</w:t>
            </w:r>
          </w:p>
        </w:tc>
        <w:tc>
          <w:tcPr>
            <w:tcW w:w="1560" w:type="dxa"/>
            <w:gridSpan w:val="2"/>
            <w:shd w:val="clear" w:color="auto" w:fill="9CC2E5" w:themeFill="accent1" w:themeFillTint="99"/>
          </w:tcPr>
          <w:p w:rsidR="00BA08BA" w:rsidRPr="00BA08BA" w:rsidRDefault="00BA08BA" w:rsidP="00D77451">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BA08BA">
              <w:rPr>
                <w:b/>
                <w:color w:val="FFFFFF" w:themeColor="background1"/>
              </w:rPr>
              <w:t>Emergencia</w:t>
            </w:r>
          </w:p>
        </w:tc>
      </w:tr>
      <w:tr w:rsidR="00BA08BA" w:rsidTr="002B3948">
        <w:trPr>
          <w:gridAfter w:val="1"/>
          <w:wAfter w:w="94" w:type="dxa"/>
        </w:trPr>
        <w:tc>
          <w:tcPr>
            <w:cnfStyle w:val="001000000000" w:firstRow="0" w:lastRow="0" w:firstColumn="1" w:lastColumn="0" w:oddVBand="0" w:evenVBand="0" w:oddHBand="0" w:evenHBand="0" w:firstRowFirstColumn="0" w:firstRowLastColumn="0" w:lastRowFirstColumn="0" w:lastRowLastColumn="0"/>
            <w:tcW w:w="1638" w:type="dxa"/>
          </w:tcPr>
          <w:p w:rsidR="00BA08BA" w:rsidRDefault="00BA08BA" w:rsidP="00D77451">
            <w:r>
              <w:t>MP 10 (ICAP)</w:t>
            </w:r>
          </w:p>
        </w:tc>
        <w:tc>
          <w:tcPr>
            <w:tcW w:w="888" w:type="dxa"/>
            <w:shd w:val="clear" w:color="auto" w:fill="E2EFD9" w:themeFill="accent6" w:themeFillTint="33"/>
          </w:tcPr>
          <w:p w:rsidR="00BA08BA" w:rsidRDefault="00BA08BA" w:rsidP="00BA08BA">
            <w:pPr>
              <w:jc w:val="center"/>
              <w:cnfStyle w:val="000000000000" w:firstRow="0" w:lastRow="0" w:firstColumn="0" w:lastColumn="0" w:oddVBand="0" w:evenVBand="0" w:oddHBand="0" w:evenHBand="0" w:firstRowFirstColumn="0" w:firstRowLastColumn="0" w:lastRowFirstColumn="0" w:lastRowLastColumn="0"/>
            </w:pPr>
            <w:r>
              <w:t>0-100</w:t>
            </w:r>
          </w:p>
        </w:tc>
        <w:tc>
          <w:tcPr>
            <w:tcW w:w="988" w:type="dxa"/>
            <w:shd w:val="clear" w:color="auto" w:fill="FFF2CC" w:themeFill="accent4" w:themeFillTint="33"/>
          </w:tcPr>
          <w:p w:rsidR="00BA08BA" w:rsidRDefault="00BA08BA" w:rsidP="00BA08BA">
            <w:pPr>
              <w:jc w:val="center"/>
              <w:cnfStyle w:val="000000000000" w:firstRow="0" w:lastRow="0" w:firstColumn="0" w:lastColumn="0" w:oddVBand="0" w:evenVBand="0" w:oddHBand="0" w:evenHBand="0" w:firstRowFirstColumn="0" w:firstRowLastColumn="0" w:lastRowFirstColumn="0" w:lastRowLastColumn="0"/>
            </w:pPr>
            <w:r>
              <w:t>101-199</w:t>
            </w:r>
          </w:p>
        </w:tc>
        <w:tc>
          <w:tcPr>
            <w:tcW w:w="1130" w:type="dxa"/>
            <w:shd w:val="clear" w:color="auto" w:fill="FFF2CC" w:themeFill="accent4" w:themeFillTint="33"/>
          </w:tcPr>
          <w:p w:rsidR="00BA08BA" w:rsidRDefault="00BA08BA" w:rsidP="00BA08BA">
            <w:pPr>
              <w:jc w:val="center"/>
              <w:cnfStyle w:val="000000000000" w:firstRow="0" w:lastRow="0" w:firstColumn="0" w:lastColumn="0" w:oddVBand="0" w:evenVBand="0" w:oddHBand="0" w:evenHBand="0" w:firstRowFirstColumn="0" w:firstRowLastColumn="0" w:lastRowFirstColumn="0" w:lastRowLastColumn="0"/>
            </w:pPr>
            <w:r>
              <w:t>200-299</w:t>
            </w:r>
          </w:p>
        </w:tc>
        <w:tc>
          <w:tcPr>
            <w:tcW w:w="1701" w:type="dxa"/>
            <w:shd w:val="clear" w:color="auto" w:fill="FFDA65"/>
          </w:tcPr>
          <w:p w:rsidR="00BA08BA" w:rsidRDefault="00BA08BA" w:rsidP="00BA08BA">
            <w:pPr>
              <w:jc w:val="center"/>
              <w:cnfStyle w:val="000000000000" w:firstRow="0" w:lastRow="0" w:firstColumn="0" w:lastColumn="0" w:oddVBand="0" w:evenVBand="0" w:oddHBand="0" w:evenHBand="0" w:firstRowFirstColumn="0" w:firstRowLastColumn="0" w:lastRowFirstColumn="0" w:lastRowLastColumn="0"/>
            </w:pPr>
            <w:r>
              <w:t>300-499</w:t>
            </w:r>
          </w:p>
        </w:tc>
        <w:tc>
          <w:tcPr>
            <w:tcW w:w="1560" w:type="dxa"/>
            <w:gridSpan w:val="2"/>
            <w:shd w:val="clear" w:color="auto" w:fill="FF8989"/>
          </w:tcPr>
          <w:p w:rsidR="00BA08BA" w:rsidRDefault="00BA08BA" w:rsidP="00BA08BA">
            <w:pPr>
              <w:jc w:val="center"/>
              <w:cnfStyle w:val="000000000000" w:firstRow="0" w:lastRow="0" w:firstColumn="0" w:lastColumn="0" w:oddVBand="0" w:evenVBand="0" w:oddHBand="0" w:evenHBand="0" w:firstRowFirstColumn="0" w:firstRowLastColumn="0" w:lastRowFirstColumn="0" w:lastRowLastColumn="0"/>
            </w:pPr>
            <w:r>
              <w:t>500 o +</w:t>
            </w:r>
          </w:p>
        </w:tc>
      </w:tr>
      <w:tr w:rsidR="00BA08BA" w:rsidTr="002B3948">
        <w:trPr>
          <w:gridAfter w:val="1"/>
          <w:cnfStyle w:val="000000100000" w:firstRow="0" w:lastRow="0" w:firstColumn="0" w:lastColumn="0" w:oddVBand="0" w:evenVBand="0" w:oddHBand="1" w:evenHBand="0" w:firstRowFirstColumn="0" w:firstRowLastColumn="0" w:lastRowFirstColumn="0" w:lastRowLastColumn="0"/>
          <w:wAfter w:w="94" w:type="dxa"/>
        </w:trPr>
        <w:tc>
          <w:tcPr>
            <w:cnfStyle w:val="001000000000" w:firstRow="0" w:lastRow="0" w:firstColumn="1" w:lastColumn="0" w:oddVBand="0" w:evenVBand="0" w:oddHBand="0" w:evenHBand="0" w:firstRowFirstColumn="0" w:firstRowLastColumn="0" w:lastRowFirstColumn="0" w:lastRowLastColumn="0"/>
            <w:tcW w:w="1638" w:type="dxa"/>
          </w:tcPr>
          <w:p w:rsidR="00BA08BA" w:rsidRPr="00B25D63" w:rsidRDefault="00BA08BA" w:rsidP="00B25D63">
            <w:r>
              <w:t>MP 2,5 (ICAP)</w:t>
            </w:r>
          </w:p>
        </w:tc>
        <w:tc>
          <w:tcPr>
            <w:tcW w:w="888" w:type="dxa"/>
            <w:shd w:val="clear" w:color="auto" w:fill="E2EFD9" w:themeFill="accent6" w:themeFillTint="33"/>
          </w:tcPr>
          <w:p w:rsidR="00BA08BA" w:rsidRDefault="00BA08BA" w:rsidP="00BA08BA">
            <w:pPr>
              <w:jc w:val="center"/>
              <w:cnfStyle w:val="000000100000" w:firstRow="0" w:lastRow="0" w:firstColumn="0" w:lastColumn="0" w:oddVBand="0" w:evenVBand="0" w:oddHBand="1" w:evenHBand="0" w:firstRowFirstColumn="0" w:firstRowLastColumn="0" w:lastRowFirstColumn="0" w:lastRowLastColumn="0"/>
            </w:pPr>
            <w:r>
              <w:t>0-100</w:t>
            </w:r>
          </w:p>
        </w:tc>
        <w:tc>
          <w:tcPr>
            <w:tcW w:w="988" w:type="dxa"/>
            <w:shd w:val="clear" w:color="auto" w:fill="FFF2CC" w:themeFill="accent4" w:themeFillTint="33"/>
          </w:tcPr>
          <w:p w:rsidR="00BA08BA" w:rsidRDefault="00BA08BA" w:rsidP="00BA08BA">
            <w:pPr>
              <w:jc w:val="center"/>
              <w:cnfStyle w:val="000000100000" w:firstRow="0" w:lastRow="0" w:firstColumn="0" w:lastColumn="0" w:oddVBand="0" w:evenVBand="0" w:oddHBand="1" w:evenHBand="0" w:firstRowFirstColumn="0" w:firstRowLastColumn="0" w:lastRowFirstColumn="0" w:lastRowLastColumn="0"/>
            </w:pPr>
            <w:r>
              <w:t>101-199</w:t>
            </w:r>
          </w:p>
        </w:tc>
        <w:tc>
          <w:tcPr>
            <w:tcW w:w="1130" w:type="dxa"/>
            <w:shd w:val="clear" w:color="auto" w:fill="FFF2CC" w:themeFill="accent4" w:themeFillTint="33"/>
          </w:tcPr>
          <w:p w:rsidR="00BA08BA" w:rsidRDefault="00BA08BA" w:rsidP="00BA08BA">
            <w:pPr>
              <w:jc w:val="center"/>
              <w:cnfStyle w:val="000000100000" w:firstRow="0" w:lastRow="0" w:firstColumn="0" w:lastColumn="0" w:oddVBand="0" w:evenVBand="0" w:oddHBand="1" w:evenHBand="0" w:firstRowFirstColumn="0" w:firstRowLastColumn="0" w:lastRowFirstColumn="0" w:lastRowLastColumn="0"/>
            </w:pPr>
            <w:r>
              <w:t>200-299</w:t>
            </w:r>
          </w:p>
        </w:tc>
        <w:tc>
          <w:tcPr>
            <w:tcW w:w="1701" w:type="dxa"/>
            <w:shd w:val="clear" w:color="auto" w:fill="FFDA65"/>
          </w:tcPr>
          <w:p w:rsidR="00BA08BA" w:rsidRDefault="00BA08BA" w:rsidP="00BA08BA">
            <w:pPr>
              <w:jc w:val="center"/>
              <w:cnfStyle w:val="000000100000" w:firstRow="0" w:lastRow="0" w:firstColumn="0" w:lastColumn="0" w:oddVBand="0" w:evenVBand="0" w:oddHBand="1" w:evenHBand="0" w:firstRowFirstColumn="0" w:firstRowLastColumn="0" w:lastRowFirstColumn="0" w:lastRowLastColumn="0"/>
            </w:pPr>
            <w:r>
              <w:t>300-499</w:t>
            </w:r>
          </w:p>
        </w:tc>
        <w:tc>
          <w:tcPr>
            <w:tcW w:w="1560" w:type="dxa"/>
            <w:gridSpan w:val="2"/>
            <w:shd w:val="clear" w:color="auto" w:fill="FF8989"/>
          </w:tcPr>
          <w:p w:rsidR="00BA08BA" w:rsidRDefault="00BA08BA" w:rsidP="00BA08BA">
            <w:pPr>
              <w:jc w:val="center"/>
              <w:cnfStyle w:val="000000100000" w:firstRow="0" w:lastRow="0" w:firstColumn="0" w:lastColumn="0" w:oddVBand="0" w:evenVBand="0" w:oddHBand="1" w:evenHBand="0" w:firstRowFirstColumn="0" w:firstRowLastColumn="0" w:lastRowFirstColumn="0" w:lastRowLastColumn="0"/>
            </w:pPr>
            <w:r>
              <w:t>500 o +</w:t>
            </w:r>
          </w:p>
        </w:tc>
      </w:tr>
      <w:tr w:rsidR="00BA08BA" w:rsidTr="002B3948">
        <w:trPr>
          <w:gridAfter w:val="1"/>
          <w:wAfter w:w="94" w:type="dxa"/>
        </w:trPr>
        <w:tc>
          <w:tcPr>
            <w:cnfStyle w:val="001000000000" w:firstRow="0" w:lastRow="0" w:firstColumn="1" w:lastColumn="0" w:oddVBand="0" w:evenVBand="0" w:oddHBand="0" w:evenHBand="0" w:firstRowFirstColumn="0" w:firstRowLastColumn="0" w:lastRowFirstColumn="0" w:lastRowLastColumn="0"/>
            <w:tcW w:w="1638" w:type="dxa"/>
          </w:tcPr>
          <w:p w:rsidR="00BA08BA" w:rsidRDefault="00BA08BA" w:rsidP="00D77451">
            <w:r>
              <w:t>SO2 Ppbv</w:t>
            </w:r>
          </w:p>
        </w:tc>
        <w:tc>
          <w:tcPr>
            <w:tcW w:w="1876" w:type="dxa"/>
            <w:gridSpan w:val="2"/>
            <w:shd w:val="clear" w:color="auto" w:fill="E2EFD9" w:themeFill="accent6" w:themeFillTint="33"/>
          </w:tcPr>
          <w:p w:rsidR="00BA08BA" w:rsidRDefault="00BA08BA" w:rsidP="00BA08BA">
            <w:pPr>
              <w:jc w:val="center"/>
              <w:cnfStyle w:val="000000000000" w:firstRow="0" w:lastRow="0" w:firstColumn="0" w:lastColumn="0" w:oddVBand="0" w:evenVBand="0" w:oddHBand="0" w:evenHBand="0" w:firstRowFirstColumn="0" w:firstRowLastColumn="0" w:lastRowFirstColumn="0" w:lastRowLastColumn="0"/>
            </w:pPr>
            <w:r>
              <w:t>0-749</w:t>
            </w:r>
          </w:p>
        </w:tc>
        <w:tc>
          <w:tcPr>
            <w:tcW w:w="1130" w:type="dxa"/>
            <w:shd w:val="clear" w:color="auto" w:fill="FFF2CC" w:themeFill="accent4" w:themeFillTint="33"/>
          </w:tcPr>
          <w:p w:rsidR="00BA08BA" w:rsidRDefault="00BA08BA" w:rsidP="00BA08BA">
            <w:pPr>
              <w:jc w:val="center"/>
              <w:cnfStyle w:val="000000000000" w:firstRow="0" w:lastRow="0" w:firstColumn="0" w:lastColumn="0" w:oddVBand="0" w:evenVBand="0" w:oddHBand="0" w:evenHBand="0" w:firstRowFirstColumn="0" w:firstRowLastColumn="0" w:lastRowFirstColumn="0" w:lastRowLastColumn="0"/>
            </w:pPr>
            <w:r>
              <w:t>750-999</w:t>
            </w:r>
          </w:p>
        </w:tc>
        <w:tc>
          <w:tcPr>
            <w:tcW w:w="1701" w:type="dxa"/>
            <w:shd w:val="clear" w:color="auto" w:fill="FFDA65"/>
          </w:tcPr>
          <w:p w:rsidR="00BA08BA" w:rsidRDefault="00BA08BA" w:rsidP="00BA08BA">
            <w:pPr>
              <w:jc w:val="center"/>
              <w:cnfStyle w:val="000000000000" w:firstRow="0" w:lastRow="0" w:firstColumn="0" w:lastColumn="0" w:oddVBand="0" w:evenVBand="0" w:oddHBand="0" w:evenHBand="0" w:firstRowFirstColumn="0" w:firstRowLastColumn="0" w:lastRowFirstColumn="0" w:lastRowLastColumn="0"/>
            </w:pPr>
            <w:r>
              <w:t>1000-1499</w:t>
            </w:r>
          </w:p>
        </w:tc>
        <w:tc>
          <w:tcPr>
            <w:tcW w:w="1560" w:type="dxa"/>
            <w:gridSpan w:val="2"/>
            <w:shd w:val="clear" w:color="auto" w:fill="FF8989"/>
          </w:tcPr>
          <w:p w:rsidR="00BA08BA" w:rsidRDefault="00BA08BA" w:rsidP="00BA08BA">
            <w:pPr>
              <w:jc w:val="center"/>
              <w:cnfStyle w:val="000000000000" w:firstRow="0" w:lastRow="0" w:firstColumn="0" w:lastColumn="0" w:oddVBand="0" w:evenVBand="0" w:oddHBand="0" w:evenHBand="0" w:firstRowFirstColumn="0" w:firstRowLastColumn="0" w:lastRowFirstColumn="0" w:lastRowLastColumn="0"/>
            </w:pPr>
            <w:r>
              <w:t>1500 o +</w:t>
            </w:r>
          </w:p>
        </w:tc>
      </w:tr>
      <w:tr w:rsidR="00BA08BA" w:rsidTr="002B3948">
        <w:trPr>
          <w:gridAfter w:val="1"/>
          <w:cnfStyle w:val="000000100000" w:firstRow="0" w:lastRow="0" w:firstColumn="0" w:lastColumn="0" w:oddVBand="0" w:evenVBand="0" w:oddHBand="1" w:evenHBand="0" w:firstRowFirstColumn="0" w:firstRowLastColumn="0" w:lastRowFirstColumn="0" w:lastRowLastColumn="0"/>
          <w:wAfter w:w="94" w:type="dxa"/>
        </w:trPr>
        <w:tc>
          <w:tcPr>
            <w:cnfStyle w:val="001000000000" w:firstRow="0" w:lastRow="0" w:firstColumn="1" w:lastColumn="0" w:oddVBand="0" w:evenVBand="0" w:oddHBand="0" w:evenHBand="0" w:firstRowFirstColumn="0" w:firstRowLastColumn="0" w:lastRowFirstColumn="0" w:lastRowLastColumn="0"/>
            <w:tcW w:w="1638" w:type="dxa"/>
          </w:tcPr>
          <w:p w:rsidR="00BA08BA" w:rsidRDefault="00BA08BA" w:rsidP="00D77451">
            <w:r>
              <w:t>NO2 PPbv</w:t>
            </w:r>
          </w:p>
        </w:tc>
        <w:tc>
          <w:tcPr>
            <w:tcW w:w="1876" w:type="dxa"/>
            <w:gridSpan w:val="2"/>
            <w:shd w:val="clear" w:color="auto" w:fill="E2EFD9" w:themeFill="accent6" w:themeFillTint="33"/>
          </w:tcPr>
          <w:p w:rsidR="00BA08BA" w:rsidRDefault="00BA08BA" w:rsidP="00BA08BA">
            <w:pPr>
              <w:jc w:val="center"/>
              <w:cnfStyle w:val="000000100000" w:firstRow="0" w:lastRow="0" w:firstColumn="0" w:lastColumn="0" w:oddVBand="0" w:evenVBand="0" w:oddHBand="1" w:evenHBand="0" w:firstRowFirstColumn="0" w:firstRowLastColumn="0" w:lastRowFirstColumn="0" w:lastRowLastColumn="0"/>
            </w:pPr>
            <w:r>
              <w:t>0 -600</w:t>
            </w:r>
          </w:p>
        </w:tc>
        <w:tc>
          <w:tcPr>
            <w:tcW w:w="1130" w:type="dxa"/>
            <w:shd w:val="clear" w:color="auto" w:fill="FFF2CC" w:themeFill="accent4" w:themeFillTint="33"/>
          </w:tcPr>
          <w:p w:rsidR="00BA08BA" w:rsidRDefault="00BA08BA" w:rsidP="00BA08BA">
            <w:pPr>
              <w:jc w:val="center"/>
              <w:cnfStyle w:val="000000100000" w:firstRow="0" w:lastRow="0" w:firstColumn="0" w:lastColumn="0" w:oddVBand="0" w:evenVBand="0" w:oddHBand="1" w:evenHBand="0" w:firstRowFirstColumn="0" w:firstRowLastColumn="0" w:lastRowFirstColumn="0" w:lastRowLastColumn="0"/>
            </w:pPr>
            <w:r>
              <w:t>601-1201</w:t>
            </w:r>
          </w:p>
        </w:tc>
        <w:tc>
          <w:tcPr>
            <w:tcW w:w="1701" w:type="dxa"/>
            <w:shd w:val="clear" w:color="auto" w:fill="FFDA65"/>
          </w:tcPr>
          <w:p w:rsidR="00BA08BA" w:rsidRDefault="00BA08BA" w:rsidP="00BA08BA">
            <w:pPr>
              <w:jc w:val="center"/>
              <w:cnfStyle w:val="000000100000" w:firstRow="0" w:lastRow="0" w:firstColumn="0" w:lastColumn="0" w:oddVBand="0" w:evenVBand="0" w:oddHBand="1" w:evenHBand="0" w:firstRowFirstColumn="0" w:firstRowLastColumn="0" w:lastRowFirstColumn="0" w:lastRowLastColumn="0"/>
            </w:pPr>
            <w:r>
              <w:t>1202-1595</w:t>
            </w:r>
          </w:p>
        </w:tc>
        <w:tc>
          <w:tcPr>
            <w:tcW w:w="1560" w:type="dxa"/>
            <w:gridSpan w:val="2"/>
            <w:shd w:val="clear" w:color="auto" w:fill="FF8989"/>
          </w:tcPr>
          <w:p w:rsidR="00BA08BA" w:rsidRDefault="00BA08BA" w:rsidP="00BA08BA">
            <w:pPr>
              <w:jc w:val="center"/>
              <w:cnfStyle w:val="000000100000" w:firstRow="0" w:lastRow="0" w:firstColumn="0" w:lastColumn="0" w:oddVBand="0" w:evenVBand="0" w:oddHBand="1" w:evenHBand="0" w:firstRowFirstColumn="0" w:firstRowLastColumn="0" w:lastRowFirstColumn="0" w:lastRowLastColumn="0"/>
            </w:pPr>
            <w:r>
              <w:t>1596 o +</w:t>
            </w:r>
          </w:p>
        </w:tc>
      </w:tr>
      <w:tr w:rsidR="00BA08BA" w:rsidTr="002B3948">
        <w:trPr>
          <w:gridAfter w:val="1"/>
          <w:wAfter w:w="94" w:type="dxa"/>
        </w:trPr>
        <w:tc>
          <w:tcPr>
            <w:cnfStyle w:val="001000000000" w:firstRow="0" w:lastRow="0" w:firstColumn="1" w:lastColumn="0" w:oddVBand="0" w:evenVBand="0" w:oddHBand="0" w:evenHBand="0" w:firstRowFirstColumn="0" w:firstRowLastColumn="0" w:lastRowFirstColumn="0" w:lastRowLastColumn="0"/>
            <w:tcW w:w="1638" w:type="dxa"/>
          </w:tcPr>
          <w:p w:rsidR="00BA08BA" w:rsidRDefault="00BA08BA" w:rsidP="00D77451">
            <w:r>
              <w:t>CO PPmv</w:t>
            </w:r>
          </w:p>
        </w:tc>
        <w:tc>
          <w:tcPr>
            <w:tcW w:w="1876" w:type="dxa"/>
            <w:gridSpan w:val="2"/>
            <w:shd w:val="clear" w:color="auto" w:fill="E2EFD9" w:themeFill="accent6" w:themeFillTint="33"/>
          </w:tcPr>
          <w:p w:rsidR="00BA08BA" w:rsidRDefault="00BA08BA" w:rsidP="00BA08BA">
            <w:pPr>
              <w:jc w:val="center"/>
              <w:cnfStyle w:val="000000000000" w:firstRow="0" w:lastRow="0" w:firstColumn="0" w:lastColumn="0" w:oddVBand="0" w:evenVBand="0" w:oddHBand="0" w:evenHBand="0" w:firstRowFirstColumn="0" w:firstRowLastColumn="0" w:lastRowFirstColumn="0" w:lastRowLastColumn="0"/>
            </w:pPr>
            <w:r>
              <w:t>0-14</w:t>
            </w:r>
          </w:p>
        </w:tc>
        <w:tc>
          <w:tcPr>
            <w:tcW w:w="1130" w:type="dxa"/>
            <w:shd w:val="clear" w:color="auto" w:fill="FFF2CC" w:themeFill="accent4" w:themeFillTint="33"/>
          </w:tcPr>
          <w:p w:rsidR="00BA08BA" w:rsidRDefault="00BA08BA" w:rsidP="00BA08BA">
            <w:pPr>
              <w:jc w:val="center"/>
              <w:cnfStyle w:val="000000000000" w:firstRow="0" w:lastRow="0" w:firstColumn="0" w:lastColumn="0" w:oddVBand="0" w:evenVBand="0" w:oddHBand="0" w:evenHBand="0" w:firstRowFirstColumn="0" w:firstRowLastColumn="0" w:lastRowFirstColumn="0" w:lastRowLastColumn="0"/>
            </w:pPr>
            <w:r>
              <w:t>15-29</w:t>
            </w:r>
          </w:p>
        </w:tc>
        <w:tc>
          <w:tcPr>
            <w:tcW w:w="1701" w:type="dxa"/>
            <w:shd w:val="clear" w:color="auto" w:fill="FFDA65"/>
          </w:tcPr>
          <w:p w:rsidR="00BA08BA" w:rsidRDefault="00BA08BA" w:rsidP="00BA08BA">
            <w:pPr>
              <w:jc w:val="center"/>
              <w:cnfStyle w:val="000000000000" w:firstRow="0" w:lastRow="0" w:firstColumn="0" w:lastColumn="0" w:oddVBand="0" w:evenVBand="0" w:oddHBand="0" w:evenHBand="0" w:firstRowFirstColumn="0" w:firstRowLastColumn="0" w:lastRowFirstColumn="0" w:lastRowLastColumn="0"/>
            </w:pPr>
            <w:r>
              <w:t>30-34</w:t>
            </w:r>
          </w:p>
        </w:tc>
        <w:tc>
          <w:tcPr>
            <w:tcW w:w="1560" w:type="dxa"/>
            <w:gridSpan w:val="2"/>
            <w:shd w:val="clear" w:color="auto" w:fill="FF8989"/>
          </w:tcPr>
          <w:p w:rsidR="00BA08BA" w:rsidRDefault="00BA08BA" w:rsidP="00BA08BA">
            <w:pPr>
              <w:jc w:val="center"/>
              <w:cnfStyle w:val="000000000000" w:firstRow="0" w:lastRow="0" w:firstColumn="0" w:lastColumn="0" w:oddVBand="0" w:evenVBand="0" w:oddHBand="0" w:evenHBand="0" w:firstRowFirstColumn="0" w:firstRowLastColumn="0" w:lastRowFirstColumn="0" w:lastRowLastColumn="0"/>
            </w:pPr>
            <w:r>
              <w:t>35 o +</w:t>
            </w:r>
          </w:p>
        </w:tc>
      </w:tr>
      <w:tr w:rsidR="00BA08BA" w:rsidTr="002B3948">
        <w:trPr>
          <w:gridAfter w:val="1"/>
          <w:cnfStyle w:val="000000100000" w:firstRow="0" w:lastRow="0" w:firstColumn="0" w:lastColumn="0" w:oddVBand="0" w:evenVBand="0" w:oddHBand="1" w:evenHBand="0" w:firstRowFirstColumn="0" w:firstRowLastColumn="0" w:lastRowFirstColumn="0" w:lastRowLastColumn="0"/>
          <w:wAfter w:w="94" w:type="dxa"/>
        </w:trPr>
        <w:tc>
          <w:tcPr>
            <w:cnfStyle w:val="001000000000" w:firstRow="0" w:lastRow="0" w:firstColumn="1" w:lastColumn="0" w:oddVBand="0" w:evenVBand="0" w:oddHBand="0" w:evenHBand="0" w:firstRowFirstColumn="0" w:firstRowLastColumn="0" w:lastRowFirstColumn="0" w:lastRowLastColumn="0"/>
            <w:tcW w:w="1638" w:type="dxa"/>
          </w:tcPr>
          <w:p w:rsidR="00BA08BA" w:rsidRDefault="00BA08BA" w:rsidP="00D77451">
            <w:r>
              <w:t>O3 PPbv</w:t>
            </w:r>
          </w:p>
        </w:tc>
        <w:tc>
          <w:tcPr>
            <w:tcW w:w="1876" w:type="dxa"/>
            <w:gridSpan w:val="2"/>
            <w:shd w:val="clear" w:color="auto" w:fill="E2EFD9" w:themeFill="accent6" w:themeFillTint="33"/>
          </w:tcPr>
          <w:p w:rsidR="00BA08BA" w:rsidRDefault="00BA08BA" w:rsidP="00BA08BA">
            <w:pPr>
              <w:jc w:val="center"/>
              <w:cnfStyle w:val="000000100000" w:firstRow="0" w:lastRow="0" w:firstColumn="0" w:lastColumn="0" w:oddVBand="0" w:evenVBand="0" w:oddHBand="1" w:evenHBand="0" w:firstRowFirstColumn="0" w:firstRowLastColumn="0" w:lastRowFirstColumn="0" w:lastRowLastColumn="0"/>
            </w:pPr>
            <w:r>
              <w:t>0-203</w:t>
            </w:r>
          </w:p>
        </w:tc>
        <w:tc>
          <w:tcPr>
            <w:tcW w:w="1130" w:type="dxa"/>
            <w:shd w:val="clear" w:color="auto" w:fill="FFF2CC" w:themeFill="accent4" w:themeFillTint="33"/>
          </w:tcPr>
          <w:p w:rsidR="00BA08BA" w:rsidRDefault="00BA08BA" w:rsidP="00BA08BA">
            <w:pPr>
              <w:jc w:val="center"/>
              <w:cnfStyle w:val="000000100000" w:firstRow="0" w:lastRow="0" w:firstColumn="0" w:lastColumn="0" w:oddVBand="0" w:evenVBand="0" w:oddHBand="1" w:evenHBand="0" w:firstRowFirstColumn="0" w:firstRowLastColumn="0" w:lastRowFirstColumn="0" w:lastRowLastColumn="0"/>
            </w:pPr>
            <w:r>
              <w:t>204-407</w:t>
            </w:r>
          </w:p>
        </w:tc>
        <w:tc>
          <w:tcPr>
            <w:tcW w:w="1701" w:type="dxa"/>
            <w:shd w:val="clear" w:color="auto" w:fill="FFDA65"/>
          </w:tcPr>
          <w:p w:rsidR="00BA08BA" w:rsidRDefault="00BA08BA" w:rsidP="00BA08BA">
            <w:pPr>
              <w:jc w:val="center"/>
              <w:cnfStyle w:val="000000100000" w:firstRow="0" w:lastRow="0" w:firstColumn="0" w:lastColumn="0" w:oddVBand="0" w:evenVBand="0" w:oddHBand="1" w:evenHBand="0" w:firstRowFirstColumn="0" w:firstRowLastColumn="0" w:lastRowFirstColumn="0" w:lastRowLastColumn="0"/>
            </w:pPr>
            <w:r>
              <w:t>408-509</w:t>
            </w:r>
          </w:p>
        </w:tc>
        <w:tc>
          <w:tcPr>
            <w:tcW w:w="1560" w:type="dxa"/>
            <w:gridSpan w:val="2"/>
            <w:shd w:val="clear" w:color="auto" w:fill="FF8989"/>
          </w:tcPr>
          <w:p w:rsidR="00BA08BA" w:rsidRDefault="00BA08BA" w:rsidP="00BA08BA">
            <w:pPr>
              <w:jc w:val="center"/>
              <w:cnfStyle w:val="000000100000" w:firstRow="0" w:lastRow="0" w:firstColumn="0" w:lastColumn="0" w:oddVBand="0" w:evenVBand="0" w:oddHBand="1" w:evenHBand="0" w:firstRowFirstColumn="0" w:firstRowLastColumn="0" w:lastRowFirstColumn="0" w:lastRowLastColumn="0"/>
            </w:pPr>
            <w:r>
              <w:t>510 o +</w:t>
            </w:r>
          </w:p>
        </w:tc>
      </w:tr>
      <w:tr w:rsidR="00B25D63" w:rsidTr="002B3948">
        <w:trPr>
          <w:gridAfter w:val="1"/>
          <w:wAfter w:w="94" w:type="dxa"/>
        </w:trPr>
        <w:tc>
          <w:tcPr>
            <w:cnfStyle w:val="001000000000" w:firstRow="0" w:lastRow="0" w:firstColumn="1" w:lastColumn="0" w:oddVBand="0" w:evenVBand="0" w:oddHBand="0" w:evenHBand="0" w:firstRowFirstColumn="0" w:firstRowLastColumn="0" w:lastRowFirstColumn="0" w:lastRowLastColumn="0"/>
            <w:tcW w:w="7905" w:type="dxa"/>
            <w:gridSpan w:val="7"/>
          </w:tcPr>
          <w:p w:rsidR="00B25D63" w:rsidRDefault="00B25D63" w:rsidP="00D77451">
            <w:r>
              <w:t>ICAP Indice de Calidad ambiental para partículas</w:t>
            </w:r>
          </w:p>
          <w:p w:rsidR="00B25D63" w:rsidRDefault="00B25D63" w:rsidP="00B25D63">
            <w:r>
              <w:t xml:space="preserve">Ppbv (Partes por billón volumen) </w:t>
            </w:r>
          </w:p>
          <w:p w:rsidR="00B25D63" w:rsidRDefault="00B25D63" w:rsidP="00B25D63">
            <w:r>
              <w:t>Ppmv (Partes por billón masa)</w:t>
            </w:r>
          </w:p>
        </w:tc>
      </w:tr>
    </w:tbl>
    <w:p w:rsidR="00D77451" w:rsidRDefault="00BA08BA" w:rsidP="00D77451">
      <w:r w:rsidRPr="00BA08BA">
        <w:rPr>
          <w:color w:val="2E74B5" w:themeColor="accent1" w:themeShade="BF"/>
          <w:sz w:val="16"/>
        </w:rPr>
        <w:t>http://www.redmonitoreoventanas.cl/index.php/default/index</w:t>
      </w:r>
    </w:p>
    <w:p w:rsidR="00C06222" w:rsidRDefault="00C06222" w:rsidP="002B3948">
      <w:pPr>
        <w:spacing w:line="240" w:lineRule="auto"/>
      </w:pPr>
      <w:r>
        <w:t>Así, en el caso de SO2 habría los siguientes valores a respetar</w:t>
      </w:r>
    </w:p>
    <w:p w:rsidR="00536DA6" w:rsidRDefault="00536DA6" w:rsidP="002B3948">
      <w:pPr>
        <w:spacing w:line="240" w:lineRule="auto"/>
        <w:ind w:left="851"/>
      </w:pPr>
      <w:r>
        <w:t xml:space="preserve">Nivel 1: Alerta 750 - 999 ppbv (1.962 - 2.615 µg/m3N) </w:t>
      </w:r>
    </w:p>
    <w:p w:rsidR="00536DA6" w:rsidRDefault="00536DA6" w:rsidP="002B3948">
      <w:pPr>
        <w:spacing w:line="240" w:lineRule="auto"/>
        <w:ind w:left="851"/>
      </w:pPr>
      <w:r>
        <w:t xml:space="preserve">Nivel 2: Advertencia 1.000 - 1.499 ppbv (2.616 - 3.923 µg/m3N) </w:t>
      </w:r>
    </w:p>
    <w:p w:rsidR="00D77451" w:rsidRDefault="00536DA6" w:rsidP="002B3948">
      <w:pPr>
        <w:spacing w:line="240" w:lineRule="auto"/>
        <w:ind w:left="851"/>
      </w:pPr>
      <w:r>
        <w:t>Nivel 3: Emergencia 1.500 ppbv o superior (3.924 µg/m3N o superior)</w:t>
      </w:r>
    </w:p>
    <w:p w:rsidR="002B3948" w:rsidRDefault="002B3948" w:rsidP="002B3948">
      <w:r>
        <w:t>Podemos comprobar que hay diferentes medidas para calificar el funcionamiento de las empresas y la calidad del aire. Actualmente en la comunidad internacional (gracias a los avances tecnológicos) los países desarrollados suelen medir los residuos o la toxicidad emitida por las diferentes empresas y en el aire en intervalos más cortos, pudiendo parar procesos de empresas por tener mediciones mayores a determinadas cantidades durante un intervalo de diez minutos.</w:t>
      </w:r>
    </w:p>
    <w:p w:rsidR="002D7E78" w:rsidRDefault="002D7E78" w:rsidP="00D77451"/>
    <w:p w:rsidR="0050526E" w:rsidRDefault="0050526E" w:rsidP="00D77451">
      <w:r>
        <w:lastRenderedPageBreak/>
        <w:t>Podemos comprobar que algunos de los países más contaminantes del mundo tienen normas más exigentes que las chilenas.</w:t>
      </w:r>
    </w:p>
    <w:p w:rsidR="00C85EFE" w:rsidRDefault="00C85EFE" w:rsidP="00D77451">
      <w:r>
        <w:rPr>
          <w:noProof/>
          <w:lang w:eastAsia="es-CL"/>
        </w:rPr>
        <w:drawing>
          <wp:inline distT="0" distB="0" distL="0" distR="0" wp14:anchorId="16982762" wp14:editId="264136F6">
            <wp:extent cx="4725619" cy="3252322"/>
            <wp:effectExtent l="0" t="0" r="0" b="5715"/>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723150" cy="3250623"/>
                    </a:xfrm>
                    <a:prstGeom prst="rect">
                      <a:avLst/>
                    </a:prstGeom>
                  </pic:spPr>
                </pic:pic>
              </a:graphicData>
            </a:graphic>
          </wp:inline>
        </w:drawing>
      </w:r>
    </w:p>
    <w:p w:rsidR="0050526E" w:rsidRPr="0050526E" w:rsidRDefault="0050526E" w:rsidP="00C0447D">
      <w:pPr>
        <w:spacing w:after="0" w:line="240" w:lineRule="auto"/>
        <w:rPr>
          <w:color w:val="2E74B5" w:themeColor="accent1" w:themeShade="BF"/>
          <w:sz w:val="18"/>
        </w:rPr>
      </w:pPr>
      <w:r w:rsidRPr="0050526E">
        <w:rPr>
          <w:color w:val="2E74B5" w:themeColor="accent1" w:themeShade="BF"/>
          <w:sz w:val="18"/>
        </w:rPr>
        <w:t xml:space="preserve">Fuente Niveles de emergencia: revisión de la norma primaria de calidad del aire para dióxido de azufre (SO2). </w:t>
      </w:r>
    </w:p>
    <w:p w:rsidR="0050526E" w:rsidRDefault="00C85EFE" w:rsidP="00C0447D">
      <w:pPr>
        <w:spacing w:after="0" w:line="240" w:lineRule="auto"/>
      </w:pPr>
      <w:r w:rsidRPr="00C85EFE">
        <w:rPr>
          <w:color w:val="2E74B5" w:themeColor="accent1" w:themeShade="BF"/>
          <w:sz w:val="18"/>
        </w:rPr>
        <w:t>https://www.camara.cl/pdf.aspx?prmID=37563&amp;prmTIPO=DOCUMENTOCOMISION</w:t>
      </w:r>
    </w:p>
    <w:p w:rsidR="0064670C" w:rsidRDefault="0064670C" w:rsidP="0050526E">
      <w:r>
        <w:t xml:space="preserve">Dada esta legislación actual en Chile, es normal, al observar los diferentes puntos de monitoreo de la calidad del aire del país, </w:t>
      </w:r>
      <w:r w:rsidR="0050526E">
        <w:t xml:space="preserve">comprobar </w:t>
      </w:r>
      <w:r>
        <w:t xml:space="preserve"> que se sobrepasan los niveles máximos de toxicidad del aire existentes como referencia internacional. En el caso de SO2, por ejemplo:</w:t>
      </w:r>
    </w:p>
    <w:p w:rsidR="0064670C" w:rsidRDefault="0064670C" w:rsidP="0050526E">
      <w:r>
        <w:t xml:space="preserve">Bahía ventanas </w:t>
      </w:r>
      <w:hyperlink r:id="rId24" w:history="1">
        <w:r w:rsidRPr="00AD49DA">
          <w:rPr>
            <w:rStyle w:val="Hipervnculo"/>
          </w:rPr>
          <w:t>http://www.redmonitoreoventanas.cl/index.php/contaminantes</w:t>
        </w:r>
      </w:hyperlink>
    </w:p>
    <w:p w:rsidR="00A24BA0" w:rsidRDefault="00A24BA0" w:rsidP="0050526E">
      <w:r>
        <w:t xml:space="preserve">Página ministerial con información sobre calidad del aire; </w:t>
      </w:r>
      <w:hyperlink r:id="rId25" w:history="1">
        <w:r w:rsidRPr="00AD49DA">
          <w:rPr>
            <w:rStyle w:val="Hipervnculo"/>
          </w:rPr>
          <w:t>https://sinca.mma.gob.cl/</w:t>
        </w:r>
      </w:hyperlink>
      <w:r w:rsidRPr="00A24BA0">
        <w:t xml:space="preserve"> </w:t>
      </w:r>
    </w:p>
    <w:p w:rsidR="00A24BA0" w:rsidRDefault="00A24BA0" w:rsidP="0050526E">
      <w:r>
        <w:t>Sin embargo esta pá</w:t>
      </w:r>
      <w:r w:rsidR="002D7E78">
        <w:t>gina anuncia errores, informando de</w:t>
      </w:r>
      <w:r>
        <w:t xml:space="preserve"> lecturas no validas y utiliza unas medidas diferentes de las usadas internacionalmente como ppbv o µg/m3N; en este caso estarían usando ppb valor que aunque visualmente sea parecida a ppbv, es totalmente diferente y puede llevar a confusión.</w:t>
      </w:r>
      <w:r w:rsidR="00C0447D">
        <w:rPr>
          <w:rStyle w:val="Refdenotaalpie"/>
        </w:rPr>
        <w:footnoteReference w:id="6"/>
      </w:r>
    </w:p>
    <w:p w:rsidR="00A24BA0" w:rsidRDefault="00A24BA0" w:rsidP="0050526E"/>
    <w:p w:rsidR="0064670C" w:rsidRDefault="0064670C" w:rsidP="0050526E"/>
    <w:p w:rsidR="00007CB4" w:rsidRDefault="00007CB4" w:rsidP="00007CB4">
      <w:r>
        <w:t>Podemos observar en este gráfico como en el portal de monitoreo de la calidad del aire de la Bahía de Ventanas se rebasan habitualmente los niveles recomendados por la OMS, así como también las prohibiciones en China, EEUU, UE o México del SO2 permitido cada 10 minutos (línea roja) y la media de SO2 durante un día (línea amarilla).  (fecha del cuadro del 1 al 3 de noviembre)</w:t>
      </w:r>
      <w:r>
        <w:rPr>
          <w:rStyle w:val="Refdenotaalpie"/>
        </w:rPr>
        <w:footnoteReference w:id="7"/>
      </w:r>
      <w:r>
        <w:t>. En la mayoría de países este complejo industrial tendría sanciones por su mal funcionamiento; en cambio, el estado chileno confía en que el ser humano est</w:t>
      </w:r>
      <w:r w:rsidR="002D7E78">
        <w:t>á</w:t>
      </w:r>
      <w:r>
        <w:t xml:space="preserve"> biológicamente mejor preparado para poder superar niveles más altos de toxicidad ambiental.</w:t>
      </w:r>
    </w:p>
    <w:p w:rsidR="0064670C" w:rsidRDefault="0064670C" w:rsidP="0050526E"/>
    <w:p w:rsidR="0050526E" w:rsidRDefault="00007CB4" w:rsidP="00D77451">
      <w:r>
        <w:rPr>
          <w:noProof/>
          <w:lang w:eastAsia="es-CL"/>
        </w:rPr>
        <mc:AlternateContent>
          <mc:Choice Requires="wpg">
            <w:drawing>
              <wp:anchor distT="0" distB="0" distL="114300" distR="114300" simplePos="0" relativeHeight="251695104" behindDoc="0" locked="0" layoutInCell="1" allowOverlap="1" wp14:anchorId="55F9149F" wp14:editId="4F98F75F">
                <wp:simplePos x="0" y="0"/>
                <wp:positionH relativeFrom="column">
                  <wp:posOffset>-451485</wp:posOffset>
                </wp:positionH>
                <wp:positionV relativeFrom="paragraph">
                  <wp:posOffset>52705</wp:posOffset>
                </wp:positionV>
                <wp:extent cx="6487795" cy="3606165"/>
                <wp:effectExtent l="0" t="0" r="8255" b="0"/>
                <wp:wrapTopAndBottom/>
                <wp:docPr id="148" name="148 Grupo"/>
                <wp:cNvGraphicFramePr/>
                <a:graphic xmlns:a="http://schemas.openxmlformats.org/drawingml/2006/main">
                  <a:graphicData uri="http://schemas.microsoft.com/office/word/2010/wordprocessingGroup">
                    <wpg:wgp>
                      <wpg:cNvGrpSpPr/>
                      <wpg:grpSpPr>
                        <a:xfrm>
                          <a:off x="0" y="0"/>
                          <a:ext cx="6487795" cy="3606165"/>
                          <a:chOff x="0" y="0"/>
                          <a:chExt cx="6096000" cy="3181350"/>
                        </a:xfrm>
                      </wpg:grpSpPr>
                      <pic:pic xmlns:pic="http://schemas.openxmlformats.org/drawingml/2006/picture">
                        <pic:nvPicPr>
                          <pic:cNvPr id="144" name="Imagen 14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6096000" cy="3181350"/>
                          </a:xfrm>
                          <a:prstGeom prst="rect">
                            <a:avLst/>
                          </a:prstGeom>
                        </pic:spPr>
                      </pic:pic>
                      <wpg:grpSp>
                        <wpg:cNvPr id="147" name="147 Grupo"/>
                        <wpg:cNvGrpSpPr/>
                        <wpg:grpSpPr>
                          <a:xfrm>
                            <a:off x="381000" y="1857375"/>
                            <a:ext cx="5559328" cy="800100"/>
                            <a:chOff x="0" y="0"/>
                            <a:chExt cx="5559328" cy="800100"/>
                          </a:xfrm>
                        </wpg:grpSpPr>
                        <wps:wsp>
                          <wps:cNvPr id="145" name="145 Conector recto"/>
                          <wps:cNvCnPr/>
                          <wps:spPr>
                            <a:xfrm>
                              <a:off x="0" y="0"/>
                              <a:ext cx="5559328"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46" name="146 Conector recto"/>
                          <wps:cNvCnPr/>
                          <wps:spPr>
                            <a:xfrm>
                              <a:off x="0" y="800100"/>
                              <a:ext cx="5559328" cy="0"/>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11F785A3" id="148 Grupo" o:spid="_x0000_s1026" style="position:absolute;margin-left:-35.55pt;margin-top:4.15pt;width:510.85pt;height:283.95pt;z-index:251695104;mso-width-relative:margin;mso-height-relative:margin" coordsize="60960,31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">
                <v:shape id="Imagen 144" o:spid="_x0000_s1027" type="#_x0000_t75" style="position:absolute;width:60960;height:3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">
                  <v:imagedata r:id="rId27" o:title=""/>
                  <v:path arrowok="t"/>
                </v:shape>
                <v:group id="147 Grupo" o:spid="_x0000_s1028" style="position:absolute;left:3810;top:18573;width:55593;height:8001" coordsize="55593,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line id="145 Conector recto" o:spid="_x0000_s1029" style="position:absolute;visibility:visible;mso-wrap-style:square" from="0,0" to="555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" strokecolor="red" strokeweight="2.25pt">
                    <v:stroke joinstyle="miter"/>
                  </v:line>
                  <v:line id="146 Conector recto" o:spid="_x0000_s1030" style="position:absolute;visibility:visible;mso-wrap-style:square" from="0,8001" to="55593,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" strokecolor="yellow" strokeweight="2.25pt">
                    <v:stroke joinstyle="miter"/>
                  </v:line>
                </v:group>
                <w10:wrap type="topAndBottom"/>
              </v:group>
            </w:pict>
          </mc:Fallback>
        </mc:AlternateContent>
      </w:r>
    </w:p>
    <w:p w:rsidR="0050526E" w:rsidRDefault="002D7E78" w:rsidP="00D77451">
      <w:r>
        <w:t>Pensando de homogenizar la legislación con estándares internacionales</w:t>
      </w:r>
      <w:r w:rsidR="0050526E">
        <w:t>, en el año 2015 se propuso un anteproyecto que debía limitar esta situación</w:t>
      </w:r>
      <w:r w:rsidR="00143DBE">
        <w:t>, haciéndola más acorde con las normas internacionales</w:t>
      </w:r>
    </w:p>
    <w:p w:rsidR="00536DA6" w:rsidRDefault="00536DA6" w:rsidP="00D77451">
      <w:r>
        <w:rPr>
          <w:noProof/>
          <w:lang w:eastAsia="es-CL"/>
        </w:rPr>
        <w:lastRenderedPageBreak/>
        <w:drawing>
          <wp:inline distT="0" distB="0" distL="0" distR="0" wp14:anchorId="476DA95D" wp14:editId="55073884">
            <wp:extent cx="5490845" cy="3020027"/>
            <wp:effectExtent l="0" t="0" r="0" b="9525"/>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90845" cy="3020027"/>
                    </a:xfrm>
                    <a:prstGeom prst="rect">
                      <a:avLst/>
                    </a:prstGeom>
                  </pic:spPr>
                </pic:pic>
              </a:graphicData>
            </a:graphic>
          </wp:inline>
        </w:drawing>
      </w:r>
    </w:p>
    <w:p w:rsidR="002E0189" w:rsidRDefault="00536DA6" w:rsidP="00536DA6">
      <w:r>
        <w:t>Anteproyecto 2015: “Los niveles de emergencia de la actual norma primaria de calidad para SO2 son excesivos, un ejemplo de ello es lo ocurrido en La Greda, donde cumpliéndose con los niveles de emergencia para SO2 se presentaron intoxicaciones en niños producto de la exposición a altas concentraciones de SO2 en un corto período de tiempo. Por lo tanto, es imperioso reducir los valores de los niveles de emergencia”.</w:t>
      </w:r>
    </w:p>
    <w:p w:rsidR="00871696" w:rsidRDefault="00871696" w:rsidP="00536DA6">
      <w:r>
        <w:t xml:space="preserve">Este anteproyecto intentaba equiparase a las normas intenacionales, sin embargo no llegó a su </w:t>
      </w:r>
    </w:p>
    <w:p w:rsidR="009E6205" w:rsidRDefault="009E6205" w:rsidP="00234BE6"/>
    <w:p w:rsidR="00143DBE" w:rsidRDefault="00143DBE" w:rsidP="00DF7467">
      <w:pPr>
        <w:pStyle w:val="Ttulo1"/>
      </w:pPr>
      <w:bookmarkStart w:id="15" w:name="_Toc529041263"/>
      <w:r>
        <w:t>Conclusiones</w:t>
      </w:r>
      <w:bookmarkEnd w:id="15"/>
    </w:p>
    <w:p w:rsidR="00BF5B7D" w:rsidRDefault="00BF5B7D" w:rsidP="00BF5B7D">
      <w:r>
        <w:t>Para empezar se debería comentar que parte de la dificultad de comprender la temática de la calidad del aire viene aumentada por el uso indiscriminado de medidas; es decir, en Chile no parece existir una normativa sobre el uso medición de la calidad del aire: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143"/>
      </w:tblGrid>
      <w:tr w:rsidR="00554F08" w:rsidTr="006E5ECB">
        <w:trPr>
          <w:trHeight w:val="403"/>
        </w:trPr>
        <w:tc>
          <w:tcPr>
            <w:tcW w:w="4644" w:type="dxa"/>
          </w:tcPr>
          <w:p w:rsidR="00554F08" w:rsidRDefault="00554F08" w:rsidP="00554F08">
            <w:pPr>
              <w:tabs>
                <w:tab w:val="right" w:pos="4428"/>
              </w:tabs>
              <w:spacing w:line="240" w:lineRule="auto"/>
            </w:pPr>
            <w:r>
              <w:t>*Mg/m3  Miligramos por metro cúbico</w:t>
            </w:r>
          </w:p>
        </w:tc>
        <w:tc>
          <w:tcPr>
            <w:tcW w:w="4143" w:type="dxa"/>
          </w:tcPr>
          <w:p w:rsidR="00554F08" w:rsidRDefault="00554F08" w:rsidP="00554F08">
            <w:r>
              <w:t>*µg/Kg Microgramos por metro cúbico</w:t>
            </w:r>
          </w:p>
        </w:tc>
      </w:tr>
      <w:tr w:rsidR="00554F08" w:rsidTr="006E5ECB">
        <w:trPr>
          <w:trHeight w:val="403"/>
        </w:trPr>
        <w:tc>
          <w:tcPr>
            <w:tcW w:w="4644" w:type="dxa"/>
          </w:tcPr>
          <w:p w:rsidR="00554F08" w:rsidRDefault="00554F08" w:rsidP="00554F08">
            <w:pPr>
              <w:tabs>
                <w:tab w:val="right" w:pos="4428"/>
              </w:tabs>
              <w:spacing w:line="240" w:lineRule="auto"/>
            </w:pPr>
            <w:r>
              <w:t>*µg/m3  Microgramos por metro cúbico</w:t>
            </w:r>
            <w:r>
              <w:tab/>
            </w:r>
          </w:p>
        </w:tc>
        <w:tc>
          <w:tcPr>
            <w:tcW w:w="4143" w:type="dxa"/>
          </w:tcPr>
          <w:p w:rsidR="00554F08" w:rsidRDefault="00554F08" w:rsidP="00192C02">
            <w:r>
              <w:t>*Ppbm     Partes por billón por masa</w:t>
            </w:r>
          </w:p>
        </w:tc>
      </w:tr>
      <w:tr w:rsidR="00554F08" w:rsidTr="006E5ECB">
        <w:trPr>
          <w:trHeight w:val="403"/>
        </w:trPr>
        <w:tc>
          <w:tcPr>
            <w:tcW w:w="4644" w:type="dxa"/>
          </w:tcPr>
          <w:p w:rsidR="00554F08" w:rsidRDefault="00554F08" w:rsidP="00F27AF0">
            <w:pPr>
              <w:spacing w:line="240" w:lineRule="auto"/>
            </w:pPr>
            <w:r>
              <w:t>*Ppbv     Partes por millón por volumen</w:t>
            </w:r>
          </w:p>
        </w:tc>
        <w:tc>
          <w:tcPr>
            <w:tcW w:w="4143" w:type="dxa"/>
          </w:tcPr>
          <w:p w:rsidR="00554F08" w:rsidRDefault="00554F08" w:rsidP="00192C02">
            <w:pPr>
              <w:spacing w:line="240" w:lineRule="auto"/>
            </w:pPr>
            <w:r>
              <w:t>*Toneladas / año</w:t>
            </w:r>
          </w:p>
        </w:tc>
      </w:tr>
      <w:tr w:rsidR="00554F08" w:rsidTr="006E5ECB">
        <w:trPr>
          <w:trHeight w:val="403"/>
        </w:trPr>
        <w:tc>
          <w:tcPr>
            <w:tcW w:w="4644" w:type="dxa"/>
          </w:tcPr>
          <w:p w:rsidR="00554F08" w:rsidRDefault="00554F08" w:rsidP="00F27AF0">
            <w:pPr>
              <w:spacing w:line="240" w:lineRule="auto"/>
            </w:pPr>
            <w:r>
              <w:t xml:space="preserve">*Ppb </w:t>
            </w:r>
            <w:r>
              <w:tab/>
              <w:t xml:space="preserve">  Partes por millón</w:t>
            </w:r>
          </w:p>
        </w:tc>
        <w:tc>
          <w:tcPr>
            <w:tcW w:w="4143" w:type="dxa"/>
          </w:tcPr>
          <w:p w:rsidR="00554F08" w:rsidRDefault="00554F08" w:rsidP="00F27AF0">
            <w:pPr>
              <w:spacing w:line="240" w:lineRule="auto"/>
            </w:pPr>
          </w:p>
        </w:tc>
      </w:tr>
      <w:tr w:rsidR="00554F08" w:rsidTr="006E5ECB">
        <w:trPr>
          <w:trHeight w:val="403"/>
        </w:trPr>
        <w:tc>
          <w:tcPr>
            <w:tcW w:w="4644" w:type="dxa"/>
          </w:tcPr>
          <w:p w:rsidR="00554F08" w:rsidRDefault="00554F08" w:rsidP="00F27AF0">
            <w:pPr>
              <w:spacing w:line="240" w:lineRule="auto"/>
            </w:pPr>
            <w:r>
              <w:t>*Etc.</w:t>
            </w:r>
          </w:p>
        </w:tc>
        <w:tc>
          <w:tcPr>
            <w:tcW w:w="4143" w:type="dxa"/>
          </w:tcPr>
          <w:p w:rsidR="00554F08" w:rsidRDefault="00554F08" w:rsidP="00F27AF0">
            <w:pPr>
              <w:spacing w:line="240" w:lineRule="auto"/>
            </w:pPr>
          </w:p>
        </w:tc>
      </w:tr>
    </w:tbl>
    <w:p w:rsidR="00F27AF0" w:rsidRDefault="00F27AF0" w:rsidP="00BF5B7D"/>
    <w:p w:rsidR="006E5ECB" w:rsidRDefault="00BF5B7D" w:rsidP="00BF5B7D">
      <w:r>
        <w:lastRenderedPageBreak/>
        <w:t>El hecho de que la cantidad de contaminación en la legislación se exprese en tantas maneras diferentes hace que sea complicada su comprensión y la comparación c</w:t>
      </w:r>
      <w:r w:rsidR="00554F08">
        <w:t>on los niveles internacionales. Es necesario reducir el número de medidas diferentes utilizadas por el estado y los organismos colaboradores</w:t>
      </w:r>
    </w:p>
    <w:p w:rsidR="00BF5B7D" w:rsidRDefault="00BF5B7D" w:rsidP="00BF5B7D">
      <w:r>
        <w:t>Habitualmente el microgramo por metro cúbico (µg/m3) es la unidad usada internacionalmente</w:t>
      </w:r>
      <w:r w:rsidR="00554F08">
        <w:t xml:space="preserve"> para medir la </w:t>
      </w:r>
      <w:r w:rsidR="00E62A26">
        <w:t>contaminación</w:t>
      </w:r>
      <w:r>
        <w:t xml:space="preserve">; sin embargo en la legislación y en las mediadas de los organismos pertenecientes al estado </w:t>
      </w:r>
      <w:r w:rsidR="00E62A26">
        <w:t>chileno</w:t>
      </w:r>
      <w:r>
        <w:t xml:space="preserve"> hay un uso indiscriminado</w:t>
      </w:r>
      <w:r w:rsidR="006E5ECB" w:rsidRPr="006E5ECB">
        <w:t xml:space="preserve"> </w:t>
      </w:r>
      <w:r w:rsidR="006E5ECB">
        <w:t xml:space="preserve">de unidades de </w:t>
      </w:r>
      <w:r w:rsidR="00554F08">
        <w:t>medida</w:t>
      </w:r>
      <w:r>
        <w:t>. No se comprende el uso de tantos tipos de unidades, siendo que únicamente entorpecen la comprensión y el análisis de la calidad del aire por parte de la población.</w:t>
      </w:r>
    </w:p>
    <w:p w:rsidR="00BF5B7D" w:rsidRPr="00BF5B7D" w:rsidRDefault="00BF5B7D" w:rsidP="00BF5B7D"/>
    <w:p w:rsidR="00143DBE" w:rsidRDefault="00BF5B7D" w:rsidP="00143DBE">
      <w:r>
        <w:t>Siguiendo con la temática de la calidad del aire, c</w:t>
      </w:r>
      <w:r w:rsidR="00143DBE">
        <w:t>omo hemos visto</w:t>
      </w:r>
      <w:r>
        <w:t>,</w:t>
      </w:r>
      <w:r w:rsidR="00143DBE">
        <w:t xml:space="preserve"> </w:t>
      </w:r>
      <w:r w:rsidR="00007CB4">
        <w:t xml:space="preserve">la legislación del </w:t>
      </w:r>
      <w:r w:rsidR="00143DBE">
        <w:t>estado chileno presupone que los habitantes de chile tienen mayor vitalidad y pueden soportar mayores cantidades de agentes tóxicos que en otras partes del mundo. La mayoría de países como EEUU, China o Perú tienen normas más estrictas para proteger a sus ciudadanos</w:t>
      </w:r>
      <w:r w:rsidR="00B35BEE">
        <w:t xml:space="preserve">. </w:t>
      </w:r>
    </w:p>
    <w:p w:rsidR="00B35BEE" w:rsidRDefault="00554F08" w:rsidP="00143DBE">
      <w:r>
        <w:t>Sin embargo</w:t>
      </w:r>
      <w:r w:rsidR="00B35BEE">
        <w:t xml:space="preserve">, en Chile, </w:t>
      </w:r>
      <w:r w:rsidR="00007CB4">
        <w:t xml:space="preserve">ha </w:t>
      </w:r>
      <w:r w:rsidR="00BF5B7D">
        <w:t>habido</w:t>
      </w:r>
      <w:r w:rsidR="00B35BEE">
        <w:t xml:space="preserve"> </w:t>
      </w:r>
      <w:r>
        <w:t xml:space="preserve">intoxicación de personas cuando se han respetado los niveles actuales de contaminación. Es decir, la normativa actual no asegura que no exista una intoxicación de los ciudadanos, quedando a la buena voluntad de las empresas el no intoxicar voluntariamente a la población. Ello explica que </w:t>
      </w:r>
      <w:r w:rsidR="00B35BEE">
        <w:t>en reiteradas ocasiones</w:t>
      </w:r>
      <w:r>
        <w:t xml:space="preserve"> y dad</w:t>
      </w:r>
      <w:r w:rsidR="00E62A26">
        <w:t>a  la inoperancia de las normas existentes</w:t>
      </w:r>
      <w:r>
        <w:t xml:space="preserve">, cuando ocurren graves intoxicaciones </w:t>
      </w:r>
      <w:r w:rsidR="00B35BEE">
        <w:t xml:space="preserve">de ciudadanos,  </w:t>
      </w:r>
      <w:r>
        <w:t xml:space="preserve">no </w:t>
      </w:r>
      <w:r w:rsidR="00B35BEE">
        <w:t>suele encontrase nunca los</w:t>
      </w:r>
      <w:r w:rsidR="00BF5B7D">
        <w:t xml:space="preserve"> culpables</w:t>
      </w:r>
      <w:r>
        <w:t>, puesto que nadie transgrede la ley</w:t>
      </w:r>
      <w:r w:rsidR="00BF5B7D">
        <w:t>. Este f</w:t>
      </w:r>
      <w:r w:rsidR="006E5ECB">
        <w:t>enómeno sucedido reiteradamente. P</w:t>
      </w:r>
      <w:r w:rsidR="00BF5B7D">
        <w:t>or ejemplo</w:t>
      </w:r>
      <w:r w:rsidR="00B35BEE">
        <w:t xml:space="preserve"> </w:t>
      </w:r>
      <w:r w:rsidR="00007CB4">
        <w:t>en la bahía de Ventanas</w:t>
      </w:r>
      <w:r w:rsidR="006E5ECB">
        <w:t>, en donde</w:t>
      </w:r>
      <w:r w:rsidR="00007CB4">
        <w:t xml:space="preserve"> </w:t>
      </w:r>
      <w:r w:rsidR="00BF5B7D">
        <w:t xml:space="preserve">se repite </w:t>
      </w:r>
      <w:r w:rsidR="00B35BEE">
        <w:t>desde 2011.</w:t>
      </w:r>
    </w:p>
    <w:p w:rsidR="00B35BEE" w:rsidRPr="00143DBE" w:rsidRDefault="00B35BEE" w:rsidP="00143DBE">
      <w:r>
        <w:t>Este hecho sucede aunque la</w:t>
      </w:r>
      <w:r w:rsidR="009413BD">
        <w:t xml:space="preserve"> constitución </w:t>
      </w:r>
      <w:r>
        <w:t xml:space="preserve">chilena dice proteger a sus ciudadanos, que podrán </w:t>
      </w:r>
    </w:p>
    <w:p w:rsidR="00143DBE" w:rsidRDefault="00B35BEE" w:rsidP="00143DBE">
      <w:pPr>
        <w:rPr>
          <w:rFonts w:ascii="Courier New" w:hAnsi="Courier New" w:cs="Courier New"/>
        </w:rPr>
      </w:pPr>
      <w:r>
        <w:rPr>
          <w:rFonts w:ascii="Courier New" w:hAnsi="Courier New" w:cs="Courier New"/>
        </w:rPr>
        <w:t>“</w:t>
      </w:r>
      <w:r w:rsidRPr="00F71500">
        <w:rPr>
          <w:rFonts w:ascii="Courier New" w:hAnsi="Courier New" w:cs="Courier New"/>
        </w:rPr>
        <w:t>vivir en un medio ambiente libre de contaminación</w:t>
      </w:r>
      <w:r>
        <w:rPr>
          <w:rFonts w:ascii="Courier New" w:hAnsi="Courier New" w:cs="Courier New"/>
        </w:rPr>
        <w:t>”;</w:t>
      </w:r>
    </w:p>
    <w:p w:rsidR="00143DBE" w:rsidRDefault="00B35BEE" w:rsidP="00B35BEE">
      <w:r>
        <w:t>Sin embargo, el estado Chileno acepta normas para el país que van en contra de la vida de sus ciudadanos. Esas normas no son circunscritas a un determinado territorio</w:t>
      </w:r>
      <w:r w:rsidR="00BF5B7D">
        <w:t xml:space="preserve"> o zona de sacrificio (no existe tal término en la legislación chilena)</w:t>
      </w:r>
      <w:r>
        <w:t xml:space="preserve">, sino que </w:t>
      </w:r>
      <w:r w:rsidR="0002387E">
        <w:t>son aplicables a todo el país.</w:t>
      </w:r>
    </w:p>
    <w:p w:rsidR="00CC69C3" w:rsidRDefault="00CC69C3" w:rsidP="0002387E"/>
    <w:p w:rsidR="00CC69C3" w:rsidRDefault="00CC69C3" w:rsidP="0002387E"/>
    <w:p w:rsidR="009C5963" w:rsidRDefault="0002387E" w:rsidP="0002387E">
      <w:r>
        <w:lastRenderedPageBreak/>
        <w:t>La</w:t>
      </w:r>
      <w:r w:rsidR="009C5963">
        <w:t>s</w:t>
      </w:r>
      <w:r>
        <w:t xml:space="preserve"> pregunta</w:t>
      </w:r>
      <w:r w:rsidR="009C5963">
        <w:t xml:space="preserve">s que debería hacerse chile </w:t>
      </w:r>
      <w:r>
        <w:t>s</w:t>
      </w:r>
      <w:r w:rsidR="009C5963">
        <w:t>on</w:t>
      </w:r>
      <w:r>
        <w:t>:</w:t>
      </w:r>
      <w:r w:rsidR="009C5963">
        <w:t xml:space="preserve"> </w:t>
      </w:r>
    </w:p>
    <w:p w:rsidR="009413BD" w:rsidRDefault="009413BD" w:rsidP="009413BD"/>
    <w:p w:rsidR="009413BD" w:rsidRDefault="009413BD" w:rsidP="009C5963">
      <w:pPr>
        <w:pStyle w:val="Prrafodelista"/>
        <w:numPr>
          <w:ilvl w:val="0"/>
          <w:numId w:val="14"/>
        </w:numPr>
      </w:pPr>
      <w:r>
        <w:t>Cual es el uso que tiene la constitución en el estado chileno?</w:t>
      </w:r>
    </w:p>
    <w:p w:rsidR="009C5963" w:rsidRDefault="009C5963" w:rsidP="009C5963">
      <w:pPr>
        <w:pStyle w:val="Prrafodelista"/>
        <w:numPr>
          <w:ilvl w:val="0"/>
          <w:numId w:val="14"/>
        </w:numPr>
      </w:pPr>
      <w:r>
        <w:t>qué beneficio obtiene Chile de su contaminación?</w:t>
      </w:r>
      <w:r w:rsidR="00CC69C3">
        <w:t xml:space="preserve"> Costo-beneficio</w:t>
      </w:r>
      <w:r w:rsidR="0002387E">
        <w:t xml:space="preserve"> </w:t>
      </w:r>
    </w:p>
    <w:p w:rsidR="00143DBE" w:rsidRDefault="0002387E" w:rsidP="009C5963">
      <w:pPr>
        <w:pStyle w:val="Prrafodelista"/>
        <w:numPr>
          <w:ilvl w:val="0"/>
          <w:numId w:val="14"/>
        </w:numPr>
      </w:pPr>
      <w:r>
        <w:t>hay alguna man</w:t>
      </w:r>
      <w:r w:rsidR="009C5963">
        <w:t>era de reducirla?</w:t>
      </w:r>
    </w:p>
    <w:p w:rsidR="009C5963" w:rsidRDefault="009C5963" w:rsidP="009C5963">
      <w:pPr>
        <w:pStyle w:val="Prrafodelista"/>
        <w:numPr>
          <w:ilvl w:val="0"/>
          <w:numId w:val="14"/>
        </w:numPr>
      </w:pPr>
      <w:r>
        <w:t>Cómo lo hicieron en otros países?</w:t>
      </w:r>
    </w:p>
    <w:p w:rsidR="006E5ECB" w:rsidRDefault="006E5ECB" w:rsidP="009C5963">
      <w:pPr>
        <w:pStyle w:val="Prrafodelista"/>
        <w:numPr>
          <w:ilvl w:val="0"/>
          <w:numId w:val="14"/>
        </w:numPr>
      </w:pPr>
      <w:r>
        <w:t>Son anticonstitucionales este tipo de políticas?</w:t>
      </w:r>
    </w:p>
    <w:p w:rsidR="006E5ECB" w:rsidRPr="009413BD" w:rsidRDefault="006E5ECB" w:rsidP="006E5ECB">
      <w:pPr>
        <w:pStyle w:val="Prrafodelista"/>
        <w:numPr>
          <w:ilvl w:val="0"/>
          <w:numId w:val="14"/>
        </w:numPr>
      </w:pPr>
      <w:r w:rsidRPr="009413BD">
        <w:t>Existe algún ente, organismo o norma (constitución, legislación, superintendencia, estado, organismos internacionales) que proteja a la población del mal actuar de estas empresas?</w:t>
      </w:r>
    </w:p>
    <w:p w:rsidR="006E5ECB" w:rsidRDefault="006E5ECB" w:rsidP="006E5ECB">
      <w:pPr>
        <w:pStyle w:val="Prrafodelista"/>
        <w:ind w:left="1440"/>
      </w:pPr>
    </w:p>
    <w:p w:rsidR="00CC69C3" w:rsidRDefault="00CC69C3">
      <w:pPr>
        <w:spacing w:line="259" w:lineRule="auto"/>
        <w:jc w:val="left"/>
        <w:rPr>
          <w:rFonts w:asciiTheme="majorHAnsi" w:eastAsiaTheme="majorEastAsia" w:hAnsiTheme="majorHAnsi" w:cstheme="majorBidi"/>
          <w:color w:val="2E74B5" w:themeColor="accent1" w:themeShade="BF"/>
          <w:sz w:val="32"/>
          <w:szCs w:val="32"/>
        </w:rPr>
      </w:pPr>
      <w:bookmarkStart w:id="16" w:name="_Toc529041264"/>
      <w:r>
        <w:br w:type="page"/>
      </w:r>
    </w:p>
    <w:p w:rsidR="00DF7467" w:rsidRDefault="00DF7467" w:rsidP="00DF7467">
      <w:pPr>
        <w:pStyle w:val="Ttulo1"/>
      </w:pPr>
      <w:r>
        <w:lastRenderedPageBreak/>
        <w:t>Bibliografía</w:t>
      </w:r>
      <w:bookmarkEnd w:id="16"/>
    </w:p>
    <w:p w:rsidR="00DF7467" w:rsidRPr="007810FA" w:rsidRDefault="00007C60" w:rsidP="00007C60">
      <w:r>
        <w:t>Guías de calidad del aire de la OMS relativas al material particulado, el ozono, el dióxido de nitrógeno y el dióxido de azufre</w:t>
      </w:r>
      <w:r w:rsidR="00DF7467">
        <w:t xml:space="preserve">. </w:t>
      </w:r>
      <w:r w:rsidR="00DF792F">
        <w:t>Organización mundial de la salud.(W</w:t>
      </w:r>
      <w:r>
        <w:t>HO</w:t>
      </w:r>
      <w:r w:rsidR="00DF792F">
        <w:t>).</w:t>
      </w:r>
      <w:r>
        <w:t xml:space="preserve"> </w:t>
      </w:r>
      <w:r w:rsidR="00DF7467">
        <w:t xml:space="preserve">Consultado el 26 de </w:t>
      </w:r>
      <w:r>
        <w:t>Octubre</w:t>
      </w:r>
      <w:r w:rsidR="00DF7467">
        <w:t xml:space="preserve"> de 2018.</w:t>
      </w:r>
    </w:p>
    <w:p w:rsidR="00007C60" w:rsidRDefault="00AF0389" w:rsidP="00DF7467">
      <w:pPr>
        <w:rPr>
          <w:rStyle w:val="Hipervnculo"/>
        </w:rPr>
      </w:pPr>
      <w:hyperlink r:id="rId29" w:history="1">
        <w:r w:rsidR="00007C60" w:rsidRPr="006F3E98">
          <w:rPr>
            <w:rStyle w:val="Hipervnculo"/>
          </w:rPr>
          <w:t>http://apps.who.int/iris/bitstream/handle/10665/69478/WHO_SDE_PHE_OEH_06.02_spa.pdf;jsessionid=1FF7D8C6392D8C5AC6DA28008140E113?sequence=1</w:t>
        </w:r>
      </w:hyperlink>
    </w:p>
    <w:p w:rsidR="00234BE6" w:rsidRDefault="00234BE6" w:rsidP="00DF7467"/>
    <w:p w:rsidR="00DF7467" w:rsidRDefault="00DF792F" w:rsidP="00DF7467">
      <w:r>
        <w:t>Quintero; Advierten que la norma chilena es menos exigente que la recomendada por la OMS</w:t>
      </w:r>
      <w:r w:rsidR="00DF7467">
        <w:t>.</w:t>
      </w:r>
      <w:r>
        <w:t xml:space="preserve"> Emol. Fernanda Villalobos.</w:t>
      </w:r>
    </w:p>
    <w:p w:rsidR="00DF792F" w:rsidRDefault="00AF0389" w:rsidP="00DF7467">
      <w:pPr>
        <w:rPr>
          <w:rStyle w:val="Hipervnculo"/>
        </w:rPr>
      </w:pPr>
      <w:hyperlink r:id="rId30" w:history="1">
        <w:r w:rsidR="00DF792F" w:rsidRPr="006F3E98">
          <w:rPr>
            <w:rStyle w:val="Hipervnculo"/>
          </w:rPr>
          <w:t>https://www.emol.com/noticias/Nacional/2018/10/04/922707/Medio-ambiente-y-relacion-con-la-comunidad-Como-es-la-sostenibilidad-de-las-empresas-que-operan-en-Quintero-y-Puchuncavi.html</w:t>
        </w:r>
      </w:hyperlink>
    </w:p>
    <w:p w:rsidR="00234BE6" w:rsidRDefault="00234BE6" w:rsidP="00DF7467"/>
    <w:p w:rsidR="00DF792F" w:rsidRDefault="00DF792F" w:rsidP="00DF7467">
      <w:r>
        <w:t>ANÁLISIS Caso Quintero-Puchuncavi: Una mirada desde la Sostenibilidad. Universidad de Chile. Alberto Guajardo M. Reinalina Chavarri M. Consultado el 25 de octubre de 2018.</w:t>
      </w:r>
    </w:p>
    <w:p w:rsidR="00DF792F" w:rsidRDefault="00AF0389" w:rsidP="00DF7467">
      <w:pPr>
        <w:rPr>
          <w:rStyle w:val="Hipervnculo"/>
        </w:rPr>
      </w:pPr>
      <w:hyperlink r:id="rId31" w:history="1">
        <w:r w:rsidR="00DF792F" w:rsidRPr="006F3E98">
          <w:rPr>
            <w:rStyle w:val="Hipervnculo"/>
          </w:rPr>
          <w:t>https://unegocios.uchile.cl/wp-content/uploads/2018/10/Analisis-caso-quinteros-y-puchuncabi.pdf</w:t>
        </w:r>
      </w:hyperlink>
    </w:p>
    <w:p w:rsidR="00234BE6" w:rsidRDefault="00234BE6" w:rsidP="00DF7467"/>
    <w:p w:rsidR="00497B12" w:rsidRDefault="00497B12" w:rsidP="00DF7467">
      <w:r w:rsidRPr="00497B12">
        <w:t>PDI confirma que activista de Quintero hallado muerto estaba amenazado: reiteran que fue suicidio</w:t>
      </w:r>
      <w:r>
        <w:t>. Biobio Chile. Consultado el 25 de octubre de 2018.</w:t>
      </w:r>
    </w:p>
    <w:p w:rsidR="00DF792F" w:rsidRDefault="00AF0389" w:rsidP="00DF7467">
      <w:pPr>
        <w:rPr>
          <w:rStyle w:val="Hipervnculo"/>
        </w:rPr>
      </w:pPr>
      <w:hyperlink r:id="rId32" w:history="1">
        <w:r w:rsidR="00497B12" w:rsidRPr="006F3E98">
          <w:rPr>
            <w:rStyle w:val="Hipervnculo"/>
          </w:rPr>
          <w:t>https://www.biobiochile.cl/noticias/nacional/region-de-valparaiso/2018/10/05/pdi-confirma-que-activista-de-quintero-hallado-muerto-estaba-amenazado-reiteran-que-fue-suicidio.shtml</w:t>
        </w:r>
      </w:hyperlink>
    </w:p>
    <w:p w:rsidR="00234BE6" w:rsidRDefault="00234BE6" w:rsidP="00DF7467"/>
    <w:p w:rsidR="00497B12" w:rsidRDefault="00497B12" w:rsidP="00DF7467">
      <w:r w:rsidRPr="00497B12">
        <w:t>Macarena Valdés, una víctima de la defensa ambiental en Chile</w:t>
      </w:r>
      <w:r>
        <w:t>. Diario Uchile. Consultado el 25 de octubre de 2018.</w:t>
      </w:r>
    </w:p>
    <w:p w:rsidR="00234BE6" w:rsidRDefault="00AF0389" w:rsidP="00DF7467">
      <w:hyperlink r:id="rId33" w:history="1">
        <w:r w:rsidR="00234BE6" w:rsidRPr="007566DD">
          <w:rPr>
            <w:rStyle w:val="Hipervnculo"/>
          </w:rPr>
          <w:t>https://radio.uchile.cl/2018/07/29/macarena-valdes-una-victima-de-la-defensa-ambiental-en-chile/</w:t>
        </w:r>
      </w:hyperlink>
    </w:p>
    <w:p w:rsidR="00234BE6" w:rsidRDefault="00234BE6" w:rsidP="00DF7467"/>
    <w:p w:rsidR="00357B34" w:rsidRDefault="00357B34" w:rsidP="00DF7467">
      <w:r>
        <w:t xml:space="preserve">Informe de la cámara de diputados. </w:t>
      </w:r>
      <w:r w:rsidR="00234BE6">
        <w:t xml:space="preserve">Sesión 70 del 11 de setiembre de 2018. </w:t>
      </w:r>
      <w:r>
        <w:t>Consultado el 26 de octubre de 2018.</w:t>
      </w:r>
    </w:p>
    <w:p w:rsidR="00357B34" w:rsidRDefault="00AF0389" w:rsidP="00DF7467">
      <w:hyperlink r:id="rId34" w:history="1">
        <w:r w:rsidR="00234BE6" w:rsidRPr="007566DD">
          <w:rPr>
            <w:rStyle w:val="Hipervnculo"/>
          </w:rPr>
          <w:t>http://web.camara.cl/verDoc.aspx?prmId=3225&amp;prmDestinoId=3&amp;prmTipo=RESOLUCIONENVIO</w:t>
        </w:r>
      </w:hyperlink>
    </w:p>
    <w:p w:rsidR="00A8049D" w:rsidRDefault="00A8049D" w:rsidP="00DF7467"/>
    <w:p w:rsidR="00A8049D" w:rsidRDefault="00A8049D" w:rsidP="00A8049D">
      <w:r>
        <w:t>Constitución política de la república de Chile. Consultado el 27 de octubre de 2018.</w:t>
      </w:r>
    </w:p>
    <w:p w:rsidR="00A8049D" w:rsidRDefault="00AF0389" w:rsidP="00A8049D">
      <w:hyperlink r:id="rId35" w:history="1">
        <w:r w:rsidR="00A8049D" w:rsidRPr="007566DD">
          <w:rPr>
            <w:rStyle w:val="Hipervnculo"/>
          </w:rPr>
          <w:t>https://www.camara.cl/camara/media/docs/constitucion_politica.pdf</w:t>
        </w:r>
      </w:hyperlink>
    </w:p>
    <w:p w:rsidR="00A8049D" w:rsidRDefault="00A8049D" w:rsidP="00A8049D"/>
    <w:p w:rsidR="00932767" w:rsidRDefault="00932767" w:rsidP="00A8049D">
      <w:pPr>
        <w:tabs>
          <w:tab w:val="left" w:pos="3553"/>
        </w:tabs>
      </w:pPr>
      <w:r>
        <w:t>Zonas de sacrificio: ¿qué son y dónde están? Diarioclever.cl. Consultado el 29 de octubre de 2018.</w:t>
      </w:r>
    </w:p>
    <w:p w:rsidR="00234BE6" w:rsidRDefault="00AF0389" w:rsidP="00A8049D">
      <w:pPr>
        <w:tabs>
          <w:tab w:val="left" w:pos="3553"/>
        </w:tabs>
      </w:pPr>
      <w:hyperlink r:id="rId36" w:history="1">
        <w:r w:rsidR="0074315E" w:rsidRPr="007566DD">
          <w:rPr>
            <w:rStyle w:val="Hipervnculo"/>
          </w:rPr>
          <w:t>https://www.diarioclever.cl/zonas-de-sacrificio-que-son-y-donde-estan/</w:t>
        </w:r>
      </w:hyperlink>
    </w:p>
    <w:p w:rsidR="0074315E" w:rsidRDefault="0074315E" w:rsidP="00A8049D">
      <w:pPr>
        <w:tabs>
          <w:tab w:val="left" w:pos="3553"/>
        </w:tabs>
      </w:pPr>
    </w:p>
    <w:p w:rsidR="0074315E" w:rsidRDefault="0074315E" w:rsidP="0074315E">
      <w:pPr>
        <w:tabs>
          <w:tab w:val="left" w:pos="3553"/>
        </w:tabs>
      </w:pPr>
      <w:r>
        <w:t>APP Nº 5 8 :</w:t>
      </w:r>
    </w:p>
    <w:p w:rsidR="0074315E" w:rsidRDefault="0074315E" w:rsidP="0074315E">
      <w:pPr>
        <w:tabs>
          <w:tab w:val="left" w:pos="3553"/>
        </w:tabs>
      </w:pPr>
      <w:r>
        <w:t>Bah</w:t>
      </w:r>
      <w:r w:rsidR="00895ECF">
        <w:t>ía de Quinte ros , Zona de Sacrifi</w:t>
      </w:r>
      <w:r>
        <w:t>cio Ambienta l: Obligaciones Internacionales del Estado</w:t>
      </w:r>
    </w:p>
    <w:p w:rsidR="0074315E" w:rsidRPr="0074315E" w:rsidRDefault="0074315E" w:rsidP="0074315E">
      <w:pPr>
        <w:tabs>
          <w:tab w:val="left" w:pos="3553"/>
        </w:tabs>
      </w:pPr>
      <w:r>
        <w:t xml:space="preserve">en materia de Derechos Humanos y Medio Ambiente. Análisis de la normativa ambiental de Derecho Interno . </w:t>
      </w:r>
      <w:r w:rsidRPr="0074315E">
        <w:t xml:space="preserve">R. Godoy , F . Tapia , T . Carrera. </w:t>
      </w:r>
      <w:r>
        <w:t>Terram. Consultado el 29 de octubre de 2018.</w:t>
      </w:r>
    </w:p>
    <w:p w:rsidR="0074315E" w:rsidRDefault="00AF0389" w:rsidP="00A8049D">
      <w:pPr>
        <w:tabs>
          <w:tab w:val="left" w:pos="3553"/>
        </w:tabs>
      </w:pPr>
      <w:hyperlink r:id="rId37" w:history="1">
        <w:r w:rsidR="0074315E" w:rsidRPr="007566DD">
          <w:rPr>
            <w:rStyle w:val="Hipervnculo"/>
          </w:rPr>
          <w:t>http://www.terram.cl/descargar/ambiente/contaminacion/app_-_analisis_de_politicas_publicas/APP-58-Bahia-de-Quintero-Zona-de-Sacrificio-Ambiental-Obligaciones-Internacionales-del-Estado-en-materia-de-Derechos-Humanos-y-Medio-Ambiente.pdf1</w:t>
        </w:r>
      </w:hyperlink>
    </w:p>
    <w:p w:rsidR="0074315E" w:rsidRDefault="0074315E" w:rsidP="00A8049D">
      <w:pPr>
        <w:tabs>
          <w:tab w:val="left" w:pos="3553"/>
        </w:tabs>
      </w:pPr>
    </w:p>
    <w:p w:rsidR="002667AE" w:rsidRDefault="002667AE" w:rsidP="00A8049D">
      <w:pPr>
        <w:tabs>
          <w:tab w:val="left" w:pos="3553"/>
        </w:tabs>
      </w:pPr>
      <w:r>
        <w:t>Dunas de Ritoque. Consultado el 2 de noviembre de 2018</w:t>
      </w:r>
    </w:p>
    <w:p w:rsidR="002667AE" w:rsidRDefault="00AF0389" w:rsidP="00A8049D">
      <w:pPr>
        <w:tabs>
          <w:tab w:val="left" w:pos="3553"/>
        </w:tabs>
      </w:pPr>
      <w:hyperlink r:id="rId38" w:history="1">
        <w:r w:rsidR="00895ECF" w:rsidRPr="00AD49DA">
          <w:rPr>
            <w:rStyle w:val="Hipervnculo"/>
          </w:rPr>
          <w:t>http://dunasderitoque.blogspot.com/</w:t>
        </w:r>
      </w:hyperlink>
    </w:p>
    <w:p w:rsidR="00122120" w:rsidRDefault="00122120" w:rsidP="00A8049D">
      <w:pPr>
        <w:tabs>
          <w:tab w:val="left" w:pos="3553"/>
        </w:tabs>
      </w:pPr>
    </w:p>
    <w:p w:rsidR="00122120" w:rsidRDefault="00122120" w:rsidP="00A8049D">
      <w:pPr>
        <w:tabs>
          <w:tab w:val="left" w:pos="3553"/>
        </w:tabs>
      </w:pPr>
      <w:r>
        <w:t>Portal red calidad del aire. Complejo industrial ventanas. Consultado el 2 de noviembre de 2018.</w:t>
      </w:r>
    </w:p>
    <w:p w:rsidR="00895ECF" w:rsidRDefault="00AF0389" w:rsidP="00A8049D">
      <w:pPr>
        <w:tabs>
          <w:tab w:val="left" w:pos="3553"/>
        </w:tabs>
      </w:pPr>
      <w:hyperlink r:id="rId39" w:history="1">
        <w:r w:rsidR="00122120" w:rsidRPr="00AD49DA">
          <w:rPr>
            <w:rStyle w:val="Hipervnculo"/>
          </w:rPr>
          <w:t>http://www.redmonitoreoventanas.cl/index.php/contaminantes</w:t>
        </w:r>
      </w:hyperlink>
    </w:p>
    <w:p w:rsidR="00122120" w:rsidRDefault="00122120" w:rsidP="00A8049D">
      <w:pPr>
        <w:tabs>
          <w:tab w:val="left" w:pos="3553"/>
        </w:tabs>
      </w:pPr>
    </w:p>
    <w:p w:rsidR="00122120" w:rsidRDefault="00122120" w:rsidP="00122120">
      <w:pPr>
        <w:tabs>
          <w:tab w:val="left" w:pos="3553"/>
        </w:tabs>
      </w:pPr>
      <w:r>
        <w:t>Sistema globalmente armonizado de clasificación y etiquetado de productos químicos (sga). Naciones Unidas 2015. Consultado el 2 de noviembre de 2018.</w:t>
      </w:r>
    </w:p>
    <w:p w:rsidR="00122120" w:rsidRPr="00A8049D" w:rsidRDefault="00122120" w:rsidP="00A8049D">
      <w:pPr>
        <w:tabs>
          <w:tab w:val="left" w:pos="3553"/>
        </w:tabs>
      </w:pPr>
      <w:r w:rsidRPr="00122120">
        <w:t>https://www.unece.org/fileadmin/DAM/trans/danger/publi/ghs/ghs_rev06/Spanish/ST-SG-AC10-30-Rev6sp.pdf</w:t>
      </w:r>
    </w:p>
    <w:sectPr w:rsidR="00122120" w:rsidRPr="00A8049D" w:rsidSect="00054078">
      <w:headerReference w:type="default" r:id="rId40"/>
      <w:footerReference w:type="default" r:id="rId41"/>
      <w:pgSz w:w="12240" w:h="15840"/>
      <w:pgMar w:top="1417" w:right="1892"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75C5" w:rsidRDefault="006375C5" w:rsidP="00DE4934">
      <w:pPr>
        <w:spacing w:after="0" w:line="240" w:lineRule="auto"/>
      </w:pPr>
      <w:r>
        <w:separator/>
      </w:r>
    </w:p>
  </w:endnote>
  <w:endnote w:type="continuationSeparator" w:id="0">
    <w:p w:rsidR="006375C5" w:rsidRDefault="006375C5" w:rsidP="00DE4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8BA" w:rsidRDefault="00BA08BA">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lang w:val="es-ES"/>
      </w:rPr>
      <w:t>Página</w:t>
    </w:r>
    <w:r>
      <w:rPr>
        <w:color w:val="8496B0" w:themeColor="text2" w:themeTint="99"/>
        <w:sz w:val="24"/>
        <w:szCs w:val="24"/>
        <w:lang w:val="es-ES"/>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AF0389" w:rsidRPr="00AF0389">
      <w:rPr>
        <w:noProof/>
        <w:color w:val="323E4F" w:themeColor="text2" w:themeShade="BF"/>
        <w:sz w:val="24"/>
        <w:szCs w:val="24"/>
        <w:lang w:val="es-ES"/>
      </w:rPr>
      <w:t>20</w:t>
    </w:r>
    <w:r>
      <w:rPr>
        <w:color w:val="323E4F" w:themeColor="text2" w:themeShade="BF"/>
        <w:sz w:val="24"/>
        <w:szCs w:val="24"/>
      </w:rPr>
      <w:fldChar w:fldCharType="end"/>
    </w:r>
    <w:r>
      <w:rPr>
        <w:color w:val="323E4F" w:themeColor="text2" w:themeShade="BF"/>
        <w:sz w:val="24"/>
        <w:szCs w:val="24"/>
        <w:lang w:val="es-ES"/>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AF0389" w:rsidRPr="00AF0389">
      <w:rPr>
        <w:noProof/>
        <w:color w:val="323E4F" w:themeColor="text2" w:themeShade="BF"/>
        <w:sz w:val="24"/>
        <w:szCs w:val="24"/>
        <w:lang w:val="es-ES"/>
      </w:rPr>
      <w:t>23</w:t>
    </w:r>
    <w:r>
      <w:rPr>
        <w:color w:val="323E4F" w:themeColor="text2" w:themeShade="BF"/>
        <w:sz w:val="24"/>
        <w:szCs w:val="24"/>
      </w:rPr>
      <w:fldChar w:fldCharType="end"/>
    </w:r>
  </w:p>
  <w:p w:rsidR="00BA08BA" w:rsidRDefault="00BA08B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75C5" w:rsidRDefault="006375C5" w:rsidP="00DE4934">
      <w:pPr>
        <w:spacing w:after="0" w:line="240" w:lineRule="auto"/>
      </w:pPr>
      <w:r>
        <w:separator/>
      </w:r>
    </w:p>
  </w:footnote>
  <w:footnote w:type="continuationSeparator" w:id="0">
    <w:p w:rsidR="006375C5" w:rsidRDefault="006375C5" w:rsidP="00DE4934">
      <w:pPr>
        <w:spacing w:after="0" w:line="240" w:lineRule="auto"/>
      </w:pPr>
      <w:r>
        <w:continuationSeparator/>
      </w:r>
    </w:p>
  </w:footnote>
  <w:footnote w:id="1">
    <w:p w:rsidR="00BA08BA" w:rsidRDefault="00BA08BA">
      <w:pPr>
        <w:pStyle w:val="Textonotapie"/>
      </w:pPr>
      <w:r>
        <w:rPr>
          <w:rStyle w:val="Refdenotaalpie"/>
        </w:rPr>
        <w:footnoteRef/>
      </w:r>
      <w:r>
        <w:t xml:space="preserve"> en la actualidad ya se cuentan 1.200 personas intoxicadas.</w:t>
      </w:r>
    </w:p>
  </w:footnote>
  <w:footnote w:id="2">
    <w:p w:rsidR="00BA08BA" w:rsidRPr="00E1162C" w:rsidRDefault="00BA08BA" w:rsidP="00676595">
      <w:pPr>
        <w:rPr>
          <w:sz w:val="18"/>
        </w:rPr>
      </w:pPr>
      <w:r>
        <w:rPr>
          <w:rStyle w:val="Refdenotaalpie"/>
        </w:rPr>
        <w:footnoteRef/>
      </w:r>
      <w:r>
        <w:t xml:space="preserve"> </w:t>
      </w:r>
      <w:r w:rsidRPr="00E1162C">
        <w:rPr>
          <w:sz w:val="18"/>
        </w:rPr>
        <w:t>Este suicidio fue relacionado por el Instituto Nacional de Derechos Humanos (INDH ) con la muerte de Macarena Valdés, activista que era la líder de la resistencia contra la hidroeléctrica Mini Central de Paso Tranguil de la empresa RP Global. Ella también se suicidó en extrañas circunstancias, colgándose de las vigas de su propia casa. Sin embargo, aunque el SML  dio esa versión, posteriormente otro análisis forense descartó esta causa, ya que se encontraba en casa, no se encontraba deprimida, tenía comida preparada y el bolso de su hijo menor listo para salir al consultorio.</w:t>
      </w:r>
      <w:r w:rsidRPr="00E1162C">
        <w:rPr>
          <w:noProof/>
          <w:sz w:val="18"/>
          <w:lang w:eastAsia="es-CL"/>
        </w:rPr>
        <w:t xml:space="preserve"> </w:t>
      </w:r>
    </w:p>
    <w:p w:rsidR="00BA08BA" w:rsidRDefault="00BA08BA">
      <w:pPr>
        <w:pStyle w:val="Textonotapie"/>
      </w:pPr>
    </w:p>
  </w:footnote>
  <w:footnote w:id="3">
    <w:p w:rsidR="00BA08BA" w:rsidRDefault="00BA08BA">
      <w:pPr>
        <w:pStyle w:val="Textonotapie"/>
      </w:pPr>
      <w:r>
        <w:rPr>
          <w:rStyle w:val="Refdenotaalpie"/>
        </w:rPr>
        <w:footnoteRef/>
      </w:r>
      <w:r>
        <w:t xml:space="preserve"> Niveles que han demostrado no ser nocivos en un 95% de confianza </w:t>
      </w:r>
      <w:r w:rsidR="00A8461B">
        <w:t>Existen</w:t>
      </w:r>
      <w:r>
        <w:t xml:space="preserve"> objetivos intermedios que serían  en el caso del análisis anual, Objetivo intemedio 1 (entre 70 MP </w:t>
      </w:r>
      <w:r w:rsidRPr="00691A97">
        <w:rPr>
          <w:vertAlign w:val="subscript"/>
        </w:rPr>
        <w:t>10</w:t>
      </w:r>
      <w:r>
        <w:t xml:space="preserve"> y 35 MP </w:t>
      </w:r>
      <w:r w:rsidRPr="00691A97">
        <w:rPr>
          <w:vertAlign w:val="subscript"/>
        </w:rPr>
        <w:t>2,5</w:t>
      </w:r>
      <w:r>
        <w:t xml:space="preserve">) Objetivo intermedio 2  (entre 50 MP </w:t>
      </w:r>
      <w:r w:rsidRPr="00691A97">
        <w:rPr>
          <w:vertAlign w:val="subscript"/>
        </w:rPr>
        <w:t>10</w:t>
      </w:r>
      <w:r>
        <w:t xml:space="preserve"> y 35 MP </w:t>
      </w:r>
      <w:r w:rsidRPr="00691A97">
        <w:rPr>
          <w:vertAlign w:val="subscript"/>
        </w:rPr>
        <w:t>2,5</w:t>
      </w:r>
      <w:r>
        <w:t xml:space="preserve">) Objetivo intermedio 3 (entre 20 MP </w:t>
      </w:r>
      <w:r w:rsidRPr="00691A97">
        <w:rPr>
          <w:vertAlign w:val="subscript"/>
        </w:rPr>
        <w:t>10</w:t>
      </w:r>
      <w:r>
        <w:t xml:space="preserve"> y 10 MP </w:t>
      </w:r>
      <w:r w:rsidRPr="00691A97">
        <w:rPr>
          <w:vertAlign w:val="subscript"/>
        </w:rPr>
        <w:t>2,5</w:t>
      </w:r>
      <w:r>
        <w:t>)</w:t>
      </w:r>
    </w:p>
  </w:footnote>
  <w:footnote w:id="4">
    <w:p w:rsidR="00BA08BA" w:rsidRDefault="00BA08BA" w:rsidP="0073385F">
      <w:pPr>
        <w:pStyle w:val="Textonotapie"/>
      </w:pPr>
      <w:r>
        <w:rPr>
          <w:rStyle w:val="Refdenotaalpie"/>
        </w:rPr>
        <w:footnoteRef/>
      </w:r>
      <w:r>
        <w:t xml:space="preserve"> Cabe destacar que la normativa de las emisiones SO2 establece una concentración horaria de 1.962 μg/m3N de SO2. Valor 10 veces más tolerante, si se compara con el estándar horario de los Estados Unidos (196) y 3 veces más si se compara con el estándar de México (524). Esto evidencia lo desfasado que estamos con la normativa internacional. (Observatorio de Sostenibilidad - FEN U Chile)</w:t>
      </w:r>
    </w:p>
  </w:footnote>
  <w:footnote w:id="5">
    <w:p w:rsidR="002D7E78" w:rsidRPr="002D7E78" w:rsidRDefault="002D7E78">
      <w:pPr>
        <w:pStyle w:val="Textonotapie"/>
        <w:rPr>
          <w:rFonts w:cstheme="minorHAnsi"/>
          <w:color w:val="666666"/>
          <w:sz w:val="18"/>
          <w:szCs w:val="18"/>
          <w:shd w:val="clear" w:color="auto" w:fill="FFFFFF"/>
        </w:rPr>
      </w:pPr>
      <w:r>
        <w:rPr>
          <w:rStyle w:val="Refdenotaalpie"/>
        </w:rPr>
        <w:footnoteRef/>
      </w:r>
      <w:r>
        <w:t xml:space="preserve"> </w:t>
      </w:r>
      <w:r>
        <w:rPr>
          <w:rFonts w:ascii="Courier New" w:hAnsi="Courier New" w:cs="Courier New"/>
          <w:color w:val="666666"/>
          <w:sz w:val="18"/>
          <w:szCs w:val="18"/>
          <w:shd w:val="clear" w:color="auto" w:fill="FFFFFF"/>
        </w:rPr>
        <w:t> Las plantas de ácido deben emitir una concentración de SO2 inferior o igual a 400 ppm, partes por millón en volumen, (</w:t>
      </w:r>
      <w:r>
        <w:rPr>
          <w:rFonts w:cstheme="minorHAnsi"/>
          <w:color w:val="666666"/>
          <w:sz w:val="18"/>
          <w:szCs w:val="18"/>
          <w:shd w:val="clear" w:color="auto" w:fill="FFFFFF"/>
        </w:rPr>
        <w:t>medido cada hora)</w:t>
      </w:r>
    </w:p>
    <w:p w:rsidR="002D7E78" w:rsidRDefault="002D7E78">
      <w:pPr>
        <w:pStyle w:val="Textonotapie"/>
      </w:pPr>
      <w:r>
        <w:rPr>
          <w:rFonts w:ascii="Courier New" w:hAnsi="Courier New" w:cs="Courier New"/>
          <w:color w:val="666666"/>
          <w:sz w:val="18"/>
          <w:szCs w:val="18"/>
          <w:shd w:val="clear" w:color="auto" w:fill="FFFFFF"/>
        </w:rPr>
        <w:t>Las plantas de ácido deben emitir una concentración de As inferior o igual a 1mg/Nm3</w:t>
      </w:r>
    </w:p>
  </w:footnote>
  <w:footnote w:id="6">
    <w:p w:rsidR="00C0447D" w:rsidRDefault="00C0447D" w:rsidP="00C0447D">
      <w:pPr>
        <w:pStyle w:val="Textonotapie"/>
      </w:pPr>
      <w:r>
        <w:rPr>
          <w:rStyle w:val="Refdenotaalpie"/>
        </w:rPr>
        <w:footnoteRef/>
      </w:r>
      <w:r>
        <w:t xml:space="preserve"> Conversión a 25 de ppb a </w:t>
      </w:r>
      <w:r w:rsidRPr="00C0447D">
        <w:t>µg/m3</w:t>
      </w:r>
    </w:p>
    <w:p w:rsidR="00C0447D" w:rsidRDefault="00C0447D" w:rsidP="00C0447D">
      <w:pPr>
        <w:pStyle w:val="Textonotapie"/>
        <w:rPr>
          <w:lang w:val="en-US"/>
        </w:rPr>
      </w:pPr>
      <w:r w:rsidRPr="00C0447D">
        <w:rPr>
          <w:lang w:val="en-US"/>
        </w:rPr>
        <w:t xml:space="preserve">SO2 1 ppb = 2.62 µg/m3 </w:t>
      </w:r>
      <w:r>
        <w:rPr>
          <w:lang w:val="en-US"/>
        </w:rPr>
        <w:tab/>
      </w:r>
      <w:r>
        <w:rPr>
          <w:lang w:val="en-US"/>
        </w:rPr>
        <w:tab/>
      </w:r>
      <w:r w:rsidRPr="00C0447D">
        <w:rPr>
          <w:lang w:val="en-US"/>
        </w:rPr>
        <w:t xml:space="preserve">NO2 1 ppb = 1.88 µg/m3 </w:t>
      </w:r>
    </w:p>
    <w:p w:rsidR="00C0447D" w:rsidRPr="00C0447D" w:rsidRDefault="00C0447D" w:rsidP="00C0447D">
      <w:pPr>
        <w:pStyle w:val="Textonotapie"/>
      </w:pPr>
      <w:r w:rsidRPr="00C0447D">
        <w:t>NO 1 ppb = 1.25 µg/m3</w:t>
      </w:r>
      <w:r w:rsidRPr="00C0447D">
        <w:tab/>
      </w:r>
      <w:r w:rsidRPr="00C0447D">
        <w:tab/>
        <w:t xml:space="preserve"> O3 1 ppb = 2.00 µg/m3 </w:t>
      </w:r>
    </w:p>
    <w:p w:rsidR="00C0447D" w:rsidRPr="00C0447D" w:rsidRDefault="00C0447D" w:rsidP="00C0447D">
      <w:pPr>
        <w:pStyle w:val="Textonotapie"/>
        <w:rPr>
          <w:lang w:val="en-US"/>
        </w:rPr>
      </w:pPr>
      <w:r w:rsidRPr="00C0447D">
        <w:rPr>
          <w:lang w:val="en-US"/>
        </w:rPr>
        <w:t xml:space="preserve">CO 1 ppb = 1.145 µg/m3 </w:t>
      </w:r>
      <w:r>
        <w:rPr>
          <w:lang w:val="en-US"/>
        </w:rPr>
        <w:tab/>
      </w:r>
      <w:r>
        <w:rPr>
          <w:lang w:val="en-US"/>
        </w:rPr>
        <w:tab/>
      </w:r>
      <w:r w:rsidRPr="00C0447D">
        <w:rPr>
          <w:lang w:val="en-US"/>
        </w:rPr>
        <w:t>Benzene 1 ppb = 3.19 µg/m3</w:t>
      </w:r>
    </w:p>
  </w:footnote>
  <w:footnote w:id="7">
    <w:p w:rsidR="00007CB4" w:rsidRDefault="00007CB4" w:rsidP="00007CB4">
      <w:pPr>
        <w:pStyle w:val="Textonotapie"/>
      </w:pPr>
      <w:r>
        <w:rPr>
          <w:rStyle w:val="Refdenotaalpie"/>
        </w:rPr>
        <w:footnoteRef/>
      </w:r>
      <w:r>
        <w:t xml:space="preserve"> El portal de Red de monitoreo de calidad del aire del complejo industrial Ventanas no permite ver la calidad del aire de días anteriores, ni una gráfica anual; así que los datos son de mientras se realizó este reporte, de entrega a principios de noviembre.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8BA" w:rsidRDefault="00BA08BA" w:rsidP="00DE4934">
    <w:pPr>
      <w:pStyle w:val="Encabezado"/>
      <w:jc w:val="right"/>
    </w:pPr>
    <w:r>
      <w:t xml:space="preserve">Informe Asesoría </w:t>
    </w:r>
  </w:p>
  <w:p w:rsidR="00BA08BA" w:rsidRDefault="00BA08BA" w:rsidP="00DE4934">
    <w:pPr>
      <w:pStyle w:val="Encabezado"/>
      <w:jc w:val="right"/>
    </w:pPr>
    <w:r>
      <w:t>Juan de Dios Parra Sepúlveda</w:t>
    </w:r>
  </w:p>
  <w:p w:rsidR="00BA08BA" w:rsidRDefault="00BA08B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F406F"/>
    <w:multiLevelType w:val="hybridMultilevel"/>
    <w:tmpl w:val="5842556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1A15419C"/>
    <w:multiLevelType w:val="hybridMultilevel"/>
    <w:tmpl w:val="C9AEBD16"/>
    <w:lvl w:ilvl="0" w:tplc="44F24A7C">
      <w:start w:val="10"/>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316F2B64"/>
    <w:multiLevelType w:val="hybridMultilevel"/>
    <w:tmpl w:val="3E7A3950"/>
    <w:lvl w:ilvl="0" w:tplc="7CD6934C">
      <w:start w:val="1"/>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3B3E6D7B"/>
    <w:multiLevelType w:val="hybridMultilevel"/>
    <w:tmpl w:val="6A0A8404"/>
    <w:lvl w:ilvl="0" w:tplc="A3EE8572">
      <w:start w:val="1"/>
      <w:numFmt w:val="decimal"/>
      <w:lvlText w:val="%1)"/>
      <w:lvlJc w:val="left"/>
      <w:pPr>
        <w:ind w:left="927" w:hanging="360"/>
      </w:pPr>
      <w:rPr>
        <w:rFonts w:hint="default"/>
      </w:rPr>
    </w:lvl>
    <w:lvl w:ilvl="1" w:tplc="340A0003" w:tentative="1">
      <w:start w:val="1"/>
      <w:numFmt w:val="bullet"/>
      <w:lvlText w:val="o"/>
      <w:lvlJc w:val="left"/>
      <w:pPr>
        <w:ind w:left="1647" w:hanging="360"/>
      </w:pPr>
      <w:rPr>
        <w:rFonts w:ascii="Courier New" w:hAnsi="Courier New" w:cs="Courier New" w:hint="default"/>
      </w:rPr>
    </w:lvl>
    <w:lvl w:ilvl="2" w:tplc="340A0005" w:tentative="1">
      <w:start w:val="1"/>
      <w:numFmt w:val="bullet"/>
      <w:lvlText w:val=""/>
      <w:lvlJc w:val="left"/>
      <w:pPr>
        <w:ind w:left="2367" w:hanging="360"/>
      </w:pPr>
      <w:rPr>
        <w:rFonts w:ascii="Wingdings" w:hAnsi="Wingdings" w:hint="default"/>
      </w:rPr>
    </w:lvl>
    <w:lvl w:ilvl="3" w:tplc="340A0001" w:tentative="1">
      <w:start w:val="1"/>
      <w:numFmt w:val="bullet"/>
      <w:lvlText w:val=""/>
      <w:lvlJc w:val="left"/>
      <w:pPr>
        <w:ind w:left="3087" w:hanging="360"/>
      </w:pPr>
      <w:rPr>
        <w:rFonts w:ascii="Symbol" w:hAnsi="Symbol" w:hint="default"/>
      </w:rPr>
    </w:lvl>
    <w:lvl w:ilvl="4" w:tplc="340A0003" w:tentative="1">
      <w:start w:val="1"/>
      <w:numFmt w:val="bullet"/>
      <w:lvlText w:val="o"/>
      <w:lvlJc w:val="left"/>
      <w:pPr>
        <w:ind w:left="3807" w:hanging="360"/>
      </w:pPr>
      <w:rPr>
        <w:rFonts w:ascii="Courier New" w:hAnsi="Courier New" w:cs="Courier New" w:hint="default"/>
      </w:rPr>
    </w:lvl>
    <w:lvl w:ilvl="5" w:tplc="340A0005" w:tentative="1">
      <w:start w:val="1"/>
      <w:numFmt w:val="bullet"/>
      <w:lvlText w:val=""/>
      <w:lvlJc w:val="left"/>
      <w:pPr>
        <w:ind w:left="4527" w:hanging="360"/>
      </w:pPr>
      <w:rPr>
        <w:rFonts w:ascii="Wingdings" w:hAnsi="Wingdings" w:hint="default"/>
      </w:rPr>
    </w:lvl>
    <w:lvl w:ilvl="6" w:tplc="340A0001" w:tentative="1">
      <w:start w:val="1"/>
      <w:numFmt w:val="bullet"/>
      <w:lvlText w:val=""/>
      <w:lvlJc w:val="left"/>
      <w:pPr>
        <w:ind w:left="5247" w:hanging="360"/>
      </w:pPr>
      <w:rPr>
        <w:rFonts w:ascii="Symbol" w:hAnsi="Symbol" w:hint="default"/>
      </w:rPr>
    </w:lvl>
    <w:lvl w:ilvl="7" w:tplc="340A0003" w:tentative="1">
      <w:start w:val="1"/>
      <w:numFmt w:val="bullet"/>
      <w:lvlText w:val="o"/>
      <w:lvlJc w:val="left"/>
      <w:pPr>
        <w:ind w:left="5967" w:hanging="360"/>
      </w:pPr>
      <w:rPr>
        <w:rFonts w:ascii="Courier New" w:hAnsi="Courier New" w:cs="Courier New" w:hint="default"/>
      </w:rPr>
    </w:lvl>
    <w:lvl w:ilvl="8" w:tplc="340A0005" w:tentative="1">
      <w:start w:val="1"/>
      <w:numFmt w:val="bullet"/>
      <w:lvlText w:val=""/>
      <w:lvlJc w:val="left"/>
      <w:pPr>
        <w:ind w:left="6687" w:hanging="360"/>
      </w:pPr>
      <w:rPr>
        <w:rFonts w:ascii="Wingdings" w:hAnsi="Wingdings" w:hint="default"/>
      </w:rPr>
    </w:lvl>
  </w:abstractNum>
  <w:abstractNum w:abstractNumId="4" w15:restartNumberingAfterBreak="0">
    <w:nsid w:val="40F4088E"/>
    <w:multiLevelType w:val="hybridMultilevel"/>
    <w:tmpl w:val="CA024856"/>
    <w:lvl w:ilvl="0" w:tplc="21E6ECCA">
      <w:start w:val="17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54BD1987"/>
    <w:multiLevelType w:val="hybridMultilevel"/>
    <w:tmpl w:val="51A0FDF0"/>
    <w:lvl w:ilvl="0" w:tplc="CD9677CC">
      <w:start w:val="1473"/>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594F7EC1"/>
    <w:multiLevelType w:val="hybridMultilevel"/>
    <w:tmpl w:val="440E2DE2"/>
    <w:lvl w:ilvl="0" w:tplc="C0AC19DA">
      <w:start w:val="1473"/>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5CFC6688"/>
    <w:multiLevelType w:val="hybridMultilevel"/>
    <w:tmpl w:val="84D6A524"/>
    <w:lvl w:ilvl="0" w:tplc="9BE2B38C">
      <w:start w:val="1473"/>
      <w:numFmt w:val="decimal"/>
      <w:lvlText w:val="%1"/>
      <w:lvlJc w:val="left"/>
      <w:pPr>
        <w:ind w:left="780" w:hanging="4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69645EFE"/>
    <w:multiLevelType w:val="hybridMultilevel"/>
    <w:tmpl w:val="ED48A09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69C43F5F"/>
    <w:multiLevelType w:val="hybridMultilevel"/>
    <w:tmpl w:val="D8CA78C2"/>
    <w:lvl w:ilvl="0" w:tplc="21E6ECCA">
      <w:start w:val="17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6A1D37A6"/>
    <w:multiLevelType w:val="hybridMultilevel"/>
    <w:tmpl w:val="C646F5F0"/>
    <w:lvl w:ilvl="0" w:tplc="21E6ECCA">
      <w:start w:val="17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6A213B16"/>
    <w:multiLevelType w:val="hybridMultilevel"/>
    <w:tmpl w:val="7F207742"/>
    <w:lvl w:ilvl="0" w:tplc="7E9489B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7A0D0E47"/>
    <w:multiLevelType w:val="hybridMultilevel"/>
    <w:tmpl w:val="0F8E0F70"/>
    <w:lvl w:ilvl="0" w:tplc="A3EE8572">
      <w:start w:val="1"/>
      <w:numFmt w:val="decimal"/>
      <w:lvlText w:val="%1)"/>
      <w:lvlJc w:val="left"/>
      <w:pPr>
        <w:ind w:left="4188" w:hanging="360"/>
      </w:pPr>
      <w:rPr>
        <w:rFonts w:hint="default"/>
      </w:rPr>
    </w:lvl>
    <w:lvl w:ilvl="1" w:tplc="340A0019" w:tentative="1">
      <w:start w:val="1"/>
      <w:numFmt w:val="lowerLetter"/>
      <w:lvlText w:val="%2."/>
      <w:lvlJc w:val="left"/>
      <w:pPr>
        <w:ind w:left="4908" w:hanging="360"/>
      </w:pPr>
    </w:lvl>
    <w:lvl w:ilvl="2" w:tplc="340A001B" w:tentative="1">
      <w:start w:val="1"/>
      <w:numFmt w:val="lowerRoman"/>
      <w:lvlText w:val="%3."/>
      <w:lvlJc w:val="right"/>
      <w:pPr>
        <w:ind w:left="5628" w:hanging="180"/>
      </w:pPr>
    </w:lvl>
    <w:lvl w:ilvl="3" w:tplc="340A000F" w:tentative="1">
      <w:start w:val="1"/>
      <w:numFmt w:val="decimal"/>
      <w:lvlText w:val="%4."/>
      <w:lvlJc w:val="left"/>
      <w:pPr>
        <w:ind w:left="6348" w:hanging="360"/>
      </w:pPr>
    </w:lvl>
    <w:lvl w:ilvl="4" w:tplc="340A0019" w:tentative="1">
      <w:start w:val="1"/>
      <w:numFmt w:val="lowerLetter"/>
      <w:lvlText w:val="%5."/>
      <w:lvlJc w:val="left"/>
      <w:pPr>
        <w:ind w:left="7068" w:hanging="360"/>
      </w:pPr>
    </w:lvl>
    <w:lvl w:ilvl="5" w:tplc="340A001B" w:tentative="1">
      <w:start w:val="1"/>
      <w:numFmt w:val="lowerRoman"/>
      <w:lvlText w:val="%6."/>
      <w:lvlJc w:val="right"/>
      <w:pPr>
        <w:ind w:left="7788" w:hanging="180"/>
      </w:pPr>
    </w:lvl>
    <w:lvl w:ilvl="6" w:tplc="340A000F" w:tentative="1">
      <w:start w:val="1"/>
      <w:numFmt w:val="decimal"/>
      <w:lvlText w:val="%7."/>
      <w:lvlJc w:val="left"/>
      <w:pPr>
        <w:ind w:left="8508" w:hanging="360"/>
      </w:pPr>
    </w:lvl>
    <w:lvl w:ilvl="7" w:tplc="340A0019" w:tentative="1">
      <w:start w:val="1"/>
      <w:numFmt w:val="lowerLetter"/>
      <w:lvlText w:val="%8."/>
      <w:lvlJc w:val="left"/>
      <w:pPr>
        <w:ind w:left="9228" w:hanging="360"/>
      </w:pPr>
    </w:lvl>
    <w:lvl w:ilvl="8" w:tplc="340A001B" w:tentative="1">
      <w:start w:val="1"/>
      <w:numFmt w:val="lowerRoman"/>
      <w:lvlText w:val="%9."/>
      <w:lvlJc w:val="right"/>
      <w:pPr>
        <w:ind w:left="9948" w:hanging="180"/>
      </w:pPr>
    </w:lvl>
  </w:abstractNum>
  <w:abstractNum w:abstractNumId="13" w15:restartNumberingAfterBreak="0">
    <w:nsid w:val="7A376BC3"/>
    <w:multiLevelType w:val="hybridMultilevel"/>
    <w:tmpl w:val="B980E730"/>
    <w:lvl w:ilvl="0" w:tplc="340A000B">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8"/>
  </w:num>
  <w:num w:numId="4">
    <w:abstractNumId w:val="0"/>
  </w:num>
  <w:num w:numId="5">
    <w:abstractNumId w:val="2"/>
  </w:num>
  <w:num w:numId="6">
    <w:abstractNumId w:val="11"/>
  </w:num>
  <w:num w:numId="7">
    <w:abstractNumId w:val="10"/>
  </w:num>
  <w:num w:numId="8">
    <w:abstractNumId w:val="9"/>
  </w:num>
  <w:num w:numId="9">
    <w:abstractNumId w:val="4"/>
  </w:num>
  <w:num w:numId="10">
    <w:abstractNumId w:val="1"/>
  </w:num>
  <w:num w:numId="11">
    <w:abstractNumId w:val="6"/>
  </w:num>
  <w:num w:numId="12">
    <w:abstractNumId w:val="5"/>
  </w:num>
  <w:num w:numId="13">
    <w:abstractNumId w:val="7"/>
  </w:num>
  <w:num w:numId="14">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934"/>
    <w:rsid w:val="00000140"/>
    <w:rsid w:val="0000109F"/>
    <w:rsid w:val="000021EE"/>
    <w:rsid w:val="00002341"/>
    <w:rsid w:val="000078B7"/>
    <w:rsid w:val="00007C60"/>
    <w:rsid w:val="00007CB4"/>
    <w:rsid w:val="000168D6"/>
    <w:rsid w:val="00017FCB"/>
    <w:rsid w:val="000207EB"/>
    <w:rsid w:val="000213B3"/>
    <w:rsid w:val="0002196D"/>
    <w:rsid w:val="0002387E"/>
    <w:rsid w:val="00024E7F"/>
    <w:rsid w:val="00025BDE"/>
    <w:rsid w:val="00025E48"/>
    <w:rsid w:val="00027607"/>
    <w:rsid w:val="000304D3"/>
    <w:rsid w:val="00030D19"/>
    <w:rsid w:val="000347EF"/>
    <w:rsid w:val="00035BBE"/>
    <w:rsid w:val="000445B6"/>
    <w:rsid w:val="00046EAB"/>
    <w:rsid w:val="0005258C"/>
    <w:rsid w:val="00054078"/>
    <w:rsid w:val="00056672"/>
    <w:rsid w:val="00056D43"/>
    <w:rsid w:val="00062B54"/>
    <w:rsid w:val="000637A3"/>
    <w:rsid w:val="00064F39"/>
    <w:rsid w:val="00066055"/>
    <w:rsid w:val="0006655A"/>
    <w:rsid w:val="00066F96"/>
    <w:rsid w:val="000671DF"/>
    <w:rsid w:val="0006748D"/>
    <w:rsid w:val="00074748"/>
    <w:rsid w:val="00091229"/>
    <w:rsid w:val="000913FE"/>
    <w:rsid w:val="0009227F"/>
    <w:rsid w:val="00092838"/>
    <w:rsid w:val="00094134"/>
    <w:rsid w:val="0009611C"/>
    <w:rsid w:val="00096C40"/>
    <w:rsid w:val="00097F7D"/>
    <w:rsid w:val="000A1C78"/>
    <w:rsid w:val="000A3CDF"/>
    <w:rsid w:val="000B030C"/>
    <w:rsid w:val="000B09CF"/>
    <w:rsid w:val="000B16A0"/>
    <w:rsid w:val="000B47E9"/>
    <w:rsid w:val="000B7712"/>
    <w:rsid w:val="000C1181"/>
    <w:rsid w:val="000C15AD"/>
    <w:rsid w:val="000C4039"/>
    <w:rsid w:val="000D2CF4"/>
    <w:rsid w:val="000D3412"/>
    <w:rsid w:val="000D3F9E"/>
    <w:rsid w:val="000D488E"/>
    <w:rsid w:val="000D49E2"/>
    <w:rsid w:val="000D6C9F"/>
    <w:rsid w:val="000E275B"/>
    <w:rsid w:val="000E2889"/>
    <w:rsid w:val="000E2F06"/>
    <w:rsid w:val="000E4ED4"/>
    <w:rsid w:val="000F2A43"/>
    <w:rsid w:val="000F5EE7"/>
    <w:rsid w:val="00104AB7"/>
    <w:rsid w:val="00104DAE"/>
    <w:rsid w:val="001109EE"/>
    <w:rsid w:val="001139A3"/>
    <w:rsid w:val="00113D85"/>
    <w:rsid w:val="00117917"/>
    <w:rsid w:val="00120F74"/>
    <w:rsid w:val="00121578"/>
    <w:rsid w:val="00122120"/>
    <w:rsid w:val="001245A0"/>
    <w:rsid w:val="001246BB"/>
    <w:rsid w:val="00124816"/>
    <w:rsid w:val="0013201C"/>
    <w:rsid w:val="001322F4"/>
    <w:rsid w:val="001372AF"/>
    <w:rsid w:val="00140905"/>
    <w:rsid w:val="00141502"/>
    <w:rsid w:val="00143DBE"/>
    <w:rsid w:val="001546A1"/>
    <w:rsid w:val="00155818"/>
    <w:rsid w:val="00165EDA"/>
    <w:rsid w:val="00167AFE"/>
    <w:rsid w:val="00167E53"/>
    <w:rsid w:val="001705AA"/>
    <w:rsid w:val="00171632"/>
    <w:rsid w:val="00171A15"/>
    <w:rsid w:val="001756FD"/>
    <w:rsid w:val="001821E7"/>
    <w:rsid w:val="00183EE3"/>
    <w:rsid w:val="00187A2A"/>
    <w:rsid w:val="0019111B"/>
    <w:rsid w:val="001937FB"/>
    <w:rsid w:val="001A1B1A"/>
    <w:rsid w:val="001A29FA"/>
    <w:rsid w:val="001A36A0"/>
    <w:rsid w:val="001A40AD"/>
    <w:rsid w:val="001A7B62"/>
    <w:rsid w:val="001A7F57"/>
    <w:rsid w:val="001B1A60"/>
    <w:rsid w:val="001B486F"/>
    <w:rsid w:val="001B6880"/>
    <w:rsid w:val="001C7C1D"/>
    <w:rsid w:val="001D075C"/>
    <w:rsid w:val="001D15E5"/>
    <w:rsid w:val="001D4550"/>
    <w:rsid w:val="001D6278"/>
    <w:rsid w:val="001D65A5"/>
    <w:rsid w:val="001D7125"/>
    <w:rsid w:val="001E6E4D"/>
    <w:rsid w:val="001F6218"/>
    <w:rsid w:val="001F6BE0"/>
    <w:rsid w:val="00200E6B"/>
    <w:rsid w:val="0020344D"/>
    <w:rsid w:val="00205A54"/>
    <w:rsid w:val="002072ED"/>
    <w:rsid w:val="002102CC"/>
    <w:rsid w:val="002118EC"/>
    <w:rsid w:val="00211E9C"/>
    <w:rsid w:val="002174CB"/>
    <w:rsid w:val="00220B80"/>
    <w:rsid w:val="0022155C"/>
    <w:rsid w:val="00225B2A"/>
    <w:rsid w:val="0022664A"/>
    <w:rsid w:val="00227A79"/>
    <w:rsid w:val="00230F7B"/>
    <w:rsid w:val="00231CA7"/>
    <w:rsid w:val="00232FAE"/>
    <w:rsid w:val="002338D7"/>
    <w:rsid w:val="00234949"/>
    <w:rsid w:val="00234BE6"/>
    <w:rsid w:val="00236B23"/>
    <w:rsid w:val="00236EDD"/>
    <w:rsid w:val="00241346"/>
    <w:rsid w:val="0024150C"/>
    <w:rsid w:val="002465B8"/>
    <w:rsid w:val="00254C69"/>
    <w:rsid w:val="00260206"/>
    <w:rsid w:val="00263F22"/>
    <w:rsid w:val="002667AE"/>
    <w:rsid w:val="00270E19"/>
    <w:rsid w:val="00271BB1"/>
    <w:rsid w:val="00273A60"/>
    <w:rsid w:val="00273BB6"/>
    <w:rsid w:val="002756C6"/>
    <w:rsid w:val="00275FAB"/>
    <w:rsid w:val="00277B16"/>
    <w:rsid w:val="00283411"/>
    <w:rsid w:val="00283519"/>
    <w:rsid w:val="00283B88"/>
    <w:rsid w:val="00290392"/>
    <w:rsid w:val="00293186"/>
    <w:rsid w:val="00294442"/>
    <w:rsid w:val="00296358"/>
    <w:rsid w:val="00296A94"/>
    <w:rsid w:val="002A1CBC"/>
    <w:rsid w:val="002A3065"/>
    <w:rsid w:val="002A5D33"/>
    <w:rsid w:val="002B1071"/>
    <w:rsid w:val="002B3948"/>
    <w:rsid w:val="002B39A3"/>
    <w:rsid w:val="002B457A"/>
    <w:rsid w:val="002B54DC"/>
    <w:rsid w:val="002B59CC"/>
    <w:rsid w:val="002B7076"/>
    <w:rsid w:val="002B708F"/>
    <w:rsid w:val="002C1D6F"/>
    <w:rsid w:val="002C43F7"/>
    <w:rsid w:val="002C4BA9"/>
    <w:rsid w:val="002D66FA"/>
    <w:rsid w:val="002D7B9F"/>
    <w:rsid w:val="002D7E78"/>
    <w:rsid w:val="002E0189"/>
    <w:rsid w:val="002E3DB7"/>
    <w:rsid w:val="002E4ACE"/>
    <w:rsid w:val="002F05BA"/>
    <w:rsid w:val="002F1363"/>
    <w:rsid w:val="002F2306"/>
    <w:rsid w:val="002F3D40"/>
    <w:rsid w:val="003011A6"/>
    <w:rsid w:val="00301778"/>
    <w:rsid w:val="0030398D"/>
    <w:rsid w:val="003042D8"/>
    <w:rsid w:val="0030557E"/>
    <w:rsid w:val="00310CBE"/>
    <w:rsid w:val="003110BF"/>
    <w:rsid w:val="003122E4"/>
    <w:rsid w:val="00317CEE"/>
    <w:rsid w:val="00321A19"/>
    <w:rsid w:val="003263CB"/>
    <w:rsid w:val="00326861"/>
    <w:rsid w:val="0032776D"/>
    <w:rsid w:val="00331B31"/>
    <w:rsid w:val="003458D3"/>
    <w:rsid w:val="00350826"/>
    <w:rsid w:val="00354A1A"/>
    <w:rsid w:val="00354F77"/>
    <w:rsid w:val="00355EC5"/>
    <w:rsid w:val="00357B34"/>
    <w:rsid w:val="0036028F"/>
    <w:rsid w:val="00361197"/>
    <w:rsid w:val="003615D4"/>
    <w:rsid w:val="00361EC3"/>
    <w:rsid w:val="00362BA6"/>
    <w:rsid w:val="00382AA3"/>
    <w:rsid w:val="0038439E"/>
    <w:rsid w:val="00384B44"/>
    <w:rsid w:val="003907EA"/>
    <w:rsid w:val="00392173"/>
    <w:rsid w:val="003948EB"/>
    <w:rsid w:val="0039645F"/>
    <w:rsid w:val="003A0300"/>
    <w:rsid w:val="003A155E"/>
    <w:rsid w:val="003B19B0"/>
    <w:rsid w:val="003B2CA4"/>
    <w:rsid w:val="003B35E7"/>
    <w:rsid w:val="003B3C77"/>
    <w:rsid w:val="003B68BC"/>
    <w:rsid w:val="003B6E30"/>
    <w:rsid w:val="003C10A5"/>
    <w:rsid w:val="003C188C"/>
    <w:rsid w:val="003C491B"/>
    <w:rsid w:val="003C7CBB"/>
    <w:rsid w:val="003D4CE3"/>
    <w:rsid w:val="003E1ED3"/>
    <w:rsid w:val="003E30F4"/>
    <w:rsid w:val="003E5264"/>
    <w:rsid w:val="003E580A"/>
    <w:rsid w:val="003E6BA5"/>
    <w:rsid w:val="003E7468"/>
    <w:rsid w:val="003F1A12"/>
    <w:rsid w:val="003F38CF"/>
    <w:rsid w:val="003F455D"/>
    <w:rsid w:val="003F698C"/>
    <w:rsid w:val="004001EB"/>
    <w:rsid w:val="00403C7B"/>
    <w:rsid w:val="00405330"/>
    <w:rsid w:val="00405C55"/>
    <w:rsid w:val="004103F1"/>
    <w:rsid w:val="00413C02"/>
    <w:rsid w:val="00416E45"/>
    <w:rsid w:val="00417364"/>
    <w:rsid w:val="00417C1D"/>
    <w:rsid w:val="004219AC"/>
    <w:rsid w:val="00425DAC"/>
    <w:rsid w:val="004263C6"/>
    <w:rsid w:val="00426C04"/>
    <w:rsid w:val="00431F9D"/>
    <w:rsid w:val="004320A8"/>
    <w:rsid w:val="00434188"/>
    <w:rsid w:val="00434C71"/>
    <w:rsid w:val="00441710"/>
    <w:rsid w:val="004418FD"/>
    <w:rsid w:val="0045152F"/>
    <w:rsid w:val="00452848"/>
    <w:rsid w:val="00453CA0"/>
    <w:rsid w:val="00454409"/>
    <w:rsid w:val="00454D57"/>
    <w:rsid w:val="0045585C"/>
    <w:rsid w:val="00456B59"/>
    <w:rsid w:val="0046074E"/>
    <w:rsid w:val="00463972"/>
    <w:rsid w:val="004639CE"/>
    <w:rsid w:val="00464959"/>
    <w:rsid w:val="00466D64"/>
    <w:rsid w:val="00466E7E"/>
    <w:rsid w:val="00471113"/>
    <w:rsid w:val="00471AA3"/>
    <w:rsid w:val="00472F4D"/>
    <w:rsid w:val="00473208"/>
    <w:rsid w:val="004753E3"/>
    <w:rsid w:val="0047560E"/>
    <w:rsid w:val="00475615"/>
    <w:rsid w:val="00477326"/>
    <w:rsid w:val="004831CD"/>
    <w:rsid w:val="004851A8"/>
    <w:rsid w:val="00490338"/>
    <w:rsid w:val="00491117"/>
    <w:rsid w:val="00493F29"/>
    <w:rsid w:val="00497B12"/>
    <w:rsid w:val="004A210A"/>
    <w:rsid w:val="004A516C"/>
    <w:rsid w:val="004B146E"/>
    <w:rsid w:val="004B15A9"/>
    <w:rsid w:val="004B3837"/>
    <w:rsid w:val="004B5376"/>
    <w:rsid w:val="004B5A3E"/>
    <w:rsid w:val="004B6C0E"/>
    <w:rsid w:val="004B7D31"/>
    <w:rsid w:val="004C1FBA"/>
    <w:rsid w:val="004C64FD"/>
    <w:rsid w:val="004D30D5"/>
    <w:rsid w:val="004D327B"/>
    <w:rsid w:val="004D3B7E"/>
    <w:rsid w:val="004D6F2B"/>
    <w:rsid w:val="004E0AB0"/>
    <w:rsid w:val="004E19E6"/>
    <w:rsid w:val="004E4A6A"/>
    <w:rsid w:val="004E5866"/>
    <w:rsid w:val="004F07EE"/>
    <w:rsid w:val="004F3A8A"/>
    <w:rsid w:val="004F5943"/>
    <w:rsid w:val="004F5B64"/>
    <w:rsid w:val="004F71A5"/>
    <w:rsid w:val="00501151"/>
    <w:rsid w:val="005050BE"/>
    <w:rsid w:val="0050526E"/>
    <w:rsid w:val="00507833"/>
    <w:rsid w:val="005112B6"/>
    <w:rsid w:val="0051535B"/>
    <w:rsid w:val="005178D8"/>
    <w:rsid w:val="00517904"/>
    <w:rsid w:val="00520724"/>
    <w:rsid w:val="00520A50"/>
    <w:rsid w:val="005277F1"/>
    <w:rsid w:val="005349BE"/>
    <w:rsid w:val="00536DA6"/>
    <w:rsid w:val="0054062A"/>
    <w:rsid w:val="0054063F"/>
    <w:rsid w:val="0054469C"/>
    <w:rsid w:val="00551A3B"/>
    <w:rsid w:val="00553C78"/>
    <w:rsid w:val="00554F08"/>
    <w:rsid w:val="00555856"/>
    <w:rsid w:val="00565BF7"/>
    <w:rsid w:val="00566FF4"/>
    <w:rsid w:val="00567752"/>
    <w:rsid w:val="005702FA"/>
    <w:rsid w:val="00571BC3"/>
    <w:rsid w:val="00571E1B"/>
    <w:rsid w:val="0058299D"/>
    <w:rsid w:val="005875FA"/>
    <w:rsid w:val="005908D2"/>
    <w:rsid w:val="00591B40"/>
    <w:rsid w:val="00595263"/>
    <w:rsid w:val="0059684E"/>
    <w:rsid w:val="00597F9B"/>
    <w:rsid w:val="005A4096"/>
    <w:rsid w:val="005A468D"/>
    <w:rsid w:val="005A5F3C"/>
    <w:rsid w:val="005B23EB"/>
    <w:rsid w:val="005B49BB"/>
    <w:rsid w:val="005B5F00"/>
    <w:rsid w:val="005B61CF"/>
    <w:rsid w:val="005B7CB3"/>
    <w:rsid w:val="005C68E0"/>
    <w:rsid w:val="005D1C8D"/>
    <w:rsid w:val="005D1EB5"/>
    <w:rsid w:val="005D492B"/>
    <w:rsid w:val="005E295F"/>
    <w:rsid w:val="005E6486"/>
    <w:rsid w:val="005E651B"/>
    <w:rsid w:val="005F013D"/>
    <w:rsid w:val="005F442D"/>
    <w:rsid w:val="005F733F"/>
    <w:rsid w:val="005F7941"/>
    <w:rsid w:val="00601C8E"/>
    <w:rsid w:val="00605A35"/>
    <w:rsid w:val="00605AEA"/>
    <w:rsid w:val="006158FA"/>
    <w:rsid w:val="00620014"/>
    <w:rsid w:val="00622D0D"/>
    <w:rsid w:val="006230B2"/>
    <w:rsid w:val="006257F0"/>
    <w:rsid w:val="00634022"/>
    <w:rsid w:val="006375C5"/>
    <w:rsid w:val="00645474"/>
    <w:rsid w:val="00645E94"/>
    <w:rsid w:val="0064670C"/>
    <w:rsid w:val="00650877"/>
    <w:rsid w:val="006518DD"/>
    <w:rsid w:val="00656D2D"/>
    <w:rsid w:val="00656DA8"/>
    <w:rsid w:val="00657742"/>
    <w:rsid w:val="00657E38"/>
    <w:rsid w:val="00661900"/>
    <w:rsid w:val="006627ED"/>
    <w:rsid w:val="00663139"/>
    <w:rsid w:val="006641B1"/>
    <w:rsid w:val="0066740F"/>
    <w:rsid w:val="006713D8"/>
    <w:rsid w:val="00671A05"/>
    <w:rsid w:val="006733B3"/>
    <w:rsid w:val="006738CD"/>
    <w:rsid w:val="00676595"/>
    <w:rsid w:val="006765E7"/>
    <w:rsid w:val="00683224"/>
    <w:rsid w:val="006856A5"/>
    <w:rsid w:val="00685960"/>
    <w:rsid w:val="0069042B"/>
    <w:rsid w:val="00691A97"/>
    <w:rsid w:val="00692FCD"/>
    <w:rsid w:val="00694266"/>
    <w:rsid w:val="00694B4E"/>
    <w:rsid w:val="006974B1"/>
    <w:rsid w:val="006A0956"/>
    <w:rsid w:val="006A11BB"/>
    <w:rsid w:val="006A2180"/>
    <w:rsid w:val="006A3BB8"/>
    <w:rsid w:val="006A4EDC"/>
    <w:rsid w:val="006B3168"/>
    <w:rsid w:val="006B41DA"/>
    <w:rsid w:val="006B6671"/>
    <w:rsid w:val="006C36FE"/>
    <w:rsid w:val="006C5842"/>
    <w:rsid w:val="006C7A12"/>
    <w:rsid w:val="006C7DEF"/>
    <w:rsid w:val="006D1209"/>
    <w:rsid w:val="006D1578"/>
    <w:rsid w:val="006D2DEA"/>
    <w:rsid w:val="006E274E"/>
    <w:rsid w:val="006E5ECB"/>
    <w:rsid w:val="006F16B2"/>
    <w:rsid w:val="006F4DC2"/>
    <w:rsid w:val="006F7C63"/>
    <w:rsid w:val="007005B1"/>
    <w:rsid w:val="00706975"/>
    <w:rsid w:val="007122A0"/>
    <w:rsid w:val="00712B65"/>
    <w:rsid w:val="007140A6"/>
    <w:rsid w:val="00717D3F"/>
    <w:rsid w:val="007204D2"/>
    <w:rsid w:val="007218EE"/>
    <w:rsid w:val="00722292"/>
    <w:rsid w:val="007249D0"/>
    <w:rsid w:val="00726048"/>
    <w:rsid w:val="0072757A"/>
    <w:rsid w:val="0073385F"/>
    <w:rsid w:val="0074315E"/>
    <w:rsid w:val="00743AD8"/>
    <w:rsid w:val="007605B6"/>
    <w:rsid w:val="007640CE"/>
    <w:rsid w:val="0076414A"/>
    <w:rsid w:val="00764B42"/>
    <w:rsid w:val="00765AE6"/>
    <w:rsid w:val="00765EAE"/>
    <w:rsid w:val="00766AAE"/>
    <w:rsid w:val="00767E80"/>
    <w:rsid w:val="00772027"/>
    <w:rsid w:val="007721CA"/>
    <w:rsid w:val="007810FA"/>
    <w:rsid w:val="00782C6A"/>
    <w:rsid w:val="0078473A"/>
    <w:rsid w:val="00786EB4"/>
    <w:rsid w:val="00792F48"/>
    <w:rsid w:val="007956FC"/>
    <w:rsid w:val="0079736C"/>
    <w:rsid w:val="007A0B05"/>
    <w:rsid w:val="007A0B9E"/>
    <w:rsid w:val="007A6553"/>
    <w:rsid w:val="007B08F0"/>
    <w:rsid w:val="007B1827"/>
    <w:rsid w:val="007B3F31"/>
    <w:rsid w:val="007B6D2A"/>
    <w:rsid w:val="007B7878"/>
    <w:rsid w:val="007C62E5"/>
    <w:rsid w:val="007D265F"/>
    <w:rsid w:val="007D4713"/>
    <w:rsid w:val="007D51AB"/>
    <w:rsid w:val="007D51CF"/>
    <w:rsid w:val="007D6BE0"/>
    <w:rsid w:val="007D76D3"/>
    <w:rsid w:val="007E07D2"/>
    <w:rsid w:val="007E0B22"/>
    <w:rsid w:val="007E12F1"/>
    <w:rsid w:val="007E336F"/>
    <w:rsid w:val="007E39A0"/>
    <w:rsid w:val="007E6951"/>
    <w:rsid w:val="007E7DA0"/>
    <w:rsid w:val="007F0974"/>
    <w:rsid w:val="007F0AB9"/>
    <w:rsid w:val="007F3645"/>
    <w:rsid w:val="007F5182"/>
    <w:rsid w:val="0080172D"/>
    <w:rsid w:val="00802251"/>
    <w:rsid w:val="00804458"/>
    <w:rsid w:val="008076B3"/>
    <w:rsid w:val="00817323"/>
    <w:rsid w:val="00825144"/>
    <w:rsid w:val="00825904"/>
    <w:rsid w:val="008274C4"/>
    <w:rsid w:val="008306B1"/>
    <w:rsid w:val="008376AA"/>
    <w:rsid w:val="008426B9"/>
    <w:rsid w:val="00843021"/>
    <w:rsid w:val="00845775"/>
    <w:rsid w:val="00851434"/>
    <w:rsid w:val="00852615"/>
    <w:rsid w:val="0085301A"/>
    <w:rsid w:val="00853F44"/>
    <w:rsid w:val="008574E7"/>
    <w:rsid w:val="0086126A"/>
    <w:rsid w:val="00861B0C"/>
    <w:rsid w:val="008661A1"/>
    <w:rsid w:val="00871696"/>
    <w:rsid w:val="00871E83"/>
    <w:rsid w:val="008722F7"/>
    <w:rsid w:val="008728B5"/>
    <w:rsid w:val="00880E1A"/>
    <w:rsid w:val="00881474"/>
    <w:rsid w:val="008835B7"/>
    <w:rsid w:val="00887605"/>
    <w:rsid w:val="00890DE3"/>
    <w:rsid w:val="00892863"/>
    <w:rsid w:val="00894788"/>
    <w:rsid w:val="00895ECF"/>
    <w:rsid w:val="00896528"/>
    <w:rsid w:val="00897826"/>
    <w:rsid w:val="008A08A1"/>
    <w:rsid w:val="008A147E"/>
    <w:rsid w:val="008A25BE"/>
    <w:rsid w:val="008A2894"/>
    <w:rsid w:val="008A69AB"/>
    <w:rsid w:val="008A7665"/>
    <w:rsid w:val="008B014D"/>
    <w:rsid w:val="008B345B"/>
    <w:rsid w:val="008B6B76"/>
    <w:rsid w:val="008B739B"/>
    <w:rsid w:val="008C464D"/>
    <w:rsid w:val="008D0A57"/>
    <w:rsid w:val="008D2B7A"/>
    <w:rsid w:val="008D3384"/>
    <w:rsid w:val="008D44C0"/>
    <w:rsid w:val="008D4EE2"/>
    <w:rsid w:val="008D5152"/>
    <w:rsid w:val="008D5162"/>
    <w:rsid w:val="008D5EE2"/>
    <w:rsid w:val="008D62AF"/>
    <w:rsid w:val="008D7332"/>
    <w:rsid w:val="008E1005"/>
    <w:rsid w:val="008E1F69"/>
    <w:rsid w:val="008E4F66"/>
    <w:rsid w:val="008E6D5A"/>
    <w:rsid w:val="008F073F"/>
    <w:rsid w:val="008F45B8"/>
    <w:rsid w:val="008F463E"/>
    <w:rsid w:val="009010F0"/>
    <w:rsid w:val="009044AE"/>
    <w:rsid w:val="00904502"/>
    <w:rsid w:val="009060CF"/>
    <w:rsid w:val="00907E63"/>
    <w:rsid w:val="00914DAD"/>
    <w:rsid w:val="009305AB"/>
    <w:rsid w:val="00931AD7"/>
    <w:rsid w:val="00932767"/>
    <w:rsid w:val="009413BD"/>
    <w:rsid w:val="00942D26"/>
    <w:rsid w:val="00943894"/>
    <w:rsid w:val="00944906"/>
    <w:rsid w:val="00946241"/>
    <w:rsid w:val="00950155"/>
    <w:rsid w:val="00950BEA"/>
    <w:rsid w:val="009535EB"/>
    <w:rsid w:val="009538D7"/>
    <w:rsid w:val="0095577C"/>
    <w:rsid w:val="00956F82"/>
    <w:rsid w:val="00960524"/>
    <w:rsid w:val="00963223"/>
    <w:rsid w:val="009671A9"/>
    <w:rsid w:val="009703B3"/>
    <w:rsid w:val="009708E3"/>
    <w:rsid w:val="00971E48"/>
    <w:rsid w:val="00973572"/>
    <w:rsid w:val="00974189"/>
    <w:rsid w:val="00977FD3"/>
    <w:rsid w:val="00980D74"/>
    <w:rsid w:val="00981CD4"/>
    <w:rsid w:val="009837C7"/>
    <w:rsid w:val="009837ED"/>
    <w:rsid w:val="00985C63"/>
    <w:rsid w:val="00985DFC"/>
    <w:rsid w:val="0098613F"/>
    <w:rsid w:val="00986F48"/>
    <w:rsid w:val="00990A2E"/>
    <w:rsid w:val="009A060C"/>
    <w:rsid w:val="009A0DE0"/>
    <w:rsid w:val="009A1359"/>
    <w:rsid w:val="009A4A12"/>
    <w:rsid w:val="009B0A0D"/>
    <w:rsid w:val="009B27E6"/>
    <w:rsid w:val="009B60BC"/>
    <w:rsid w:val="009B63E1"/>
    <w:rsid w:val="009B6DB4"/>
    <w:rsid w:val="009C444A"/>
    <w:rsid w:val="009C5963"/>
    <w:rsid w:val="009E1C20"/>
    <w:rsid w:val="009E4361"/>
    <w:rsid w:val="009E4D8E"/>
    <w:rsid w:val="009E4EAC"/>
    <w:rsid w:val="009E6205"/>
    <w:rsid w:val="009E745D"/>
    <w:rsid w:val="009F102C"/>
    <w:rsid w:val="009F2A0E"/>
    <w:rsid w:val="009F3581"/>
    <w:rsid w:val="009F6A16"/>
    <w:rsid w:val="00A005F5"/>
    <w:rsid w:val="00A00E91"/>
    <w:rsid w:val="00A066B1"/>
    <w:rsid w:val="00A07327"/>
    <w:rsid w:val="00A10F09"/>
    <w:rsid w:val="00A215EC"/>
    <w:rsid w:val="00A2333A"/>
    <w:rsid w:val="00A24990"/>
    <w:rsid w:val="00A24BA0"/>
    <w:rsid w:val="00A26954"/>
    <w:rsid w:val="00A41A04"/>
    <w:rsid w:val="00A5219D"/>
    <w:rsid w:val="00A555C1"/>
    <w:rsid w:val="00A577A6"/>
    <w:rsid w:val="00A62831"/>
    <w:rsid w:val="00A64B7C"/>
    <w:rsid w:val="00A66455"/>
    <w:rsid w:val="00A70141"/>
    <w:rsid w:val="00A7177A"/>
    <w:rsid w:val="00A71B42"/>
    <w:rsid w:val="00A750A4"/>
    <w:rsid w:val="00A75BEB"/>
    <w:rsid w:val="00A76863"/>
    <w:rsid w:val="00A80140"/>
    <w:rsid w:val="00A8049D"/>
    <w:rsid w:val="00A81C1D"/>
    <w:rsid w:val="00A81D91"/>
    <w:rsid w:val="00A8461B"/>
    <w:rsid w:val="00A90903"/>
    <w:rsid w:val="00A968DF"/>
    <w:rsid w:val="00AA1EC7"/>
    <w:rsid w:val="00AA4E0C"/>
    <w:rsid w:val="00AB0122"/>
    <w:rsid w:val="00AB0BD9"/>
    <w:rsid w:val="00AB3023"/>
    <w:rsid w:val="00AC083F"/>
    <w:rsid w:val="00AC157C"/>
    <w:rsid w:val="00AC175D"/>
    <w:rsid w:val="00AC47CD"/>
    <w:rsid w:val="00AC7372"/>
    <w:rsid w:val="00AD3000"/>
    <w:rsid w:val="00AD40BC"/>
    <w:rsid w:val="00AD5805"/>
    <w:rsid w:val="00AE1618"/>
    <w:rsid w:val="00AE6C3A"/>
    <w:rsid w:val="00AF0389"/>
    <w:rsid w:val="00AF1E33"/>
    <w:rsid w:val="00AF6845"/>
    <w:rsid w:val="00AF718C"/>
    <w:rsid w:val="00B00BB1"/>
    <w:rsid w:val="00B01FA5"/>
    <w:rsid w:val="00B025D2"/>
    <w:rsid w:val="00B03475"/>
    <w:rsid w:val="00B04F9B"/>
    <w:rsid w:val="00B06D71"/>
    <w:rsid w:val="00B076B1"/>
    <w:rsid w:val="00B10094"/>
    <w:rsid w:val="00B11A14"/>
    <w:rsid w:val="00B136A1"/>
    <w:rsid w:val="00B15310"/>
    <w:rsid w:val="00B20616"/>
    <w:rsid w:val="00B21F86"/>
    <w:rsid w:val="00B25D63"/>
    <w:rsid w:val="00B2784F"/>
    <w:rsid w:val="00B27B9C"/>
    <w:rsid w:val="00B30E5E"/>
    <w:rsid w:val="00B35BEE"/>
    <w:rsid w:val="00B37085"/>
    <w:rsid w:val="00B43796"/>
    <w:rsid w:val="00B45330"/>
    <w:rsid w:val="00B46023"/>
    <w:rsid w:val="00B460A6"/>
    <w:rsid w:val="00B46EAF"/>
    <w:rsid w:val="00B50803"/>
    <w:rsid w:val="00B50821"/>
    <w:rsid w:val="00B52D09"/>
    <w:rsid w:val="00B55398"/>
    <w:rsid w:val="00B70CC5"/>
    <w:rsid w:val="00B73A05"/>
    <w:rsid w:val="00B73F67"/>
    <w:rsid w:val="00B7476B"/>
    <w:rsid w:val="00B75571"/>
    <w:rsid w:val="00B81480"/>
    <w:rsid w:val="00B81C54"/>
    <w:rsid w:val="00B844B6"/>
    <w:rsid w:val="00B862CD"/>
    <w:rsid w:val="00B868AE"/>
    <w:rsid w:val="00B87120"/>
    <w:rsid w:val="00B910BC"/>
    <w:rsid w:val="00B968BD"/>
    <w:rsid w:val="00BA08BA"/>
    <w:rsid w:val="00BA1E4B"/>
    <w:rsid w:val="00BA3254"/>
    <w:rsid w:val="00BA378D"/>
    <w:rsid w:val="00BA5BE9"/>
    <w:rsid w:val="00BB0BFC"/>
    <w:rsid w:val="00BB6F19"/>
    <w:rsid w:val="00BC07AE"/>
    <w:rsid w:val="00BC12B7"/>
    <w:rsid w:val="00BC53D0"/>
    <w:rsid w:val="00BC59A9"/>
    <w:rsid w:val="00BC7605"/>
    <w:rsid w:val="00BD18D9"/>
    <w:rsid w:val="00BD19BB"/>
    <w:rsid w:val="00BD2467"/>
    <w:rsid w:val="00BD7ED1"/>
    <w:rsid w:val="00BE3E91"/>
    <w:rsid w:val="00BE72DA"/>
    <w:rsid w:val="00BE7379"/>
    <w:rsid w:val="00BF0AAC"/>
    <w:rsid w:val="00BF32EB"/>
    <w:rsid w:val="00BF444A"/>
    <w:rsid w:val="00BF5B7D"/>
    <w:rsid w:val="00BF61F5"/>
    <w:rsid w:val="00BF6C8F"/>
    <w:rsid w:val="00C01242"/>
    <w:rsid w:val="00C0447D"/>
    <w:rsid w:val="00C06222"/>
    <w:rsid w:val="00C07738"/>
    <w:rsid w:val="00C149F2"/>
    <w:rsid w:val="00C155DD"/>
    <w:rsid w:val="00C15B19"/>
    <w:rsid w:val="00C15DF9"/>
    <w:rsid w:val="00C16E45"/>
    <w:rsid w:val="00C3038F"/>
    <w:rsid w:val="00C31AA8"/>
    <w:rsid w:val="00C31EE3"/>
    <w:rsid w:val="00C34010"/>
    <w:rsid w:val="00C341B3"/>
    <w:rsid w:val="00C34982"/>
    <w:rsid w:val="00C3573D"/>
    <w:rsid w:val="00C41FAD"/>
    <w:rsid w:val="00C429E4"/>
    <w:rsid w:val="00C436A6"/>
    <w:rsid w:val="00C44124"/>
    <w:rsid w:val="00C44605"/>
    <w:rsid w:val="00C47AD3"/>
    <w:rsid w:val="00C47EA4"/>
    <w:rsid w:val="00C51E3C"/>
    <w:rsid w:val="00C51E97"/>
    <w:rsid w:val="00C53065"/>
    <w:rsid w:val="00C5541A"/>
    <w:rsid w:val="00C558F5"/>
    <w:rsid w:val="00C570EC"/>
    <w:rsid w:val="00C57742"/>
    <w:rsid w:val="00C6190C"/>
    <w:rsid w:val="00C65CD0"/>
    <w:rsid w:val="00C66DC4"/>
    <w:rsid w:val="00C71FD4"/>
    <w:rsid w:val="00C72F84"/>
    <w:rsid w:val="00C73C15"/>
    <w:rsid w:val="00C75D32"/>
    <w:rsid w:val="00C84193"/>
    <w:rsid w:val="00C8568A"/>
    <w:rsid w:val="00C85AD0"/>
    <w:rsid w:val="00C85EFE"/>
    <w:rsid w:val="00C9068A"/>
    <w:rsid w:val="00C927BB"/>
    <w:rsid w:val="00C944BB"/>
    <w:rsid w:val="00C94C7C"/>
    <w:rsid w:val="00C94D90"/>
    <w:rsid w:val="00CA4A1E"/>
    <w:rsid w:val="00CA505C"/>
    <w:rsid w:val="00CA526C"/>
    <w:rsid w:val="00CB3896"/>
    <w:rsid w:val="00CC2B61"/>
    <w:rsid w:val="00CC4F41"/>
    <w:rsid w:val="00CC5123"/>
    <w:rsid w:val="00CC574D"/>
    <w:rsid w:val="00CC69C3"/>
    <w:rsid w:val="00CC74FB"/>
    <w:rsid w:val="00CD4AAD"/>
    <w:rsid w:val="00CD717B"/>
    <w:rsid w:val="00CD7DCE"/>
    <w:rsid w:val="00CE004D"/>
    <w:rsid w:val="00CE0197"/>
    <w:rsid w:val="00CE0303"/>
    <w:rsid w:val="00CE2370"/>
    <w:rsid w:val="00CE3652"/>
    <w:rsid w:val="00CE4B8C"/>
    <w:rsid w:val="00CE618B"/>
    <w:rsid w:val="00CF0D86"/>
    <w:rsid w:val="00CF389C"/>
    <w:rsid w:val="00D02ED6"/>
    <w:rsid w:val="00D0345C"/>
    <w:rsid w:val="00D106CE"/>
    <w:rsid w:val="00D169C9"/>
    <w:rsid w:val="00D17038"/>
    <w:rsid w:val="00D17E7F"/>
    <w:rsid w:val="00D21CF7"/>
    <w:rsid w:val="00D23C64"/>
    <w:rsid w:val="00D244B5"/>
    <w:rsid w:val="00D2730E"/>
    <w:rsid w:val="00D300CF"/>
    <w:rsid w:val="00D31674"/>
    <w:rsid w:val="00D3339C"/>
    <w:rsid w:val="00D3376D"/>
    <w:rsid w:val="00D35C19"/>
    <w:rsid w:val="00D3698D"/>
    <w:rsid w:val="00D37995"/>
    <w:rsid w:val="00D40F81"/>
    <w:rsid w:val="00D413C2"/>
    <w:rsid w:val="00D433B1"/>
    <w:rsid w:val="00D435B8"/>
    <w:rsid w:val="00D55D13"/>
    <w:rsid w:val="00D67871"/>
    <w:rsid w:val="00D7227E"/>
    <w:rsid w:val="00D723A6"/>
    <w:rsid w:val="00D732FD"/>
    <w:rsid w:val="00D73920"/>
    <w:rsid w:val="00D77451"/>
    <w:rsid w:val="00D779EC"/>
    <w:rsid w:val="00D77BC1"/>
    <w:rsid w:val="00D815B5"/>
    <w:rsid w:val="00D81D32"/>
    <w:rsid w:val="00D828F3"/>
    <w:rsid w:val="00D86DA8"/>
    <w:rsid w:val="00D87D45"/>
    <w:rsid w:val="00D91CFC"/>
    <w:rsid w:val="00D922C0"/>
    <w:rsid w:val="00D92496"/>
    <w:rsid w:val="00D93A18"/>
    <w:rsid w:val="00D94509"/>
    <w:rsid w:val="00DA0072"/>
    <w:rsid w:val="00DA24CB"/>
    <w:rsid w:val="00DA323B"/>
    <w:rsid w:val="00DA515C"/>
    <w:rsid w:val="00DA7EAB"/>
    <w:rsid w:val="00DB07D2"/>
    <w:rsid w:val="00DB1BE3"/>
    <w:rsid w:val="00DB44B6"/>
    <w:rsid w:val="00DB5B86"/>
    <w:rsid w:val="00DB6F0F"/>
    <w:rsid w:val="00DC1172"/>
    <w:rsid w:val="00DC55D6"/>
    <w:rsid w:val="00DC5DB9"/>
    <w:rsid w:val="00DC7F87"/>
    <w:rsid w:val="00DD10A1"/>
    <w:rsid w:val="00DD1580"/>
    <w:rsid w:val="00DD4392"/>
    <w:rsid w:val="00DD4D67"/>
    <w:rsid w:val="00DD6317"/>
    <w:rsid w:val="00DD78F3"/>
    <w:rsid w:val="00DE1272"/>
    <w:rsid w:val="00DE1806"/>
    <w:rsid w:val="00DE1C8C"/>
    <w:rsid w:val="00DE1D0D"/>
    <w:rsid w:val="00DE4934"/>
    <w:rsid w:val="00DE5B9D"/>
    <w:rsid w:val="00DE744C"/>
    <w:rsid w:val="00DF394D"/>
    <w:rsid w:val="00DF5877"/>
    <w:rsid w:val="00DF7467"/>
    <w:rsid w:val="00DF792F"/>
    <w:rsid w:val="00E05BCF"/>
    <w:rsid w:val="00E066BD"/>
    <w:rsid w:val="00E07FE4"/>
    <w:rsid w:val="00E1065B"/>
    <w:rsid w:val="00E1133A"/>
    <w:rsid w:val="00E1162C"/>
    <w:rsid w:val="00E1296E"/>
    <w:rsid w:val="00E16FA9"/>
    <w:rsid w:val="00E1779A"/>
    <w:rsid w:val="00E23000"/>
    <w:rsid w:val="00E23F66"/>
    <w:rsid w:val="00E24622"/>
    <w:rsid w:val="00E2579B"/>
    <w:rsid w:val="00E25B83"/>
    <w:rsid w:val="00E27C1F"/>
    <w:rsid w:val="00E318FC"/>
    <w:rsid w:val="00E31EB4"/>
    <w:rsid w:val="00E33506"/>
    <w:rsid w:val="00E36B76"/>
    <w:rsid w:val="00E407AF"/>
    <w:rsid w:val="00E425FE"/>
    <w:rsid w:val="00E434A8"/>
    <w:rsid w:val="00E43860"/>
    <w:rsid w:val="00E50DCA"/>
    <w:rsid w:val="00E52813"/>
    <w:rsid w:val="00E557FE"/>
    <w:rsid w:val="00E60835"/>
    <w:rsid w:val="00E62A26"/>
    <w:rsid w:val="00E665C3"/>
    <w:rsid w:val="00E70849"/>
    <w:rsid w:val="00E71079"/>
    <w:rsid w:val="00E72DCF"/>
    <w:rsid w:val="00E77E11"/>
    <w:rsid w:val="00E81855"/>
    <w:rsid w:val="00E82178"/>
    <w:rsid w:val="00E8561A"/>
    <w:rsid w:val="00E87F64"/>
    <w:rsid w:val="00E90DE3"/>
    <w:rsid w:val="00E94FDC"/>
    <w:rsid w:val="00EA03F7"/>
    <w:rsid w:val="00EA3B87"/>
    <w:rsid w:val="00EA6422"/>
    <w:rsid w:val="00EB0D5B"/>
    <w:rsid w:val="00EB2DFF"/>
    <w:rsid w:val="00EB3BFD"/>
    <w:rsid w:val="00EB3E64"/>
    <w:rsid w:val="00EC2B45"/>
    <w:rsid w:val="00ED0377"/>
    <w:rsid w:val="00ED1398"/>
    <w:rsid w:val="00EE0BA4"/>
    <w:rsid w:val="00EE26C1"/>
    <w:rsid w:val="00EE2A06"/>
    <w:rsid w:val="00EF2340"/>
    <w:rsid w:val="00EF2B93"/>
    <w:rsid w:val="00EF3ACC"/>
    <w:rsid w:val="00EF5D90"/>
    <w:rsid w:val="00EF717F"/>
    <w:rsid w:val="00EF783A"/>
    <w:rsid w:val="00F019AB"/>
    <w:rsid w:val="00F03479"/>
    <w:rsid w:val="00F03AA7"/>
    <w:rsid w:val="00F03AB1"/>
    <w:rsid w:val="00F04217"/>
    <w:rsid w:val="00F05CBA"/>
    <w:rsid w:val="00F06AB6"/>
    <w:rsid w:val="00F075DB"/>
    <w:rsid w:val="00F07817"/>
    <w:rsid w:val="00F10750"/>
    <w:rsid w:val="00F10A2D"/>
    <w:rsid w:val="00F12648"/>
    <w:rsid w:val="00F13851"/>
    <w:rsid w:val="00F14C11"/>
    <w:rsid w:val="00F20325"/>
    <w:rsid w:val="00F27AF0"/>
    <w:rsid w:val="00F301FB"/>
    <w:rsid w:val="00F30439"/>
    <w:rsid w:val="00F326AD"/>
    <w:rsid w:val="00F34DFD"/>
    <w:rsid w:val="00F35B93"/>
    <w:rsid w:val="00F36615"/>
    <w:rsid w:val="00F36668"/>
    <w:rsid w:val="00F36F64"/>
    <w:rsid w:val="00F36FA2"/>
    <w:rsid w:val="00F40025"/>
    <w:rsid w:val="00F41069"/>
    <w:rsid w:val="00F427B5"/>
    <w:rsid w:val="00F43AF9"/>
    <w:rsid w:val="00F527BC"/>
    <w:rsid w:val="00F52A4D"/>
    <w:rsid w:val="00F577FB"/>
    <w:rsid w:val="00F60D7D"/>
    <w:rsid w:val="00F62F12"/>
    <w:rsid w:val="00F63CB8"/>
    <w:rsid w:val="00F64104"/>
    <w:rsid w:val="00F64581"/>
    <w:rsid w:val="00F65026"/>
    <w:rsid w:val="00F65E75"/>
    <w:rsid w:val="00F71500"/>
    <w:rsid w:val="00F71588"/>
    <w:rsid w:val="00F74271"/>
    <w:rsid w:val="00F76926"/>
    <w:rsid w:val="00F87CE5"/>
    <w:rsid w:val="00F902DB"/>
    <w:rsid w:val="00FA1B0A"/>
    <w:rsid w:val="00FA2E57"/>
    <w:rsid w:val="00FB100B"/>
    <w:rsid w:val="00FB2E21"/>
    <w:rsid w:val="00FC01E6"/>
    <w:rsid w:val="00FC2298"/>
    <w:rsid w:val="00FC2F67"/>
    <w:rsid w:val="00FC317E"/>
    <w:rsid w:val="00FC44E3"/>
    <w:rsid w:val="00FD3818"/>
    <w:rsid w:val="00FD555E"/>
    <w:rsid w:val="00FD6CE9"/>
    <w:rsid w:val="00FE5825"/>
    <w:rsid w:val="00FE5ECD"/>
    <w:rsid w:val="00FE6F75"/>
    <w:rsid w:val="00FF53FB"/>
    <w:rsid w:val="00FF7AA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4FA279-82B6-4048-8E8B-D063551C0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6AD"/>
    <w:pPr>
      <w:spacing w:line="360" w:lineRule="auto"/>
      <w:jc w:val="both"/>
    </w:pPr>
  </w:style>
  <w:style w:type="paragraph" w:styleId="Ttulo1">
    <w:name w:val="heading 1"/>
    <w:basedOn w:val="Normal"/>
    <w:next w:val="Normal"/>
    <w:link w:val="Ttulo1Car"/>
    <w:uiPriority w:val="9"/>
    <w:qFormat/>
    <w:rsid w:val="00A8014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565BF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E27C1F"/>
    <w:pPr>
      <w:keepNext/>
      <w:keepLines/>
      <w:spacing w:before="40" w:after="0"/>
      <w:jc w:val="center"/>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D3339C"/>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D732FD"/>
    <w:pPr>
      <w:keepNext/>
      <w:keepLines/>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unhideWhenUsed/>
    <w:qFormat/>
    <w:rsid w:val="00D732FD"/>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unhideWhenUsed/>
    <w:qFormat/>
    <w:rsid w:val="006713D8"/>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DE4934"/>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CL"/>
    </w:rPr>
  </w:style>
  <w:style w:type="character" w:customStyle="1" w:styleId="TtuloCar">
    <w:name w:val="Título Car"/>
    <w:basedOn w:val="Fuentedeprrafopredeter"/>
    <w:link w:val="Ttulo"/>
    <w:uiPriority w:val="10"/>
    <w:rsid w:val="00DE4934"/>
    <w:rPr>
      <w:rFonts w:asciiTheme="majorHAnsi" w:eastAsiaTheme="majorEastAsia" w:hAnsiTheme="majorHAnsi" w:cstheme="majorBidi"/>
      <w:color w:val="404040" w:themeColor="text1" w:themeTint="BF"/>
      <w:spacing w:val="-10"/>
      <w:kern w:val="28"/>
      <w:sz w:val="56"/>
      <w:szCs w:val="56"/>
      <w:lang w:eastAsia="es-CL"/>
    </w:rPr>
  </w:style>
  <w:style w:type="paragraph" w:styleId="Subttulo">
    <w:name w:val="Subtitle"/>
    <w:basedOn w:val="Normal"/>
    <w:next w:val="Normal"/>
    <w:link w:val="SubttuloCar"/>
    <w:uiPriority w:val="11"/>
    <w:qFormat/>
    <w:rsid w:val="00DE4934"/>
    <w:pPr>
      <w:numPr>
        <w:ilvl w:val="1"/>
      </w:numPr>
    </w:pPr>
    <w:rPr>
      <w:rFonts w:eastAsiaTheme="minorEastAsia" w:cs="Times New Roman"/>
      <w:color w:val="5A5A5A" w:themeColor="text1" w:themeTint="A5"/>
      <w:spacing w:val="15"/>
      <w:lang w:eastAsia="es-CL"/>
    </w:rPr>
  </w:style>
  <w:style w:type="character" w:customStyle="1" w:styleId="SubttuloCar">
    <w:name w:val="Subtítulo Car"/>
    <w:basedOn w:val="Fuentedeprrafopredeter"/>
    <w:link w:val="Subttulo"/>
    <w:uiPriority w:val="11"/>
    <w:rsid w:val="00DE4934"/>
    <w:rPr>
      <w:rFonts w:eastAsiaTheme="minorEastAsia" w:cs="Times New Roman"/>
      <w:color w:val="5A5A5A" w:themeColor="text1" w:themeTint="A5"/>
      <w:spacing w:val="15"/>
      <w:lang w:eastAsia="es-CL"/>
    </w:rPr>
  </w:style>
  <w:style w:type="paragraph" w:styleId="Sinespaciado">
    <w:name w:val="No Spacing"/>
    <w:link w:val="SinespaciadoCar"/>
    <w:uiPriority w:val="1"/>
    <w:qFormat/>
    <w:rsid w:val="00B06D71"/>
    <w:pPr>
      <w:spacing w:after="0" w:line="240" w:lineRule="auto"/>
    </w:pPr>
    <w:rPr>
      <w:rFonts w:eastAsiaTheme="minorEastAsia"/>
      <w:color w:val="FF0000"/>
      <w:lang w:eastAsia="es-CL"/>
    </w:rPr>
  </w:style>
  <w:style w:type="character" w:customStyle="1" w:styleId="SinespaciadoCar">
    <w:name w:val="Sin espaciado Car"/>
    <w:basedOn w:val="Fuentedeprrafopredeter"/>
    <w:link w:val="Sinespaciado"/>
    <w:uiPriority w:val="1"/>
    <w:rsid w:val="00B06D71"/>
    <w:rPr>
      <w:rFonts w:eastAsiaTheme="minorEastAsia"/>
      <w:color w:val="FF0000"/>
      <w:lang w:eastAsia="es-CL"/>
    </w:rPr>
  </w:style>
  <w:style w:type="paragraph" w:styleId="Encabezado">
    <w:name w:val="header"/>
    <w:basedOn w:val="Normal"/>
    <w:link w:val="EncabezadoCar"/>
    <w:uiPriority w:val="99"/>
    <w:unhideWhenUsed/>
    <w:rsid w:val="00DE493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4934"/>
  </w:style>
  <w:style w:type="paragraph" w:styleId="Piedepgina">
    <w:name w:val="footer"/>
    <w:basedOn w:val="Normal"/>
    <w:link w:val="PiedepginaCar"/>
    <w:uiPriority w:val="99"/>
    <w:unhideWhenUsed/>
    <w:rsid w:val="00DE493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4934"/>
  </w:style>
  <w:style w:type="character" w:styleId="Textoennegrita">
    <w:name w:val="Strong"/>
    <w:basedOn w:val="Fuentedeprrafopredeter"/>
    <w:uiPriority w:val="22"/>
    <w:qFormat/>
    <w:rsid w:val="00DE4934"/>
    <w:rPr>
      <w:b/>
      <w:bCs/>
    </w:rPr>
  </w:style>
  <w:style w:type="table" w:styleId="Tablaconcuadrcula">
    <w:name w:val="Table Grid"/>
    <w:basedOn w:val="Tablanormal"/>
    <w:uiPriority w:val="39"/>
    <w:rsid w:val="00DE4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6074E"/>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Hipervnculo">
    <w:name w:val="Hyperlink"/>
    <w:basedOn w:val="Fuentedeprrafopredeter"/>
    <w:uiPriority w:val="99"/>
    <w:unhideWhenUsed/>
    <w:rsid w:val="0046074E"/>
    <w:rPr>
      <w:color w:val="0563C1" w:themeColor="hyperlink"/>
      <w:u w:val="single"/>
    </w:rPr>
  </w:style>
  <w:style w:type="character" w:styleId="Hipervnculovisitado">
    <w:name w:val="FollowedHyperlink"/>
    <w:basedOn w:val="Fuentedeprrafopredeter"/>
    <w:uiPriority w:val="99"/>
    <w:semiHidden/>
    <w:unhideWhenUsed/>
    <w:rsid w:val="0046074E"/>
    <w:rPr>
      <w:color w:val="954F72" w:themeColor="followedHyperlink"/>
      <w:u w:val="single"/>
    </w:rPr>
  </w:style>
  <w:style w:type="character" w:customStyle="1" w:styleId="apple-converted-space">
    <w:name w:val="apple-converted-space"/>
    <w:basedOn w:val="Fuentedeprrafopredeter"/>
    <w:rsid w:val="0045585C"/>
  </w:style>
  <w:style w:type="character" w:customStyle="1" w:styleId="Ttulo1Car">
    <w:name w:val="Título 1 Car"/>
    <w:basedOn w:val="Fuentedeprrafopredeter"/>
    <w:link w:val="Ttulo1"/>
    <w:uiPriority w:val="9"/>
    <w:rsid w:val="00A80140"/>
    <w:rPr>
      <w:rFonts w:asciiTheme="majorHAnsi" w:eastAsiaTheme="majorEastAsia" w:hAnsiTheme="majorHAnsi" w:cstheme="majorBidi"/>
      <w:color w:val="2E74B5" w:themeColor="accent1" w:themeShade="BF"/>
      <w:sz w:val="32"/>
      <w:szCs w:val="32"/>
    </w:rPr>
  </w:style>
  <w:style w:type="paragraph" w:styleId="Prrafodelista">
    <w:name w:val="List Paragraph"/>
    <w:basedOn w:val="Normal"/>
    <w:uiPriority w:val="34"/>
    <w:qFormat/>
    <w:rsid w:val="00A80140"/>
    <w:pPr>
      <w:ind w:left="720"/>
      <w:contextualSpacing/>
    </w:pPr>
  </w:style>
  <w:style w:type="character" w:customStyle="1" w:styleId="Ttulo2Car">
    <w:name w:val="Título 2 Car"/>
    <w:basedOn w:val="Fuentedeprrafopredeter"/>
    <w:link w:val="Ttulo2"/>
    <w:uiPriority w:val="9"/>
    <w:rsid w:val="00565BF7"/>
    <w:rPr>
      <w:rFonts w:asciiTheme="majorHAnsi" w:eastAsiaTheme="majorEastAsia" w:hAnsiTheme="majorHAnsi" w:cstheme="majorBidi"/>
      <w:color w:val="2E74B5" w:themeColor="accent1" w:themeShade="BF"/>
      <w:sz w:val="26"/>
      <w:szCs w:val="26"/>
    </w:rPr>
  </w:style>
  <w:style w:type="paragraph" w:styleId="TtuloTDC">
    <w:name w:val="TOC Heading"/>
    <w:basedOn w:val="Ttulo1"/>
    <w:next w:val="Normal"/>
    <w:uiPriority w:val="39"/>
    <w:unhideWhenUsed/>
    <w:qFormat/>
    <w:rsid w:val="00571BC3"/>
    <w:pPr>
      <w:outlineLvl w:val="9"/>
    </w:pPr>
    <w:rPr>
      <w:lang w:eastAsia="es-CL"/>
    </w:rPr>
  </w:style>
  <w:style w:type="paragraph" w:styleId="TDC1">
    <w:name w:val="toc 1"/>
    <w:basedOn w:val="Normal"/>
    <w:next w:val="Normal"/>
    <w:autoRedefine/>
    <w:uiPriority w:val="39"/>
    <w:unhideWhenUsed/>
    <w:rsid w:val="00571BC3"/>
    <w:pPr>
      <w:spacing w:after="100"/>
    </w:pPr>
  </w:style>
  <w:style w:type="paragraph" w:styleId="TDC2">
    <w:name w:val="toc 2"/>
    <w:basedOn w:val="Normal"/>
    <w:next w:val="Normal"/>
    <w:autoRedefine/>
    <w:uiPriority w:val="39"/>
    <w:unhideWhenUsed/>
    <w:rsid w:val="00571BC3"/>
    <w:pPr>
      <w:spacing w:after="100"/>
      <w:ind w:left="220"/>
    </w:pPr>
  </w:style>
  <w:style w:type="paragraph" w:styleId="HTMLconformatoprevio">
    <w:name w:val="HTML Preformatted"/>
    <w:basedOn w:val="Normal"/>
    <w:link w:val="HTMLconformatoprevioCar"/>
    <w:uiPriority w:val="99"/>
    <w:unhideWhenUsed/>
    <w:rsid w:val="00001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rsid w:val="0000109F"/>
    <w:rPr>
      <w:rFonts w:ascii="Courier New" w:eastAsia="Times New Roman" w:hAnsi="Courier New" w:cs="Courier New"/>
      <w:sz w:val="20"/>
      <w:szCs w:val="20"/>
      <w:lang w:eastAsia="es-CL"/>
    </w:rPr>
  </w:style>
  <w:style w:type="table" w:customStyle="1" w:styleId="Tabladecuadrcula4-nfasis11">
    <w:name w:val="Tabla de cuadrícula 4 - Énfasis 11"/>
    <w:basedOn w:val="Tablanormal"/>
    <w:uiPriority w:val="49"/>
    <w:rsid w:val="00782C6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nfasis">
    <w:name w:val="Emphasis"/>
    <w:basedOn w:val="Fuentedeprrafopredeter"/>
    <w:uiPriority w:val="99"/>
    <w:qFormat/>
    <w:rsid w:val="00CC2B61"/>
    <w:rPr>
      <w:i/>
      <w:iCs/>
    </w:rPr>
  </w:style>
  <w:style w:type="character" w:styleId="nfasissutil">
    <w:name w:val="Subtle Emphasis"/>
    <w:basedOn w:val="Fuentedeprrafopredeter"/>
    <w:uiPriority w:val="19"/>
    <w:qFormat/>
    <w:rsid w:val="00AF718C"/>
    <w:rPr>
      <w:i/>
      <w:iCs/>
      <w:color w:val="404040" w:themeColor="text1" w:themeTint="BF"/>
    </w:rPr>
  </w:style>
  <w:style w:type="table" w:customStyle="1" w:styleId="Tabladelista2-nfasis51">
    <w:name w:val="Tabla de lista 2 - Énfasis 51"/>
    <w:basedOn w:val="Tablanormal"/>
    <w:uiPriority w:val="47"/>
    <w:rsid w:val="00405C55"/>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extodeglobo">
    <w:name w:val="Balloon Text"/>
    <w:basedOn w:val="Normal"/>
    <w:link w:val="TextodegloboCar"/>
    <w:uiPriority w:val="99"/>
    <w:semiHidden/>
    <w:unhideWhenUsed/>
    <w:rsid w:val="002F3D4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F3D40"/>
    <w:rPr>
      <w:rFonts w:ascii="Segoe UI" w:hAnsi="Segoe UI" w:cs="Segoe UI"/>
      <w:sz w:val="18"/>
      <w:szCs w:val="18"/>
    </w:rPr>
  </w:style>
  <w:style w:type="character" w:customStyle="1" w:styleId="Ttulo3Car">
    <w:name w:val="Título 3 Car"/>
    <w:basedOn w:val="Fuentedeprrafopredeter"/>
    <w:link w:val="Ttulo3"/>
    <w:uiPriority w:val="99"/>
    <w:rsid w:val="00E27C1F"/>
    <w:rPr>
      <w:rFonts w:asciiTheme="majorHAnsi" w:eastAsiaTheme="majorEastAsia" w:hAnsiTheme="majorHAnsi" w:cstheme="majorBidi"/>
      <w:color w:val="1F4D78" w:themeColor="accent1" w:themeShade="7F"/>
      <w:sz w:val="24"/>
      <w:szCs w:val="24"/>
    </w:rPr>
  </w:style>
  <w:style w:type="table" w:styleId="Sombreadoclaro-nfasis2">
    <w:name w:val="Light Shading Accent 2"/>
    <w:basedOn w:val="Tablanormal"/>
    <w:uiPriority w:val="60"/>
    <w:rsid w:val="00A750A4"/>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ombreadoclaro-nfasis1">
    <w:name w:val="Light Shading Accent 1"/>
    <w:basedOn w:val="Tablanormal"/>
    <w:uiPriority w:val="60"/>
    <w:rsid w:val="00A750A4"/>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ombreadoclaro-nfasis3">
    <w:name w:val="Light Shading Accent 3"/>
    <w:basedOn w:val="Tablanormal"/>
    <w:uiPriority w:val="60"/>
    <w:rsid w:val="00066F96"/>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Sombreadoclaro">
    <w:name w:val="Light Shading"/>
    <w:basedOn w:val="Tablanormal"/>
    <w:uiPriority w:val="60"/>
    <w:rsid w:val="00066F9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itaHTML">
    <w:name w:val="HTML Cite"/>
    <w:basedOn w:val="Fuentedeprrafopredeter"/>
    <w:uiPriority w:val="99"/>
    <w:semiHidden/>
    <w:unhideWhenUsed/>
    <w:rsid w:val="00656D2D"/>
    <w:rPr>
      <w:i/>
      <w:iCs/>
    </w:rPr>
  </w:style>
  <w:style w:type="paragraph" w:styleId="TDC3">
    <w:name w:val="toc 3"/>
    <w:basedOn w:val="Normal"/>
    <w:next w:val="Normal"/>
    <w:autoRedefine/>
    <w:uiPriority w:val="39"/>
    <w:unhideWhenUsed/>
    <w:rsid w:val="00B136A1"/>
    <w:pPr>
      <w:spacing w:after="100"/>
      <w:ind w:left="440"/>
    </w:pPr>
  </w:style>
  <w:style w:type="character" w:customStyle="1" w:styleId="Ttulo4Car">
    <w:name w:val="Título 4 Car"/>
    <w:basedOn w:val="Fuentedeprrafopredeter"/>
    <w:link w:val="Ttulo4"/>
    <w:uiPriority w:val="9"/>
    <w:rsid w:val="00D3339C"/>
    <w:rPr>
      <w:rFonts w:asciiTheme="majorHAnsi" w:eastAsiaTheme="majorEastAsia" w:hAnsiTheme="majorHAnsi" w:cstheme="majorBidi"/>
      <w:b/>
      <w:bCs/>
      <w:i/>
      <w:iCs/>
      <w:color w:val="5B9BD5" w:themeColor="accent1"/>
    </w:rPr>
  </w:style>
  <w:style w:type="table" w:styleId="Sombreadomedio1-nfasis1">
    <w:name w:val="Medium Shading 1 Accent 1"/>
    <w:basedOn w:val="Tablanormal"/>
    <w:uiPriority w:val="63"/>
    <w:rsid w:val="00425DAC"/>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customStyle="1" w:styleId="Ttulo5Car">
    <w:name w:val="Título 5 Car"/>
    <w:basedOn w:val="Fuentedeprrafopredeter"/>
    <w:link w:val="Ttulo5"/>
    <w:uiPriority w:val="9"/>
    <w:rsid w:val="00D732FD"/>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D732FD"/>
    <w:rPr>
      <w:rFonts w:asciiTheme="majorHAnsi" w:eastAsiaTheme="majorEastAsia" w:hAnsiTheme="majorHAnsi" w:cstheme="majorBidi"/>
      <w:i/>
      <w:iCs/>
      <w:color w:val="1F4D78" w:themeColor="accent1" w:themeShade="7F"/>
    </w:rPr>
  </w:style>
  <w:style w:type="paragraph" w:styleId="Textonotapie">
    <w:name w:val="footnote text"/>
    <w:basedOn w:val="Normal"/>
    <w:link w:val="TextonotapieCar"/>
    <w:uiPriority w:val="99"/>
    <w:unhideWhenUsed/>
    <w:rsid w:val="007E6951"/>
    <w:pPr>
      <w:spacing w:after="0" w:line="240" w:lineRule="auto"/>
    </w:pPr>
    <w:rPr>
      <w:sz w:val="20"/>
      <w:szCs w:val="20"/>
    </w:rPr>
  </w:style>
  <w:style w:type="character" w:customStyle="1" w:styleId="TextonotapieCar">
    <w:name w:val="Texto nota pie Car"/>
    <w:basedOn w:val="Fuentedeprrafopredeter"/>
    <w:link w:val="Textonotapie"/>
    <w:uiPriority w:val="99"/>
    <w:rsid w:val="007E6951"/>
    <w:rPr>
      <w:sz w:val="20"/>
      <w:szCs w:val="20"/>
    </w:rPr>
  </w:style>
  <w:style w:type="character" w:styleId="Refdenotaalpie">
    <w:name w:val="footnote reference"/>
    <w:basedOn w:val="Fuentedeprrafopredeter"/>
    <w:uiPriority w:val="99"/>
    <w:semiHidden/>
    <w:unhideWhenUsed/>
    <w:rsid w:val="007E6951"/>
    <w:rPr>
      <w:vertAlign w:val="superscript"/>
    </w:rPr>
  </w:style>
  <w:style w:type="table" w:styleId="Sombreadoclaro-nfasis5">
    <w:name w:val="Light Shading Accent 5"/>
    <w:basedOn w:val="Tablanormal"/>
    <w:uiPriority w:val="60"/>
    <w:rsid w:val="00C66DC4"/>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Sombreadoclaro-nfasis6">
    <w:name w:val="Light Shading Accent 6"/>
    <w:basedOn w:val="Tablanormal"/>
    <w:uiPriority w:val="60"/>
    <w:rsid w:val="00C66DC4"/>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Sombreadomedio1-nfasis5">
    <w:name w:val="Medium Shading 1 Accent 5"/>
    <w:basedOn w:val="Tablanormal"/>
    <w:uiPriority w:val="63"/>
    <w:rsid w:val="00AB3023"/>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paragraph" w:styleId="Textonotaalfinal">
    <w:name w:val="endnote text"/>
    <w:basedOn w:val="Normal"/>
    <w:link w:val="TextonotaalfinalCar"/>
    <w:uiPriority w:val="99"/>
    <w:semiHidden/>
    <w:unhideWhenUsed/>
    <w:rsid w:val="00AD40B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D40BC"/>
    <w:rPr>
      <w:sz w:val="20"/>
      <w:szCs w:val="20"/>
    </w:rPr>
  </w:style>
  <w:style w:type="character" w:styleId="Refdenotaalfinal">
    <w:name w:val="endnote reference"/>
    <w:basedOn w:val="Fuentedeprrafopredeter"/>
    <w:uiPriority w:val="99"/>
    <w:semiHidden/>
    <w:unhideWhenUsed/>
    <w:rsid w:val="00AD40BC"/>
    <w:rPr>
      <w:vertAlign w:val="superscript"/>
    </w:rPr>
  </w:style>
  <w:style w:type="paragraph" w:styleId="Descripcin">
    <w:name w:val="caption"/>
    <w:basedOn w:val="Normal"/>
    <w:next w:val="Normal"/>
    <w:uiPriority w:val="35"/>
    <w:unhideWhenUsed/>
    <w:qFormat/>
    <w:rsid w:val="001B6880"/>
    <w:pPr>
      <w:spacing w:after="200" w:line="240" w:lineRule="auto"/>
    </w:pPr>
    <w:rPr>
      <w:b/>
      <w:bCs/>
      <w:color w:val="5B9BD5" w:themeColor="accent1"/>
      <w:sz w:val="18"/>
      <w:szCs w:val="18"/>
    </w:rPr>
  </w:style>
  <w:style w:type="table" w:styleId="Cuadrculaclara-nfasis6">
    <w:name w:val="Light Grid Accent 6"/>
    <w:basedOn w:val="Tablanormal"/>
    <w:uiPriority w:val="62"/>
    <w:rsid w:val="005F442D"/>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stamedia1-nfasis3">
    <w:name w:val="Medium List 1 Accent 3"/>
    <w:basedOn w:val="Tablanormal"/>
    <w:uiPriority w:val="65"/>
    <w:rsid w:val="00B46EAF"/>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paragraph" w:customStyle="1" w:styleId="Normal1">
    <w:name w:val="Normal1"/>
    <w:uiPriority w:val="99"/>
    <w:rsid w:val="00853F44"/>
    <w:pPr>
      <w:widowControl w:val="0"/>
      <w:spacing w:after="0" w:line="276" w:lineRule="auto"/>
    </w:pPr>
    <w:rPr>
      <w:rFonts w:ascii="Arial" w:eastAsia="Arial" w:hAnsi="Arial" w:cs="Arial"/>
      <w:color w:val="000000"/>
      <w:lang w:val="es-ES_tradnl"/>
    </w:rPr>
  </w:style>
  <w:style w:type="paragraph" w:styleId="Textocomentario">
    <w:name w:val="annotation text"/>
    <w:basedOn w:val="Normal"/>
    <w:link w:val="TextocomentarioCar"/>
    <w:uiPriority w:val="99"/>
    <w:semiHidden/>
    <w:unhideWhenUsed/>
    <w:rsid w:val="00AD5805"/>
    <w:pPr>
      <w:spacing w:after="0" w:line="240" w:lineRule="auto"/>
      <w:jc w:val="left"/>
    </w:pPr>
    <w:rPr>
      <w:rFonts w:ascii="Calibri" w:eastAsia="Calibri" w:hAnsi="Calibri" w:cs="Calibri"/>
      <w:sz w:val="24"/>
      <w:szCs w:val="24"/>
      <w:lang w:val="es-ES"/>
    </w:rPr>
  </w:style>
  <w:style w:type="character" w:customStyle="1" w:styleId="TextocomentarioCar">
    <w:name w:val="Texto comentario Car"/>
    <w:basedOn w:val="Fuentedeprrafopredeter"/>
    <w:link w:val="Textocomentario"/>
    <w:uiPriority w:val="99"/>
    <w:semiHidden/>
    <w:rsid w:val="00AD5805"/>
    <w:rPr>
      <w:rFonts w:ascii="Calibri" w:eastAsia="Calibri" w:hAnsi="Calibri" w:cs="Calibri"/>
      <w:sz w:val="24"/>
      <w:szCs w:val="24"/>
      <w:lang w:val="es-ES"/>
    </w:rPr>
  </w:style>
  <w:style w:type="character" w:customStyle="1" w:styleId="Ttulo7Car">
    <w:name w:val="Título 7 Car"/>
    <w:basedOn w:val="Fuentedeprrafopredeter"/>
    <w:link w:val="Ttulo7"/>
    <w:uiPriority w:val="9"/>
    <w:rsid w:val="006713D8"/>
    <w:rPr>
      <w:rFonts w:asciiTheme="majorHAnsi" w:eastAsiaTheme="majorEastAsia" w:hAnsiTheme="majorHAnsi" w:cstheme="majorBidi"/>
      <w:i/>
      <w:iCs/>
      <w:color w:val="404040" w:themeColor="text1" w:themeTint="BF"/>
    </w:rPr>
  </w:style>
  <w:style w:type="paragraph" w:customStyle="1" w:styleId="Default">
    <w:name w:val="Default"/>
    <w:rsid w:val="00F20325"/>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9101">
      <w:bodyDiv w:val="1"/>
      <w:marLeft w:val="0"/>
      <w:marRight w:val="0"/>
      <w:marTop w:val="0"/>
      <w:marBottom w:val="0"/>
      <w:divBdr>
        <w:top w:val="none" w:sz="0" w:space="0" w:color="auto"/>
        <w:left w:val="none" w:sz="0" w:space="0" w:color="auto"/>
        <w:bottom w:val="none" w:sz="0" w:space="0" w:color="auto"/>
        <w:right w:val="none" w:sz="0" w:space="0" w:color="auto"/>
      </w:divBdr>
    </w:div>
    <w:div w:id="27268379">
      <w:bodyDiv w:val="1"/>
      <w:marLeft w:val="0"/>
      <w:marRight w:val="0"/>
      <w:marTop w:val="0"/>
      <w:marBottom w:val="0"/>
      <w:divBdr>
        <w:top w:val="none" w:sz="0" w:space="0" w:color="auto"/>
        <w:left w:val="none" w:sz="0" w:space="0" w:color="auto"/>
        <w:bottom w:val="none" w:sz="0" w:space="0" w:color="auto"/>
        <w:right w:val="none" w:sz="0" w:space="0" w:color="auto"/>
      </w:divBdr>
    </w:div>
    <w:div w:id="31345414">
      <w:bodyDiv w:val="1"/>
      <w:marLeft w:val="0"/>
      <w:marRight w:val="0"/>
      <w:marTop w:val="0"/>
      <w:marBottom w:val="0"/>
      <w:divBdr>
        <w:top w:val="none" w:sz="0" w:space="0" w:color="auto"/>
        <w:left w:val="none" w:sz="0" w:space="0" w:color="auto"/>
        <w:bottom w:val="none" w:sz="0" w:space="0" w:color="auto"/>
        <w:right w:val="none" w:sz="0" w:space="0" w:color="auto"/>
      </w:divBdr>
    </w:div>
    <w:div w:id="57366582">
      <w:bodyDiv w:val="1"/>
      <w:marLeft w:val="0"/>
      <w:marRight w:val="0"/>
      <w:marTop w:val="0"/>
      <w:marBottom w:val="0"/>
      <w:divBdr>
        <w:top w:val="none" w:sz="0" w:space="0" w:color="auto"/>
        <w:left w:val="none" w:sz="0" w:space="0" w:color="auto"/>
        <w:bottom w:val="none" w:sz="0" w:space="0" w:color="auto"/>
        <w:right w:val="none" w:sz="0" w:space="0" w:color="auto"/>
      </w:divBdr>
    </w:div>
    <w:div w:id="61998290">
      <w:bodyDiv w:val="1"/>
      <w:marLeft w:val="0"/>
      <w:marRight w:val="0"/>
      <w:marTop w:val="0"/>
      <w:marBottom w:val="0"/>
      <w:divBdr>
        <w:top w:val="none" w:sz="0" w:space="0" w:color="auto"/>
        <w:left w:val="none" w:sz="0" w:space="0" w:color="auto"/>
        <w:bottom w:val="none" w:sz="0" w:space="0" w:color="auto"/>
        <w:right w:val="none" w:sz="0" w:space="0" w:color="auto"/>
      </w:divBdr>
    </w:div>
    <w:div w:id="65226208">
      <w:bodyDiv w:val="1"/>
      <w:marLeft w:val="0"/>
      <w:marRight w:val="0"/>
      <w:marTop w:val="0"/>
      <w:marBottom w:val="0"/>
      <w:divBdr>
        <w:top w:val="none" w:sz="0" w:space="0" w:color="auto"/>
        <w:left w:val="none" w:sz="0" w:space="0" w:color="auto"/>
        <w:bottom w:val="none" w:sz="0" w:space="0" w:color="auto"/>
        <w:right w:val="none" w:sz="0" w:space="0" w:color="auto"/>
      </w:divBdr>
    </w:div>
    <w:div w:id="66194181">
      <w:bodyDiv w:val="1"/>
      <w:marLeft w:val="0"/>
      <w:marRight w:val="0"/>
      <w:marTop w:val="0"/>
      <w:marBottom w:val="0"/>
      <w:divBdr>
        <w:top w:val="none" w:sz="0" w:space="0" w:color="auto"/>
        <w:left w:val="none" w:sz="0" w:space="0" w:color="auto"/>
        <w:bottom w:val="none" w:sz="0" w:space="0" w:color="auto"/>
        <w:right w:val="none" w:sz="0" w:space="0" w:color="auto"/>
      </w:divBdr>
    </w:div>
    <w:div w:id="78521684">
      <w:bodyDiv w:val="1"/>
      <w:marLeft w:val="0"/>
      <w:marRight w:val="0"/>
      <w:marTop w:val="0"/>
      <w:marBottom w:val="0"/>
      <w:divBdr>
        <w:top w:val="none" w:sz="0" w:space="0" w:color="auto"/>
        <w:left w:val="none" w:sz="0" w:space="0" w:color="auto"/>
        <w:bottom w:val="none" w:sz="0" w:space="0" w:color="auto"/>
        <w:right w:val="none" w:sz="0" w:space="0" w:color="auto"/>
      </w:divBdr>
    </w:div>
    <w:div w:id="96755112">
      <w:bodyDiv w:val="1"/>
      <w:marLeft w:val="0"/>
      <w:marRight w:val="0"/>
      <w:marTop w:val="0"/>
      <w:marBottom w:val="0"/>
      <w:divBdr>
        <w:top w:val="none" w:sz="0" w:space="0" w:color="auto"/>
        <w:left w:val="none" w:sz="0" w:space="0" w:color="auto"/>
        <w:bottom w:val="none" w:sz="0" w:space="0" w:color="auto"/>
        <w:right w:val="none" w:sz="0" w:space="0" w:color="auto"/>
      </w:divBdr>
    </w:div>
    <w:div w:id="116804031">
      <w:bodyDiv w:val="1"/>
      <w:marLeft w:val="0"/>
      <w:marRight w:val="0"/>
      <w:marTop w:val="0"/>
      <w:marBottom w:val="0"/>
      <w:divBdr>
        <w:top w:val="none" w:sz="0" w:space="0" w:color="auto"/>
        <w:left w:val="none" w:sz="0" w:space="0" w:color="auto"/>
        <w:bottom w:val="none" w:sz="0" w:space="0" w:color="auto"/>
        <w:right w:val="none" w:sz="0" w:space="0" w:color="auto"/>
      </w:divBdr>
    </w:div>
    <w:div w:id="119692581">
      <w:bodyDiv w:val="1"/>
      <w:marLeft w:val="0"/>
      <w:marRight w:val="0"/>
      <w:marTop w:val="0"/>
      <w:marBottom w:val="0"/>
      <w:divBdr>
        <w:top w:val="none" w:sz="0" w:space="0" w:color="auto"/>
        <w:left w:val="none" w:sz="0" w:space="0" w:color="auto"/>
        <w:bottom w:val="none" w:sz="0" w:space="0" w:color="auto"/>
        <w:right w:val="none" w:sz="0" w:space="0" w:color="auto"/>
      </w:divBdr>
      <w:divsChild>
        <w:div w:id="1985549143">
          <w:marLeft w:val="0"/>
          <w:marRight w:val="0"/>
          <w:marTop w:val="0"/>
          <w:marBottom w:val="0"/>
          <w:divBdr>
            <w:top w:val="none" w:sz="0" w:space="0" w:color="auto"/>
            <w:left w:val="none" w:sz="0" w:space="0" w:color="auto"/>
            <w:bottom w:val="none" w:sz="0" w:space="0" w:color="auto"/>
            <w:right w:val="none" w:sz="0" w:space="0" w:color="auto"/>
          </w:divBdr>
          <w:divsChild>
            <w:div w:id="802039086">
              <w:marLeft w:val="0"/>
              <w:marRight w:val="0"/>
              <w:marTop w:val="0"/>
              <w:marBottom w:val="0"/>
              <w:divBdr>
                <w:top w:val="none" w:sz="0" w:space="0" w:color="auto"/>
                <w:left w:val="none" w:sz="0" w:space="0" w:color="auto"/>
                <w:bottom w:val="none" w:sz="0" w:space="0" w:color="auto"/>
                <w:right w:val="none" w:sz="0" w:space="0" w:color="auto"/>
              </w:divBdr>
              <w:divsChild>
                <w:div w:id="599725385">
                  <w:marLeft w:val="0"/>
                  <w:marRight w:val="0"/>
                  <w:marTop w:val="0"/>
                  <w:marBottom w:val="0"/>
                  <w:divBdr>
                    <w:top w:val="none" w:sz="0" w:space="0" w:color="auto"/>
                    <w:left w:val="none" w:sz="0" w:space="0" w:color="auto"/>
                    <w:bottom w:val="none" w:sz="0" w:space="0" w:color="auto"/>
                    <w:right w:val="none" w:sz="0" w:space="0" w:color="auto"/>
                  </w:divBdr>
                  <w:divsChild>
                    <w:div w:id="2011643295">
                      <w:marLeft w:val="0"/>
                      <w:marRight w:val="0"/>
                      <w:marTop w:val="0"/>
                      <w:marBottom w:val="0"/>
                      <w:divBdr>
                        <w:top w:val="none" w:sz="0" w:space="0" w:color="auto"/>
                        <w:left w:val="none" w:sz="0" w:space="0" w:color="auto"/>
                        <w:bottom w:val="none" w:sz="0" w:space="0" w:color="auto"/>
                        <w:right w:val="none" w:sz="0" w:space="0" w:color="auto"/>
                      </w:divBdr>
                      <w:divsChild>
                        <w:div w:id="142621563">
                          <w:marLeft w:val="0"/>
                          <w:marRight w:val="0"/>
                          <w:marTop w:val="0"/>
                          <w:marBottom w:val="0"/>
                          <w:divBdr>
                            <w:top w:val="none" w:sz="0" w:space="0" w:color="auto"/>
                            <w:left w:val="none" w:sz="0" w:space="0" w:color="auto"/>
                            <w:bottom w:val="none" w:sz="0" w:space="0" w:color="auto"/>
                            <w:right w:val="none" w:sz="0" w:space="0" w:color="auto"/>
                          </w:divBdr>
                          <w:divsChild>
                            <w:div w:id="1313828131">
                              <w:marLeft w:val="0"/>
                              <w:marRight w:val="0"/>
                              <w:marTop w:val="0"/>
                              <w:marBottom w:val="0"/>
                              <w:divBdr>
                                <w:top w:val="none" w:sz="0" w:space="0" w:color="auto"/>
                                <w:left w:val="none" w:sz="0" w:space="0" w:color="auto"/>
                                <w:bottom w:val="none" w:sz="0" w:space="0" w:color="auto"/>
                                <w:right w:val="none" w:sz="0" w:space="0" w:color="auto"/>
                              </w:divBdr>
                              <w:divsChild>
                                <w:div w:id="1967470861">
                                  <w:marLeft w:val="0"/>
                                  <w:marRight w:val="0"/>
                                  <w:marTop w:val="0"/>
                                  <w:marBottom w:val="0"/>
                                  <w:divBdr>
                                    <w:top w:val="none" w:sz="0" w:space="0" w:color="auto"/>
                                    <w:left w:val="none" w:sz="0" w:space="0" w:color="auto"/>
                                    <w:bottom w:val="none" w:sz="0" w:space="0" w:color="auto"/>
                                    <w:right w:val="none" w:sz="0" w:space="0" w:color="auto"/>
                                  </w:divBdr>
                                  <w:divsChild>
                                    <w:div w:id="478152481">
                                      <w:marLeft w:val="0"/>
                                      <w:marRight w:val="0"/>
                                      <w:marTop w:val="0"/>
                                      <w:marBottom w:val="0"/>
                                      <w:divBdr>
                                        <w:top w:val="none" w:sz="0" w:space="0" w:color="auto"/>
                                        <w:left w:val="none" w:sz="0" w:space="0" w:color="auto"/>
                                        <w:bottom w:val="none" w:sz="0" w:space="0" w:color="auto"/>
                                        <w:right w:val="none" w:sz="0" w:space="0" w:color="auto"/>
                                      </w:divBdr>
                                      <w:divsChild>
                                        <w:div w:id="2045061033">
                                          <w:marLeft w:val="0"/>
                                          <w:marRight w:val="0"/>
                                          <w:marTop w:val="0"/>
                                          <w:marBottom w:val="0"/>
                                          <w:divBdr>
                                            <w:top w:val="none" w:sz="0" w:space="0" w:color="auto"/>
                                            <w:left w:val="none" w:sz="0" w:space="0" w:color="auto"/>
                                            <w:bottom w:val="none" w:sz="0" w:space="0" w:color="auto"/>
                                            <w:right w:val="none" w:sz="0" w:space="0" w:color="auto"/>
                                          </w:divBdr>
                                          <w:divsChild>
                                            <w:div w:id="1568571020">
                                              <w:marLeft w:val="0"/>
                                              <w:marRight w:val="0"/>
                                              <w:marTop w:val="0"/>
                                              <w:marBottom w:val="0"/>
                                              <w:divBdr>
                                                <w:top w:val="none" w:sz="0" w:space="0" w:color="auto"/>
                                                <w:left w:val="none" w:sz="0" w:space="0" w:color="auto"/>
                                                <w:bottom w:val="none" w:sz="0" w:space="0" w:color="auto"/>
                                                <w:right w:val="none" w:sz="0" w:space="0" w:color="auto"/>
                                              </w:divBdr>
                                              <w:divsChild>
                                                <w:div w:id="333453983">
                                                  <w:marLeft w:val="0"/>
                                                  <w:marRight w:val="0"/>
                                                  <w:marTop w:val="0"/>
                                                  <w:marBottom w:val="0"/>
                                                  <w:divBdr>
                                                    <w:top w:val="single" w:sz="12" w:space="2" w:color="FFFFCC"/>
                                                    <w:left w:val="single" w:sz="12" w:space="2" w:color="FFFFCC"/>
                                                    <w:bottom w:val="single" w:sz="12" w:space="2" w:color="FFFFCC"/>
                                                    <w:right w:val="single" w:sz="12" w:space="0" w:color="FFFFCC"/>
                                                  </w:divBdr>
                                                  <w:divsChild>
                                                    <w:div w:id="44649518">
                                                      <w:marLeft w:val="0"/>
                                                      <w:marRight w:val="0"/>
                                                      <w:marTop w:val="0"/>
                                                      <w:marBottom w:val="0"/>
                                                      <w:divBdr>
                                                        <w:top w:val="none" w:sz="0" w:space="0" w:color="auto"/>
                                                        <w:left w:val="none" w:sz="0" w:space="0" w:color="auto"/>
                                                        <w:bottom w:val="none" w:sz="0" w:space="0" w:color="auto"/>
                                                        <w:right w:val="none" w:sz="0" w:space="0" w:color="auto"/>
                                                      </w:divBdr>
                                                      <w:divsChild>
                                                        <w:div w:id="1810977411">
                                                          <w:marLeft w:val="0"/>
                                                          <w:marRight w:val="0"/>
                                                          <w:marTop w:val="0"/>
                                                          <w:marBottom w:val="0"/>
                                                          <w:divBdr>
                                                            <w:top w:val="none" w:sz="0" w:space="0" w:color="auto"/>
                                                            <w:left w:val="none" w:sz="0" w:space="0" w:color="auto"/>
                                                            <w:bottom w:val="none" w:sz="0" w:space="0" w:color="auto"/>
                                                            <w:right w:val="none" w:sz="0" w:space="0" w:color="auto"/>
                                                          </w:divBdr>
                                                          <w:divsChild>
                                                            <w:div w:id="557520730">
                                                              <w:marLeft w:val="0"/>
                                                              <w:marRight w:val="0"/>
                                                              <w:marTop w:val="0"/>
                                                              <w:marBottom w:val="0"/>
                                                              <w:divBdr>
                                                                <w:top w:val="none" w:sz="0" w:space="0" w:color="auto"/>
                                                                <w:left w:val="none" w:sz="0" w:space="0" w:color="auto"/>
                                                                <w:bottom w:val="none" w:sz="0" w:space="0" w:color="auto"/>
                                                                <w:right w:val="none" w:sz="0" w:space="0" w:color="auto"/>
                                                              </w:divBdr>
                                                              <w:divsChild>
                                                                <w:div w:id="2039622186">
                                                                  <w:marLeft w:val="0"/>
                                                                  <w:marRight w:val="0"/>
                                                                  <w:marTop w:val="0"/>
                                                                  <w:marBottom w:val="0"/>
                                                                  <w:divBdr>
                                                                    <w:top w:val="none" w:sz="0" w:space="0" w:color="auto"/>
                                                                    <w:left w:val="none" w:sz="0" w:space="0" w:color="auto"/>
                                                                    <w:bottom w:val="none" w:sz="0" w:space="0" w:color="auto"/>
                                                                    <w:right w:val="none" w:sz="0" w:space="0" w:color="auto"/>
                                                                  </w:divBdr>
                                                                  <w:divsChild>
                                                                    <w:div w:id="1997688190">
                                                                      <w:marLeft w:val="0"/>
                                                                      <w:marRight w:val="0"/>
                                                                      <w:marTop w:val="0"/>
                                                                      <w:marBottom w:val="0"/>
                                                                      <w:divBdr>
                                                                        <w:top w:val="none" w:sz="0" w:space="0" w:color="auto"/>
                                                                        <w:left w:val="none" w:sz="0" w:space="0" w:color="auto"/>
                                                                        <w:bottom w:val="none" w:sz="0" w:space="0" w:color="auto"/>
                                                                        <w:right w:val="none" w:sz="0" w:space="0" w:color="auto"/>
                                                                      </w:divBdr>
                                                                      <w:divsChild>
                                                                        <w:div w:id="1565023284">
                                                                          <w:marLeft w:val="0"/>
                                                                          <w:marRight w:val="0"/>
                                                                          <w:marTop w:val="0"/>
                                                                          <w:marBottom w:val="0"/>
                                                                          <w:divBdr>
                                                                            <w:top w:val="none" w:sz="0" w:space="0" w:color="auto"/>
                                                                            <w:left w:val="none" w:sz="0" w:space="0" w:color="auto"/>
                                                                            <w:bottom w:val="none" w:sz="0" w:space="0" w:color="auto"/>
                                                                            <w:right w:val="none" w:sz="0" w:space="0" w:color="auto"/>
                                                                          </w:divBdr>
                                                                          <w:divsChild>
                                                                            <w:div w:id="1126194795">
                                                                              <w:marLeft w:val="0"/>
                                                                              <w:marRight w:val="0"/>
                                                                              <w:marTop w:val="0"/>
                                                                              <w:marBottom w:val="0"/>
                                                                              <w:divBdr>
                                                                                <w:top w:val="none" w:sz="0" w:space="0" w:color="auto"/>
                                                                                <w:left w:val="none" w:sz="0" w:space="0" w:color="auto"/>
                                                                                <w:bottom w:val="none" w:sz="0" w:space="0" w:color="auto"/>
                                                                                <w:right w:val="none" w:sz="0" w:space="0" w:color="auto"/>
                                                                              </w:divBdr>
                                                                              <w:divsChild>
                                                                                <w:div w:id="654797079">
                                                                                  <w:marLeft w:val="0"/>
                                                                                  <w:marRight w:val="0"/>
                                                                                  <w:marTop w:val="0"/>
                                                                                  <w:marBottom w:val="0"/>
                                                                                  <w:divBdr>
                                                                                    <w:top w:val="none" w:sz="0" w:space="0" w:color="auto"/>
                                                                                    <w:left w:val="none" w:sz="0" w:space="0" w:color="auto"/>
                                                                                    <w:bottom w:val="none" w:sz="0" w:space="0" w:color="auto"/>
                                                                                    <w:right w:val="none" w:sz="0" w:space="0" w:color="auto"/>
                                                                                  </w:divBdr>
                                                                                  <w:divsChild>
                                                                                    <w:div w:id="1912108752">
                                                                                      <w:marLeft w:val="0"/>
                                                                                      <w:marRight w:val="0"/>
                                                                                      <w:marTop w:val="0"/>
                                                                                      <w:marBottom w:val="0"/>
                                                                                      <w:divBdr>
                                                                                        <w:top w:val="none" w:sz="0" w:space="0" w:color="auto"/>
                                                                                        <w:left w:val="none" w:sz="0" w:space="0" w:color="auto"/>
                                                                                        <w:bottom w:val="none" w:sz="0" w:space="0" w:color="auto"/>
                                                                                        <w:right w:val="none" w:sz="0" w:space="0" w:color="auto"/>
                                                                                      </w:divBdr>
                                                                                      <w:divsChild>
                                                                                        <w:div w:id="819689340">
                                                                                          <w:marLeft w:val="0"/>
                                                                                          <w:marRight w:val="0"/>
                                                                                          <w:marTop w:val="0"/>
                                                                                          <w:marBottom w:val="0"/>
                                                                                          <w:divBdr>
                                                                                            <w:top w:val="none" w:sz="0" w:space="0" w:color="auto"/>
                                                                                            <w:left w:val="none" w:sz="0" w:space="0" w:color="auto"/>
                                                                                            <w:bottom w:val="none" w:sz="0" w:space="0" w:color="auto"/>
                                                                                            <w:right w:val="none" w:sz="0" w:space="0" w:color="auto"/>
                                                                                          </w:divBdr>
                                                                                          <w:divsChild>
                                                                                            <w:div w:id="1483303988">
                                                                                              <w:marLeft w:val="0"/>
                                                                                              <w:marRight w:val="120"/>
                                                                                              <w:marTop w:val="0"/>
                                                                                              <w:marBottom w:val="150"/>
                                                                                              <w:divBdr>
                                                                                                <w:top w:val="single" w:sz="2" w:space="0" w:color="EFEFEF"/>
                                                                                                <w:left w:val="single" w:sz="6" w:space="0" w:color="EFEFEF"/>
                                                                                                <w:bottom w:val="single" w:sz="6" w:space="0" w:color="E2E2E2"/>
                                                                                                <w:right w:val="single" w:sz="6" w:space="0" w:color="EFEFEF"/>
                                                                                              </w:divBdr>
                                                                                              <w:divsChild>
                                                                                                <w:div w:id="1448164495">
                                                                                                  <w:marLeft w:val="0"/>
                                                                                                  <w:marRight w:val="0"/>
                                                                                                  <w:marTop w:val="0"/>
                                                                                                  <w:marBottom w:val="0"/>
                                                                                                  <w:divBdr>
                                                                                                    <w:top w:val="none" w:sz="0" w:space="0" w:color="auto"/>
                                                                                                    <w:left w:val="none" w:sz="0" w:space="0" w:color="auto"/>
                                                                                                    <w:bottom w:val="none" w:sz="0" w:space="0" w:color="auto"/>
                                                                                                    <w:right w:val="none" w:sz="0" w:space="0" w:color="auto"/>
                                                                                                  </w:divBdr>
                                                                                                  <w:divsChild>
                                                                                                    <w:div w:id="765275585">
                                                                                                      <w:marLeft w:val="0"/>
                                                                                                      <w:marRight w:val="0"/>
                                                                                                      <w:marTop w:val="0"/>
                                                                                                      <w:marBottom w:val="0"/>
                                                                                                      <w:divBdr>
                                                                                                        <w:top w:val="none" w:sz="0" w:space="0" w:color="auto"/>
                                                                                                        <w:left w:val="none" w:sz="0" w:space="0" w:color="auto"/>
                                                                                                        <w:bottom w:val="none" w:sz="0" w:space="0" w:color="auto"/>
                                                                                                        <w:right w:val="none" w:sz="0" w:space="0" w:color="auto"/>
                                                                                                      </w:divBdr>
                                                                                                      <w:divsChild>
                                                                                                        <w:div w:id="1437368006">
                                                                                                          <w:marLeft w:val="0"/>
                                                                                                          <w:marRight w:val="0"/>
                                                                                                          <w:marTop w:val="0"/>
                                                                                                          <w:marBottom w:val="0"/>
                                                                                                          <w:divBdr>
                                                                                                            <w:top w:val="none" w:sz="0" w:space="0" w:color="auto"/>
                                                                                                            <w:left w:val="none" w:sz="0" w:space="0" w:color="auto"/>
                                                                                                            <w:bottom w:val="none" w:sz="0" w:space="0" w:color="auto"/>
                                                                                                            <w:right w:val="none" w:sz="0" w:space="0" w:color="auto"/>
                                                                                                          </w:divBdr>
                                                                                                          <w:divsChild>
                                                                                                            <w:div w:id="1263759250">
                                                                                                              <w:marLeft w:val="0"/>
                                                                                                              <w:marRight w:val="0"/>
                                                                                                              <w:marTop w:val="0"/>
                                                                                                              <w:marBottom w:val="0"/>
                                                                                                              <w:divBdr>
                                                                                                                <w:top w:val="none" w:sz="0" w:space="0" w:color="auto"/>
                                                                                                                <w:left w:val="none" w:sz="0" w:space="0" w:color="auto"/>
                                                                                                                <w:bottom w:val="none" w:sz="0" w:space="0" w:color="auto"/>
                                                                                                                <w:right w:val="none" w:sz="0" w:space="0" w:color="auto"/>
                                                                                                              </w:divBdr>
                                                                                                              <w:divsChild>
                                                                                                                <w:div w:id="1980499487">
                                                                                                                  <w:marLeft w:val="-570"/>
                                                                                                                  <w:marRight w:val="0"/>
                                                                                                                  <w:marTop w:val="150"/>
                                                                                                                  <w:marBottom w:val="225"/>
                                                                                                                  <w:divBdr>
                                                                                                                    <w:top w:val="single" w:sz="6" w:space="2" w:color="D8D8D8"/>
                                                                                                                    <w:left w:val="single" w:sz="6" w:space="2" w:color="D8D8D8"/>
                                                                                                                    <w:bottom w:val="single" w:sz="6" w:space="2" w:color="D8D8D8"/>
                                                                                                                    <w:right w:val="single" w:sz="6" w:space="2" w:color="D8D8D8"/>
                                                                                                                  </w:divBdr>
                                                                                                                  <w:divsChild>
                                                                                                                    <w:div w:id="770705742">
                                                                                                                      <w:marLeft w:val="225"/>
                                                                                                                      <w:marRight w:val="225"/>
                                                                                                                      <w:marTop w:val="75"/>
                                                                                                                      <w:marBottom w:val="75"/>
                                                                                                                      <w:divBdr>
                                                                                                                        <w:top w:val="none" w:sz="0" w:space="0" w:color="auto"/>
                                                                                                                        <w:left w:val="none" w:sz="0" w:space="0" w:color="auto"/>
                                                                                                                        <w:bottom w:val="none" w:sz="0" w:space="0" w:color="auto"/>
                                                                                                                        <w:right w:val="none" w:sz="0" w:space="0" w:color="auto"/>
                                                                                                                      </w:divBdr>
                                                                                                                      <w:divsChild>
                                                                                                                        <w:div w:id="930891592">
                                                                                                                          <w:marLeft w:val="0"/>
                                                                                                                          <w:marRight w:val="0"/>
                                                                                                                          <w:marTop w:val="0"/>
                                                                                                                          <w:marBottom w:val="0"/>
                                                                                                                          <w:divBdr>
                                                                                                                            <w:top w:val="single" w:sz="6" w:space="0" w:color="auto"/>
                                                                                                                            <w:left w:val="single" w:sz="6" w:space="0" w:color="auto"/>
                                                                                                                            <w:bottom w:val="single" w:sz="6" w:space="0" w:color="auto"/>
                                                                                                                            <w:right w:val="single" w:sz="6" w:space="0" w:color="auto"/>
                                                                                                                          </w:divBdr>
                                                                                                                          <w:divsChild>
                                                                                                                            <w:div w:id="1216620458">
                                                                                                                              <w:marLeft w:val="0"/>
                                                                                                                              <w:marRight w:val="0"/>
                                                                                                                              <w:marTop w:val="0"/>
                                                                                                                              <w:marBottom w:val="0"/>
                                                                                                                              <w:divBdr>
                                                                                                                                <w:top w:val="none" w:sz="0" w:space="0" w:color="auto"/>
                                                                                                                                <w:left w:val="none" w:sz="0" w:space="0" w:color="auto"/>
                                                                                                                                <w:bottom w:val="none" w:sz="0" w:space="0" w:color="auto"/>
                                                                                                                                <w:right w:val="none" w:sz="0" w:space="0" w:color="auto"/>
                                                                                                                              </w:divBdr>
                                                                                                                              <w:divsChild>
                                                                                                                                <w:div w:id="2003657143">
                                                                                                                                  <w:marLeft w:val="0"/>
                                                                                                                                  <w:marRight w:val="0"/>
                                                                                                                                  <w:marTop w:val="0"/>
                                                                                                                                  <w:marBottom w:val="0"/>
                                                                                                                                  <w:divBdr>
                                                                                                                                    <w:top w:val="none" w:sz="0" w:space="0" w:color="auto"/>
                                                                                                                                    <w:left w:val="none" w:sz="0" w:space="0" w:color="auto"/>
                                                                                                                                    <w:bottom w:val="none" w:sz="0" w:space="0" w:color="auto"/>
                                                                                                                                    <w:right w:val="none" w:sz="0" w:space="0" w:color="auto"/>
                                                                                                                                  </w:divBdr>
                                                                                                                                </w:div>
                                                                                                                                <w:div w:id="163521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639199">
      <w:bodyDiv w:val="1"/>
      <w:marLeft w:val="0"/>
      <w:marRight w:val="0"/>
      <w:marTop w:val="0"/>
      <w:marBottom w:val="0"/>
      <w:divBdr>
        <w:top w:val="none" w:sz="0" w:space="0" w:color="auto"/>
        <w:left w:val="none" w:sz="0" w:space="0" w:color="auto"/>
        <w:bottom w:val="none" w:sz="0" w:space="0" w:color="auto"/>
        <w:right w:val="none" w:sz="0" w:space="0" w:color="auto"/>
      </w:divBdr>
    </w:div>
    <w:div w:id="223103013">
      <w:bodyDiv w:val="1"/>
      <w:marLeft w:val="0"/>
      <w:marRight w:val="0"/>
      <w:marTop w:val="0"/>
      <w:marBottom w:val="0"/>
      <w:divBdr>
        <w:top w:val="none" w:sz="0" w:space="0" w:color="auto"/>
        <w:left w:val="none" w:sz="0" w:space="0" w:color="auto"/>
        <w:bottom w:val="none" w:sz="0" w:space="0" w:color="auto"/>
        <w:right w:val="none" w:sz="0" w:space="0" w:color="auto"/>
      </w:divBdr>
      <w:divsChild>
        <w:div w:id="1252468389">
          <w:marLeft w:val="0"/>
          <w:marRight w:val="0"/>
          <w:marTop w:val="0"/>
          <w:marBottom w:val="0"/>
          <w:divBdr>
            <w:top w:val="none" w:sz="0" w:space="0" w:color="auto"/>
            <w:left w:val="none" w:sz="0" w:space="0" w:color="auto"/>
            <w:bottom w:val="none" w:sz="0" w:space="0" w:color="auto"/>
            <w:right w:val="none" w:sz="0" w:space="0" w:color="auto"/>
          </w:divBdr>
          <w:divsChild>
            <w:div w:id="950665925">
              <w:marLeft w:val="0"/>
              <w:marRight w:val="0"/>
              <w:marTop w:val="0"/>
              <w:marBottom w:val="0"/>
              <w:divBdr>
                <w:top w:val="none" w:sz="0" w:space="0" w:color="auto"/>
                <w:left w:val="none" w:sz="0" w:space="0" w:color="auto"/>
                <w:bottom w:val="none" w:sz="0" w:space="0" w:color="auto"/>
                <w:right w:val="none" w:sz="0" w:space="0" w:color="auto"/>
              </w:divBdr>
              <w:divsChild>
                <w:div w:id="1357270086">
                  <w:marLeft w:val="0"/>
                  <w:marRight w:val="0"/>
                  <w:marTop w:val="0"/>
                  <w:marBottom w:val="0"/>
                  <w:divBdr>
                    <w:top w:val="none" w:sz="0" w:space="0" w:color="auto"/>
                    <w:left w:val="none" w:sz="0" w:space="0" w:color="auto"/>
                    <w:bottom w:val="none" w:sz="0" w:space="0" w:color="auto"/>
                    <w:right w:val="none" w:sz="0" w:space="0" w:color="auto"/>
                  </w:divBdr>
                  <w:divsChild>
                    <w:div w:id="1717699092">
                      <w:marLeft w:val="0"/>
                      <w:marRight w:val="0"/>
                      <w:marTop w:val="0"/>
                      <w:marBottom w:val="0"/>
                      <w:divBdr>
                        <w:top w:val="none" w:sz="0" w:space="0" w:color="auto"/>
                        <w:left w:val="none" w:sz="0" w:space="0" w:color="auto"/>
                        <w:bottom w:val="none" w:sz="0" w:space="0" w:color="auto"/>
                        <w:right w:val="none" w:sz="0" w:space="0" w:color="auto"/>
                      </w:divBdr>
                      <w:divsChild>
                        <w:div w:id="114912556">
                          <w:marLeft w:val="0"/>
                          <w:marRight w:val="0"/>
                          <w:marTop w:val="0"/>
                          <w:marBottom w:val="0"/>
                          <w:divBdr>
                            <w:top w:val="none" w:sz="0" w:space="0" w:color="auto"/>
                            <w:left w:val="none" w:sz="0" w:space="0" w:color="auto"/>
                            <w:bottom w:val="none" w:sz="0" w:space="0" w:color="auto"/>
                            <w:right w:val="none" w:sz="0" w:space="0" w:color="auto"/>
                          </w:divBdr>
                          <w:divsChild>
                            <w:div w:id="1644846567">
                              <w:marLeft w:val="0"/>
                              <w:marRight w:val="0"/>
                              <w:marTop w:val="0"/>
                              <w:marBottom w:val="0"/>
                              <w:divBdr>
                                <w:top w:val="none" w:sz="0" w:space="0" w:color="auto"/>
                                <w:left w:val="none" w:sz="0" w:space="0" w:color="auto"/>
                                <w:bottom w:val="none" w:sz="0" w:space="0" w:color="auto"/>
                                <w:right w:val="none" w:sz="0" w:space="0" w:color="auto"/>
                              </w:divBdr>
                              <w:divsChild>
                                <w:div w:id="119539555">
                                  <w:marLeft w:val="0"/>
                                  <w:marRight w:val="0"/>
                                  <w:marTop w:val="0"/>
                                  <w:marBottom w:val="0"/>
                                  <w:divBdr>
                                    <w:top w:val="none" w:sz="0" w:space="0" w:color="auto"/>
                                    <w:left w:val="none" w:sz="0" w:space="0" w:color="auto"/>
                                    <w:bottom w:val="none" w:sz="0" w:space="0" w:color="auto"/>
                                    <w:right w:val="none" w:sz="0" w:space="0" w:color="auto"/>
                                  </w:divBdr>
                                  <w:divsChild>
                                    <w:div w:id="644356378">
                                      <w:marLeft w:val="0"/>
                                      <w:marRight w:val="0"/>
                                      <w:marTop w:val="0"/>
                                      <w:marBottom w:val="0"/>
                                      <w:divBdr>
                                        <w:top w:val="none" w:sz="0" w:space="0" w:color="auto"/>
                                        <w:left w:val="none" w:sz="0" w:space="0" w:color="auto"/>
                                        <w:bottom w:val="none" w:sz="0" w:space="0" w:color="auto"/>
                                        <w:right w:val="none" w:sz="0" w:space="0" w:color="auto"/>
                                      </w:divBdr>
                                      <w:divsChild>
                                        <w:div w:id="1781141806">
                                          <w:marLeft w:val="0"/>
                                          <w:marRight w:val="0"/>
                                          <w:marTop w:val="0"/>
                                          <w:marBottom w:val="0"/>
                                          <w:divBdr>
                                            <w:top w:val="none" w:sz="0" w:space="0" w:color="auto"/>
                                            <w:left w:val="none" w:sz="0" w:space="0" w:color="auto"/>
                                            <w:bottom w:val="none" w:sz="0" w:space="0" w:color="auto"/>
                                            <w:right w:val="none" w:sz="0" w:space="0" w:color="auto"/>
                                          </w:divBdr>
                                          <w:divsChild>
                                            <w:div w:id="1616399945">
                                              <w:marLeft w:val="0"/>
                                              <w:marRight w:val="0"/>
                                              <w:marTop w:val="0"/>
                                              <w:marBottom w:val="0"/>
                                              <w:divBdr>
                                                <w:top w:val="none" w:sz="0" w:space="0" w:color="auto"/>
                                                <w:left w:val="none" w:sz="0" w:space="0" w:color="auto"/>
                                                <w:bottom w:val="none" w:sz="0" w:space="0" w:color="auto"/>
                                                <w:right w:val="none" w:sz="0" w:space="0" w:color="auto"/>
                                              </w:divBdr>
                                              <w:divsChild>
                                                <w:div w:id="1442068593">
                                                  <w:marLeft w:val="0"/>
                                                  <w:marRight w:val="0"/>
                                                  <w:marTop w:val="0"/>
                                                  <w:marBottom w:val="0"/>
                                                  <w:divBdr>
                                                    <w:top w:val="single" w:sz="12" w:space="2" w:color="FFFFCC"/>
                                                    <w:left w:val="single" w:sz="12" w:space="2" w:color="FFFFCC"/>
                                                    <w:bottom w:val="single" w:sz="12" w:space="2" w:color="FFFFCC"/>
                                                    <w:right w:val="single" w:sz="12" w:space="0" w:color="FFFFCC"/>
                                                  </w:divBdr>
                                                  <w:divsChild>
                                                    <w:div w:id="1350375384">
                                                      <w:marLeft w:val="0"/>
                                                      <w:marRight w:val="0"/>
                                                      <w:marTop w:val="0"/>
                                                      <w:marBottom w:val="0"/>
                                                      <w:divBdr>
                                                        <w:top w:val="none" w:sz="0" w:space="0" w:color="auto"/>
                                                        <w:left w:val="none" w:sz="0" w:space="0" w:color="auto"/>
                                                        <w:bottom w:val="none" w:sz="0" w:space="0" w:color="auto"/>
                                                        <w:right w:val="none" w:sz="0" w:space="0" w:color="auto"/>
                                                      </w:divBdr>
                                                      <w:divsChild>
                                                        <w:div w:id="1043403469">
                                                          <w:marLeft w:val="0"/>
                                                          <w:marRight w:val="0"/>
                                                          <w:marTop w:val="0"/>
                                                          <w:marBottom w:val="0"/>
                                                          <w:divBdr>
                                                            <w:top w:val="none" w:sz="0" w:space="0" w:color="auto"/>
                                                            <w:left w:val="none" w:sz="0" w:space="0" w:color="auto"/>
                                                            <w:bottom w:val="none" w:sz="0" w:space="0" w:color="auto"/>
                                                            <w:right w:val="none" w:sz="0" w:space="0" w:color="auto"/>
                                                          </w:divBdr>
                                                          <w:divsChild>
                                                            <w:div w:id="2064130953">
                                                              <w:marLeft w:val="0"/>
                                                              <w:marRight w:val="0"/>
                                                              <w:marTop w:val="0"/>
                                                              <w:marBottom w:val="0"/>
                                                              <w:divBdr>
                                                                <w:top w:val="none" w:sz="0" w:space="0" w:color="auto"/>
                                                                <w:left w:val="none" w:sz="0" w:space="0" w:color="auto"/>
                                                                <w:bottom w:val="none" w:sz="0" w:space="0" w:color="auto"/>
                                                                <w:right w:val="none" w:sz="0" w:space="0" w:color="auto"/>
                                                              </w:divBdr>
                                                              <w:divsChild>
                                                                <w:div w:id="836261834">
                                                                  <w:marLeft w:val="0"/>
                                                                  <w:marRight w:val="0"/>
                                                                  <w:marTop w:val="0"/>
                                                                  <w:marBottom w:val="0"/>
                                                                  <w:divBdr>
                                                                    <w:top w:val="none" w:sz="0" w:space="0" w:color="auto"/>
                                                                    <w:left w:val="none" w:sz="0" w:space="0" w:color="auto"/>
                                                                    <w:bottom w:val="none" w:sz="0" w:space="0" w:color="auto"/>
                                                                    <w:right w:val="none" w:sz="0" w:space="0" w:color="auto"/>
                                                                  </w:divBdr>
                                                                  <w:divsChild>
                                                                    <w:div w:id="794639612">
                                                                      <w:marLeft w:val="0"/>
                                                                      <w:marRight w:val="0"/>
                                                                      <w:marTop w:val="0"/>
                                                                      <w:marBottom w:val="0"/>
                                                                      <w:divBdr>
                                                                        <w:top w:val="none" w:sz="0" w:space="0" w:color="auto"/>
                                                                        <w:left w:val="none" w:sz="0" w:space="0" w:color="auto"/>
                                                                        <w:bottom w:val="none" w:sz="0" w:space="0" w:color="auto"/>
                                                                        <w:right w:val="none" w:sz="0" w:space="0" w:color="auto"/>
                                                                      </w:divBdr>
                                                                      <w:divsChild>
                                                                        <w:div w:id="1115368304">
                                                                          <w:marLeft w:val="0"/>
                                                                          <w:marRight w:val="0"/>
                                                                          <w:marTop w:val="0"/>
                                                                          <w:marBottom w:val="0"/>
                                                                          <w:divBdr>
                                                                            <w:top w:val="none" w:sz="0" w:space="0" w:color="auto"/>
                                                                            <w:left w:val="none" w:sz="0" w:space="0" w:color="auto"/>
                                                                            <w:bottom w:val="none" w:sz="0" w:space="0" w:color="auto"/>
                                                                            <w:right w:val="none" w:sz="0" w:space="0" w:color="auto"/>
                                                                          </w:divBdr>
                                                                          <w:divsChild>
                                                                            <w:div w:id="1362442159">
                                                                              <w:marLeft w:val="0"/>
                                                                              <w:marRight w:val="0"/>
                                                                              <w:marTop w:val="0"/>
                                                                              <w:marBottom w:val="0"/>
                                                                              <w:divBdr>
                                                                                <w:top w:val="none" w:sz="0" w:space="0" w:color="auto"/>
                                                                                <w:left w:val="none" w:sz="0" w:space="0" w:color="auto"/>
                                                                                <w:bottom w:val="none" w:sz="0" w:space="0" w:color="auto"/>
                                                                                <w:right w:val="none" w:sz="0" w:space="0" w:color="auto"/>
                                                                              </w:divBdr>
                                                                              <w:divsChild>
                                                                                <w:div w:id="533422386">
                                                                                  <w:marLeft w:val="0"/>
                                                                                  <w:marRight w:val="0"/>
                                                                                  <w:marTop w:val="0"/>
                                                                                  <w:marBottom w:val="0"/>
                                                                                  <w:divBdr>
                                                                                    <w:top w:val="none" w:sz="0" w:space="0" w:color="auto"/>
                                                                                    <w:left w:val="none" w:sz="0" w:space="0" w:color="auto"/>
                                                                                    <w:bottom w:val="none" w:sz="0" w:space="0" w:color="auto"/>
                                                                                    <w:right w:val="none" w:sz="0" w:space="0" w:color="auto"/>
                                                                                  </w:divBdr>
                                                                                  <w:divsChild>
                                                                                    <w:div w:id="1161848566">
                                                                                      <w:marLeft w:val="0"/>
                                                                                      <w:marRight w:val="0"/>
                                                                                      <w:marTop w:val="0"/>
                                                                                      <w:marBottom w:val="0"/>
                                                                                      <w:divBdr>
                                                                                        <w:top w:val="none" w:sz="0" w:space="0" w:color="auto"/>
                                                                                        <w:left w:val="none" w:sz="0" w:space="0" w:color="auto"/>
                                                                                        <w:bottom w:val="none" w:sz="0" w:space="0" w:color="auto"/>
                                                                                        <w:right w:val="none" w:sz="0" w:space="0" w:color="auto"/>
                                                                                      </w:divBdr>
                                                                                      <w:divsChild>
                                                                                        <w:div w:id="1697849114">
                                                                                          <w:marLeft w:val="0"/>
                                                                                          <w:marRight w:val="0"/>
                                                                                          <w:marTop w:val="0"/>
                                                                                          <w:marBottom w:val="0"/>
                                                                                          <w:divBdr>
                                                                                            <w:top w:val="none" w:sz="0" w:space="0" w:color="auto"/>
                                                                                            <w:left w:val="none" w:sz="0" w:space="0" w:color="auto"/>
                                                                                            <w:bottom w:val="none" w:sz="0" w:space="0" w:color="auto"/>
                                                                                            <w:right w:val="none" w:sz="0" w:space="0" w:color="auto"/>
                                                                                          </w:divBdr>
                                                                                          <w:divsChild>
                                                                                            <w:div w:id="1074818368">
                                                                                              <w:marLeft w:val="0"/>
                                                                                              <w:marRight w:val="120"/>
                                                                                              <w:marTop w:val="0"/>
                                                                                              <w:marBottom w:val="150"/>
                                                                                              <w:divBdr>
                                                                                                <w:top w:val="single" w:sz="2" w:space="0" w:color="EFEFEF"/>
                                                                                                <w:left w:val="single" w:sz="6" w:space="0" w:color="EFEFEF"/>
                                                                                                <w:bottom w:val="single" w:sz="6" w:space="0" w:color="E2E2E2"/>
                                                                                                <w:right w:val="single" w:sz="6" w:space="0" w:color="EFEFEF"/>
                                                                                              </w:divBdr>
                                                                                              <w:divsChild>
                                                                                                <w:div w:id="1436485254">
                                                                                                  <w:marLeft w:val="0"/>
                                                                                                  <w:marRight w:val="0"/>
                                                                                                  <w:marTop w:val="0"/>
                                                                                                  <w:marBottom w:val="0"/>
                                                                                                  <w:divBdr>
                                                                                                    <w:top w:val="none" w:sz="0" w:space="0" w:color="auto"/>
                                                                                                    <w:left w:val="none" w:sz="0" w:space="0" w:color="auto"/>
                                                                                                    <w:bottom w:val="none" w:sz="0" w:space="0" w:color="auto"/>
                                                                                                    <w:right w:val="none" w:sz="0" w:space="0" w:color="auto"/>
                                                                                                  </w:divBdr>
                                                                                                  <w:divsChild>
                                                                                                    <w:div w:id="213540676">
                                                                                                      <w:marLeft w:val="0"/>
                                                                                                      <w:marRight w:val="0"/>
                                                                                                      <w:marTop w:val="0"/>
                                                                                                      <w:marBottom w:val="0"/>
                                                                                                      <w:divBdr>
                                                                                                        <w:top w:val="none" w:sz="0" w:space="0" w:color="auto"/>
                                                                                                        <w:left w:val="none" w:sz="0" w:space="0" w:color="auto"/>
                                                                                                        <w:bottom w:val="none" w:sz="0" w:space="0" w:color="auto"/>
                                                                                                        <w:right w:val="none" w:sz="0" w:space="0" w:color="auto"/>
                                                                                                      </w:divBdr>
                                                                                                      <w:divsChild>
                                                                                                        <w:div w:id="1723019314">
                                                                                                          <w:marLeft w:val="0"/>
                                                                                                          <w:marRight w:val="0"/>
                                                                                                          <w:marTop w:val="0"/>
                                                                                                          <w:marBottom w:val="0"/>
                                                                                                          <w:divBdr>
                                                                                                            <w:top w:val="none" w:sz="0" w:space="0" w:color="auto"/>
                                                                                                            <w:left w:val="none" w:sz="0" w:space="0" w:color="auto"/>
                                                                                                            <w:bottom w:val="none" w:sz="0" w:space="0" w:color="auto"/>
                                                                                                            <w:right w:val="none" w:sz="0" w:space="0" w:color="auto"/>
                                                                                                          </w:divBdr>
                                                                                                          <w:divsChild>
                                                                                                            <w:div w:id="1402172106">
                                                                                                              <w:marLeft w:val="0"/>
                                                                                                              <w:marRight w:val="0"/>
                                                                                                              <w:marTop w:val="0"/>
                                                                                                              <w:marBottom w:val="0"/>
                                                                                                              <w:divBdr>
                                                                                                                <w:top w:val="none" w:sz="0" w:space="0" w:color="auto"/>
                                                                                                                <w:left w:val="none" w:sz="0" w:space="0" w:color="auto"/>
                                                                                                                <w:bottom w:val="none" w:sz="0" w:space="0" w:color="auto"/>
                                                                                                                <w:right w:val="none" w:sz="0" w:space="0" w:color="auto"/>
                                                                                                              </w:divBdr>
                                                                                                              <w:divsChild>
                                                                                                                <w:div w:id="1935044124">
                                                                                                                  <w:marLeft w:val="0"/>
                                                                                                                  <w:marRight w:val="0"/>
                                                                                                                  <w:marTop w:val="0"/>
                                                                                                                  <w:marBottom w:val="0"/>
                                                                                                                  <w:divBdr>
                                                                                                                    <w:top w:val="none" w:sz="0" w:space="0" w:color="auto"/>
                                                                                                                    <w:left w:val="none" w:sz="0" w:space="0" w:color="auto"/>
                                                                                                                    <w:bottom w:val="none" w:sz="0" w:space="0" w:color="auto"/>
                                                                                                                    <w:right w:val="none" w:sz="0" w:space="0" w:color="auto"/>
                                                                                                                  </w:divBdr>
                                                                                                                  <w:divsChild>
                                                                                                                    <w:div w:id="2141923897">
                                                                                                                      <w:marLeft w:val="0"/>
                                                                                                                      <w:marRight w:val="0"/>
                                                                                                                      <w:marTop w:val="0"/>
                                                                                                                      <w:marBottom w:val="0"/>
                                                                                                                      <w:divBdr>
                                                                                                                        <w:top w:val="single" w:sz="2" w:space="4" w:color="D8D8D8"/>
                                                                                                                        <w:left w:val="single" w:sz="2" w:space="0" w:color="D8D8D8"/>
                                                                                                                        <w:bottom w:val="single" w:sz="2" w:space="4" w:color="D8D8D8"/>
                                                                                                                        <w:right w:val="single" w:sz="2" w:space="0" w:color="D8D8D8"/>
                                                                                                                      </w:divBdr>
                                                                                                                      <w:divsChild>
                                                                                                                        <w:div w:id="398402229">
                                                                                                                          <w:marLeft w:val="225"/>
                                                                                                                          <w:marRight w:val="225"/>
                                                                                                                          <w:marTop w:val="75"/>
                                                                                                                          <w:marBottom w:val="75"/>
                                                                                                                          <w:divBdr>
                                                                                                                            <w:top w:val="none" w:sz="0" w:space="0" w:color="auto"/>
                                                                                                                            <w:left w:val="none" w:sz="0" w:space="0" w:color="auto"/>
                                                                                                                            <w:bottom w:val="none" w:sz="0" w:space="0" w:color="auto"/>
                                                                                                                            <w:right w:val="none" w:sz="0" w:space="0" w:color="auto"/>
                                                                                                                          </w:divBdr>
                                                                                                                          <w:divsChild>
                                                                                                                            <w:div w:id="972949515">
                                                                                                                              <w:marLeft w:val="0"/>
                                                                                                                              <w:marRight w:val="0"/>
                                                                                                                              <w:marTop w:val="0"/>
                                                                                                                              <w:marBottom w:val="0"/>
                                                                                                                              <w:divBdr>
                                                                                                                                <w:top w:val="single" w:sz="6" w:space="0" w:color="auto"/>
                                                                                                                                <w:left w:val="single" w:sz="6" w:space="0" w:color="auto"/>
                                                                                                                                <w:bottom w:val="single" w:sz="6" w:space="0" w:color="auto"/>
                                                                                                                                <w:right w:val="single" w:sz="6" w:space="0" w:color="auto"/>
                                                                                                                              </w:divBdr>
                                                                                                                              <w:divsChild>
                                                                                                                                <w:div w:id="1143233037">
                                                                                                                                  <w:marLeft w:val="0"/>
                                                                                                                                  <w:marRight w:val="0"/>
                                                                                                                                  <w:marTop w:val="0"/>
                                                                                                                                  <w:marBottom w:val="0"/>
                                                                                                                                  <w:divBdr>
                                                                                                                                    <w:top w:val="none" w:sz="0" w:space="0" w:color="auto"/>
                                                                                                                                    <w:left w:val="none" w:sz="0" w:space="0" w:color="auto"/>
                                                                                                                                    <w:bottom w:val="none" w:sz="0" w:space="0" w:color="auto"/>
                                                                                                                                    <w:right w:val="none" w:sz="0" w:space="0" w:color="auto"/>
                                                                                                                                  </w:divBdr>
                                                                                                                                  <w:divsChild>
                                                                                                                                    <w:div w:id="803623770">
                                                                                                                                      <w:marLeft w:val="0"/>
                                                                                                                                      <w:marRight w:val="0"/>
                                                                                                                                      <w:marTop w:val="0"/>
                                                                                                                                      <w:marBottom w:val="0"/>
                                                                                                                                      <w:divBdr>
                                                                                                                                        <w:top w:val="none" w:sz="0" w:space="0" w:color="auto"/>
                                                                                                                                        <w:left w:val="none" w:sz="0" w:space="0" w:color="auto"/>
                                                                                                                                        <w:bottom w:val="none" w:sz="0" w:space="0" w:color="auto"/>
                                                                                                                                        <w:right w:val="none" w:sz="0" w:space="0" w:color="auto"/>
                                                                                                                                      </w:divBdr>
                                                                                                                                    </w:div>
                                                                                                                                    <w:div w:id="1367636896">
                                                                                                                                      <w:marLeft w:val="0"/>
                                                                                                                                      <w:marRight w:val="0"/>
                                                                                                                                      <w:marTop w:val="0"/>
                                                                                                                                      <w:marBottom w:val="0"/>
                                                                                                                                      <w:divBdr>
                                                                                                                                        <w:top w:val="none" w:sz="0" w:space="0" w:color="auto"/>
                                                                                                                                        <w:left w:val="none" w:sz="0" w:space="0" w:color="auto"/>
                                                                                                                                        <w:bottom w:val="none" w:sz="0" w:space="0" w:color="auto"/>
                                                                                                                                        <w:right w:val="none" w:sz="0" w:space="0" w:color="auto"/>
                                                                                                                                      </w:divBdr>
                                                                                                                                    </w:div>
                                                                                                                                    <w:div w:id="1380472587">
                                                                                                                                      <w:marLeft w:val="0"/>
                                                                                                                                      <w:marRight w:val="0"/>
                                                                                                                                      <w:marTop w:val="0"/>
                                                                                                                                      <w:marBottom w:val="0"/>
                                                                                                                                      <w:divBdr>
                                                                                                                                        <w:top w:val="none" w:sz="0" w:space="0" w:color="auto"/>
                                                                                                                                        <w:left w:val="none" w:sz="0" w:space="0" w:color="auto"/>
                                                                                                                                        <w:bottom w:val="none" w:sz="0" w:space="0" w:color="auto"/>
                                                                                                                                        <w:right w:val="none" w:sz="0" w:space="0" w:color="auto"/>
                                                                                                                                      </w:divBdr>
                                                                                                                                    </w:div>
                                                                                                                                    <w:div w:id="1851941706">
                                                                                                                                      <w:marLeft w:val="0"/>
                                                                                                                                      <w:marRight w:val="0"/>
                                                                                                                                      <w:marTop w:val="0"/>
                                                                                                                                      <w:marBottom w:val="0"/>
                                                                                                                                      <w:divBdr>
                                                                                                                                        <w:top w:val="none" w:sz="0" w:space="0" w:color="auto"/>
                                                                                                                                        <w:left w:val="none" w:sz="0" w:space="0" w:color="auto"/>
                                                                                                                                        <w:bottom w:val="none" w:sz="0" w:space="0" w:color="auto"/>
                                                                                                                                        <w:right w:val="none" w:sz="0" w:space="0" w:color="auto"/>
                                                                                                                                      </w:divBdr>
                                                                                                                                      <w:divsChild>
                                                                                                                                        <w:div w:id="96759405">
                                                                                                                                          <w:marLeft w:val="0"/>
                                                                                                                                          <w:marRight w:val="0"/>
                                                                                                                                          <w:marTop w:val="0"/>
                                                                                                                                          <w:marBottom w:val="0"/>
                                                                                                                                          <w:divBdr>
                                                                                                                                            <w:top w:val="none" w:sz="0" w:space="0" w:color="auto"/>
                                                                                                                                            <w:left w:val="none" w:sz="0" w:space="0" w:color="auto"/>
                                                                                                                                            <w:bottom w:val="none" w:sz="0" w:space="0" w:color="auto"/>
                                                                                                                                            <w:right w:val="none" w:sz="0" w:space="0" w:color="auto"/>
                                                                                                                                          </w:divBdr>
                                                                                                                                          <w:divsChild>
                                                                                                                                            <w:div w:id="162562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6017003">
      <w:bodyDiv w:val="1"/>
      <w:marLeft w:val="0"/>
      <w:marRight w:val="0"/>
      <w:marTop w:val="0"/>
      <w:marBottom w:val="0"/>
      <w:divBdr>
        <w:top w:val="none" w:sz="0" w:space="0" w:color="auto"/>
        <w:left w:val="none" w:sz="0" w:space="0" w:color="auto"/>
        <w:bottom w:val="none" w:sz="0" w:space="0" w:color="auto"/>
        <w:right w:val="none" w:sz="0" w:space="0" w:color="auto"/>
      </w:divBdr>
    </w:div>
    <w:div w:id="261035195">
      <w:bodyDiv w:val="1"/>
      <w:marLeft w:val="0"/>
      <w:marRight w:val="0"/>
      <w:marTop w:val="0"/>
      <w:marBottom w:val="0"/>
      <w:divBdr>
        <w:top w:val="none" w:sz="0" w:space="0" w:color="auto"/>
        <w:left w:val="none" w:sz="0" w:space="0" w:color="auto"/>
        <w:bottom w:val="none" w:sz="0" w:space="0" w:color="auto"/>
        <w:right w:val="none" w:sz="0" w:space="0" w:color="auto"/>
      </w:divBdr>
    </w:div>
    <w:div w:id="265894482">
      <w:bodyDiv w:val="1"/>
      <w:marLeft w:val="0"/>
      <w:marRight w:val="0"/>
      <w:marTop w:val="0"/>
      <w:marBottom w:val="0"/>
      <w:divBdr>
        <w:top w:val="none" w:sz="0" w:space="0" w:color="auto"/>
        <w:left w:val="none" w:sz="0" w:space="0" w:color="auto"/>
        <w:bottom w:val="none" w:sz="0" w:space="0" w:color="auto"/>
        <w:right w:val="none" w:sz="0" w:space="0" w:color="auto"/>
      </w:divBdr>
    </w:div>
    <w:div w:id="310209698">
      <w:bodyDiv w:val="1"/>
      <w:marLeft w:val="0"/>
      <w:marRight w:val="0"/>
      <w:marTop w:val="0"/>
      <w:marBottom w:val="0"/>
      <w:divBdr>
        <w:top w:val="none" w:sz="0" w:space="0" w:color="auto"/>
        <w:left w:val="none" w:sz="0" w:space="0" w:color="auto"/>
        <w:bottom w:val="none" w:sz="0" w:space="0" w:color="auto"/>
        <w:right w:val="none" w:sz="0" w:space="0" w:color="auto"/>
      </w:divBdr>
    </w:div>
    <w:div w:id="317925805">
      <w:bodyDiv w:val="1"/>
      <w:marLeft w:val="0"/>
      <w:marRight w:val="0"/>
      <w:marTop w:val="0"/>
      <w:marBottom w:val="0"/>
      <w:divBdr>
        <w:top w:val="none" w:sz="0" w:space="0" w:color="auto"/>
        <w:left w:val="none" w:sz="0" w:space="0" w:color="auto"/>
        <w:bottom w:val="none" w:sz="0" w:space="0" w:color="auto"/>
        <w:right w:val="none" w:sz="0" w:space="0" w:color="auto"/>
      </w:divBdr>
    </w:div>
    <w:div w:id="344940148">
      <w:bodyDiv w:val="1"/>
      <w:marLeft w:val="0"/>
      <w:marRight w:val="0"/>
      <w:marTop w:val="0"/>
      <w:marBottom w:val="0"/>
      <w:divBdr>
        <w:top w:val="none" w:sz="0" w:space="0" w:color="auto"/>
        <w:left w:val="none" w:sz="0" w:space="0" w:color="auto"/>
        <w:bottom w:val="none" w:sz="0" w:space="0" w:color="auto"/>
        <w:right w:val="none" w:sz="0" w:space="0" w:color="auto"/>
      </w:divBdr>
      <w:divsChild>
        <w:div w:id="1003779414">
          <w:marLeft w:val="45"/>
          <w:marRight w:val="45"/>
          <w:marTop w:val="15"/>
          <w:marBottom w:val="0"/>
          <w:divBdr>
            <w:top w:val="none" w:sz="0" w:space="0" w:color="auto"/>
            <w:left w:val="none" w:sz="0" w:space="0" w:color="auto"/>
            <w:bottom w:val="none" w:sz="0" w:space="0" w:color="auto"/>
            <w:right w:val="none" w:sz="0" w:space="0" w:color="auto"/>
          </w:divBdr>
          <w:divsChild>
            <w:div w:id="869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153466">
      <w:bodyDiv w:val="1"/>
      <w:marLeft w:val="0"/>
      <w:marRight w:val="0"/>
      <w:marTop w:val="0"/>
      <w:marBottom w:val="0"/>
      <w:divBdr>
        <w:top w:val="none" w:sz="0" w:space="0" w:color="auto"/>
        <w:left w:val="none" w:sz="0" w:space="0" w:color="auto"/>
        <w:bottom w:val="none" w:sz="0" w:space="0" w:color="auto"/>
        <w:right w:val="none" w:sz="0" w:space="0" w:color="auto"/>
      </w:divBdr>
    </w:div>
    <w:div w:id="389621933">
      <w:bodyDiv w:val="1"/>
      <w:marLeft w:val="0"/>
      <w:marRight w:val="0"/>
      <w:marTop w:val="0"/>
      <w:marBottom w:val="0"/>
      <w:divBdr>
        <w:top w:val="none" w:sz="0" w:space="0" w:color="auto"/>
        <w:left w:val="none" w:sz="0" w:space="0" w:color="auto"/>
        <w:bottom w:val="none" w:sz="0" w:space="0" w:color="auto"/>
        <w:right w:val="none" w:sz="0" w:space="0" w:color="auto"/>
      </w:divBdr>
    </w:div>
    <w:div w:id="391659219">
      <w:bodyDiv w:val="1"/>
      <w:marLeft w:val="0"/>
      <w:marRight w:val="0"/>
      <w:marTop w:val="0"/>
      <w:marBottom w:val="0"/>
      <w:divBdr>
        <w:top w:val="none" w:sz="0" w:space="0" w:color="auto"/>
        <w:left w:val="none" w:sz="0" w:space="0" w:color="auto"/>
        <w:bottom w:val="none" w:sz="0" w:space="0" w:color="auto"/>
        <w:right w:val="none" w:sz="0" w:space="0" w:color="auto"/>
      </w:divBdr>
    </w:div>
    <w:div w:id="400757795">
      <w:bodyDiv w:val="1"/>
      <w:marLeft w:val="0"/>
      <w:marRight w:val="0"/>
      <w:marTop w:val="0"/>
      <w:marBottom w:val="0"/>
      <w:divBdr>
        <w:top w:val="none" w:sz="0" w:space="0" w:color="auto"/>
        <w:left w:val="none" w:sz="0" w:space="0" w:color="auto"/>
        <w:bottom w:val="none" w:sz="0" w:space="0" w:color="auto"/>
        <w:right w:val="none" w:sz="0" w:space="0" w:color="auto"/>
      </w:divBdr>
      <w:divsChild>
        <w:div w:id="103228977">
          <w:marLeft w:val="0"/>
          <w:marRight w:val="0"/>
          <w:marTop w:val="0"/>
          <w:marBottom w:val="0"/>
          <w:divBdr>
            <w:top w:val="none" w:sz="0" w:space="0" w:color="auto"/>
            <w:left w:val="none" w:sz="0" w:space="0" w:color="auto"/>
            <w:bottom w:val="none" w:sz="0" w:space="0" w:color="auto"/>
            <w:right w:val="none" w:sz="0" w:space="0" w:color="auto"/>
          </w:divBdr>
          <w:divsChild>
            <w:div w:id="969937765">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548499078">
          <w:marLeft w:val="0"/>
          <w:marRight w:val="0"/>
          <w:marTop w:val="0"/>
          <w:marBottom w:val="0"/>
          <w:divBdr>
            <w:top w:val="none" w:sz="0" w:space="0" w:color="auto"/>
            <w:left w:val="none" w:sz="0" w:space="0" w:color="auto"/>
            <w:bottom w:val="none" w:sz="0" w:space="0" w:color="auto"/>
            <w:right w:val="none" w:sz="0" w:space="0" w:color="auto"/>
          </w:divBdr>
        </w:div>
        <w:div w:id="905608436">
          <w:marLeft w:val="0"/>
          <w:marRight w:val="0"/>
          <w:marTop w:val="0"/>
          <w:marBottom w:val="0"/>
          <w:divBdr>
            <w:top w:val="none" w:sz="0" w:space="0" w:color="auto"/>
            <w:left w:val="none" w:sz="0" w:space="0" w:color="auto"/>
            <w:bottom w:val="none" w:sz="0" w:space="0" w:color="auto"/>
            <w:right w:val="none" w:sz="0" w:space="0" w:color="auto"/>
          </w:divBdr>
        </w:div>
        <w:div w:id="1270426985">
          <w:marLeft w:val="0"/>
          <w:marRight w:val="0"/>
          <w:marTop w:val="0"/>
          <w:marBottom w:val="0"/>
          <w:divBdr>
            <w:top w:val="none" w:sz="0" w:space="0" w:color="auto"/>
            <w:left w:val="none" w:sz="0" w:space="0" w:color="auto"/>
            <w:bottom w:val="none" w:sz="0" w:space="0" w:color="auto"/>
            <w:right w:val="none" w:sz="0" w:space="0" w:color="auto"/>
          </w:divBdr>
        </w:div>
      </w:divsChild>
    </w:div>
    <w:div w:id="426118428">
      <w:bodyDiv w:val="1"/>
      <w:marLeft w:val="0"/>
      <w:marRight w:val="0"/>
      <w:marTop w:val="0"/>
      <w:marBottom w:val="0"/>
      <w:divBdr>
        <w:top w:val="none" w:sz="0" w:space="0" w:color="auto"/>
        <w:left w:val="none" w:sz="0" w:space="0" w:color="auto"/>
        <w:bottom w:val="none" w:sz="0" w:space="0" w:color="auto"/>
        <w:right w:val="none" w:sz="0" w:space="0" w:color="auto"/>
      </w:divBdr>
    </w:div>
    <w:div w:id="432242146">
      <w:bodyDiv w:val="1"/>
      <w:marLeft w:val="0"/>
      <w:marRight w:val="0"/>
      <w:marTop w:val="0"/>
      <w:marBottom w:val="0"/>
      <w:divBdr>
        <w:top w:val="none" w:sz="0" w:space="0" w:color="auto"/>
        <w:left w:val="none" w:sz="0" w:space="0" w:color="auto"/>
        <w:bottom w:val="none" w:sz="0" w:space="0" w:color="auto"/>
        <w:right w:val="none" w:sz="0" w:space="0" w:color="auto"/>
      </w:divBdr>
      <w:divsChild>
        <w:div w:id="622225109">
          <w:marLeft w:val="0"/>
          <w:marRight w:val="0"/>
          <w:marTop w:val="0"/>
          <w:marBottom w:val="0"/>
          <w:divBdr>
            <w:top w:val="none" w:sz="0" w:space="0" w:color="auto"/>
            <w:left w:val="none" w:sz="0" w:space="0" w:color="auto"/>
            <w:bottom w:val="none" w:sz="0" w:space="0" w:color="auto"/>
            <w:right w:val="none" w:sz="0" w:space="0" w:color="auto"/>
          </w:divBdr>
          <w:divsChild>
            <w:div w:id="1716734245">
              <w:marLeft w:val="0"/>
              <w:marRight w:val="0"/>
              <w:marTop w:val="0"/>
              <w:marBottom w:val="0"/>
              <w:divBdr>
                <w:top w:val="none" w:sz="0" w:space="0" w:color="auto"/>
                <w:left w:val="none" w:sz="0" w:space="0" w:color="auto"/>
                <w:bottom w:val="none" w:sz="0" w:space="0" w:color="auto"/>
                <w:right w:val="none" w:sz="0" w:space="0" w:color="auto"/>
              </w:divBdr>
              <w:divsChild>
                <w:div w:id="739324510">
                  <w:marLeft w:val="0"/>
                  <w:marRight w:val="0"/>
                  <w:marTop w:val="0"/>
                  <w:marBottom w:val="0"/>
                  <w:divBdr>
                    <w:top w:val="none" w:sz="0" w:space="0" w:color="auto"/>
                    <w:left w:val="none" w:sz="0" w:space="0" w:color="auto"/>
                    <w:bottom w:val="none" w:sz="0" w:space="0" w:color="auto"/>
                    <w:right w:val="none" w:sz="0" w:space="0" w:color="auto"/>
                  </w:divBdr>
                  <w:divsChild>
                    <w:div w:id="1365595462">
                      <w:marLeft w:val="-150"/>
                      <w:marRight w:val="-150"/>
                      <w:marTop w:val="0"/>
                      <w:marBottom w:val="0"/>
                      <w:divBdr>
                        <w:top w:val="none" w:sz="0" w:space="0" w:color="auto"/>
                        <w:left w:val="none" w:sz="0" w:space="0" w:color="auto"/>
                        <w:bottom w:val="none" w:sz="0" w:space="0" w:color="auto"/>
                        <w:right w:val="none" w:sz="0" w:space="0" w:color="auto"/>
                      </w:divBdr>
                    </w:div>
                    <w:div w:id="1938977464">
                      <w:marLeft w:val="-150"/>
                      <w:marRight w:val="-150"/>
                      <w:marTop w:val="0"/>
                      <w:marBottom w:val="0"/>
                      <w:divBdr>
                        <w:top w:val="none" w:sz="0" w:space="0" w:color="auto"/>
                        <w:left w:val="none" w:sz="0" w:space="0" w:color="auto"/>
                        <w:bottom w:val="none" w:sz="0" w:space="0" w:color="auto"/>
                        <w:right w:val="none" w:sz="0" w:space="0" w:color="auto"/>
                      </w:divBdr>
                    </w:div>
                  </w:divsChild>
                </w:div>
                <w:div w:id="294726821">
                  <w:marLeft w:val="0"/>
                  <w:marRight w:val="0"/>
                  <w:marTop w:val="0"/>
                  <w:marBottom w:val="0"/>
                  <w:divBdr>
                    <w:top w:val="none" w:sz="0" w:space="0" w:color="auto"/>
                    <w:left w:val="none" w:sz="0" w:space="0" w:color="auto"/>
                    <w:bottom w:val="none" w:sz="0" w:space="0" w:color="auto"/>
                    <w:right w:val="none" w:sz="0" w:space="0" w:color="auto"/>
                  </w:divBdr>
                  <w:divsChild>
                    <w:div w:id="1621493721">
                      <w:marLeft w:val="-150"/>
                      <w:marRight w:val="-150"/>
                      <w:marTop w:val="0"/>
                      <w:marBottom w:val="0"/>
                      <w:divBdr>
                        <w:top w:val="none" w:sz="0" w:space="0" w:color="auto"/>
                        <w:left w:val="none" w:sz="0" w:space="0" w:color="auto"/>
                        <w:bottom w:val="none" w:sz="0" w:space="0" w:color="auto"/>
                        <w:right w:val="none" w:sz="0" w:space="0" w:color="auto"/>
                      </w:divBdr>
                    </w:div>
                    <w:div w:id="219246164">
                      <w:marLeft w:val="-150"/>
                      <w:marRight w:val="-150"/>
                      <w:marTop w:val="0"/>
                      <w:marBottom w:val="0"/>
                      <w:divBdr>
                        <w:top w:val="none" w:sz="0" w:space="0" w:color="auto"/>
                        <w:left w:val="none" w:sz="0" w:space="0" w:color="auto"/>
                        <w:bottom w:val="none" w:sz="0" w:space="0" w:color="auto"/>
                        <w:right w:val="none" w:sz="0" w:space="0" w:color="auto"/>
                      </w:divBdr>
                    </w:div>
                    <w:div w:id="1066415725">
                      <w:marLeft w:val="-150"/>
                      <w:marRight w:val="-150"/>
                      <w:marTop w:val="0"/>
                      <w:marBottom w:val="0"/>
                      <w:divBdr>
                        <w:top w:val="none" w:sz="0" w:space="0" w:color="auto"/>
                        <w:left w:val="none" w:sz="0" w:space="0" w:color="auto"/>
                        <w:bottom w:val="none" w:sz="0" w:space="0" w:color="auto"/>
                        <w:right w:val="none" w:sz="0" w:space="0" w:color="auto"/>
                      </w:divBdr>
                    </w:div>
                  </w:divsChild>
                </w:div>
                <w:div w:id="758259770">
                  <w:marLeft w:val="0"/>
                  <w:marRight w:val="0"/>
                  <w:marTop w:val="0"/>
                  <w:marBottom w:val="0"/>
                  <w:divBdr>
                    <w:top w:val="none" w:sz="0" w:space="0" w:color="auto"/>
                    <w:left w:val="none" w:sz="0" w:space="0" w:color="auto"/>
                    <w:bottom w:val="none" w:sz="0" w:space="0" w:color="auto"/>
                    <w:right w:val="none" w:sz="0" w:space="0" w:color="auto"/>
                  </w:divBdr>
                  <w:divsChild>
                    <w:div w:id="1380350820">
                      <w:marLeft w:val="-150"/>
                      <w:marRight w:val="-150"/>
                      <w:marTop w:val="0"/>
                      <w:marBottom w:val="0"/>
                      <w:divBdr>
                        <w:top w:val="none" w:sz="0" w:space="0" w:color="auto"/>
                        <w:left w:val="none" w:sz="0" w:space="0" w:color="auto"/>
                        <w:bottom w:val="none" w:sz="0" w:space="0" w:color="auto"/>
                        <w:right w:val="none" w:sz="0" w:space="0" w:color="auto"/>
                      </w:divBdr>
                    </w:div>
                    <w:div w:id="1657340076">
                      <w:marLeft w:val="-150"/>
                      <w:marRight w:val="-150"/>
                      <w:marTop w:val="0"/>
                      <w:marBottom w:val="0"/>
                      <w:divBdr>
                        <w:top w:val="none" w:sz="0" w:space="0" w:color="auto"/>
                        <w:left w:val="none" w:sz="0" w:space="0" w:color="auto"/>
                        <w:bottom w:val="none" w:sz="0" w:space="0" w:color="auto"/>
                        <w:right w:val="none" w:sz="0" w:space="0" w:color="auto"/>
                      </w:divBdr>
                    </w:div>
                    <w:div w:id="118189793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622958865">
          <w:marLeft w:val="0"/>
          <w:marRight w:val="0"/>
          <w:marTop w:val="0"/>
          <w:marBottom w:val="0"/>
          <w:divBdr>
            <w:top w:val="none" w:sz="0" w:space="0" w:color="auto"/>
            <w:left w:val="none" w:sz="0" w:space="0" w:color="auto"/>
            <w:bottom w:val="none" w:sz="0" w:space="0" w:color="auto"/>
            <w:right w:val="none" w:sz="0" w:space="0" w:color="auto"/>
          </w:divBdr>
          <w:divsChild>
            <w:div w:id="694308052">
              <w:marLeft w:val="0"/>
              <w:marRight w:val="0"/>
              <w:marTop w:val="0"/>
              <w:marBottom w:val="0"/>
              <w:divBdr>
                <w:top w:val="none" w:sz="0" w:space="0" w:color="auto"/>
                <w:left w:val="none" w:sz="0" w:space="0" w:color="auto"/>
                <w:bottom w:val="none" w:sz="0" w:space="0" w:color="auto"/>
                <w:right w:val="none" w:sz="0" w:space="0" w:color="auto"/>
              </w:divBdr>
              <w:divsChild>
                <w:div w:id="497233519">
                  <w:marLeft w:val="-150"/>
                  <w:marRight w:val="-150"/>
                  <w:marTop w:val="0"/>
                  <w:marBottom w:val="0"/>
                  <w:divBdr>
                    <w:top w:val="none" w:sz="0" w:space="0" w:color="auto"/>
                    <w:left w:val="none" w:sz="0" w:space="0" w:color="auto"/>
                    <w:bottom w:val="none" w:sz="0" w:space="0" w:color="auto"/>
                    <w:right w:val="none" w:sz="0" w:space="0" w:color="auto"/>
                  </w:divBdr>
                  <w:divsChild>
                    <w:div w:id="554972678">
                      <w:marLeft w:val="-150"/>
                      <w:marRight w:val="-150"/>
                      <w:marTop w:val="0"/>
                      <w:marBottom w:val="0"/>
                      <w:divBdr>
                        <w:top w:val="none" w:sz="0" w:space="0" w:color="auto"/>
                        <w:left w:val="none" w:sz="0" w:space="0" w:color="auto"/>
                        <w:bottom w:val="none" w:sz="0" w:space="0" w:color="auto"/>
                        <w:right w:val="none" w:sz="0" w:space="0" w:color="auto"/>
                      </w:divBdr>
                    </w:div>
                  </w:divsChild>
                </w:div>
                <w:div w:id="1779056445">
                  <w:marLeft w:val="-150"/>
                  <w:marRight w:val="-150"/>
                  <w:marTop w:val="0"/>
                  <w:marBottom w:val="0"/>
                  <w:divBdr>
                    <w:top w:val="none" w:sz="0" w:space="0" w:color="auto"/>
                    <w:left w:val="none" w:sz="0" w:space="0" w:color="auto"/>
                    <w:bottom w:val="none" w:sz="0" w:space="0" w:color="auto"/>
                    <w:right w:val="none" w:sz="0" w:space="0" w:color="auto"/>
                  </w:divBdr>
                </w:div>
              </w:divsChild>
            </w:div>
            <w:div w:id="343555302">
              <w:marLeft w:val="0"/>
              <w:marRight w:val="0"/>
              <w:marTop w:val="0"/>
              <w:marBottom w:val="0"/>
              <w:divBdr>
                <w:top w:val="none" w:sz="0" w:space="0" w:color="auto"/>
                <w:left w:val="none" w:sz="0" w:space="0" w:color="auto"/>
                <w:bottom w:val="none" w:sz="0" w:space="0" w:color="auto"/>
                <w:right w:val="none" w:sz="0" w:space="0" w:color="auto"/>
              </w:divBdr>
              <w:divsChild>
                <w:div w:id="1059405752">
                  <w:marLeft w:val="-150"/>
                  <w:marRight w:val="-150"/>
                  <w:marTop w:val="0"/>
                  <w:marBottom w:val="0"/>
                  <w:divBdr>
                    <w:top w:val="none" w:sz="0" w:space="0" w:color="auto"/>
                    <w:left w:val="none" w:sz="0" w:space="0" w:color="auto"/>
                    <w:bottom w:val="none" w:sz="0" w:space="0" w:color="auto"/>
                    <w:right w:val="none" w:sz="0" w:space="0" w:color="auto"/>
                  </w:divBdr>
                  <w:divsChild>
                    <w:div w:id="13072768">
                      <w:marLeft w:val="-150"/>
                      <w:marRight w:val="-150"/>
                      <w:marTop w:val="0"/>
                      <w:marBottom w:val="0"/>
                      <w:divBdr>
                        <w:top w:val="none" w:sz="0" w:space="0" w:color="auto"/>
                        <w:left w:val="none" w:sz="0" w:space="0" w:color="auto"/>
                        <w:bottom w:val="none" w:sz="0" w:space="0" w:color="auto"/>
                        <w:right w:val="none" w:sz="0" w:space="0" w:color="auto"/>
                      </w:divBdr>
                    </w:div>
                  </w:divsChild>
                </w:div>
                <w:div w:id="35889588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52017897">
      <w:bodyDiv w:val="1"/>
      <w:marLeft w:val="0"/>
      <w:marRight w:val="0"/>
      <w:marTop w:val="0"/>
      <w:marBottom w:val="0"/>
      <w:divBdr>
        <w:top w:val="none" w:sz="0" w:space="0" w:color="auto"/>
        <w:left w:val="none" w:sz="0" w:space="0" w:color="auto"/>
        <w:bottom w:val="none" w:sz="0" w:space="0" w:color="auto"/>
        <w:right w:val="none" w:sz="0" w:space="0" w:color="auto"/>
      </w:divBdr>
    </w:div>
    <w:div w:id="472479822">
      <w:bodyDiv w:val="1"/>
      <w:marLeft w:val="0"/>
      <w:marRight w:val="0"/>
      <w:marTop w:val="0"/>
      <w:marBottom w:val="0"/>
      <w:divBdr>
        <w:top w:val="none" w:sz="0" w:space="0" w:color="auto"/>
        <w:left w:val="none" w:sz="0" w:space="0" w:color="auto"/>
        <w:bottom w:val="none" w:sz="0" w:space="0" w:color="auto"/>
        <w:right w:val="none" w:sz="0" w:space="0" w:color="auto"/>
      </w:divBdr>
    </w:div>
    <w:div w:id="531118588">
      <w:bodyDiv w:val="1"/>
      <w:marLeft w:val="0"/>
      <w:marRight w:val="0"/>
      <w:marTop w:val="0"/>
      <w:marBottom w:val="0"/>
      <w:divBdr>
        <w:top w:val="none" w:sz="0" w:space="0" w:color="auto"/>
        <w:left w:val="none" w:sz="0" w:space="0" w:color="auto"/>
        <w:bottom w:val="none" w:sz="0" w:space="0" w:color="auto"/>
        <w:right w:val="none" w:sz="0" w:space="0" w:color="auto"/>
      </w:divBdr>
    </w:div>
    <w:div w:id="540096527">
      <w:bodyDiv w:val="1"/>
      <w:marLeft w:val="0"/>
      <w:marRight w:val="0"/>
      <w:marTop w:val="0"/>
      <w:marBottom w:val="0"/>
      <w:divBdr>
        <w:top w:val="none" w:sz="0" w:space="0" w:color="auto"/>
        <w:left w:val="none" w:sz="0" w:space="0" w:color="auto"/>
        <w:bottom w:val="none" w:sz="0" w:space="0" w:color="auto"/>
        <w:right w:val="none" w:sz="0" w:space="0" w:color="auto"/>
      </w:divBdr>
    </w:div>
    <w:div w:id="541096757">
      <w:bodyDiv w:val="1"/>
      <w:marLeft w:val="0"/>
      <w:marRight w:val="0"/>
      <w:marTop w:val="0"/>
      <w:marBottom w:val="0"/>
      <w:divBdr>
        <w:top w:val="none" w:sz="0" w:space="0" w:color="auto"/>
        <w:left w:val="none" w:sz="0" w:space="0" w:color="auto"/>
        <w:bottom w:val="none" w:sz="0" w:space="0" w:color="auto"/>
        <w:right w:val="none" w:sz="0" w:space="0" w:color="auto"/>
      </w:divBdr>
      <w:divsChild>
        <w:div w:id="220213343">
          <w:marLeft w:val="0"/>
          <w:marRight w:val="0"/>
          <w:marTop w:val="0"/>
          <w:marBottom w:val="0"/>
          <w:divBdr>
            <w:top w:val="none" w:sz="0" w:space="0" w:color="auto"/>
            <w:left w:val="none" w:sz="0" w:space="0" w:color="auto"/>
            <w:bottom w:val="none" w:sz="0" w:space="0" w:color="auto"/>
            <w:right w:val="none" w:sz="0" w:space="0" w:color="auto"/>
          </w:divBdr>
        </w:div>
        <w:div w:id="1387601906">
          <w:marLeft w:val="0"/>
          <w:marRight w:val="0"/>
          <w:marTop w:val="0"/>
          <w:marBottom w:val="0"/>
          <w:divBdr>
            <w:top w:val="none" w:sz="0" w:space="0" w:color="auto"/>
            <w:left w:val="none" w:sz="0" w:space="0" w:color="auto"/>
            <w:bottom w:val="none" w:sz="0" w:space="0" w:color="auto"/>
            <w:right w:val="none" w:sz="0" w:space="0" w:color="auto"/>
          </w:divBdr>
        </w:div>
        <w:div w:id="88552404">
          <w:marLeft w:val="0"/>
          <w:marRight w:val="0"/>
          <w:marTop w:val="0"/>
          <w:marBottom w:val="0"/>
          <w:divBdr>
            <w:top w:val="none" w:sz="0" w:space="0" w:color="auto"/>
            <w:left w:val="none" w:sz="0" w:space="0" w:color="auto"/>
            <w:bottom w:val="none" w:sz="0" w:space="0" w:color="auto"/>
            <w:right w:val="none" w:sz="0" w:space="0" w:color="auto"/>
          </w:divBdr>
        </w:div>
        <w:div w:id="1457873584">
          <w:marLeft w:val="0"/>
          <w:marRight w:val="0"/>
          <w:marTop w:val="0"/>
          <w:marBottom w:val="0"/>
          <w:divBdr>
            <w:top w:val="none" w:sz="0" w:space="0" w:color="auto"/>
            <w:left w:val="none" w:sz="0" w:space="0" w:color="auto"/>
            <w:bottom w:val="none" w:sz="0" w:space="0" w:color="auto"/>
            <w:right w:val="none" w:sz="0" w:space="0" w:color="auto"/>
          </w:divBdr>
        </w:div>
        <w:div w:id="557328811">
          <w:marLeft w:val="0"/>
          <w:marRight w:val="0"/>
          <w:marTop w:val="0"/>
          <w:marBottom w:val="0"/>
          <w:divBdr>
            <w:top w:val="none" w:sz="0" w:space="0" w:color="auto"/>
            <w:left w:val="none" w:sz="0" w:space="0" w:color="auto"/>
            <w:bottom w:val="none" w:sz="0" w:space="0" w:color="auto"/>
            <w:right w:val="none" w:sz="0" w:space="0" w:color="auto"/>
          </w:divBdr>
        </w:div>
        <w:div w:id="449402136">
          <w:marLeft w:val="0"/>
          <w:marRight w:val="0"/>
          <w:marTop w:val="0"/>
          <w:marBottom w:val="0"/>
          <w:divBdr>
            <w:top w:val="none" w:sz="0" w:space="0" w:color="auto"/>
            <w:left w:val="none" w:sz="0" w:space="0" w:color="auto"/>
            <w:bottom w:val="none" w:sz="0" w:space="0" w:color="auto"/>
            <w:right w:val="none" w:sz="0" w:space="0" w:color="auto"/>
          </w:divBdr>
        </w:div>
        <w:div w:id="374039888">
          <w:marLeft w:val="0"/>
          <w:marRight w:val="0"/>
          <w:marTop w:val="0"/>
          <w:marBottom w:val="0"/>
          <w:divBdr>
            <w:top w:val="none" w:sz="0" w:space="0" w:color="auto"/>
            <w:left w:val="none" w:sz="0" w:space="0" w:color="auto"/>
            <w:bottom w:val="none" w:sz="0" w:space="0" w:color="auto"/>
            <w:right w:val="none" w:sz="0" w:space="0" w:color="auto"/>
          </w:divBdr>
        </w:div>
        <w:div w:id="1660386022">
          <w:marLeft w:val="0"/>
          <w:marRight w:val="0"/>
          <w:marTop w:val="0"/>
          <w:marBottom w:val="0"/>
          <w:divBdr>
            <w:top w:val="none" w:sz="0" w:space="0" w:color="auto"/>
            <w:left w:val="none" w:sz="0" w:space="0" w:color="auto"/>
            <w:bottom w:val="none" w:sz="0" w:space="0" w:color="auto"/>
            <w:right w:val="none" w:sz="0" w:space="0" w:color="auto"/>
          </w:divBdr>
        </w:div>
        <w:div w:id="2090804341">
          <w:marLeft w:val="0"/>
          <w:marRight w:val="0"/>
          <w:marTop w:val="0"/>
          <w:marBottom w:val="0"/>
          <w:divBdr>
            <w:top w:val="none" w:sz="0" w:space="0" w:color="auto"/>
            <w:left w:val="none" w:sz="0" w:space="0" w:color="auto"/>
            <w:bottom w:val="none" w:sz="0" w:space="0" w:color="auto"/>
            <w:right w:val="none" w:sz="0" w:space="0" w:color="auto"/>
          </w:divBdr>
        </w:div>
        <w:div w:id="735783534">
          <w:marLeft w:val="0"/>
          <w:marRight w:val="0"/>
          <w:marTop w:val="0"/>
          <w:marBottom w:val="0"/>
          <w:divBdr>
            <w:top w:val="none" w:sz="0" w:space="0" w:color="auto"/>
            <w:left w:val="none" w:sz="0" w:space="0" w:color="auto"/>
            <w:bottom w:val="none" w:sz="0" w:space="0" w:color="auto"/>
            <w:right w:val="none" w:sz="0" w:space="0" w:color="auto"/>
          </w:divBdr>
        </w:div>
        <w:div w:id="1224484718">
          <w:marLeft w:val="0"/>
          <w:marRight w:val="0"/>
          <w:marTop w:val="0"/>
          <w:marBottom w:val="0"/>
          <w:divBdr>
            <w:top w:val="none" w:sz="0" w:space="0" w:color="auto"/>
            <w:left w:val="none" w:sz="0" w:space="0" w:color="auto"/>
            <w:bottom w:val="none" w:sz="0" w:space="0" w:color="auto"/>
            <w:right w:val="none" w:sz="0" w:space="0" w:color="auto"/>
          </w:divBdr>
        </w:div>
        <w:div w:id="878737754">
          <w:marLeft w:val="0"/>
          <w:marRight w:val="0"/>
          <w:marTop w:val="0"/>
          <w:marBottom w:val="0"/>
          <w:divBdr>
            <w:top w:val="none" w:sz="0" w:space="0" w:color="auto"/>
            <w:left w:val="none" w:sz="0" w:space="0" w:color="auto"/>
            <w:bottom w:val="none" w:sz="0" w:space="0" w:color="auto"/>
            <w:right w:val="none" w:sz="0" w:space="0" w:color="auto"/>
          </w:divBdr>
        </w:div>
      </w:divsChild>
    </w:div>
    <w:div w:id="542643593">
      <w:bodyDiv w:val="1"/>
      <w:marLeft w:val="0"/>
      <w:marRight w:val="0"/>
      <w:marTop w:val="0"/>
      <w:marBottom w:val="0"/>
      <w:divBdr>
        <w:top w:val="none" w:sz="0" w:space="0" w:color="auto"/>
        <w:left w:val="none" w:sz="0" w:space="0" w:color="auto"/>
        <w:bottom w:val="none" w:sz="0" w:space="0" w:color="auto"/>
        <w:right w:val="none" w:sz="0" w:space="0" w:color="auto"/>
      </w:divBdr>
    </w:div>
    <w:div w:id="553201303">
      <w:bodyDiv w:val="1"/>
      <w:marLeft w:val="0"/>
      <w:marRight w:val="0"/>
      <w:marTop w:val="0"/>
      <w:marBottom w:val="0"/>
      <w:divBdr>
        <w:top w:val="none" w:sz="0" w:space="0" w:color="auto"/>
        <w:left w:val="none" w:sz="0" w:space="0" w:color="auto"/>
        <w:bottom w:val="none" w:sz="0" w:space="0" w:color="auto"/>
        <w:right w:val="none" w:sz="0" w:space="0" w:color="auto"/>
      </w:divBdr>
    </w:div>
    <w:div w:id="596982544">
      <w:bodyDiv w:val="1"/>
      <w:marLeft w:val="0"/>
      <w:marRight w:val="0"/>
      <w:marTop w:val="0"/>
      <w:marBottom w:val="0"/>
      <w:divBdr>
        <w:top w:val="none" w:sz="0" w:space="0" w:color="auto"/>
        <w:left w:val="none" w:sz="0" w:space="0" w:color="auto"/>
        <w:bottom w:val="none" w:sz="0" w:space="0" w:color="auto"/>
        <w:right w:val="none" w:sz="0" w:space="0" w:color="auto"/>
      </w:divBdr>
    </w:div>
    <w:div w:id="606667980">
      <w:bodyDiv w:val="1"/>
      <w:marLeft w:val="0"/>
      <w:marRight w:val="0"/>
      <w:marTop w:val="0"/>
      <w:marBottom w:val="0"/>
      <w:divBdr>
        <w:top w:val="none" w:sz="0" w:space="0" w:color="auto"/>
        <w:left w:val="none" w:sz="0" w:space="0" w:color="auto"/>
        <w:bottom w:val="none" w:sz="0" w:space="0" w:color="auto"/>
        <w:right w:val="none" w:sz="0" w:space="0" w:color="auto"/>
      </w:divBdr>
    </w:div>
    <w:div w:id="627399166">
      <w:bodyDiv w:val="1"/>
      <w:marLeft w:val="0"/>
      <w:marRight w:val="0"/>
      <w:marTop w:val="0"/>
      <w:marBottom w:val="0"/>
      <w:divBdr>
        <w:top w:val="none" w:sz="0" w:space="0" w:color="auto"/>
        <w:left w:val="none" w:sz="0" w:space="0" w:color="auto"/>
        <w:bottom w:val="none" w:sz="0" w:space="0" w:color="auto"/>
        <w:right w:val="none" w:sz="0" w:space="0" w:color="auto"/>
      </w:divBdr>
    </w:div>
    <w:div w:id="658535615">
      <w:bodyDiv w:val="1"/>
      <w:marLeft w:val="0"/>
      <w:marRight w:val="0"/>
      <w:marTop w:val="0"/>
      <w:marBottom w:val="0"/>
      <w:divBdr>
        <w:top w:val="none" w:sz="0" w:space="0" w:color="auto"/>
        <w:left w:val="none" w:sz="0" w:space="0" w:color="auto"/>
        <w:bottom w:val="none" w:sz="0" w:space="0" w:color="auto"/>
        <w:right w:val="none" w:sz="0" w:space="0" w:color="auto"/>
      </w:divBdr>
    </w:div>
    <w:div w:id="663511307">
      <w:bodyDiv w:val="1"/>
      <w:marLeft w:val="0"/>
      <w:marRight w:val="0"/>
      <w:marTop w:val="0"/>
      <w:marBottom w:val="0"/>
      <w:divBdr>
        <w:top w:val="none" w:sz="0" w:space="0" w:color="auto"/>
        <w:left w:val="none" w:sz="0" w:space="0" w:color="auto"/>
        <w:bottom w:val="none" w:sz="0" w:space="0" w:color="auto"/>
        <w:right w:val="none" w:sz="0" w:space="0" w:color="auto"/>
      </w:divBdr>
      <w:divsChild>
        <w:div w:id="549532800">
          <w:marLeft w:val="0"/>
          <w:marRight w:val="0"/>
          <w:marTop w:val="0"/>
          <w:marBottom w:val="0"/>
          <w:divBdr>
            <w:top w:val="none" w:sz="0" w:space="0" w:color="auto"/>
            <w:left w:val="none" w:sz="0" w:space="0" w:color="auto"/>
            <w:bottom w:val="none" w:sz="0" w:space="0" w:color="auto"/>
            <w:right w:val="none" w:sz="0" w:space="0" w:color="auto"/>
          </w:divBdr>
        </w:div>
        <w:div w:id="815609254">
          <w:marLeft w:val="0"/>
          <w:marRight w:val="0"/>
          <w:marTop w:val="0"/>
          <w:marBottom w:val="0"/>
          <w:divBdr>
            <w:top w:val="none" w:sz="0" w:space="0" w:color="auto"/>
            <w:left w:val="none" w:sz="0" w:space="0" w:color="auto"/>
            <w:bottom w:val="none" w:sz="0" w:space="0" w:color="auto"/>
            <w:right w:val="none" w:sz="0" w:space="0" w:color="auto"/>
          </w:divBdr>
        </w:div>
      </w:divsChild>
    </w:div>
    <w:div w:id="684140469">
      <w:bodyDiv w:val="1"/>
      <w:marLeft w:val="0"/>
      <w:marRight w:val="0"/>
      <w:marTop w:val="0"/>
      <w:marBottom w:val="0"/>
      <w:divBdr>
        <w:top w:val="none" w:sz="0" w:space="0" w:color="auto"/>
        <w:left w:val="none" w:sz="0" w:space="0" w:color="auto"/>
        <w:bottom w:val="none" w:sz="0" w:space="0" w:color="auto"/>
        <w:right w:val="none" w:sz="0" w:space="0" w:color="auto"/>
      </w:divBdr>
    </w:div>
    <w:div w:id="700470877">
      <w:bodyDiv w:val="1"/>
      <w:marLeft w:val="0"/>
      <w:marRight w:val="0"/>
      <w:marTop w:val="0"/>
      <w:marBottom w:val="0"/>
      <w:divBdr>
        <w:top w:val="none" w:sz="0" w:space="0" w:color="auto"/>
        <w:left w:val="none" w:sz="0" w:space="0" w:color="auto"/>
        <w:bottom w:val="none" w:sz="0" w:space="0" w:color="auto"/>
        <w:right w:val="none" w:sz="0" w:space="0" w:color="auto"/>
      </w:divBdr>
    </w:div>
    <w:div w:id="731461120">
      <w:bodyDiv w:val="1"/>
      <w:marLeft w:val="0"/>
      <w:marRight w:val="0"/>
      <w:marTop w:val="0"/>
      <w:marBottom w:val="0"/>
      <w:divBdr>
        <w:top w:val="none" w:sz="0" w:space="0" w:color="auto"/>
        <w:left w:val="none" w:sz="0" w:space="0" w:color="auto"/>
        <w:bottom w:val="none" w:sz="0" w:space="0" w:color="auto"/>
        <w:right w:val="none" w:sz="0" w:space="0" w:color="auto"/>
      </w:divBdr>
    </w:div>
    <w:div w:id="849486778">
      <w:bodyDiv w:val="1"/>
      <w:marLeft w:val="0"/>
      <w:marRight w:val="0"/>
      <w:marTop w:val="0"/>
      <w:marBottom w:val="0"/>
      <w:divBdr>
        <w:top w:val="none" w:sz="0" w:space="0" w:color="auto"/>
        <w:left w:val="none" w:sz="0" w:space="0" w:color="auto"/>
        <w:bottom w:val="none" w:sz="0" w:space="0" w:color="auto"/>
        <w:right w:val="none" w:sz="0" w:space="0" w:color="auto"/>
      </w:divBdr>
    </w:div>
    <w:div w:id="856843776">
      <w:bodyDiv w:val="1"/>
      <w:marLeft w:val="0"/>
      <w:marRight w:val="0"/>
      <w:marTop w:val="0"/>
      <w:marBottom w:val="0"/>
      <w:divBdr>
        <w:top w:val="none" w:sz="0" w:space="0" w:color="auto"/>
        <w:left w:val="none" w:sz="0" w:space="0" w:color="auto"/>
        <w:bottom w:val="none" w:sz="0" w:space="0" w:color="auto"/>
        <w:right w:val="none" w:sz="0" w:space="0" w:color="auto"/>
      </w:divBdr>
    </w:div>
    <w:div w:id="857281551">
      <w:bodyDiv w:val="1"/>
      <w:marLeft w:val="0"/>
      <w:marRight w:val="0"/>
      <w:marTop w:val="0"/>
      <w:marBottom w:val="0"/>
      <w:divBdr>
        <w:top w:val="none" w:sz="0" w:space="0" w:color="auto"/>
        <w:left w:val="none" w:sz="0" w:space="0" w:color="auto"/>
        <w:bottom w:val="none" w:sz="0" w:space="0" w:color="auto"/>
        <w:right w:val="none" w:sz="0" w:space="0" w:color="auto"/>
      </w:divBdr>
    </w:div>
    <w:div w:id="857739970">
      <w:bodyDiv w:val="1"/>
      <w:marLeft w:val="0"/>
      <w:marRight w:val="0"/>
      <w:marTop w:val="0"/>
      <w:marBottom w:val="0"/>
      <w:divBdr>
        <w:top w:val="none" w:sz="0" w:space="0" w:color="auto"/>
        <w:left w:val="none" w:sz="0" w:space="0" w:color="auto"/>
        <w:bottom w:val="none" w:sz="0" w:space="0" w:color="auto"/>
        <w:right w:val="none" w:sz="0" w:space="0" w:color="auto"/>
      </w:divBdr>
      <w:divsChild>
        <w:div w:id="71314586">
          <w:marLeft w:val="0"/>
          <w:marRight w:val="0"/>
          <w:marTop w:val="0"/>
          <w:marBottom w:val="0"/>
          <w:divBdr>
            <w:top w:val="none" w:sz="0" w:space="0" w:color="auto"/>
            <w:left w:val="none" w:sz="0" w:space="0" w:color="auto"/>
            <w:bottom w:val="none" w:sz="0" w:space="0" w:color="auto"/>
            <w:right w:val="none" w:sz="0" w:space="0" w:color="auto"/>
          </w:divBdr>
          <w:divsChild>
            <w:div w:id="32535307">
              <w:marLeft w:val="0"/>
              <w:marRight w:val="0"/>
              <w:marTop w:val="0"/>
              <w:marBottom w:val="0"/>
              <w:divBdr>
                <w:top w:val="none" w:sz="0" w:space="0" w:color="auto"/>
                <w:left w:val="none" w:sz="0" w:space="0" w:color="auto"/>
                <w:bottom w:val="none" w:sz="0" w:space="0" w:color="auto"/>
                <w:right w:val="none" w:sz="0" w:space="0" w:color="auto"/>
              </w:divBdr>
              <w:divsChild>
                <w:div w:id="753431116">
                  <w:marLeft w:val="0"/>
                  <w:marRight w:val="0"/>
                  <w:marTop w:val="0"/>
                  <w:marBottom w:val="0"/>
                  <w:divBdr>
                    <w:top w:val="none" w:sz="0" w:space="0" w:color="auto"/>
                    <w:left w:val="none" w:sz="0" w:space="0" w:color="auto"/>
                    <w:bottom w:val="none" w:sz="0" w:space="0" w:color="auto"/>
                    <w:right w:val="none" w:sz="0" w:space="0" w:color="auto"/>
                  </w:divBdr>
                  <w:divsChild>
                    <w:div w:id="96869429">
                      <w:marLeft w:val="0"/>
                      <w:marRight w:val="0"/>
                      <w:marTop w:val="0"/>
                      <w:marBottom w:val="0"/>
                      <w:divBdr>
                        <w:top w:val="none" w:sz="0" w:space="0" w:color="auto"/>
                        <w:left w:val="none" w:sz="0" w:space="0" w:color="auto"/>
                        <w:bottom w:val="none" w:sz="0" w:space="0" w:color="auto"/>
                        <w:right w:val="none" w:sz="0" w:space="0" w:color="auto"/>
                      </w:divBdr>
                      <w:divsChild>
                        <w:div w:id="1657226822">
                          <w:marLeft w:val="0"/>
                          <w:marRight w:val="0"/>
                          <w:marTop w:val="0"/>
                          <w:marBottom w:val="0"/>
                          <w:divBdr>
                            <w:top w:val="none" w:sz="0" w:space="0" w:color="auto"/>
                            <w:left w:val="none" w:sz="0" w:space="0" w:color="auto"/>
                            <w:bottom w:val="none" w:sz="0" w:space="0" w:color="auto"/>
                            <w:right w:val="none" w:sz="0" w:space="0" w:color="auto"/>
                          </w:divBdr>
                          <w:divsChild>
                            <w:div w:id="1711831808">
                              <w:marLeft w:val="0"/>
                              <w:marRight w:val="0"/>
                              <w:marTop w:val="0"/>
                              <w:marBottom w:val="0"/>
                              <w:divBdr>
                                <w:top w:val="none" w:sz="0" w:space="0" w:color="auto"/>
                                <w:left w:val="none" w:sz="0" w:space="0" w:color="auto"/>
                                <w:bottom w:val="none" w:sz="0" w:space="0" w:color="auto"/>
                                <w:right w:val="none" w:sz="0" w:space="0" w:color="auto"/>
                              </w:divBdr>
                              <w:divsChild>
                                <w:div w:id="1822775034">
                                  <w:marLeft w:val="0"/>
                                  <w:marRight w:val="0"/>
                                  <w:marTop w:val="0"/>
                                  <w:marBottom w:val="0"/>
                                  <w:divBdr>
                                    <w:top w:val="none" w:sz="0" w:space="0" w:color="auto"/>
                                    <w:left w:val="none" w:sz="0" w:space="0" w:color="auto"/>
                                    <w:bottom w:val="none" w:sz="0" w:space="0" w:color="auto"/>
                                    <w:right w:val="none" w:sz="0" w:space="0" w:color="auto"/>
                                  </w:divBdr>
                                  <w:divsChild>
                                    <w:div w:id="2113209287">
                                      <w:marLeft w:val="0"/>
                                      <w:marRight w:val="0"/>
                                      <w:marTop w:val="0"/>
                                      <w:marBottom w:val="0"/>
                                      <w:divBdr>
                                        <w:top w:val="none" w:sz="0" w:space="0" w:color="auto"/>
                                        <w:left w:val="none" w:sz="0" w:space="0" w:color="auto"/>
                                        <w:bottom w:val="none" w:sz="0" w:space="0" w:color="auto"/>
                                        <w:right w:val="none" w:sz="0" w:space="0" w:color="auto"/>
                                      </w:divBdr>
                                      <w:divsChild>
                                        <w:div w:id="1665164388">
                                          <w:marLeft w:val="0"/>
                                          <w:marRight w:val="0"/>
                                          <w:marTop w:val="0"/>
                                          <w:marBottom w:val="0"/>
                                          <w:divBdr>
                                            <w:top w:val="none" w:sz="0" w:space="0" w:color="auto"/>
                                            <w:left w:val="none" w:sz="0" w:space="0" w:color="auto"/>
                                            <w:bottom w:val="none" w:sz="0" w:space="0" w:color="auto"/>
                                            <w:right w:val="none" w:sz="0" w:space="0" w:color="auto"/>
                                          </w:divBdr>
                                          <w:divsChild>
                                            <w:div w:id="475415983">
                                              <w:marLeft w:val="0"/>
                                              <w:marRight w:val="0"/>
                                              <w:marTop w:val="0"/>
                                              <w:marBottom w:val="0"/>
                                              <w:divBdr>
                                                <w:top w:val="none" w:sz="0" w:space="0" w:color="auto"/>
                                                <w:left w:val="none" w:sz="0" w:space="0" w:color="auto"/>
                                                <w:bottom w:val="none" w:sz="0" w:space="0" w:color="auto"/>
                                                <w:right w:val="none" w:sz="0" w:space="0" w:color="auto"/>
                                              </w:divBdr>
                                              <w:divsChild>
                                                <w:div w:id="1315913329">
                                                  <w:marLeft w:val="0"/>
                                                  <w:marRight w:val="0"/>
                                                  <w:marTop w:val="0"/>
                                                  <w:marBottom w:val="0"/>
                                                  <w:divBdr>
                                                    <w:top w:val="single" w:sz="12" w:space="2" w:color="FFFFCC"/>
                                                    <w:left w:val="single" w:sz="12" w:space="2" w:color="FFFFCC"/>
                                                    <w:bottom w:val="single" w:sz="12" w:space="2" w:color="FFFFCC"/>
                                                    <w:right w:val="single" w:sz="12" w:space="0" w:color="FFFFCC"/>
                                                  </w:divBdr>
                                                  <w:divsChild>
                                                    <w:div w:id="58671964">
                                                      <w:marLeft w:val="0"/>
                                                      <w:marRight w:val="0"/>
                                                      <w:marTop w:val="0"/>
                                                      <w:marBottom w:val="0"/>
                                                      <w:divBdr>
                                                        <w:top w:val="none" w:sz="0" w:space="0" w:color="auto"/>
                                                        <w:left w:val="none" w:sz="0" w:space="0" w:color="auto"/>
                                                        <w:bottom w:val="none" w:sz="0" w:space="0" w:color="auto"/>
                                                        <w:right w:val="none" w:sz="0" w:space="0" w:color="auto"/>
                                                      </w:divBdr>
                                                      <w:divsChild>
                                                        <w:div w:id="1053381758">
                                                          <w:marLeft w:val="0"/>
                                                          <w:marRight w:val="0"/>
                                                          <w:marTop w:val="0"/>
                                                          <w:marBottom w:val="0"/>
                                                          <w:divBdr>
                                                            <w:top w:val="none" w:sz="0" w:space="0" w:color="auto"/>
                                                            <w:left w:val="none" w:sz="0" w:space="0" w:color="auto"/>
                                                            <w:bottom w:val="none" w:sz="0" w:space="0" w:color="auto"/>
                                                            <w:right w:val="none" w:sz="0" w:space="0" w:color="auto"/>
                                                          </w:divBdr>
                                                          <w:divsChild>
                                                            <w:div w:id="112867871">
                                                              <w:marLeft w:val="0"/>
                                                              <w:marRight w:val="0"/>
                                                              <w:marTop w:val="0"/>
                                                              <w:marBottom w:val="0"/>
                                                              <w:divBdr>
                                                                <w:top w:val="none" w:sz="0" w:space="0" w:color="auto"/>
                                                                <w:left w:val="none" w:sz="0" w:space="0" w:color="auto"/>
                                                                <w:bottom w:val="none" w:sz="0" w:space="0" w:color="auto"/>
                                                                <w:right w:val="none" w:sz="0" w:space="0" w:color="auto"/>
                                                              </w:divBdr>
                                                              <w:divsChild>
                                                                <w:div w:id="627853691">
                                                                  <w:marLeft w:val="0"/>
                                                                  <w:marRight w:val="0"/>
                                                                  <w:marTop w:val="0"/>
                                                                  <w:marBottom w:val="0"/>
                                                                  <w:divBdr>
                                                                    <w:top w:val="none" w:sz="0" w:space="0" w:color="auto"/>
                                                                    <w:left w:val="none" w:sz="0" w:space="0" w:color="auto"/>
                                                                    <w:bottom w:val="none" w:sz="0" w:space="0" w:color="auto"/>
                                                                    <w:right w:val="none" w:sz="0" w:space="0" w:color="auto"/>
                                                                  </w:divBdr>
                                                                  <w:divsChild>
                                                                    <w:div w:id="579145973">
                                                                      <w:marLeft w:val="0"/>
                                                                      <w:marRight w:val="0"/>
                                                                      <w:marTop w:val="0"/>
                                                                      <w:marBottom w:val="0"/>
                                                                      <w:divBdr>
                                                                        <w:top w:val="none" w:sz="0" w:space="0" w:color="auto"/>
                                                                        <w:left w:val="none" w:sz="0" w:space="0" w:color="auto"/>
                                                                        <w:bottom w:val="none" w:sz="0" w:space="0" w:color="auto"/>
                                                                        <w:right w:val="none" w:sz="0" w:space="0" w:color="auto"/>
                                                                      </w:divBdr>
                                                                      <w:divsChild>
                                                                        <w:div w:id="1549099795">
                                                                          <w:marLeft w:val="0"/>
                                                                          <w:marRight w:val="0"/>
                                                                          <w:marTop w:val="0"/>
                                                                          <w:marBottom w:val="0"/>
                                                                          <w:divBdr>
                                                                            <w:top w:val="none" w:sz="0" w:space="0" w:color="auto"/>
                                                                            <w:left w:val="none" w:sz="0" w:space="0" w:color="auto"/>
                                                                            <w:bottom w:val="none" w:sz="0" w:space="0" w:color="auto"/>
                                                                            <w:right w:val="none" w:sz="0" w:space="0" w:color="auto"/>
                                                                          </w:divBdr>
                                                                          <w:divsChild>
                                                                            <w:div w:id="2051031317">
                                                                              <w:marLeft w:val="0"/>
                                                                              <w:marRight w:val="0"/>
                                                                              <w:marTop w:val="0"/>
                                                                              <w:marBottom w:val="0"/>
                                                                              <w:divBdr>
                                                                                <w:top w:val="none" w:sz="0" w:space="0" w:color="auto"/>
                                                                                <w:left w:val="none" w:sz="0" w:space="0" w:color="auto"/>
                                                                                <w:bottom w:val="none" w:sz="0" w:space="0" w:color="auto"/>
                                                                                <w:right w:val="none" w:sz="0" w:space="0" w:color="auto"/>
                                                                              </w:divBdr>
                                                                              <w:divsChild>
                                                                                <w:div w:id="1165512926">
                                                                                  <w:marLeft w:val="0"/>
                                                                                  <w:marRight w:val="0"/>
                                                                                  <w:marTop w:val="0"/>
                                                                                  <w:marBottom w:val="0"/>
                                                                                  <w:divBdr>
                                                                                    <w:top w:val="none" w:sz="0" w:space="0" w:color="auto"/>
                                                                                    <w:left w:val="none" w:sz="0" w:space="0" w:color="auto"/>
                                                                                    <w:bottom w:val="none" w:sz="0" w:space="0" w:color="auto"/>
                                                                                    <w:right w:val="none" w:sz="0" w:space="0" w:color="auto"/>
                                                                                  </w:divBdr>
                                                                                  <w:divsChild>
                                                                                    <w:div w:id="323706421">
                                                                                      <w:marLeft w:val="0"/>
                                                                                      <w:marRight w:val="0"/>
                                                                                      <w:marTop w:val="0"/>
                                                                                      <w:marBottom w:val="0"/>
                                                                                      <w:divBdr>
                                                                                        <w:top w:val="none" w:sz="0" w:space="0" w:color="auto"/>
                                                                                        <w:left w:val="none" w:sz="0" w:space="0" w:color="auto"/>
                                                                                        <w:bottom w:val="none" w:sz="0" w:space="0" w:color="auto"/>
                                                                                        <w:right w:val="none" w:sz="0" w:space="0" w:color="auto"/>
                                                                                      </w:divBdr>
                                                                                      <w:divsChild>
                                                                                        <w:div w:id="2128886371">
                                                                                          <w:marLeft w:val="0"/>
                                                                                          <w:marRight w:val="0"/>
                                                                                          <w:marTop w:val="0"/>
                                                                                          <w:marBottom w:val="0"/>
                                                                                          <w:divBdr>
                                                                                            <w:top w:val="none" w:sz="0" w:space="0" w:color="auto"/>
                                                                                            <w:left w:val="none" w:sz="0" w:space="0" w:color="auto"/>
                                                                                            <w:bottom w:val="none" w:sz="0" w:space="0" w:color="auto"/>
                                                                                            <w:right w:val="none" w:sz="0" w:space="0" w:color="auto"/>
                                                                                          </w:divBdr>
                                                                                          <w:divsChild>
                                                                                            <w:div w:id="1294288524">
                                                                                              <w:marLeft w:val="0"/>
                                                                                              <w:marRight w:val="120"/>
                                                                                              <w:marTop w:val="0"/>
                                                                                              <w:marBottom w:val="150"/>
                                                                                              <w:divBdr>
                                                                                                <w:top w:val="single" w:sz="2" w:space="0" w:color="EFEFEF"/>
                                                                                                <w:left w:val="single" w:sz="6" w:space="0" w:color="EFEFEF"/>
                                                                                                <w:bottom w:val="single" w:sz="6" w:space="0" w:color="E2E2E2"/>
                                                                                                <w:right w:val="single" w:sz="6" w:space="0" w:color="EFEFEF"/>
                                                                                              </w:divBdr>
                                                                                              <w:divsChild>
                                                                                                <w:div w:id="579217159">
                                                                                                  <w:marLeft w:val="0"/>
                                                                                                  <w:marRight w:val="0"/>
                                                                                                  <w:marTop w:val="0"/>
                                                                                                  <w:marBottom w:val="0"/>
                                                                                                  <w:divBdr>
                                                                                                    <w:top w:val="none" w:sz="0" w:space="0" w:color="auto"/>
                                                                                                    <w:left w:val="none" w:sz="0" w:space="0" w:color="auto"/>
                                                                                                    <w:bottom w:val="none" w:sz="0" w:space="0" w:color="auto"/>
                                                                                                    <w:right w:val="none" w:sz="0" w:space="0" w:color="auto"/>
                                                                                                  </w:divBdr>
                                                                                                  <w:divsChild>
                                                                                                    <w:div w:id="1826966721">
                                                                                                      <w:marLeft w:val="0"/>
                                                                                                      <w:marRight w:val="0"/>
                                                                                                      <w:marTop w:val="0"/>
                                                                                                      <w:marBottom w:val="0"/>
                                                                                                      <w:divBdr>
                                                                                                        <w:top w:val="none" w:sz="0" w:space="0" w:color="auto"/>
                                                                                                        <w:left w:val="none" w:sz="0" w:space="0" w:color="auto"/>
                                                                                                        <w:bottom w:val="none" w:sz="0" w:space="0" w:color="auto"/>
                                                                                                        <w:right w:val="none" w:sz="0" w:space="0" w:color="auto"/>
                                                                                                      </w:divBdr>
                                                                                                      <w:divsChild>
                                                                                                        <w:div w:id="469204450">
                                                                                                          <w:marLeft w:val="0"/>
                                                                                                          <w:marRight w:val="0"/>
                                                                                                          <w:marTop w:val="0"/>
                                                                                                          <w:marBottom w:val="0"/>
                                                                                                          <w:divBdr>
                                                                                                            <w:top w:val="none" w:sz="0" w:space="0" w:color="auto"/>
                                                                                                            <w:left w:val="none" w:sz="0" w:space="0" w:color="auto"/>
                                                                                                            <w:bottom w:val="none" w:sz="0" w:space="0" w:color="auto"/>
                                                                                                            <w:right w:val="none" w:sz="0" w:space="0" w:color="auto"/>
                                                                                                          </w:divBdr>
                                                                                                          <w:divsChild>
                                                                                                            <w:div w:id="1945648089">
                                                                                                              <w:marLeft w:val="0"/>
                                                                                                              <w:marRight w:val="0"/>
                                                                                                              <w:marTop w:val="0"/>
                                                                                                              <w:marBottom w:val="0"/>
                                                                                                              <w:divBdr>
                                                                                                                <w:top w:val="none" w:sz="0" w:space="0" w:color="auto"/>
                                                                                                                <w:left w:val="none" w:sz="0" w:space="0" w:color="auto"/>
                                                                                                                <w:bottom w:val="none" w:sz="0" w:space="0" w:color="auto"/>
                                                                                                                <w:right w:val="none" w:sz="0" w:space="0" w:color="auto"/>
                                                                                                              </w:divBdr>
                                                                                                              <w:divsChild>
                                                                                                                <w:div w:id="1345404085">
                                                                                                                  <w:marLeft w:val="0"/>
                                                                                                                  <w:marRight w:val="0"/>
                                                                                                                  <w:marTop w:val="0"/>
                                                                                                                  <w:marBottom w:val="0"/>
                                                                                                                  <w:divBdr>
                                                                                                                    <w:top w:val="single" w:sz="2" w:space="4" w:color="D8D8D8"/>
                                                                                                                    <w:left w:val="single" w:sz="2" w:space="0" w:color="D8D8D8"/>
                                                                                                                    <w:bottom w:val="single" w:sz="2" w:space="4" w:color="D8D8D8"/>
                                                                                                                    <w:right w:val="single" w:sz="2" w:space="0" w:color="D8D8D8"/>
                                                                                                                  </w:divBdr>
                                                                                                                  <w:divsChild>
                                                                                                                    <w:div w:id="1682929935">
                                                                                                                      <w:marLeft w:val="225"/>
                                                                                                                      <w:marRight w:val="225"/>
                                                                                                                      <w:marTop w:val="75"/>
                                                                                                                      <w:marBottom w:val="75"/>
                                                                                                                      <w:divBdr>
                                                                                                                        <w:top w:val="none" w:sz="0" w:space="0" w:color="auto"/>
                                                                                                                        <w:left w:val="none" w:sz="0" w:space="0" w:color="auto"/>
                                                                                                                        <w:bottom w:val="none" w:sz="0" w:space="0" w:color="auto"/>
                                                                                                                        <w:right w:val="none" w:sz="0" w:space="0" w:color="auto"/>
                                                                                                                      </w:divBdr>
                                                                                                                      <w:divsChild>
                                                                                                                        <w:div w:id="1917589755">
                                                                                                                          <w:marLeft w:val="0"/>
                                                                                                                          <w:marRight w:val="0"/>
                                                                                                                          <w:marTop w:val="0"/>
                                                                                                                          <w:marBottom w:val="0"/>
                                                                                                                          <w:divBdr>
                                                                                                                            <w:top w:val="single" w:sz="6" w:space="0" w:color="auto"/>
                                                                                                                            <w:left w:val="single" w:sz="6" w:space="0" w:color="auto"/>
                                                                                                                            <w:bottom w:val="single" w:sz="6" w:space="0" w:color="auto"/>
                                                                                                                            <w:right w:val="single" w:sz="6" w:space="0" w:color="auto"/>
                                                                                                                          </w:divBdr>
                                                                                                                          <w:divsChild>
                                                                                                                            <w:div w:id="952444633">
                                                                                                                              <w:marLeft w:val="0"/>
                                                                                                                              <w:marRight w:val="0"/>
                                                                                                                              <w:marTop w:val="0"/>
                                                                                                                              <w:marBottom w:val="0"/>
                                                                                                                              <w:divBdr>
                                                                                                                                <w:top w:val="none" w:sz="0" w:space="0" w:color="auto"/>
                                                                                                                                <w:left w:val="none" w:sz="0" w:space="0" w:color="auto"/>
                                                                                                                                <w:bottom w:val="none" w:sz="0" w:space="0" w:color="auto"/>
                                                                                                                                <w:right w:val="none" w:sz="0" w:space="0" w:color="auto"/>
                                                                                                                              </w:divBdr>
                                                                                                                              <w:divsChild>
                                                                                                                                <w:div w:id="878707590">
                                                                                                                                  <w:marLeft w:val="0"/>
                                                                                                                                  <w:marRight w:val="0"/>
                                                                                                                                  <w:marTop w:val="0"/>
                                                                                                                                  <w:marBottom w:val="0"/>
                                                                                                                                  <w:divBdr>
                                                                                                                                    <w:top w:val="none" w:sz="0" w:space="0" w:color="auto"/>
                                                                                                                                    <w:left w:val="none" w:sz="0" w:space="0" w:color="auto"/>
                                                                                                                                    <w:bottom w:val="none" w:sz="0" w:space="0" w:color="auto"/>
                                                                                                                                    <w:right w:val="none" w:sz="0" w:space="0" w:color="auto"/>
                                                                                                                                  </w:divBdr>
                                                                                                                                  <w:divsChild>
                                                                                                                                    <w:div w:id="182068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5067123">
      <w:bodyDiv w:val="1"/>
      <w:marLeft w:val="0"/>
      <w:marRight w:val="0"/>
      <w:marTop w:val="0"/>
      <w:marBottom w:val="0"/>
      <w:divBdr>
        <w:top w:val="none" w:sz="0" w:space="0" w:color="auto"/>
        <w:left w:val="none" w:sz="0" w:space="0" w:color="auto"/>
        <w:bottom w:val="none" w:sz="0" w:space="0" w:color="auto"/>
        <w:right w:val="none" w:sz="0" w:space="0" w:color="auto"/>
      </w:divBdr>
    </w:div>
    <w:div w:id="982387410">
      <w:bodyDiv w:val="1"/>
      <w:marLeft w:val="0"/>
      <w:marRight w:val="0"/>
      <w:marTop w:val="0"/>
      <w:marBottom w:val="0"/>
      <w:divBdr>
        <w:top w:val="none" w:sz="0" w:space="0" w:color="auto"/>
        <w:left w:val="none" w:sz="0" w:space="0" w:color="auto"/>
        <w:bottom w:val="none" w:sz="0" w:space="0" w:color="auto"/>
        <w:right w:val="none" w:sz="0" w:space="0" w:color="auto"/>
      </w:divBdr>
    </w:div>
    <w:div w:id="1010375750">
      <w:bodyDiv w:val="1"/>
      <w:marLeft w:val="0"/>
      <w:marRight w:val="0"/>
      <w:marTop w:val="0"/>
      <w:marBottom w:val="0"/>
      <w:divBdr>
        <w:top w:val="none" w:sz="0" w:space="0" w:color="auto"/>
        <w:left w:val="none" w:sz="0" w:space="0" w:color="auto"/>
        <w:bottom w:val="none" w:sz="0" w:space="0" w:color="auto"/>
        <w:right w:val="none" w:sz="0" w:space="0" w:color="auto"/>
      </w:divBdr>
    </w:div>
    <w:div w:id="1042285929">
      <w:bodyDiv w:val="1"/>
      <w:marLeft w:val="0"/>
      <w:marRight w:val="0"/>
      <w:marTop w:val="0"/>
      <w:marBottom w:val="0"/>
      <w:divBdr>
        <w:top w:val="none" w:sz="0" w:space="0" w:color="auto"/>
        <w:left w:val="none" w:sz="0" w:space="0" w:color="auto"/>
        <w:bottom w:val="none" w:sz="0" w:space="0" w:color="auto"/>
        <w:right w:val="none" w:sz="0" w:space="0" w:color="auto"/>
      </w:divBdr>
    </w:div>
    <w:div w:id="1058015935">
      <w:bodyDiv w:val="1"/>
      <w:marLeft w:val="0"/>
      <w:marRight w:val="0"/>
      <w:marTop w:val="0"/>
      <w:marBottom w:val="0"/>
      <w:divBdr>
        <w:top w:val="none" w:sz="0" w:space="0" w:color="auto"/>
        <w:left w:val="none" w:sz="0" w:space="0" w:color="auto"/>
        <w:bottom w:val="none" w:sz="0" w:space="0" w:color="auto"/>
        <w:right w:val="none" w:sz="0" w:space="0" w:color="auto"/>
      </w:divBdr>
    </w:div>
    <w:div w:id="1102459973">
      <w:bodyDiv w:val="1"/>
      <w:marLeft w:val="0"/>
      <w:marRight w:val="0"/>
      <w:marTop w:val="0"/>
      <w:marBottom w:val="0"/>
      <w:divBdr>
        <w:top w:val="none" w:sz="0" w:space="0" w:color="auto"/>
        <w:left w:val="none" w:sz="0" w:space="0" w:color="auto"/>
        <w:bottom w:val="none" w:sz="0" w:space="0" w:color="auto"/>
        <w:right w:val="none" w:sz="0" w:space="0" w:color="auto"/>
      </w:divBdr>
    </w:div>
    <w:div w:id="1106389947">
      <w:bodyDiv w:val="1"/>
      <w:marLeft w:val="0"/>
      <w:marRight w:val="0"/>
      <w:marTop w:val="0"/>
      <w:marBottom w:val="0"/>
      <w:divBdr>
        <w:top w:val="none" w:sz="0" w:space="0" w:color="auto"/>
        <w:left w:val="none" w:sz="0" w:space="0" w:color="auto"/>
        <w:bottom w:val="none" w:sz="0" w:space="0" w:color="auto"/>
        <w:right w:val="none" w:sz="0" w:space="0" w:color="auto"/>
      </w:divBdr>
    </w:div>
    <w:div w:id="1120144795">
      <w:bodyDiv w:val="1"/>
      <w:marLeft w:val="0"/>
      <w:marRight w:val="0"/>
      <w:marTop w:val="0"/>
      <w:marBottom w:val="0"/>
      <w:divBdr>
        <w:top w:val="none" w:sz="0" w:space="0" w:color="auto"/>
        <w:left w:val="none" w:sz="0" w:space="0" w:color="auto"/>
        <w:bottom w:val="none" w:sz="0" w:space="0" w:color="auto"/>
        <w:right w:val="none" w:sz="0" w:space="0" w:color="auto"/>
      </w:divBdr>
    </w:div>
    <w:div w:id="1181623276">
      <w:bodyDiv w:val="1"/>
      <w:marLeft w:val="0"/>
      <w:marRight w:val="0"/>
      <w:marTop w:val="0"/>
      <w:marBottom w:val="0"/>
      <w:divBdr>
        <w:top w:val="none" w:sz="0" w:space="0" w:color="auto"/>
        <w:left w:val="none" w:sz="0" w:space="0" w:color="auto"/>
        <w:bottom w:val="none" w:sz="0" w:space="0" w:color="auto"/>
        <w:right w:val="none" w:sz="0" w:space="0" w:color="auto"/>
      </w:divBdr>
    </w:div>
    <w:div w:id="1204558071">
      <w:bodyDiv w:val="1"/>
      <w:marLeft w:val="0"/>
      <w:marRight w:val="0"/>
      <w:marTop w:val="0"/>
      <w:marBottom w:val="0"/>
      <w:divBdr>
        <w:top w:val="none" w:sz="0" w:space="0" w:color="auto"/>
        <w:left w:val="none" w:sz="0" w:space="0" w:color="auto"/>
        <w:bottom w:val="none" w:sz="0" w:space="0" w:color="auto"/>
        <w:right w:val="none" w:sz="0" w:space="0" w:color="auto"/>
      </w:divBdr>
      <w:divsChild>
        <w:div w:id="1936010832">
          <w:marLeft w:val="-1350"/>
          <w:marRight w:val="450"/>
          <w:marTop w:val="225"/>
          <w:marBottom w:val="225"/>
          <w:divBdr>
            <w:top w:val="none" w:sz="0" w:space="0" w:color="auto"/>
            <w:left w:val="none" w:sz="0" w:space="0" w:color="auto"/>
            <w:bottom w:val="none" w:sz="0" w:space="0" w:color="auto"/>
            <w:right w:val="none" w:sz="0" w:space="0" w:color="auto"/>
          </w:divBdr>
          <w:divsChild>
            <w:div w:id="1289436077">
              <w:blockQuote w:val="1"/>
              <w:marLeft w:val="0"/>
              <w:marRight w:val="0"/>
              <w:marTop w:val="0"/>
              <w:marBottom w:val="0"/>
              <w:divBdr>
                <w:top w:val="single" w:sz="18" w:space="15" w:color="DADADA"/>
                <w:left w:val="none" w:sz="0" w:space="0" w:color="auto"/>
                <w:bottom w:val="single" w:sz="18" w:space="15" w:color="DADADA"/>
                <w:right w:val="none" w:sz="0" w:space="0" w:color="auto"/>
              </w:divBdr>
            </w:div>
          </w:divsChild>
        </w:div>
      </w:divsChild>
    </w:div>
    <w:div w:id="1208488167">
      <w:bodyDiv w:val="1"/>
      <w:marLeft w:val="0"/>
      <w:marRight w:val="0"/>
      <w:marTop w:val="0"/>
      <w:marBottom w:val="0"/>
      <w:divBdr>
        <w:top w:val="none" w:sz="0" w:space="0" w:color="auto"/>
        <w:left w:val="none" w:sz="0" w:space="0" w:color="auto"/>
        <w:bottom w:val="none" w:sz="0" w:space="0" w:color="auto"/>
        <w:right w:val="none" w:sz="0" w:space="0" w:color="auto"/>
      </w:divBdr>
    </w:div>
    <w:div w:id="1223325146">
      <w:bodyDiv w:val="1"/>
      <w:marLeft w:val="0"/>
      <w:marRight w:val="0"/>
      <w:marTop w:val="0"/>
      <w:marBottom w:val="0"/>
      <w:divBdr>
        <w:top w:val="none" w:sz="0" w:space="0" w:color="auto"/>
        <w:left w:val="none" w:sz="0" w:space="0" w:color="auto"/>
        <w:bottom w:val="none" w:sz="0" w:space="0" w:color="auto"/>
        <w:right w:val="none" w:sz="0" w:space="0" w:color="auto"/>
      </w:divBdr>
    </w:div>
    <w:div w:id="1235320010">
      <w:bodyDiv w:val="1"/>
      <w:marLeft w:val="0"/>
      <w:marRight w:val="0"/>
      <w:marTop w:val="0"/>
      <w:marBottom w:val="0"/>
      <w:divBdr>
        <w:top w:val="none" w:sz="0" w:space="0" w:color="auto"/>
        <w:left w:val="none" w:sz="0" w:space="0" w:color="auto"/>
        <w:bottom w:val="none" w:sz="0" w:space="0" w:color="auto"/>
        <w:right w:val="none" w:sz="0" w:space="0" w:color="auto"/>
      </w:divBdr>
      <w:divsChild>
        <w:div w:id="1473132376">
          <w:marLeft w:val="-1350"/>
          <w:marRight w:val="450"/>
          <w:marTop w:val="225"/>
          <w:marBottom w:val="225"/>
          <w:divBdr>
            <w:top w:val="none" w:sz="0" w:space="0" w:color="auto"/>
            <w:left w:val="none" w:sz="0" w:space="0" w:color="auto"/>
            <w:bottom w:val="none" w:sz="0" w:space="0" w:color="auto"/>
            <w:right w:val="none" w:sz="0" w:space="0" w:color="auto"/>
          </w:divBdr>
          <w:divsChild>
            <w:div w:id="1893885264">
              <w:blockQuote w:val="1"/>
              <w:marLeft w:val="0"/>
              <w:marRight w:val="0"/>
              <w:marTop w:val="0"/>
              <w:marBottom w:val="0"/>
              <w:divBdr>
                <w:top w:val="single" w:sz="18" w:space="15" w:color="DADADA"/>
                <w:left w:val="none" w:sz="0" w:space="0" w:color="auto"/>
                <w:bottom w:val="single" w:sz="18" w:space="15" w:color="DADADA"/>
                <w:right w:val="none" w:sz="0" w:space="0" w:color="auto"/>
              </w:divBdr>
            </w:div>
          </w:divsChild>
        </w:div>
      </w:divsChild>
    </w:div>
    <w:div w:id="1277641062">
      <w:bodyDiv w:val="1"/>
      <w:marLeft w:val="0"/>
      <w:marRight w:val="0"/>
      <w:marTop w:val="0"/>
      <w:marBottom w:val="0"/>
      <w:divBdr>
        <w:top w:val="none" w:sz="0" w:space="0" w:color="auto"/>
        <w:left w:val="none" w:sz="0" w:space="0" w:color="auto"/>
        <w:bottom w:val="none" w:sz="0" w:space="0" w:color="auto"/>
        <w:right w:val="none" w:sz="0" w:space="0" w:color="auto"/>
      </w:divBdr>
    </w:div>
    <w:div w:id="1293051299">
      <w:bodyDiv w:val="1"/>
      <w:marLeft w:val="0"/>
      <w:marRight w:val="0"/>
      <w:marTop w:val="0"/>
      <w:marBottom w:val="0"/>
      <w:divBdr>
        <w:top w:val="none" w:sz="0" w:space="0" w:color="auto"/>
        <w:left w:val="none" w:sz="0" w:space="0" w:color="auto"/>
        <w:bottom w:val="none" w:sz="0" w:space="0" w:color="auto"/>
        <w:right w:val="none" w:sz="0" w:space="0" w:color="auto"/>
      </w:divBdr>
    </w:div>
    <w:div w:id="1324313283">
      <w:bodyDiv w:val="1"/>
      <w:marLeft w:val="0"/>
      <w:marRight w:val="0"/>
      <w:marTop w:val="0"/>
      <w:marBottom w:val="0"/>
      <w:divBdr>
        <w:top w:val="none" w:sz="0" w:space="0" w:color="auto"/>
        <w:left w:val="none" w:sz="0" w:space="0" w:color="auto"/>
        <w:bottom w:val="none" w:sz="0" w:space="0" w:color="auto"/>
        <w:right w:val="none" w:sz="0" w:space="0" w:color="auto"/>
      </w:divBdr>
      <w:divsChild>
        <w:div w:id="808598644">
          <w:marLeft w:val="0"/>
          <w:marRight w:val="0"/>
          <w:marTop w:val="0"/>
          <w:marBottom w:val="0"/>
          <w:divBdr>
            <w:top w:val="none" w:sz="0" w:space="0" w:color="auto"/>
            <w:left w:val="none" w:sz="0" w:space="0" w:color="auto"/>
            <w:bottom w:val="none" w:sz="0" w:space="0" w:color="auto"/>
            <w:right w:val="none" w:sz="0" w:space="0" w:color="auto"/>
          </w:divBdr>
          <w:divsChild>
            <w:div w:id="1844776188">
              <w:marLeft w:val="0"/>
              <w:marRight w:val="0"/>
              <w:marTop w:val="0"/>
              <w:marBottom w:val="0"/>
              <w:divBdr>
                <w:top w:val="none" w:sz="0" w:space="0" w:color="auto"/>
                <w:left w:val="none" w:sz="0" w:space="0" w:color="auto"/>
                <w:bottom w:val="none" w:sz="0" w:space="0" w:color="auto"/>
                <w:right w:val="none" w:sz="0" w:space="0" w:color="auto"/>
              </w:divBdr>
              <w:divsChild>
                <w:div w:id="1367750672">
                  <w:marLeft w:val="0"/>
                  <w:marRight w:val="0"/>
                  <w:marTop w:val="0"/>
                  <w:marBottom w:val="0"/>
                  <w:divBdr>
                    <w:top w:val="none" w:sz="0" w:space="0" w:color="auto"/>
                    <w:left w:val="none" w:sz="0" w:space="0" w:color="auto"/>
                    <w:bottom w:val="none" w:sz="0" w:space="0" w:color="auto"/>
                    <w:right w:val="none" w:sz="0" w:space="0" w:color="auto"/>
                  </w:divBdr>
                  <w:divsChild>
                    <w:div w:id="1207136202">
                      <w:marLeft w:val="-150"/>
                      <w:marRight w:val="-150"/>
                      <w:marTop w:val="0"/>
                      <w:marBottom w:val="0"/>
                      <w:divBdr>
                        <w:top w:val="none" w:sz="0" w:space="0" w:color="auto"/>
                        <w:left w:val="none" w:sz="0" w:space="0" w:color="auto"/>
                        <w:bottom w:val="none" w:sz="0" w:space="0" w:color="auto"/>
                        <w:right w:val="none" w:sz="0" w:space="0" w:color="auto"/>
                      </w:divBdr>
                    </w:div>
                    <w:div w:id="1095243830">
                      <w:marLeft w:val="-150"/>
                      <w:marRight w:val="-150"/>
                      <w:marTop w:val="0"/>
                      <w:marBottom w:val="0"/>
                      <w:divBdr>
                        <w:top w:val="none" w:sz="0" w:space="0" w:color="auto"/>
                        <w:left w:val="none" w:sz="0" w:space="0" w:color="auto"/>
                        <w:bottom w:val="none" w:sz="0" w:space="0" w:color="auto"/>
                        <w:right w:val="none" w:sz="0" w:space="0" w:color="auto"/>
                      </w:divBdr>
                    </w:div>
                  </w:divsChild>
                </w:div>
                <w:div w:id="1298416931">
                  <w:marLeft w:val="0"/>
                  <w:marRight w:val="0"/>
                  <w:marTop w:val="0"/>
                  <w:marBottom w:val="0"/>
                  <w:divBdr>
                    <w:top w:val="none" w:sz="0" w:space="0" w:color="auto"/>
                    <w:left w:val="none" w:sz="0" w:space="0" w:color="auto"/>
                    <w:bottom w:val="none" w:sz="0" w:space="0" w:color="auto"/>
                    <w:right w:val="none" w:sz="0" w:space="0" w:color="auto"/>
                  </w:divBdr>
                  <w:divsChild>
                    <w:div w:id="1323511786">
                      <w:marLeft w:val="-150"/>
                      <w:marRight w:val="-150"/>
                      <w:marTop w:val="0"/>
                      <w:marBottom w:val="0"/>
                      <w:divBdr>
                        <w:top w:val="none" w:sz="0" w:space="0" w:color="auto"/>
                        <w:left w:val="none" w:sz="0" w:space="0" w:color="auto"/>
                        <w:bottom w:val="none" w:sz="0" w:space="0" w:color="auto"/>
                        <w:right w:val="none" w:sz="0" w:space="0" w:color="auto"/>
                      </w:divBdr>
                    </w:div>
                    <w:div w:id="1091701970">
                      <w:marLeft w:val="-150"/>
                      <w:marRight w:val="-150"/>
                      <w:marTop w:val="0"/>
                      <w:marBottom w:val="0"/>
                      <w:divBdr>
                        <w:top w:val="none" w:sz="0" w:space="0" w:color="auto"/>
                        <w:left w:val="none" w:sz="0" w:space="0" w:color="auto"/>
                        <w:bottom w:val="none" w:sz="0" w:space="0" w:color="auto"/>
                        <w:right w:val="none" w:sz="0" w:space="0" w:color="auto"/>
                      </w:divBdr>
                    </w:div>
                    <w:div w:id="1745764592">
                      <w:marLeft w:val="-150"/>
                      <w:marRight w:val="-150"/>
                      <w:marTop w:val="0"/>
                      <w:marBottom w:val="0"/>
                      <w:divBdr>
                        <w:top w:val="none" w:sz="0" w:space="0" w:color="auto"/>
                        <w:left w:val="none" w:sz="0" w:space="0" w:color="auto"/>
                        <w:bottom w:val="none" w:sz="0" w:space="0" w:color="auto"/>
                        <w:right w:val="none" w:sz="0" w:space="0" w:color="auto"/>
                      </w:divBdr>
                    </w:div>
                  </w:divsChild>
                </w:div>
                <w:div w:id="486825436">
                  <w:marLeft w:val="0"/>
                  <w:marRight w:val="0"/>
                  <w:marTop w:val="0"/>
                  <w:marBottom w:val="0"/>
                  <w:divBdr>
                    <w:top w:val="none" w:sz="0" w:space="0" w:color="auto"/>
                    <w:left w:val="none" w:sz="0" w:space="0" w:color="auto"/>
                    <w:bottom w:val="none" w:sz="0" w:space="0" w:color="auto"/>
                    <w:right w:val="none" w:sz="0" w:space="0" w:color="auto"/>
                  </w:divBdr>
                  <w:divsChild>
                    <w:div w:id="1999990287">
                      <w:marLeft w:val="-150"/>
                      <w:marRight w:val="-150"/>
                      <w:marTop w:val="0"/>
                      <w:marBottom w:val="0"/>
                      <w:divBdr>
                        <w:top w:val="none" w:sz="0" w:space="0" w:color="auto"/>
                        <w:left w:val="none" w:sz="0" w:space="0" w:color="auto"/>
                        <w:bottom w:val="none" w:sz="0" w:space="0" w:color="auto"/>
                        <w:right w:val="none" w:sz="0" w:space="0" w:color="auto"/>
                      </w:divBdr>
                    </w:div>
                    <w:div w:id="1639606049">
                      <w:marLeft w:val="-150"/>
                      <w:marRight w:val="-150"/>
                      <w:marTop w:val="0"/>
                      <w:marBottom w:val="0"/>
                      <w:divBdr>
                        <w:top w:val="none" w:sz="0" w:space="0" w:color="auto"/>
                        <w:left w:val="none" w:sz="0" w:space="0" w:color="auto"/>
                        <w:bottom w:val="none" w:sz="0" w:space="0" w:color="auto"/>
                        <w:right w:val="none" w:sz="0" w:space="0" w:color="auto"/>
                      </w:divBdr>
                    </w:div>
                    <w:div w:id="8291914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32346351">
          <w:marLeft w:val="0"/>
          <w:marRight w:val="0"/>
          <w:marTop w:val="0"/>
          <w:marBottom w:val="0"/>
          <w:divBdr>
            <w:top w:val="none" w:sz="0" w:space="0" w:color="auto"/>
            <w:left w:val="none" w:sz="0" w:space="0" w:color="auto"/>
            <w:bottom w:val="none" w:sz="0" w:space="0" w:color="auto"/>
            <w:right w:val="none" w:sz="0" w:space="0" w:color="auto"/>
          </w:divBdr>
          <w:divsChild>
            <w:div w:id="482627761">
              <w:marLeft w:val="0"/>
              <w:marRight w:val="0"/>
              <w:marTop w:val="0"/>
              <w:marBottom w:val="0"/>
              <w:divBdr>
                <w:top w:val="none" w:sz="0" w:space="0" w:color="auto"/>
                <w:left w:val="none" w:sz="0" w:space="0" w:color="auto"/>
                <w:bottom w:val="none" w:sz="0" w:space="0" w:color="auto"/>
                <w:right w:val="none" w:sz="0" w:space="0" w:color="auto"/>
              </w:divBdr>
              <w:divsChild>
                <w:div w:id="3947321">
                  <w:marLeft w:val="-150"/>
                  <w:marRight w:val="-150"/>
                  <w:marTop w:val="0"/>
                  <w:marBottom w:val="0"/>
                  <w:divBdr>
                    <w:top w:val="none" w:sz="0" w:space="0" w:color="auto"/>
                    <w:left w:val="none" w:sz="0" w:space="0" w:color="auto"/>
                    <w:bottom w:val="none" w:sz="0" w:space="0" w:color="auto"/>
                    <w:right w:val="none" w:sz="0" w:space="0" w:color="auto"/>
                  </w:divBdr>
                  <w:divsChild>
                    <w:div w:id="1474448289">
                      <w:marLeft w:val="-150"/>
                      <w:marRight w:val="-150"/>
                      <w:marTop w:val="0"/>
                      <w:marBottom w:val="0"/>
                      <w:divBdr>
                        <w:top w:val="none" w:sz="0" w:space="0" w:color="auto"/>
                        <w:left w:val="none" w:sz="0" w:space="0" w:color="auto"/>
                        <w:bottom w:val="none" w:sz="0" w:space="0" w:color="auto"/>
                        <w:right w:val="none" w:sz="0" w:space="0" w:color="auto"/>
                      </w:divBdr>
                    </w:div>
                  </w:divsChild>
                </w:div>
                <w:div w:id="229275140">
                  <w:marLeft w:val="-150"/>
                  <w:marRight w:val="-150"/>
                  <w:marTop w:val="0"/>
                  <w:marBottom w:val="0"/>
                  <w:divBdr>
                    <w:top w:val="none" w:sz="0" w:space="0" w:color="auto"/>
                    <w:left w:val="none" w:sz="0" w:space="0" w:color="auto"/>
                    <w:bottom w:val="none" w:sz="0" w:space="0" w:color="auto"/>
                    <w:right w:val="none" w:sz="0" w:space="0" w:color="auto"/>
                  </w:divBdr>
                </w:div>
              </w:divsChild>
            </w:div>
            <w:div w:id="1017852577">
              <w:marLeft w:val="0"/>
              <w:marRight w:val="0"/>
              <w:marTop w:val="0"/>
              <w:marBottom w:val="0"/>
              <w:divBdr>
                <w:top w:val="none" w:sz="0" w:space="0" w:color="auto"/>
                <w:left w:val="none" w:sz="0" w:space="0" w:color="auto"/>
                <w:bottom w:val="none" w:sz="0" w:space="0" w:color="auto"/>
                <w:right w:val="none" w:sz="0" w:space="0" w:color="auto"/>
              </w:divBdr>
              <w:divsChild>
                <w:div w:id="1842160712">
                  <w:marLeft w:val="-150"/>
                  <w:marRight w:val="-150"/>
                  <w:marTop w:val="0"/>
                  <w:marBottom w:val="0"/>
                  <w:divBdr>
                    <w:top w:val="none" w:sz="0" w:space="0" w:color="auto"/>
                    <w:left w:val="none" w:sz="0" w:space="0" w:color="auto"/>
                    <w:bottom w:val="none" w:sz="0" w:space="0" w:color="auto"/>
                    <w:right w:val="none" w:sz="0" w:space="0" w:color="auto"/>
                  </w:divBdr>
                  <w:divsChild>
                    <w:div w:id="997926537">
                      <w:marLeft w:val="-150"/>
                      <w:marRight w:val="-150"/>
                      <w:marTop w:val="0"/>
                      <w:marBottom w:val="0"/>
                      <w:divBdr>
                        <w:top w:val="none" w:sz="0" w:space="0" w:color="auto"/>
                        <w:left w:val="none" w:sz="0" w:space="0" w:color="auto"/>
                        <w:bottom w:val="none" w:sz="0" w:space="0" w:color="auto"/>
                        <w:right w:val="none" w:sz="0" w:space="0" w:color="auto"/>
                      </w:divBdr>
                    </w:div>
                  </w:divsChild>
                </w:div>
                <w:div w:id="198431265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344162226">
      <w:bodyDiv w:val="1"/>
      <w:marLeft w:val="0"/>
      <w:marRight w:val="0"/>
      <w:marTop w:val="0"/>
      <w:marBottom w:val="0"/>
      <w:divBdr>
        <w:top w:val="none" w:sz="0" w:space="0" w:color="auto"/>
        <w:left w:val="none" w:sz="0" w:space="0" w:color="auto"/>
        <w:bottom w:val="none" w:sz="0" w:space="0" w:color="auto"/>
        <w:right w:val="none" w:sz="0" w:space="0" w:color="auto"/>
      </w:divBdr>
      <w:divsChild>
        <w:div w:id="1864055624">
          <w:marLeft w:val="0"/>
          <w:marRight w:val="0"/>
          <w:marTop w:val="0"/>
          <w:marBottom w:val="0"/>
          <w:divBdr>
            <w:top w:val="none" w:sz="0" w:space="0" w:color="auto"/>
            <w:left w:val="none" w:sz="0" w:space="0" w:color="auto"/>
            <w:bottom w:val="none" w:sz="0" w:space="0" w:color="auto"/>
            <w:right w:val="none" w:sz="0" w:space="0" w:color="auto"/>
          </w:divBdr>
          <w:divsChild>
            <w:div w:id="877159444">
              <w:marLeft w:val="0"/>
              <w:marRight w:val="0"/>
              <w:marTop w:val="0"/>
              <w:marBottom w:val="0"/>
              <w:divBdr>
                <w:top w:val="none" w:sz="0" w:space="0" w:color="auto"/>
                <w:left w:val="none" w:sz="0" w:space="0" w:color="auto"/>
                <w:bottom w:val="none" w:sz="0" w:space="0" w:color="auto"/>
                <w:right w:val="none" w:sz="0" w:space="0" w:color="auto"/>
              </w:divBdr>
              <w:divsChild>
                <w:div w:id="277375078">
                  <w:marLeft w:val="0"/>
                  <w:marRight w:val="0"/>
                  <w:marTop w:val="0"/>
                  <w:marBottom w:val="0"/>
                  <w:divBdr>
                    <w:top w:val="none" w:sz="0" w:space="0" w:color="auto"/>
                    <w:left w:val="none" w:sz="0" w:space="0" w:color="auto"/>
                    <w:bottom w:val="none" w:sz="0" w:space="0" w:color="auto"/>
                    <w:right w:val="none" w:sz="0" w:space="0" w:color="auto"/>
                  </w:divBdr>
                  <w:divsChild>
                    <w:div w:id="1230727940">
                      <w:marLeft w:val="0"/>
                      <w:marRight w:val="0"/>
                      <w:marTop w:val="0"/>
                      <w:marBottom w:val="0"/>
                      <w:divBdr>
                        <w:top w:val="none" w:sz="0" w:space="0" w:color="auto"/>
                        <w:left w:val="none" w:sz="0" w:space="0" w:color="auto"/>
                        <w:bottom w:val="none" w:sz="0" w:space="0" w:color="auto"/>
                        <w:right w:val="none" w:sz="0" w:space="0" w:color="auto"/>
                      </w:divBdr>
                      <w:divsChild>
                        <w:div w:id="704907049">
                          <w:marLeft w:val="0"/>
                          <w:marRight w:val="0"/>
                          <w:marTop w:val="0"/>
                          <w:marBottom w:val="0"/>
                          <w:divBdr>
                            <w:top w:val="none" w:sz="0" w:space="0" w:color="auto"/>
                            <w:left w:val="none" w:sz="0" w:space="0" w:color="auto"/>
                            <w:bottom w:val="none" w:sz="0" w:space="0" w:color="auto"/>
                            <w:right w:val="none" w:sz="0" w:space="0" w:color="auto"/>
                          </w:divBdr>
                          <w:divsChild>
                            <w:div w:id="1987083717">
                              <w:marLeft w:val="0"/>
                              <w:marRight w:val="0"/>
                              <w:marTop w:val="0"/>
                              <w:marBottom w:val="0"/>
                              <w:divBdr>
                                <w:top w:val="none" w:sz="0" w:space="0" w:color="auto"/>
                                <w:left w:val="none" w:sz="0" w:space="0" w:color="auto"/>
                                <w:bottom w:val="none" w:sz="0" w:space="0" w:color="auto"/>
                                <w:right w:val="none" w:sz="0" w:space="0" w:color="auto"/>
                              </w:divBdr>
                              <w:divsChild>
                                <w:div w:id="1045058832">
                                  <w:marLeft w:val="0"/>
                                  <w:marRight w:val="0"/>
                                  <w:marTop w:val="0"/>
                                  <w:marBottom w:val="0"/>
                                  <w:divBdr>
                                    <w:top w:val="none" w:sz="0" w:space="0" w:color="auto"/>
                                    <w:left w:val="none" w:sz="0" w:space="0" w:color="auto"/>
                                    <w:bottom w:val="none" w:sz="0" w:space="0" w:color="auto"/>
                                    <w:right w:val="none" w:sz="0" w:space="0" w:color="auto"/>
                                  </w:divBdr>
                                  <w:divsChild>
                                    <w:div w:id="1503202763">
                                      <w:marLeft w:val="0"/>
                                      <w:marRight w:val="0"/>
                                      <w:marTop w:val="0"/>
                                      <w:marBottom w:val="0"/>
                                      <w:divBdr>
                                        <w:top w:val="none" w:sz="0" w:space="0" w:color="auto"/>
                                        <w:left w:val="none" w:sz="0" w:space="0" w:color="auto"/>
                                        <w:bottom w:val="none" w:sz="0" w:space="0" w:color="auto"/>
                                        <w:right w:val="none" w:sz="0" w:space="0" w:color="auto"/>
                                      </w:divBdr>
                                      <w:divsChild>
                                        <w:div w:id="1804540862">
                                          <w:marLeft w:val="0"/>
                                          <w:marRight w:val="0"/>
                                          <w:marTop w:val="0"/>
                                          <w:marBottom w:val="0"/>
                                          <w:divBdr>
                                            <w:top w:val="none" w:sz="0" w:space="0" w:color="auto"/>
                                            <w:left w:val="none" w:sz="0" w:space="0" w:color="auto"/>
                                            <w:bottom w:val="none" w:sz="0" w:space="0" w:color="auto"/>
                                            <w:right w:val="none" w:sz="0" w:space="0" w:color="auto"/>
                                          </w:divBdr>
                                          <w:divsChild>
                                            <w:div w:id="1365322794">
                                              <w:marLeft w:val="0"/>
                                              <w:marRight w:val="0"/>
                                              <w:marTop w:val="0"/>
                                              <w:marBottom w:val="0"/>
                                              <w:divBdr>
                                                <w:top w:val="none" w:sz="0" w:space="0" w:color="auto"/>
                                                <w:left w:val="none" w:sz="0" w:space="0" w:color="auto"/>
                                                <w:bottom w:val="none" w:sz="0" w:space="0" w:color="auto"/>
                                                <w:right w:val="none" w:sz="0" w:space="0" w:color="auto"/>
                                              </w:divBdr>
                                              <w:divsChild>
                                                <w:div w:id="177503319">
                                                  <w:marLeft w:val="0"/>
                                                  <w:marRight w:val="0"/>
                                                  <w:marTop w:val="0"/>
                                                  <w:marBottom w:val="0"/>
                                                  <w:divBdr>
                                                    <w:top w:val="single" w:sz="12" w:space="2" w:color="FFFFCC"/>
                                                    <w:left w:val="single" w:sz="12" w:space="2" w:color="FFFFCC"/>
                                                    <w:bottom w:val="single" w:sz="12" w:space="2" w:color="FFFFCC"/>
                                                    <w:right w:val="single" w:sz="12" w:space="0" w:color="FFFFCC"/>
                                                  </w:divBdr>
                                                  <w:divsChild>
                                                    <w:div w:id="1021585151">
                                                      <w:marLeft w:val="0"/>
                                                      <w:marRight w:val="0"/>
                                                      <w:marTop w:val="0"/>
                                                      <w:marBottom w:val="0"/>
                                                      <w:divBdr>
                                                        <w:top w:val="none" w:sz="0" w:space="0" w:color="auto"/>
                                                        <w:left w:val="none" w:sz="0" w:space="0" w:color="auto"/>
                                                        <w:bottom w:val="none" w:sz="0" w:space="0" w:color="auto"/>
                                                        <w:right w:val="none" w:sz="0" w:space="0" w:color="auto"/>
                                                      </w:divBdr>
                                                      <w:divsChild>
                                                        <w:div w:id="1951936660">
                                                          <w:marLeft w:val="0"/>
                                                          <w:marRight w:val="0"/>
                                                          <w:marTop w:val="0"/>
                                                          <w:marBottom w:val="0"/>
                                                          <w:divBdr>
                                                            <w:top w:val="none" w:sz="0" w:space="0" w:color="auto"/>
                                                            <w:left w:val="none" w:sz="0" w:space="0" w:color="auto"/>
                                                            <w:bottom w:val="none" w:sz="0" w:space="0" w:color="auto"/>
                                                            <w:right w:val="none" w:sz="0" w:space="0" w:color="auto"/>
                                                          </w:divBdr>
                                                          <w:divsChild>
                                                            <w:div w:id="187329236">
                                                              <w:marLeft w:val="0"/>
                                                              <w:marRight w:val="0"/>
                                                              <w:marTop w:val="0"/>
                                                              <w:marBottom w:val="0"/>
                                                              <w:divBdr>
                                                                <w:top w:val="none" w:sz="0" w:space="0" w:color="auto"/>
                                                                <w:left w:val="none" w:sz="0" w:space="0" w:color="auto"/>
                                                                <w:bottom w:val="none" w:sz="0" w:space="0" w:color="auto"/>
                                                                <w:right w:val="none" w:sz="0" w:space="0" w:color="auto"/>
                                                              </w:divBdr>
                                                              <w:divsChild>
                                                                <w:div w:id="909776758">
                                                                  <w:marLeft w:val="0"/>
                                                                  <w:marRight w:val="0"/>
                                                                  <w:marTop w:val="0"/>
                                                                  <w:marBottom w:val="0"/>
                                                                  <w:divBdr>
                                                                    <w:top w:val="none" w:sz="0" w:space="0" w:color="auto"/>
                                                                    <w:left w:val="none" w:sz="0" w:space="0" w:color="auto"/>
                                                                    <w:bottom w:val="none" w:sz="0" w:space="0" w:color="auto"/>
                                                                    <w:right w:val="none" w:sz="0" w:space="0" w:color="auto"/>
                                                                  </w:divBdr>
                                                                  <w:divsChild>
                                                                    <w:div w:id="500005624">
                                                                      <w:marLeft w:val="0"/>
                                                                      <w:marRight w:val="0"/>
                                                                      <w:marTop w:val="0"/>
                                                                      <w:marBottom w:val="0"/>
                                                                      <w:divBdr>
                                                                        <w:top w:val="none" w:sz="0" w:space="0" w:color="auto"/>
                                                                        <w:left w:val="none" w:sz="0" w:space="0" w:color="auto"/>
                                                                        <w:bottom w:val="none" w:sz="0" w:space="0" w:color="auto"/>
                                                                        <w:right w:val="none" w:sz="0" w:space="0" w:color="auto"/>
                                                                      </w:divBdr>
                                                                      <w:divsChild>
                                                                        <w:div w:id="312878460">
                                                                          <w:marLeft w:val="0"/>
                                                                          <w:marRight w:val="0"/>
                                                                          <w:marTop w:val="0"/>
                                                                          <w:marBottom w:val="0"/>
                                                                          <w:divBdr>
                                                                            <w:top w:val="none" w:sz="0" w:space="0" w:color="auto"/>
                                                                            <w:left w:val="none" w:sz="0" w:space="0" w:color="auto"/>
                                                                            <w:bottom w:val="none" w:sz="0" w:space="0" w:color="auto"/>
                                                                            <w:right w:val="none" w:sz="0" w:space="0" w:color="auto"/>
                                                                          </w:divBdr>
                                                                          <w:divsChild>
                                                                            <w:div w:id="166792860">
                                                                              <w:marLeft w:val="0"/>
                                                                              <w:marRight w:val="0"/>
                                                                              <w:marTop w:val="0"/>
                                                                              <w:marBottom w:val="0"/>
                                                                              <w:divBdr>
                                                                                <w:top w:val="none" w:sz="0" w:space="0" w:color="auto"/>
                                                                                <w:left w:val="none" w:sz="0" w:space="0" w:color="auto"/>
                                                                                <w:bottom w:val="none" w:sz="0" w:space="0" w:color="auto"/>
                                                                                <w:right w:val="none" w:sz="0" w:space="0" w:color="auto"/>
                                                                              </w:divBdr>
                                                                              <w:divsChild>
                                                                                <w:div w:id="1650673662">
                                                                                  <w:marLeft w:val="0"/>
                                                                                  <w:marRight w:val="0"/>
                                                                                  <w:marTop w:val="0"/>
                                                                                  <w:marBottom w:val="0"/>
                                                                                  <w:divBdr>
                                                                                    <w:top w:val="none" w:sz="0" w:space="0" w:color="auto"/>
                                                                                    <w:left w:val="none" w:sz="0" w:space="0" w:color="auto"/>
                                                                                    <w:bottom w:val="none" w:sz="0" w:space="0" w:color="auto"/>
                                                                                    <w:right w:val="none" w:sz="0" w:space="0" w:color="auto"/>
                                                                                  </w:divBdr>
                                                                                  <w:divsChild>
                                                                                    <w:div w:id="1469087385">
                                                                                      <w:marLeft w:val="0"/>
                                                                                      <w:marRight w:val="0"/>
                                                                                      <w:marTop w:val="0"/>
                                                                                      <w:marBottom w:val="0"/>
                                                                                      <w:divBdr>
                                                                                        <w:top w:val="none" w:sz="0" w:space="0" w:color="auto"/>
                                                                                        <w:left w:val="none" w:sz="0" w:space="0" w:color="auto"/>
                                                                                        <w:bottom w:val="none" w:sz="0" w:space="0" w:color="auto"/>
                                                                                        <w:right w:val="none" w:sz="0" w:space="0" w:color="auto"/>
                                                                                      </w:divBdr>
                                                                                      <w:divsChild>
                                                                                        <w:div w:id="1453868596">
                                                                                          <w:marLeft w:val="0"/>
                                                                                          <w:marRight w:val="0"/>
                                                                                          <w:marTop w:val="0"/>
                                                                                          <w:marBottom w:val="0"/>
                                                                                          <w:divBdr>
                                                                                            <w:top w:val="none" w:sz="0" w:space="0" w:color="auto"/>
                                                                                            <w:left w:val="none" w:sz="0" w:space="0" w:color="auto"/>
                                                                                            <w:bottom w:val="none" w:sz="0" w:space="0" w:color="auto"/>
                                                                                            <w:right w:val="none" w:sz="0" w:space="0" w:color="auto"/>
                                                                                          </w:divBdr>
                                                                                          <w:divsChild>
                                                                                            <w:div w:id="1350645666">
                                                                                              <w:marLeft w:val="0"/>
                                                                                              <w:marRight w:val="120"/>
                                                                                              <w:marTop w:val="0"/>
                                                                                              <w:marBottom w:val="150"/>
                                                                                              <w:divBdr>
                                                                                                <w:top w:val="single" w:sz="2" w:space="0" w:color="EFEFEF"/>
                                                                                                <w:left w:val="single" w:sz="6" w:space="0" w:color="EFEFEF"/>
                                                                                                <w:bottom w:val="single" w:sz="6" w:space="0" w:color="E2E2E2"/>
                                                                                                <w:right w:val="single" w:sz="6" w:space="0" w:color="EFEFEF"/>
                                                                                              </w:divBdr>
                                                                                              <w:divsChild>
                                                                                                <w:div w:id="34820267">
                                                                                                  <w:marLeft w:val="0"/>
                                                                                                  <w:marRight w:val="0"/>
                                                                                                  <w:marTop w:val="0"/>
                                                                                                  <w:marBottom w:val="0"/>
                                                                                                  <w:divBdr>
                                                                                                    <w:top w:val="none" w:sz="0" w:space="0" w:color="auto"/>
                                                                                                    <w:left w:val="none" w:sz="0" w:space="0" w:color="auto"/>
                                                                                                    <w:bottom w:val="none" w:sz="0" w:space="0" w:color="auto"/>
                                                                                                    <w:right w:val="none" w:sz="0" w:space="0" w:color="auto"/>
                                                                                                  </w:divBdr>
                                                                                                  <w:divsChild>
                                                                                                    <w:div w:id="1470660527">
                                                                                                      <w:marLeft w:val="0"/>
                                                                                                      <w:marRight w:val="0"/>
                                                                                                      <w:marTop w:val="0"/>
                                                                                                      <w:marBottom w:val="0"/>
                                                                                                      <w:divBdr>
                                                                                                        <w:top w:val="none" w:sz="0" w:space="0" w:color="auto"/>
                                                                                                        <w:left w:val="none" w:sz="0" w:space="0" w:color="auto"/>
                                                                                                        <w:bottom w:val="none" w:sz="0" w:space="0" w:color="auto"/>
                                                                                                        <w:right w:val="none" w:sz="0" w:space="0" w:color="auto"/>
                                                                                                      </w:divBdr>
                                                                                                      <w:divsChild>
                                                                                                        <w:div w:id="303897514">
                                                                                                          <w:marLeft w:val="0"/>
                                                                                                          <w:marRight w:val="0"/>
                                                                                                          <w:marTop w:val="0"/>
                                                                                                          <w:marBottom w:val="0"/>
                                                                                                          <w:divBdr>
                                                                                                            <w:top w:val="none" w:sz="0" w:space="0" w:color="auto"/>
                                                                                                            <w:left w:val="none" w:sz="0" w:space="0" w:color="auto"/>
                                                                                                            <w:bottom w:val="none" w:sz="0" w:space="0" w:color="auto"/>
                                                                                                            <w:right w:val="none" w:sz="0" w:space="0" w:color="auto"/>
                                                                                                          </w:divBdr>
                                                                                                          <w:divsChild>
                                                                                                            <w:div w:id="1642424461">
                                                                                                              <w:marLeft w:val="0"/>
                                                                                                              <w:marRight w:val="0"/>
                                                                                                              <w:marTop w:val="0"/>
                                                                                                              <w:marBottom w:val="0"/>
                                                                                                              <w:divBdr>
                                                                                                                <w:top w:val="none" w:sz="0" w:space="0" w:color="auto"/>
                                                                                                                <w:left w:val="none" w:sz="0" w:space="0" w:color="auto"/>
                                                                                                                <w:bottom w:val="none" w:sz="0" w:space="0" w:color="auto"/>
                                                                                                                <w:right w:val="none" w:sz="0" w:space="0" w:color="auto"/>
                                                                                                              </w:divBdr>
                                                                                                              <w:divsChild>
                                                                                                                <w:div w:id="1365786104">
                                                                                                                  <w:marLeft w:val="0"/>
                                                                                                                  <w:marRight w:val="0"/>
                                                                                                                  <w:marTop w:val="0"/>
                                                                                                                  <w:marBottom w:val="0"/>
                                                                                                                  <w:divBdr>
                                                                                                                    <w:top w:val="single" w:sz="2" w:space="4" w:color="D8D8D8"/>
                                                                                                                    <w:left w:val="single" w:sz="2" w:space="0" w:color="D8D8D8"/>
                                                                                                                    <w:bottom w:val="single" w:sz="2" w:space="4" w:color="D8D8D8"/>
                                                                                                                    <w:right w:val="single" w:sz="2" w:space="0" w:color="D8D8D8"/>
                                                                                                                  </w:divBdr>
                                                                                                                  <w:divsChild>
                                                                                                                    <w:div w:id="353531474">
                                                                                                                      <w:marLeft w:val="225"/>
                                                                                                                      <w:marRight w:val="225"/>
                                                                                                                      <w:marTop w:val="75"/>
                                                                                                                      <w:marBottom w:val="75"/>
                                                                                                                      <w:divBdr>
                                                                                                                        <w:top w:val="none" w:sz="0" w:space="0" w:color="auto"/>
                                                                                                                        <w:left w:val="none" w:sz="0" w:space="0" w:color="auto"/>
                                                                                                                        <w:bottom w:val="none" w:sz="0" w:space="0" w:color="auto"/>
                                                                                                                        <w:right w:val="none" w:sz="0" w:space="0" w:color="auto"/>
                                                                                                                      </w:divBdr>
                                                                                                                      <w:divsChild>
                                                                                                                        <w:div w:id="629285400">
                                                                                                                          <w:marLeft w:val="0"/>
                                                                                                                          <w:marRight w:val="0"/>
                                                                                                                          <w:marTop w:val="0"/>
                                                                                                                          <w:marBottom w:val="0"/>
                                                                                                                          <w:divBdr>
                                                                                                                            <w:top w:val="single" w:sz="6" w:space="0" w:color="auto"/>
                                                                                                                            <w:left w:val="single" w:sz="6" w:space="0" w:color="auto"/>
                                                                                                                            <w:bottom w:val="single" w:sz="6" w:space="0" w:color="auto"/>
                                                                                                                            <w:right w:val="single" w:sz="6" w:space="0" w:color="auto"/>
                                                                                                                          </w:divBdr>
                                                                                                                          <w:divsChild>
                                                                                                                            <w:div w:id="1297300051">
                                                                                                                              <w:marLeft w:val="0"/>
                                                                                                                              <w:marRight w:val="0"/>
                                                                                                                              <w:marTop w:val="0"/>
                                                                                                                              <w:marBottom w:val="0"/>
                                                                                                                              <w:divBdr>
                                                                                                                                <w:top w:val="none" w:sz="0" w:space="0" w:color="auto"/>
                                                                                                                                <w:left w:val="none" w:sz="0" w:space="0" w:color="auto"/>
                                                                                                                                <w:bottom w:val="none" w:sz="0" w:space="0" w:color="auto"/>
                                                                                                                                <w:right w:val="none" w:sz="0" w:space="0" w:color="auto"/>
                                                                                                                              </w:divBdr>
                                                                                                                              <w:divsChild>
                                                                                                                                <w:div w:id="1266158394">
                                                                                                                                  <w:marLeft w:val="0"/>
                                                                                                                                  <w:marRight w:val="0"/>
                                                                                                                                  <w:marTop w:val="0"/>
                                                                                                                                  <w:marBottom w:val="0"/>
                                                                                                                                  <w:divBdr>
                                                                                                                                    <w:top w:val="none" w:sz="0" w:space="0" w:color="auto"/>
                                                                                                                                    <w:left w:val="none" w:sz="0" w:space="0" w:color="auto"/>
                                                                                                                                    <w:bottom w:val="none" w:sz="0" w:space="0" w:color="auto"/>
                                                                                                                                    <w:right w:val="none" w:sz="0" w:space="0" w:color="auto"/>
                                                                                                                                  </w:divBdr>
                                                                                                                                  <w:divsChild>
                                                                                                                                    <w:div w:id="126931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0329887">
      <w:bodyDiv w:val="1"/>
      <w:marLeft w:val="0"/>
      <w:marRight w:val="0"/>
      <w:marTop w:val="0"/>
      <w:marBottom w:val="0"/>
      <w:divBdr>
        <w:top w:val="none" w:sz="0" w:space="0" w:color="auto"/>
        <w:left w:val="none" w:sz="0" w:space="0" w:color="auto"/>
        <w:bottom w:val="none" w:sz="0" w:space="0" w:color="auto"/>
        <w:right w:val="none" w:sz="0" w:space="0" w:color="auto"/>
      </w:divBdr>
    </w:div>
    <w:div w:id="1358462093">
      <w:bodyDiv w:val="1"/>
      <w:marLeft w:val="0"/>
      <w:marRight w:val="0"/>
      <w:marTop w:val="0"/>
      <w:marBottom w:val="0"/>
      <w:divBdr>
        <w:top w:val="none" w:sz="0" w:space="0" w:color="auto"/>
        <w:left w:val="none" w:sz="0" w:space="0" w:color="auto"/>
        <w:bottom w:val="none" w:sz="0" w:space="0" w:color="auto"/>
        <w:right w:val="none" w:sz="0" w:space="0" w:color="auto"/>
      </w:divBdr>
    </w:div>
    <w:div w:id="1371999627">
      <w:bodyDiv w:val="1"/>
      <w:marLeft w:val="0"/>
      <w:marRight w:val="0"/>
      <w:marTop w:val="0"/>
      <w:marBottom w:val="0"/>
      <w:divBdr>
        <w:top w:val="none" w:sz="0" w:space="0" w:color="auto"/>
        <w:left w:val="none" w:sz="0" w:space="0" w:color="auto"/>
        <w:bottom w:val="none" w:sz="0" w:space="0" w:color="auto"/>
        <w:right w:val="none" w:sz="0" w:space="0" w:color="auto"/>
      </w:divBdr>
    </w:div>
    <w:div w:id="1499072926">
      <w:bodyDiv w:val="1"/>
      <w:marLeft w:val="0"/>
      <w:marRight w:val="0"/>
      <w:marTop w:val="0"/>
      <w:marBottom w:val="0"/>
      <w:divBdr>
        <w:top w:val="none" w:sz="0" w:space="0" w:color="auto"/>
        <w:left w:val="none" w:sz="0" w:space="0" w:color="auto"/>
        <w:bottom w:val="none" w:sz="0" w:space="0" w:color="auto"/>
        <w:right w:val="none" w:sz="0" w:space="0" w:color="auto"/>
      </w:divBdr>
      <w:divsChild>
        <w:div w:id="1376344448">
          <w:marLeft w:val="0"/>
          <w:marRight w:val="0"/>
          <w:marTop w:val="0"/>
          <w:marBottom w:val="0"/>
          <w:divBdr>
            <w:top w:val="none" w:sz="0" w:space="0" w:color="auto"/>
            <w:left w:val="none" w:sz="0" w:space="0" w:color="auto"/>
            <w:bottom w:val="none" w:sz="0" w:space="0" w:color="auto"/>
            <w:right w:val="none" w:sz="0" w:space="0" w:color="auto"/>
          </w:divBdr>
        </w:div>
        <w:div w:id="709650023">
          <w:marLeft w:val="0"/>
          <w:marRight w:val="0"/>
          <w:marTop w:val="0"/>
          <w:marBottom w:val="0"/>
          <w:divBdr>
            <w:top w:val="none" w:sz="0" w:space="0" w:color="auto"/>
            <w:left w:val="none" w:sz="0" w:space="0" w:color="auto"/>
            <w:bottom w:val="none" w:sz="0" w:space="0" w:color="auto"/>
            <w:right w:val="none" w:sz="0" w:space="0" w:color="auto"/>
          </w:divBdr>
        </w:div>
        <w:div w:id="633753073">
          <w:marLeft w:val="0"/>
          <w:marRight w:val="0"/>
          <w:marTop w:val="0"/>
          <w:marBottom w:val="0"/>
          <w:divBdr>
            <w:top w:val="none" w:sz="0" w:space="0" w:color="auto"/>
            <w:left w:val="none" w:sz="0" w:space="0" w:color="auto"/>
            <w:bottom w:val="none" w:sz="0" w:space="0" w:color="auto"/>
            <w:right w:val="none" w:sz="0" w:space="0" w:color="auto"/>
          </w:divBdr>
        </w:div>
        <w:div w:id="918903255">
          <w:marLeft w:val="0"/>
          <w:marRight w:val="0"/>
          <w:marTop w:val="0"/>
          <w:marBottom w:val="0"/>
          <w:divBdr>
            <w:top w:val="none" w:sz="0" w:space="0" w:color="auto"/>
            <w:left w:val="none" w:sz="0" w:space="0" w:color="auto"/>
            <w:bottom w:val="none" w:sz="0" w:space="0" w:color="auto"/>
            <w:right w:val="none" w:sz="0" w:space="0" w:color="auto"/>
          </w:divBdr>
        </w:div>
        <w:div w:id="606933518">
          <w:marLeft w:val="0"/>
          <w:marRight w:val="0"/>
          <w:marTop w:val="0"/>
          <w:marBottom w:val="0"/>
          <w:divBdr>
            <w:top w:val="none" w:sz="0" w:space="0" w:color="auto"/>
            <w:left w:val="none" w:sz="0" w:space="0" w:color="auto"/>
            <w:bottom w:val="none" w:sz="0" w:space="0" w:color="auto"/>
            <w:right w:val="none" w:sz="0" w:space="0" w:color="auto"/>
          </w:divBdr>
        </w:div>
        <w:div w:id="722563236">
          <w:marLeft w:val="0"/>
          <w:marRight w:val="0"/>
          <w:marTop w:val="0"/>
          <w:marBottom w:val="0"/>
          <w:divBdr>
            <w:top w:val="none" w:sz="0" w:space="0" w:color="auto"/>
            <w:left w:val="none" w:sz="0" w:space="0" w:color="auto"/>
            <w:bottom w:val="none" w:sz="0" w:space="0" w:color="auto"/>
            <w:right w:val="none" w:sz="0" w:space="0" w:color="auto"/>
          </w:divBdr>
        </w:div>
        <w:div w:id="1918199825">
          <w:marLeft w:val="0"/>
          <w:marRight w:val="0"/>
          <w:marTop w:val="0"/>
          <w:marBottom w:val="0"/>
          <w:divBdr>
            <w:top w:val="none" w:sz="0" w:space="0" w:color="auto"/>
            <w:left w:val="none" w:sz="0" w:space="0" w:color="auto"/>
            <w:bottom w:val="none" w:sz="0" w:space="0" w:color="auto"/>
            <w:right w:val="none" w:sz="0" w:space="0" w:color="auto"/>
          </w:divBdr>
        </w:div>
        <w:div w:id="2012097002">
          <w:marLeft w:val="0"/>
          <w:marRight w:val="0"/>
          <w:marTop w:val="0"/>
          <w:marBottom w:val="0"/>
          <w:divBdr>
            <w:top w:val="none" w:sz="0" w:space="0" w:color="auto"/>
            <w:left w:val="none" w:sz="0" w:space="0" w:color="auto"/>
            <w:bottom w:val="none" w:sz="0" w:space="0" w:color="auto"/>
            <w:right w:val="none" w:sz="0" w:space="0" w:color="auto"/>
          </w:divBdr>
        </w:div>
        <w:div w:id="2100637956">
          <w:marLeft w:val="0"/>
          <w:marRight w:val="0"/>
          <w:marTop w:val="0"/>
          <w:marBottom w:val="0"/>
          <w:divBdr>
            <w:top w:val="none" w:sz="0" w:space="0" w:color="auto"/>
            <w:left w:val="none" w:sz="0" w:space="0" w:color="auto"/>
            <w:bottom w:val="none" w:sz="0" w:space="0" w:color="auto"/>
            <w:right w:val="none" w:sz="0" w:space="0" w:color="auto"/>
          </w:divBdr>
        </w:div>
        <w:div w:id="1808819425">
          <w:marLeft w:val="0"/>
          <w:marRight w:val="0"/>
          <w:marTop w:val="0"/>
          <w:marBottom w:val="0"/>
          <w:divBdr>
            <w:top w:val="none" w:sz="0" w:space="0" w:color="auto"/>
            <w:left w:val="none" w:sz="0" w:space="0" w:color="auto"/>
            <w:bottom w:val="none" w:sz="0" w:space="0" w:color="auto"/>
            <w:right w:val="none" w:sz="0" w:space="0" w:color="auto"/>
          </w:divBdr>
        </w:div>
      </w:divsChild>
    </w:div>
    <w:div w:id="1530685506">
      <w:bodyDiv w:val="1"/>
      <w:marLeft w:val="0"/>
      <w:marRight w:val="0"/>
      <w:marTop w:val="0"/>
      <w:marBottom w:val="0"/>
      <w:divBdr>
        <w:top w:val="none" w:sz="0" w:space="0" w:color="auto"/>
        <w:left w:val="none" w:sz="0" w:space="0" w:color="auto"/>
        <w:bottom w:val="none" w:sz="0" w:space="0" w:color="auto"/>
        <w:right w:val="none" w:sz="0" w:space="0" w:color="auto"/>
      </w:divBdr>
    </w:div>
    <w:div w:id="1531067421">
      <w:bodyDiv w:val="1"/>
      <w:marLeft w:val="0"/>
      <w:marRight w:val="0"/>
      <w:marTop w:val="0"/>
      <w:marBottom w:val="0"/>
      <w:divBdr>
        <w:top w:val="none" w:sz="0" w:space="0" w:color="auto"/>
        <w:left w:val="none" w:sz="0" w:space="0" w:color="auto"/>
        <w:bottom w:val="none" w:sz="0" w:space="0" w:color="auto"/>
        <w:right w:val="none" w:sz="0" w:space="0" w:color="auto"/>
      </w:divBdr>
    </w:div>
    <w:div w:id="1541672109">
      <w:bodyDiv w:val="1"/>
      <w:marLeft w:val="0"/>
      <w:marRight w:val="0"/>
      <w:marTop w:val="0"/>
      <w:marBottom w:val="0"/>
      <w:divBdr>
        <w:top w:val="none" w:sz="0" w:space="0" w:color="auto"/>
        <w:left w:val="none" w:sz="0" w:space="0" w:color="auto"/>
        <w:bottom w:val="none" w:sz="0" w:space="0" w:color="auto"/>
        <w:right w:val="none" w:sz="0" w:space="0" w:color="auto"/>
      </w:divBdr>
    </w:div>
    <w:div w:id="1557354321">
      <w:bodyDiv w:val="1"/>
      <w:marLeft w:val="0"/>
      <w:marRight w:val="0"/>
      <w:marTop w:val="0"/>
      <w:marBottom w:val="0"/>
      <w:divBdr>
        <w:top w:val="none" w:sz="0" w:space="0" w:color="auto"/>
        <w:left w:val="none" w:sz="0" w:space="0" w:color="auto"/>
        <w:bottom w:val="none" w:sz="0" w:space="0" w:color="auto"/>
        <w:right w:val="none" w:sz="0" w:space="0" w:color="auto"/>
      </w:divBdr>
    </w:div>
    <w:div w:id="1562016717">
      <w:bodyDiv w:val="1"/>
      <w:marLeft w:val="0"/>
      <w:marRight w:val="0"/>
      <w:marTop w:val="0"/>
      <w:marBottom w:val="0"/>
      <w:divBdr>
        <w:top w:val="none" w:sz="0" w:space="0" w:color="auto"/>
        <w:left w:val="none" w:sz="0" w:space="0" w:color="auto"/>
        <w:bottom w:val="none" w:sz="0" w:space="0" w:color="auto"/>
        <w:right w:val="none" w:sz="0" w:space="0" w:color="auto"/>
      </w:divBdr>
    </w:div>
    <w:div w:id="1595628945">
      <w:bodyDiv w:val="1"/>
      <w:marLeft w:val="0"/>
      <w:marRight w:val="0"/>
      <w:marTop w:val="0"/>
      <w:marBottom w:val="0"/>
      <w:divBdr>
        <w:top w:val="none" w:sz="0" w:space="0" w:color="auto"/>
        <w:left w:val="none" w:sz="0" w:space="0" w:color="auto"/>
        <w:bottom w:val="none" w:sz="0" w:space="0" w:color="auto"/>
        <w:right w:val="none" w:sz="0" w:space="0" w:color="auto"/>
      </w:divBdr>
    </w:div>
    <w:div w:id="1595630403">
      <w:bodyDiv w:val="1"/>
      <w:marLeft w:val="0"/>
      <w:marRight w:val="0"/>
      <w:marTop w:val="0"/>
      <w:marBottom w:val="0"/>
      <w:divBdr>
        <w:top w:val="none" w:sz="0" w:space="0" w:color="auto"/>
        <w:left w:val="none" w:sz="0" w:space="0" w:color="auto"/>
        <w:bottom w:val="none" w:sz="0" w:space="0" w:color="auto"/>
        <w:right w:val="none" w:sz="0" w:space="0" w:color="auto"/>
      </w:divBdr>
    </w:div>
    <w:div w:id="1596137052">
      <w:bodyDiv w:val="1"/>
      <w:marLeft w:val="0"/>
      <w:marRight w:val="0"/>
      <w:marTop w:val="0"/>
      <w:marBottom w:val="0"/>
      <w:divBdr>
        <w:top w:val="none" w:sz="0" w:space="0" w:color="auto"/>
        <w:left w:val="none" w:sz="0" w:space="0" w:color="auto"/>
        <w:bottom w:val="none" w:sz="0" w:space="0" w:color="auto"/>
        <w:right w:val="none" w:sz="0" w:space="0" w:color="auto"/>
      </w:divBdr>
    </w:div>
    <w:div w:id="1612392846">
      <w:bodyDiv w:val="1"/>
      <w:marLeft w:val="0"/>
      <w:marRight w:val="0"/>
      <w:marTop w:val="0"/>
      <w:marBottom w:val="0"/>
      <w:divBdr>
        <w:top w:val="none" w:sz="0" w:space="0" w:color="auto"/>
        <w:left w:val="none" w:sz="0" w:space="0" w:color="auto"/>
        <w:bottom w:val="none" w:sz="0" w:space="0" w:color="auto"/>
        <w:right w:val="none" w:sz="0" w:space="0" w:color="auto"/>
      </w:divBdr>
    </w:div>
    <w:div w:id="1634677834">
      <w:bodyDiv w:val="1"/>
      <w:marLeft w:val="0"/>
      <w:marRight w:val="0"/>
      <w:marTop w:val="0"/>
      <w:marBottom w:val="0"/>
      <w:divBdr>
        <w:top w:val="none" w:sz="0" w:space="0" w:color="auto"/>
        <w:left w:val="none" w:sz="0" w:space="0" w:color="auto"/>
        <w:bottom w:val="none" w:sz="0" w:space="0" w:color="auto"/>
        <w:right w:val="none" w:sz="0" w:space="0" w:color="auto"/>
      </w:divBdr>
    </w:div>
    <w:div w:id="1638560810">
      <w:bodyDiv w:val="1"/>
      <w:marLeft w:val="0"/>
      <w:marRight w:val="0"/>
      <w:marTop w:val="0"/>
      <w:marBottom w:val="0"/>
      <w:divBdr>
        <w:top w:val="none" w:sz="0" w:space="0" w:color="auto"/>
        <w:left w:val="none" w:sz="0" w:space="0" w:color="auto"/>
        <w:bottom w:val="none" w:sz="0" w:space="0" w:color="auto"/>
        <w:right w:val="none" w:sz="0" w:space="0" w:color="auto"/>
      </w:divBdr>
    </w:div>
    <w:div w:id="1645701808">
      <w:bodyDiv w:val="1"/>
      <w:marLeft w:val="0"/>
      <w:marRight w:val="0"/>
      <w:marTop w:val="0"/>
      <w:marBottom w:val="0"/>
      <w:divBdr>
        <w:top w:val="none" w:sz="0" w:space="0" w:color="auto"/>
        <w:left w:val="none" w:sz="0" w:space="0" w:color="auto"/>
        <w:bottom w:val="none" w:sz="0" w:space="0" w:color="auto"/>
        <w:right w:val="none" w:sz="0" w:space="0" w:color="auto"/>
      </w:divBdr>
    </w:div>
    <w:div w:id="1658027455">
      <w:bodyDiv w:val="1"/>
      <w:marLeft w:val="0"/>
      <w:marRight w:val="0"/>
      <w:marTop w:val="0"/>
      <w:marBottom w:val="0"/>
      <w:divBdr>
        <w:top w:val="none" w:sz="0" w:space="0" w:color="auto"/>
        <w:left w:val="none" w:sz="0" w:space="0" w:color="auto"/>
        <w:bottom w:val="none" w:sz="0" w:space="0" w:color="auto"/>
        <w:right w:val="none" w:sz="0" w:space="0" w:color="auto"/>
      </w:divBdr>
    </w:div>
    <w:div w:id="1665284624">
      <w:bodyDiv w:val="1"/>
      <w:marLeft w:val="0"/>
      <w:marRight w:val="0"/>
      <w:marTop w:val="0"/>
      <w:marBottom w:val="0"/>
      <w:divBdr>
        <w:top w:val="none" w:sz="0" w:space="0" w:color="auto"/>
        <w:left w:val="none" w:sz="0" w:space="0" w:color="auto"/>
        <w:bottom w:val="none" w:sz="0" w:space="0" w:color="auto"/>
        <w:right w:val="none" w:sz="0" w:space="0" w:color="auto"/>
      </w:divBdr>
    </w:div>
    <w:div w:id="1691250848">
      <w:bodyDiv w:val="1"/>
      <w:marLeft w:val="0"/>
      <w:marRight w:val="0"/>
      <w:marTop w:val="0"/>
      <w:marBottom w:val="0"/>
      <w:divBdr>
        <w:top w:val="none" w:sz="0" w:space="0" w:color="auto"/>
        <w:left w:val="none" w:sz="0" w:space="0" w:color="auto"/>
        <w:bottom w:val="none" w:sz="0" w:space="0" w:color="auto"/>
        <w:right w:val="none" w:sz="0" w:space="0" w:color="auto"/>
      </w:divBdr>
    </w:div>
    <w:div w:id="1741366325">
      <w:bodyDiv w:val="1"/>
      <w:marLeft w:val="0"/>
      <w:marRight w:val="0"/>
      <w:marTop w:val="0"/>
      <w:marBottom w:val="0"/>
      <w:divBdr>
        <w:top w:val="none" w:sz="0" w:space="0" w:color="auto"/>
        <w:left w:val="none" w:sz="0" w:space="0" w:color="auto"/>
        <w:bottom w:val="none" w:sz="0" w:space="0" w:color="auto"/>
        <w:right w:val="none" w:sz="0" w:space="0" w:color="auto"/>
      </w:divBdr>
    </w:div>
    <w:div w:id="1761413820">
      <w:bodyDiv w:val="1"/>
      <w:marLeft w:val="0"/>
      <w:marRight w:val="0"/>
      <w:marTop w:val="0"/>
      <w:marBottom w:val="0"/>
      <w:divBdr>
        <w:top w:val="none" w:sz="0" w:space="0" w:color="auto"/>
        <w:left w:val="none" w:sz="0" w:space="0" w:color="auto"/>
        <w:bottom w:val="none" w:sz="0" w:space="0" w:color="auto"/>
        <w:right w:val="none" w:sz="0" w:space="0" w:color="auto"/>
      </w:divBdr>
    </w:div>
    <w:div w:id="1782726599">
      <w:bodyDiv w:val="1"/>
      <w:marLeft w:val="0"/>
      <w:marRight w:val="0"/>
      <w:marTop w:val="0"/>
      <w:marBottom w:val="0"/>
      <w:divBdr>
        <w:top w:val="none" w:sz="0" w:space="0" w:color="auto"/>
        <w:left w:val="none" w:sz="0" w:space="0" w:color="auto"/>
        <w:bottom w:val="none" w:sz="0" w:space="0" w:color="auto"/>
        <w:right w:val="none" w:sz="0" w:space="0" w:color="auto"/>
      </w:divBdr>
      <w:divsChild>
        <w:div w:id="854728198">
          <w:marLeft w:val="0"/>
          <w:marRight w:val="0"/>
          <w:marTop w:val="0"/>
          <w:marBottom w:val="0"/>
          <w:divBdr>
            <w:top w:val="none" w:sz="0" w:space="0" w:color="auto"/>
            <w:left w:val="none" w:sz="0" w:space="0" w:color="auto"/>
            <w:bottom w:val="none" w:sz="0" w:space="0" w:color="auto"/>
            <w:right w:val="none" w:sz="0" w:space="0" w:color="auto"/>
          </w:divBdr>
          <w:divsChild>
            <w:div w:id="1930850763">
              <w:marLeft w:val="0"/>
              <w:marRight w:val="0"/>
              <w:marTop w:val="0"/>
              <w:marBottom w:val="300"/>
              <w:divBdr>
                <w:top w:val="none" w:sz="0" w:space="0" w:color="auto"/>
                <w:left w:val="none" w:sz="0" w:space="0" w:color="auto"/>
                <w:bottom w:val="none" w:sz="0" w:space="0" w:color="auto"/>
                <w:right w:val="none" w:sz="0" w:space="0" w:color="auto"/>
              </w:divBdr>
              <w:divsChild>
                <w:div w:id="984819648">
                  <w:marLeft w:val="0"/>
                  <w:marRight w:val="0"/>
                  <w:marTop w:val="0"/>
                  <w:marBottom w:val="0"/>
                  <w:divBdr>
                    <w:top w:val="single" w:sz="6" w:space="20" w:color="CCCCCC"/>
                    <w:left w:val="single" w:sz="6" w:space="20" w:color="CCCCCC"/>
                    <w:bottom w:val="single" w:sz="6" w:space="20" w:color="CCCCCC"/>
                    <w:right w:val="single" w:sz="6" w:space="20" w:color="CCCCCC"/>
                  </w:divBdr>
                  <w:divsChild>
                    <w:div w:id="628362796">
                      <w:marLeft w:val="0"/>
                      <w:marRight w:val="0"/>
                      <w:marTop w:val="0"/>
                      <w:marBottom w:val="0"/>
                      <w:divBdr>
                        <w:top w:val="none" w:sz="0" w:space="0" w:color="auto"/>
                        <w:left w:val="none" w:sz="0" w:space="0" w:color="auto"/>
                        <w:bottom w:val="none" w:sz="0" w:space="0" w:color="auto"/>
                        <w:right w:val="none" w:sz="0" w:space="0" w:color="auto"/>
                      </w:divBdr>
                      <w:divsChild>
                        <w:div w:id="1699043962">
                          <w:marLeft w:val="0"/>
                          <w:marRight w:val="0"/>
                          <w:marTop w:val="0"/>
                          <w:marBottom w:val="0"/>
                          <w:divBdr>
                            <w:top w:val="none" w:sz="0" w:space="0" w:color="auto"/>
                            <w:left w:val="none" w:sz="0" w:space="0" w:color="auto"/>
                            <w:bottom w:val="none" w:sz="0" w:space="0" w:color="auto"/>
                            <w:right w:val="none" w:sz="0" w:space="0" w:color="auto"/>
                          </w:divBdr>
                          <w:divsChild>
                            <w:div w:id="76485436">
                              <w:marLeft w:val="0"/>
                              <w:marRight w:val="0"/>
                              <w:marTop w:val="0"/>
                              <w:marBottom w:val="0"/>
                              <w:divBdr>
                                <w:top w:val="none" w:sz="0" w:space="0" w:color="auto"/>
                                <w:left w:val="none" w:sz="0" w:space="0" w:color="auto"/>
                                <w:bottom w:val="none" w:sz="0" w:space="0" w:color="auto"/>
                                <w:right w:val="none" w:sz="0" w:space="0" w:color="auto"/>
                              </w:divBdr>
                              <w:divsChild>
                                <w:div w:id="74850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278837">
      <w:bodyDiv w:val="1"/>
      <w:marLeft w:val="0"/>
      <w:marRight w:val="0"/>
      <w:marTop w:val="0"/>
      <w:marBottom w:val="0"/>
      <w:divBdr>
        <w:top w:val="none" w:sz="0" w:space="0" w:color="auto"/>
        <w:left w:val="none" w:sz="0" w:space="0" w:color="auto"/>
        <w:bottom w:val="none" w:sz="0" w:space="0" w:color="auto"/>
        <w:right w:val="none" w:sz="0" w:space="0" w:color="auto"/>
      </w:divBdr>
    </w:div>
    <w:div w:id="1832066299">
      <w:bodyDiv w:val="1"/>
      <w:marLeft w:val="0"/>
      <w:marRight w:val="0"/>
      <w:marTop w:val="0"/>
      <w:marBottom w:val="0"/>
      <w:divBdr>
        <w:top w:val="none" w:sz="0" w:space="0" w:color="auto"/>
        <w:left w:val="none" w:sz="0" w:space="0" w:color="auto"/>
        <w:bottom w:val="none" w:sz="0" w:space="0" w:color="auto"/>
        <w:right w:val="none" w:sz="0" w:space="0" w:color="auto"/>
      </w:divBdr>
    </w:div>
    <w:div w:id="1849170214">
      <w:bodyDiv w:val="1"/>
      <w:marLeft w:val="0"/>
      <w:marRight w:val="0"/>
      <w:marTop w:val="0"/>
      <w:marBottom w:val="0"/>
      <w:divBdr>
        <w:top w:val="none" w:sz="0" w:space="0" w:color="auto"/>
        <w:left w:val="none" w:sz="0" w:space="0" w:color="auto"/>
        <w:bottom w:val="none" w:sz="0" w:space="0" w:color="auto"/>
        <w:right w:val="none" w:sz="0" w:space="0" w:color="auto"/>
      </w:divBdr>
    </w:div>
    <w:div w:id="1883903702">
      <w:bodyDiv w:val="1"/>
      <w:marLeft w:val="0"/>
      <w:marRight w:val="0"/>
      <w:marTop w:val="0"/>
      <w:marBottom w:val="0"/>
      <w:divBdr>
        <w:top w:val="none" w:sz="0" w:space="0" w:color="auto"/>
        <w:left w:val="none" w:sz="0" w:space="0" w:color="auto"/>
        <w:bottom w:val="none" w:sz="0" w:space="0" w:color="auto"/>
        <w:right w:val="none" w:sz="0" w:space="0" w:color="auto"/>
      </w:divBdr>
    </w:div>
    <w:div w:id="1904442709">
      <w:bodyDiv w:val="1"/>
      <w:marLeft w:val="0"/>
      <w:marRight w:val="0"/>
      <w:marTop w:val="0"/>
      <w:marBottom w:val="0"/>
      <w:divBdr>
        <w:top w:val="none" w:sz="0" w:space="0" w:color="auto"/>
        <w:left w:val="none" w:sz="0" w:space="0" w:color="auto"/>
        <w:bottom w:val="none" w:sz="0" w:space="0" w:color="auto"/>
        <w:right w:val="none" w:sz="0" w:space="0" w:color="auto"/>
      </w:divBdr>
    </w:div>
    <w:div w:id="1916281728">
      <w:bodyDiv w:val="1"/>
      <w:marLeft w:val="0"/>
      <w:marRight w:val="0"/>
      <w:marTop w:val="0"/>
      <w:marBottom w:val="0"/>
      <w:divBdr>
        <w:top w:val="none" w:sz="0" w:space="0" w:color="auto"/>
        <w:left w:val="none" w:sz="0" w:space="0" w:color="auto"/>
        <w:bottom w:val="none" w:sz="0" w:space="0" w:color="auto"/>
        <w:right w:val="none" w:sz="0" w:space="0" w:color="auto"/>
      </w:divBdr>
    </w:div>
    <w:div w:id="1922716193">
      <w:bodyDiv w:val="1"/>
      <w:marLeft w:val="0"/>
      <w:marRight w:val="0"/>
      <w:marTop w:val="0"/>
      <w:marBottom w:val="0"/>
      <w:divBdr>
        <w:top w:val="none" w:sz="0" w:space="0" w:color="auto"/>
        <w:left w:val="none" w:sz="0" w:space="0" w:color="auto"/>
        <w:bottom w:val="none" w:sz="0" w:space="0" w:color="auto"/>
        <w:right w:val="none" w:sz="0" w:space="0" w:color="auto"/>
      </w:divBdr>
    </w:div>
    <w:div w:id="1937788482">
      <w:bodyDiv w:val="1"/>
      <w:marLeft w:val="0"/>
      <w:marRight w:val="0"/>
      <w:marTop w:val="0"/>
      <w:marBottom w:val="0"/>
      <w:divBdr>
        <w:top w:val="none" w:sz="0" w:space="0" w:color="auto"/>
        <w:left w:val="none" w:sz="0" w:space="0" w:color="auto"/>
        <w:bottom w:val="none" w:sz="0" w:space="0" w:color="auto"/>
        <w:right w:val="none" w:sz="0" w:space="0" w:color="auto"/>
      </w:divBdr>
    </w:div>
    <w:div w:id="2027513665">
      <w:bodyDiv w:val="1"/>
      <w:marLeft w:val="0"/>
      <w:marRight w:val="0"/>
      <w:marTop w:val="0"/>
      <w:marBottom w:val="0"/>
      <w:divBdr>
        <w:top w:val="none" w:sz="0" w:space="0" w:color="auto"/>
        <w:left w:val="none" w:sz="0" w:space="0" w:color="auto"/>
        <w:bottom w:val="none" w:sz="0" w:space="0" w:color="auto"/>
        <w:right w:val="none" w:sz="0" w:space="0" w:color="auto"/>
      </w:divBdr>
    </w:div>
    <w:div w:id="2030567956">
      <w:bodyDiv w:val="1"/>
      <w:marLeft w:val="0"/>
      <w:marRight w:val="0"/>
      <w:marTop w:val="0"/>
      <w:marBottom w:val="0"/>
      <w:divBdr>
        <w:top w:val="none" w:sz="0" w:space="0" w:color="auto"/>
        <w:left w:val="none" w:sz="0" w:space="0" w:color="auto"/>
        <w:bottom w:val="none" w:sz="0" w:space="0" w:color="auto"/>
        <w:right w:val="none" w:sz="0" w:space="0" w:color="auto"/>
      </w:divBdr>
    </w:div>
    <w:div w:id="2036494544">
      <w:bodyDiv w:val="1"/>
      <w:marLeft w:val="0"/>
      <w:marRight w:val="0"/>
      <w:marTop w:val="0"/>
      <w:marBottom w:val="0"/>
      <w:divBdr>
        <w:top w:val="none" w:sz="0" w:space="0" w:color="auto"/>
        <w:left w:val="none" w:sz="0" w:space="0" w:color="auto"/>
        <w:bottom w:val="none" w:sz="0" w:space="0" w:color="auto"/>
        <w:right w:val="none" w:sz="0" w:space="0" w:color="auto"/>
      </w:divBdr>
    </w:div>
    <w:div w:id="2074889050">
      <w:bodyDiv w:val="1"/>
      <w:marLeft w:val="0"/>
      <w:marRight w:val="0"/>
      <w:marTop w:val="0"/>
      <w:marBottom w:val="0"/>
      <w:divBdr>
        <w:top w:val="none" w:sz="0" w:space="0" w:color="auto"/>
        <w:left w:val="none" w:sz="0" w:space="0" w:color="auto"/>
        <w:bottom w:val="none" w:sz="0" w:space="0" w:color="auto"/>
        <w:right w:val="none" w:sz="0" w:space="0" w:color="auto"/>
      </w:divBdr>
    </w:div>
    <w:div w:id="2079472825">
      <w:bodyDiv w:val="1"/>
      <w:marLeft w:val="0"/>
      <w:marRight w:val="0"/>
      <w:marTop w:val="0"/>
      <w:marBottom w:val="0"/>
      <w:divBdr>
        <w:top w:val="none" w:sz="0" w:space="0" w:color="auto"/>
        <w:left w:val="none" w:sz="0" w:space="0" w:color="auto"/>
        <w:bottom w:val="none" w:sz="0" w:space="0" w:color="auto"/>
        <w:right w:val="none" w:sz="0" w:space="0" w:color="auto"/>
      </w:divBdr>
    </w:div>
    <w:div w:id="2107269725">
      <w:bodyDiv w:val="1"/>
      <w:marLeft w:val="0"/>
      <w:marRight w:val="0"/>
      <w:marTop w:val="0"/>
      <w:marBottom w:val="0"/>
      <w:divBdr>
        <w:top w:val="none" w:sz="0" w:space="0" w:color="auto"/>
        <w:left w:val="none" w:sz="0" w:space="0" w:color="auto"/>
        <w:bottom w:val="none" w:sz="0" w:space="0" w:color="auto"/>
        <w:right w:val="none" w:sz="0" w:space="0" w:color="auto"/>
      </w:divBdr>
      <w:divsChild>
        <w:div w:id="1671254649">
          <w:marLeft w:val="0"/>
          <w:marRight w:val="0"/>
          <w:marTop w:val="0"/>
          <w:marBottom w:val="0"/>
          <w:divBdr>
            <w:top w:val="none" w:sz="0" w:space="0" w:color="auto"/>
            <w:left w:val="none" w:sz="0" w:space="0" w:color="auto"/>
            <w:bottom w:val="none" w:sz="0" w:space="0" w:color="auto"/>
            <w:right w:val="none" w:sz="0" w:space="0" w:color="auto"/>
          </w:divBdr>
          <w:divsChild>
            <w:div w:id="88633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012405">
      <w:bodyDiv w:val="1"/>
      <w:marLeft w:val="0"/>
      <w:marRight w:val="0"/>
      <w:marTop w:val="0"/>
      <w:marBottom w:val="0"/>
      <w:divBdr>
        <w:top w:val="none" w:sz="0" w:space="0" w:color="auto"/>
        <w:left w:val="none" w:sz="0" w:space="0" w:color="auto"/>
        <w:bottom w:val="none" w:sz="0" w:space="0" w:color="auto"/>
        <w:right w:val="none" w:sz="0" w:space="0" w:color="auto"/>
      </w:divBdr>
    </w:div>
    <w:div w:id="2118982924">
      <w:bodyDiv w:val="1"/>
      <w:marLeft w:val="0"/>
      <w:marRight w:val="0"/>
      <w:marTop w:val="0"/>
      <w:marBottom w:val="0"/>
      <w:divBdr>
        <w:top w:val="none" w:sz="0" w:space="0" w:color="auto"/>
        <w:left w:val="none" w:sz="0" w:space="0" w:color="auto"/>
        <w:bottom w:val="none" w:sz="0" w:space="0" w:color="auto"/>
        <w:right w:val="none" w:sz="0" w:space="0" w:color="auto"/>
      </w:divBdr>
    </w:div>
    <w:div w:id="2128694184">
      <w:bodyDiv w:val="1"/>
      <w:marLeft w:val="0"/>
      <w:marRight w:val="0"/>
      <w:marTop w:val="0"/>
      <w:marBottom w:val="0"/>
      <w:divBdr>
        <w:top w:val="none" w:sz="0" w:space="0" w:color="auto"/>
        <w:left w:val="none" w:sz="0" w:space="0" w:color="auto"/>
        <w:bottom w:val="none" w:sz="0" w:space="0" w:color="auto"/>
        <w:right w:val="none" w:sz="0" w:space="0" w:color="auto"/>
      </w:divBdr>
    </w:div>
    <w:div w:id="2136486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hyperlink" Target="http://www.redmonitoreoventanas.cl/index.php/contaminantes" TargetMode="Externa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hyperlink" Target="http://web.camara.cl/verDoc.aspx?prmId=3225&amp;prmDestinoId=3&amp;prmTipo=RESOLUCIONENVIO"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hyperlink" Target="https://sinca.mma.gob.cl/" TargetMode="External"/><Relationship Id="rId33" Type="http://schemas.openxmlformats.org/officeDocument/2006/relationships/hyperlink" Target="https://radio.uchile.cl/2018/07/29/macarena-valdes-una-victima-de-la-defensa-ambiental-en-chile/" TargetMode="External"/><Relationship Id="rId38" Type="http://schemas.openxmlformats.org/officeDocument/2006/relationships/hyperlink" Target="http://dunasderitoque.blogspot.com/"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apps.who.int/iris/bitstream/handle/10665/69478/WHO_SDE_PHE_OEH_06.02_spa.pdf;jsessionid=1FF7D8C6392D8C5AC6DA28008140E113?sequence=1"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redmonitoreoventanas.cl/index.php/contaminantes" TargetMode="External"/><Relationship Id="rId32" Type="http://schemas.openxmlformats.org/officeDocument/2006/relationships/hyperlink" Target="https://www.biobiochile.cl/noticias/nacional/region-de-valparaiso/2018/10/05/pdi-confirma-que-activista-de-quintero-hallado-muerto-estaba-amenazado-reiteran-que-fue-suicidio.shtml" TargetMode="External"/><Relationship Id="rId37" Type="http://schemas.openxmlformats.org/officeDocument/2006/relationships/hyperlink" Target="http://www.terram.cl/descargar/ambiente/contaminacion/app_-_analisis_de_politicas_publicas/APP-58-Bahia-de-Quintero-Zona-de-Sacrificio-Ambiental-Obligaciones-Internacionales-del-Estado-en-materia-de-Derechos-Humanos-y-Medio-Ambiente.pdf1"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hyperlink" Target="https://www.diarioclever.cl/zonas-de-sacrificio-que-son-y-donde-estan/"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unegocios.uchile.cl/wp-content/uploads/2018/10/Analisis-caso-quinteros-y-puchuncabi.pd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hyperlink" Target="https://www.emol.com/noticias/Nacional/2018/10/04/922707/Medio-ambiente-y-relacion-con-la-comunidad-Como-es-la-sostenibilidad-de-las-empresas-que-operan-en-Quintero-y-Puchuncavi.html" TargetMode="External"/><Relationship Id="rId35" Type="http://schemas.openxmlformats.org/officeDocument/2006/relationships/hyperlink" Target="https://www.camara.cl/camara/media/docs/constitucion_politica.pdf" TargetMode="External"/><Relationship Id="rId43"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la nueva apuesta  a autobuses más limpios</Abstract>
  <CompanyAddress/>
  <CompanyPhone/>
  <CompanyFax/>
  <CompanyEmail>Asesor</CompanyEmail>
</CoverPageProperties>
</file>

<file path=customXml/item2.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09805E-6462-4D88-9FB0-235500C6E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5148</Words>
  <Characters>28318</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Informe Asesoría</vt:lpstr>
    </vt:vector>
  </TitlesOfParts>
  <Company/>
  <LinksUpToDate>false</LinksUpToDate>
  <CharactersWithSpaces>33400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Asesoría</dc:title>
  <dc:subject>Mes de Octubre de 2018</dc:subject>
  <dc:creator>Juan de Dios Parra Sepúlveda</dc:creator>
  <cp:lastModifiedBy>SLARENAS</cp:lastModifiedBy>
  <cp:revision>2</cp:revision>
  <cp:lastPrinted>2018-11-02T14:38:00Z</cp:lastPrinted>
  <dcterms:created xsi:type="dcterms:W3CDTF">2018-11-27T19:08:00Z</dcterms:created>
  <dcterms:modified xsi:type="dcterms:W3CDTF">2018-11-27T19:08:00Z</dcterms:modified>
</cp:coreProperties>
</file>