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B6" w:rsidRPr="007A37B6" w:rsidRDefault="007A37B6" w:rsidP="007A37B6">
      <w:pPr>
        <w:pStyle w:val="Sinespaciado"/>
        <w:jc w:val="right"/>
        <w:rPr>
          <w:sz w:val="24"/>
          <w:szCs w:val="24"/>
        </w:rPr>
      </w:pPr>
      <w:bookmarkStart w:id="0" w:name="_GoBack"/>
      <w:bookmarkEnd w:id="0"/>
      <w:r w:rsidRPr="007A37B6">
        <w:rPr>
          <w:sz w:val="24"/>
          <w:szCs w:val="24"/>
        </w:rPr>
        <w:t>VALPARAISO, 8 de Septiembre de 2015</w:t>
      </w:r>
    </w:p>
    <w:p w:rsidR="007A37B6" w:rsidRPr="007A37B6" w:rsidRDefault="007A37B6" w:rsidP="007A37B6">
      <w:pPr>
        <w:pStyle w:val="Sinespaciado"/>
        <w:jc w:val="right"/>
        <w:rPr>
          <w:sz w:val="24"/>
          <w:szCs w:val="24"/>
        </w:rPr>
      </w:pPr>
    </w:p>
    <w:p w:rsidR="007A37B6" w:rsidRPr="007A37B6" w:rsidRDefault="007B45E9" w:rsidP="007B45E9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MAT. Nueva Región</w:t>
      </w:r>
    </w:p>
    <w:p w:rsidR="007A37B6" w:rsidRPr="007A37B6" w:rsidRDefault="007A37B6" w:rsidP="007B45E9">
      <w:pPr>
        <w:pStyle w:val="Sinespaciado"/>
        <w:ind w:firstLine="708"/>
        <w:jc w:val="right"/>
        <w:rPr>
          <w:sz w:val="24"/>
          <w:szCs w:val="24"/>
        </w:rPr>
      </w:pPr>
      <w:r w:rsidRPr="007A37B6">
        <w:rPr>
          <w:sz w:val="24"/>
          <w:szCs w:val="24"/>
        </w:rPr>
        <w:t>ANT. ORD. N° 44 Municipalidad de Ancud</w:t>
      </w:r>
    </w:p>
    <w:p w:rsidR="007A37B6" w:rsidRPr="007A37B6" w:rsidRDefault="007A37B6" w:rsidP="007A37B6">
      <w:pPr>
        <w:pStyle w:val="Sinespaciado"/>
        <w:rPr>
          <w:sz w:val="24"/>
          <w:szCs w:val="24"/>
        </w:rPr>
      </w:pPr>
    </w:p>
    <w:p w:rsidR="007A37B6" w:rsidRPr="007A37B6" w:rsidRDefault="007A37B6" w:rsidP="007A37B6">
      <w:pPr>
        <w:pStyle w:val="Sinespaciado"/>
        <w:rPr>
          <w:sz w:val="24"/>
          <w:szCs w:val="24"/>
        </w:rPr>
      </w:pPr>
    </w:p>
    <w:p w:rsidR="007B45E9" w:rsidRDefault="007B45E9" w:rsidP="007A37B6">
      <w:pPr>
        <w:pStyle w:val="Sinespaciado"/>
        <w:rPr>
          <w:b/>
          <w:sz w:val="24"/>
          <w:szCs w:val="24"/>
        </w:rPr>
      </w:pPr>
    </w:p>
    <w:p w:rsidR="00B91166" w:rsidRPr="007A37B6" w:rsidRDefault="007A37B6" w:rsidP="007A37B6">
      <w:pPr>
        <w:pStyle w:val="Sinespaciado"/>
        <w:rPr>
          <w:b/>
          <w:sz w:val="24"/>
          <w:szCs w:val="24"/>
        </w:rPr>
      </w:pPr>
      <w:r w:rsidRPr="007A37B6">
        <w:rPr>
          <w:b/>
          <w:sz w:val="24"/>
          <w:szCs w:val="24"/>
        </w:rPr>
        <w:t>DE: SENADOR IVÁN MOREIRA BARROS</w:t>
      </w:r>
    </w:p>
    <w:p w:rsidR="007A37B6" w:rsidRPr="007A37B6" w:rsidRDefault="007A37B6" w:rsidP="007A37B6">
      <w:pPr>
        <w:pStyle w:val="Sinespaciado"/>
        <w:rPr>
          <w:b/>
          <w:sz w:val="24"/>
          <w:szCs w:val="24"/>
        </w:rPr>
      </w:pPr>
      <w:r w:rsidRPr="007A37B6">
        <w:rPr>
          <w:b/>
          <w:sz w:val="24"/>
          <w:szCs w:val="24"/>
        </w:rPr>
        <w:t>A: ALCALDESA DE ANCUD SOLEDAD MORENO NUÑEZ</w:t>
      </w:r>
    </w:p>
    <w:p w:rsidR="007A37B6" w:rsidRPr="007A37B6" w:rsidRDefault="007A37B6" w:rsidP="007A37B6">
      <w:pPr>
        <w:pStyle w:val="Sinespaciado"/>
        <w:rPr>
          <w:sz w:val="24"/>
          <w:szCs w:val="24"/>
        </w:rPr>
      </w:pPr>
    </w:p>
    <w:p w:rsidR="007A37B6" w:rsidRPr="007A37B6" w:rsidRDefault="007A37B6" w:rsidP="007A37B6">
      <w:pPr>
        <w:pStyle w:val="Sinespaciado"/>
        <w:jc w:val="both"/>
        <w:rPr>
          <w:sz w:val="24"/>
          <w:szCs w:val="24"/>
        </w:rPr>
      </w:pPr>
      <w:r w:rsidRPr="007A37B6">
        <w:rPr>
          <w:sz w:val="24"/>
          <w:szCs w:val="24"/>
        </w:rPr>
        <w:t>He recibido su ordinario</w:t>
      </w:r>
      <w:r w:rsidR="007B45E9">
        <w:rPr>
          <w:sz w:val="24"/>
          <w:szCs w:val="24"/>
        </w:rPr>
        <w:t xml:space="preserve"> de fecha 26 de agosto de 2015,</w:t>
      </w:r>
      <w:r w:rsidRPr="007A37B6">
        <w:rPr>
          <w:sz w:val="24"/>
          <w:szCs w:val="24"/>
        </w:rPr>
        <w:t xml:space="preserve"> en donde expresa su anhelo y el de toda una</w:t>
      </w:r>
      <w:r>
        <w:rPr>
          <w:sz w:val="24"/>
          <w:szCs w:val="24"/>
        </w:rPr>
        <w:t xml:space="preserve"> comunidad de convertir </w:t>
      </w:r>
      <w:r w:rsidR="007B45E9">
        <w:rPr>
          <w:sz w:val="24"/>
          <w:szCs w:val="24"/>
        </w:rPr>
        <w:t>a</w:t>
      </w:r>
      <w:r>
        <w:rPr>
          <w:sz w:val="24"/>
          <w:szCs w:val="24"/>
        </w:rPr>
        <w:t xml:space="preserve">l archipiélago de </w:t>
      </w:r>
      <w:r w:rsidRPr="007A37B6">
        <w:rPr>
          <w:sz w:val="24"/>
          <w:szCs w:val="24"/>
        </w:rPr>
        <w:t>Chiloé y parte del territorio continental de la Región de los Lagos</w:t>
      </w:r>
      <w:r>
        <w:rPr>
          <w:sz w:val="24"/>
          <w:szCs w:val="24"/>
        </w:rPr>
        <w:t>,</w:t>
      </w:r>
      <w:r w:rsidRPr="007A37B6">
        <w:rPr>
          <w:sz w:val="24"/>
          <w:szCs w:val="24"/>
        </w:rPr>
        <w:t xml:space="preserve"> en una región independiente, en la Región de Chiloé.</w:t>
      </w:r>
    </w:p>
    <w:p w:rsidR="007A37B6" w:rsidRDefault="007A37B6" w:rsidP="007A37B6">
      <w:pPr>
        <w:pStyle w:val="Sinespaciado"/>
        <w:jc w:val="both"/>
        <w:rPr>
          <w:sz w:val="24"/>
          <w:szCs w:val="24"/>
        </w:rPr>
      </w:pPr>
      <w:r w:rsidRPr="007A37B6">
        <w:rPr>
          <w:sz w:val="24"/>
          <w:szCs w:val="24"/>
        </w:rPr>
        <w:t>Su aspiración es muy legítima y tal como usted los explica en su carta, cuenta con fundamentos históricos.</w:t>
      </w:r>
    </w:p>
    <w:p w:rsidR="007A37B6" w:rsidRDefault="007A37B6" w:rsidP="007A37B6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tal razón haré llegar el ordinario del antecedente a todas </w:t>
      </w:r>
      <w:r w:rsidR="007B45E9">
        <w:rPr>
          <w:sz w:val="24"/>
          <w:szCs w:val="24"/>
        </w:rPr>
        <w:t>las instancias pertinentes del S</w:t>
      </w:r>
      <w:r>
        <w:rPr>
          <w:sz w:val="24"/>
          <w:szCs w:val="24"/>
        </w:rPr>
        <w:t>enado para que conozcan y estudien la intención de crear una nue</w:t>
      </w:r>
      <w:r w:rsidR="007B45E9">
        <w:rPr>
          <w:sz w:val="24"/>
          <w:szCs w:val="24"/>
        </w:rPr>
        <w:t>va región para el país llamada R</w:t>
      </w:r>
      <w:r>
        <w:rPr>
          <w:sz w:val="24"/>
          <w:szCs w:val="24"/>
        </w:rPr>
        <w:t>egión de Chiloé.</w:t>
      </w:r>
    </w:p>
    <w:p w:rsidR="007A37B6" w:rsidRDefault="007A37B6" w:rsidP="007A37B6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Le agradezco que allá compartido conmigo esta inquietud que es digna de ser estudiada por el poder legislativo.</w:t>
      </w:r>
    </w:p>
    <w:p w:rsidR="007A37B6" w:rsidRDefault="007A37B6" w:rsidP="007A37B6">
      <w:pPr>
        <w:pStyle w:val="Sinespaciado"/>
        <w:jc w:val="both"/>
        <w:rPr>
          <w:sz w:val="24"/>
          <w:szCs w:val="24"/>
        </w:rPr>
      </w:pPr>
    </w:p>
    <w:p w:rsidR="007A37B6" w:rsidRDefault="007A37B6" w:rsidP="007A37B6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Atentamente,</w:t>
      </w:r>
    </w:p>
    <w:p w:rsidR="007A37B6" w:rsidRDefault="007A37B6" w:rsidP="007A37B6">
      <w:pPr>
        <w:pStyle w:val="Sinespaciado"/>
        <w:jc w:val="center"/>
        <w:rPr>
          <w:b/>
          <w:sz w:val="24"/>
          <w:szCs w:val="24"/>
        </w:rPr>
      </w:pPr>
    </w:p>
    <w:p w:rsidR="007A37B6" w:rsidRDefault="007A37B6" w:rsidP="007A37B6">
      <w:pPr>
        <w:pStyle w:val="Sinespaciado"/>
        <w:jc w:val="center"/>
        <w:rPr>
          <w:b/>
          <w:sz w:val="24"/>
          <w:szCs w:val="24"/>
        </w:rPr>
      </w:pPr>
    </w:p>
    <w:p w:rsidR="007A37B6" w:rsidRDefault="007A37B6" w:rsidP="007A37B6">
      <w:pPr>
        <w:pStyle w:val="Sinespaciado"/>
        <w:jc w:val="center"/>
        <w:rPr>
          <w:b/>
          <w:sz w:val="24"/>
          <w:szCs w:val="24"/>
        </w:rPr>
      </w:pPr>
    </w:p>
    <w:p w:rsidR="007A37B6" w:rsidRPr="007A37B6" w:rsidRDefault="007A37B6" w:rsidP="007A37B6">
      <w:pPr>
        <w:pStyle w:val="Sinespaciado"/>
        <w:jc w:val="center"/>
        <w:rPr>
          <w:b/>
          <w:sz w:val="24"/>
          <w:szCs w:val="24"/>
        </w:rPr>
      </w:pPr>
      <w:r w:rsidRPr="007A37B6">
        <w:rPr>
          <w:b/>
          <w:sz w:val="24"/>
          <w:szCs w:val="24"/>
        </w:rPr>
        <w:t>IVÁN MOREIRA BARROS</w:t>
      </w:r>
    </w:p>
    <w:p w:rsidR="007A37B6" w:rsidRPr="007A37B6" w:rsidRDefault="007A37B6" w:rsidP="007A37B6">
      <w:pPr>
        <w:pStyle w:val="Sinespaciado"/>
        <w:jc w:val="center"/>
        <w:rPr>
          <w:b/>
          <w:sz w:val="24"/>
          <w:szCs w:val="24"/>
        </w:rPr>
      </w:pPr>
      <w:r w:rsidRPr="007A37B6">
        <w:rPr>
          <w:b/>
          <w:sz w:val="24"/>
          <w:szCs w:val="24"/>
        </w:rPr>
        <w:t>SENADOR</w:t>
      </w:r>
    </w:p>
    <w:sectPr w:rsidR="007A37B6" w:rsidRPr="007A37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4A"/>
    <w:rsid w:val="001A5D05"/>
    <w:rsid w:val="007A37B6"/>
    <w:rsid w:val="007B45E9"/>
    <w:rsid w:val="008F0E4A"/>
    <w:rsid w:val="00B9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37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3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CATALINA BRAUTIGAM</cp:lastModifiedBy>
  <cp:revision>2</cp:revision>
  <dcterms:created xsi:type="dcterms:W3CDTF">2015-10-27T23:29:00Z</dcterms:created>
  <dcterms:modified xsi:type="dcterms:W3CDTF">2015-10-27T23:29:00Z</dcterms:modified>
</cp:coreProperties>
</file>