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1C" w:rsidRPr="008A7E95" w:rsidRDefault="00FC5879" w:rsidP="00B10371">
      <w:pPr>
        <w:ind w:left="708" w:firstLine="708"/>
        <w:rPr>
          <w:sz w:val="28"/>
          <w:szCs w:val="28"/>
        </w:rPr>
      </w:pPr>
      <w:r w:rsidRPr="00ED72F0">
        <w:rPr>
          <w:b/>
          <w:sz w:val="28"/>
          <w:szCs w:val="28"/>
        </w:rPr>
        <w:t>Incapacidad del Gobierno para prever conflictos</w:t>
      </w:r>
    </w:p>
    <w:p w:rsidR="00ED72F0" w:rsidRDefault="00FC5879" w:rsidP="008A7E95">
      <w:pPr>
        <w:jc w:val="both"/>
        <w:rPr>
          <w:sz w:val="28"/>
          <w:szCs w:val="28"/>
        </w:rPr>
      </w:pPr>
      <w:r w:rsidRPr="008A7E95">
        <w:rPr>
          <w:sz w:val="28"/>
          <w:szCs w:val="28"/>
        </w:rPr>
        <w:t xml:space="preserve">La situación de Chiloé es algo </w:t>
      </w:r>
      <w:r w:rsidR="00B10371">
        <w:rPr>
          <w:sz w:val="28"/>
          <w:szCs w:val="28"/>
        </w:rPr>
        <w:t>similar a lo ocurrido el</w:t>
      </w:r>
      <w:r w:rsidRPr="008A7E95">
        <w:rPr>
          <w:sz w:val="28"/>
          <w:szCs w:val="28"/>
        </w:rPr>
        <w:t xml:space="preserve"> año 2012 en la </w:t>
      </w:r>
      <w:r w:rsidR="007A79D2" w:rsidRPr="008A7E95">
        <w:rPr>
          <w:sz w:val="28"/>
          <w:szCs w:val="28"/>
        </w:rPr>
        <w:t>R</w:t>
      </w:r>
      <w:r w:rsidRPr="008A7E95">
        <w:rPr>
          <w:sz w:val="28"/>
          <w:szCs w:val="28"/>
        </w:rPr>
        <w:t xml:space="preserve">egión de Aysén.  En esa oportunidad la movilización trajo serios problemas de orden público y generó prácticamente la paralización de una región con graves consecuencias para sus habitantes. Sorprende que el gobierno no haya sido capaz </w:t>
      </w:r>
      <w:r w:rsidR="00ED72F0">
        <w:rPr>
          <w:sz w:val="28"/>
          <w:szCs w:val="28"/>
        </w:rPr>
        <w:t xml:space="preserve">de prever el conflicto </w:t>
      </w:r>
      <w:r w:rsidRPr="008A7E95">
        <w:rPr>
          <w:sz w:val="28"/>
          <w:szCs w:val="28"/>
        </w:rPr>
        <w:t>e</w:t>
      </w:r>
      <w:r w:rsidR="00ED72F0">
        <w:rPr>
          <w:sz w:val="28"/>
          <w:szCs w:val="28"/>
        </w:rPr>
        <w:t>n</w:t>
      </w:r>
      <w:r w:rsidRPr="008A7E95">
        <w:rPr>
          <w:sz w:val="28"/>
          <w:szCs w:val="28"/>
        </w:rPr>
        <w:t xml:space="preserve"> Chiloé</w:t>
      </w:r>
      <w:r w:rsidR="00B10371">
        <w:rPr>
          <w:sz w:val="28"/>
          <w:szCs w:val="28"/>
        </w:rPr>
        <w:t xml:space="preserve"> después de la experiencia de</w:t>
      </w:r>
      <w:r w:rsidRPr="008A7E95">
        <w:rPr>
          <w:sz w:val="28"/>
          <w:szCs w:val="28"/>
        </w:rPr>
        <w:t xml:space="preserve"> </w:t>
      </w:r>
      <w:r w:rsidR="00B10371">
        <w:rPr>
          <w:sz w:val="28"/>
          <w:szCs w:val="28"/>
        </w:rPr>
        <w:t>este caso</w:t>
      </w:r>
      <w:r w:rsidR="0070187A" w:rsidRPr="008A7E95">
        <w:rPr>
          <w:sz w:val="28"/>
          <w:szCs w:val="28"/>
        </w:rPr>
        <w:t xml:space="preserve"> y s</w:t>
      </w:r>
      <w:r w:rsidRPr="008A7E95">
        <w:rPr>
          <w:sz w:val="28"/>
          <w:szCs w:val="28"/>
        </w:rPr>
        <w:t>umado al hecho de que hay muchas demandas sociales incumplidas por parte del gobierno en</w:t>
      </w:r>
      <w:r w:rsidR="007A79D2" w:rsidRPr="008A7E95">
        <w:rPr>
          <w:sz w:val="28"/>
          <w:szCs w:val="28"/>
        </w:rPr>
        <w:t xml:space="preserve"> el archipiélago</w:t>
      </w:r>
      <w:r w:rsidRPr="008A7E95">
        <w:rPr>
          <w:sz w:val="28"/>
          <w:szCs w:val="28"/>
        </w:rPr>
        <w:t>, lo que</w:t>
      </w:r>
      <w:r w:rsidR="007A79D2" w:rsidRPr="008A7E95">
        <w:rPr>
          <w:sz w:val="28"/>
          <w:szCs w:val="28"/>
        </w:rPr>
        <w:t xml:space="preserve"> ha sido un caldo de cultivo para</w:t>
      </w:r>
      <w:r w:rsidRPr="008A7E95">
        <w:rPr>
          <w:sz w:val="28"/>
          <w:szCs w:val="28"/>
        </w:rPr>
        <w:t xml:space="preserve"> </w:t>
      </w:r>
      <w:r w:rsidR="008A642A" w:rsidRPr="008A7E95">
        <w:rPr>
          <w:sz w:val="28"/>
          <w:szCs w:val="28"/>
        </w:rPr>
        <w:t xml:space="preserve">legitimar el </w:t>
      </w:r>
      <w:r w:rsidRPr="008A7E95">
        <w:rPr>
          <w:sz w:val="28"/>
          <w:szCs w:val="28"/>
        </w:rPr>
        <w:t>levantamiento social que estamos viviendo.</w:t>
      </w:r>
      <w:r w:rsidR="007A79D2" w:rsidRPr="008A7E95">
        <w:rPr>
          <w:sz w:val="28"/>
          <w:szCs w:val="28"/>
        </w:rPr>
        <w:t xml:space="preserve"> </w:t>
      </w:r>
    </w:p>
    <w:p w:rsidR="008A7E95" w:rsidRPr="008A7E95" w:rsidRDefault="00ED72F0" w:rsidP="008A7E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Mientras más se extienda el conflicto este se va transformando </w:t>
      </w:r>
      <w:r w:rsidR="00FC5879" w:rsidRPr="008A7E95">
        <w:rPr>
          <w:sz w:val="28"/>
          <w:szCs w:val="28"/>
        </w:rPr>
        <w:t xml:space="preserve">en una cuestión </w:t>
      </w:r>
      <w:r w:rsidR="007A79D2" w:rsidRPr="008A7E95">
        <w:rPr>
          <w:sz w:val="28"/>
          <w:szCs w:val="28"/>
        </w:rPr>
        <w:t>cada vez</w:t>
      </w:r>
      <w:r w:rsidR="0070187A" w:rsidRPr="008A7E95">
        <w:rPr>
          <w:sz w:val="28"/>
          <w:szCs w:val="28"/>
        </w:rPr>
        <w:t xml:space="preserve"> más difícil de</w:t>
      </w:r>
      <w:r w:rsidR="00FC5879" w:rsidRPr="008A7E95">
        <w:rPr>
          <w:sz w:val="28"/>
          <w:szCs w:val="28"/>
        </w:rPr>
        <w:t xml:space="preserve"> resolver</w:t>
      </w:r>
      <w:r w:rsidR="0070187A" w:rsidRPr="008A7E95">
        <w:rPr>
          <w:sz w:val="28"/>
          <w:szCs w:val="28"/>
        </w:rPr>
        <w:t xml:space="preserve">. Esta incapacidad del gobierno de concretar un acuerdo </w:t>
      </w:r>
      <w:r>
        <w:rPr>
          <w:sz w:val="28"/>
          <w:szCs w:val="28"/>
        </w:rPr>
        <w:t>rápido</w:t>
      </w:r>
      <w:r w:rsidR="00FC5879" w:rsidRPr="008A7E95">
        <w:rPr>
          <w:sz w:val="28"/>
          <w:szCs w:val="28"/>
        </w:rPr>
        <w:t xml:space="preserve"> ha </w:t>
      </w:r>
      <w:r w:rsidR="007A79D2" w:rsidRPr="008A7E95">
        <w:rPr>
          <w:sz w:val="28"/>
          <w:szCs w:val="28"/>
        </w:rPr>
        <w:t>confirmado</w:t>
      </w:r>
      <w:r w:rsidR="00B10371">
        <w:rPr>
          <w:sz w:val="28"/>
          <w:szCs w:val="28"/>
        </w:rPr>
        <w:t xml:space="preserve"> su</w:t>
      </w:r>
      <w:r w:rsidR="00FC5879" w:rsidRPr="008A7E95">
        <w:rPr>
          <w:sz w:val="28"/>
          <w:szCs w:val="28"/>
        </w:rPr>
        <w:t xml:space="preserve"> falta de sensibilidad con la que ha actuado en las negociaciones que está sosteniendo. </w:t>
      </w:r>
      <w:r w:rsidR="008F64D5" w:rsidRPr="008A7E95">
        <w:rPr>
          <w:sz w:val="28"/>
          <w:szCs w:val="28"/>
        </w:rPr>
        <w:t xml:space="preserve"> </w:t>
      </w:r>
      <w:r>
        <w:rPr>
          <w:sz w:val="28"/>
          <w:szCs w:val="28"/>
        </w:rPr>
        <w:t>El ejecutivo debe</w:t>
      </w:r>
      <w:r w:rsidR="0070187A" w:rsidRPr="008A7E95">
        <w:rPr>
          <w:sz w:val="28"/>
          <w:szCs w:val="28"/>
        </w:rPr>
        <w:t xml:space="preserve"> dar una pronta solución a la necesidad inmediata que tienen las miles de familias que no están generando ingresos producto de la crisis de la “marea roja”  pero al mismo tiempo debe buscar soluciones de mediano y largo plazo para evitar que conflictos de esta envergadura se vuelvan a repetir</w:t>
      </w:r>
      <w:r>
        <w:rPr>
          <w:sz w:val="28"/>
          <w:szCs w:val="28"/>
        </w:rPr>
        <w:t xml:space="preserve"> en nuestra región</w:t>
      </w:r>
      <w:r w:rsidR="0070187A" w:rsidRPr="008A7E95">
        <w:rPr>
          <w:sz w:val="28"/>
          <w:szCs w:val="28"/>
        </w:rPr>
        <w:t>. Para eso, entre otras cosas</w:t>
      </w:r>
      <w:r>
        <w:rPr>
          <w:sz w:val="28"/>
          <w:szCs w:val="28"/>
        </w:rPr>
        <w:t>,</w:t>
      </w:r>
      <w:r w:rsidR="00B10371">
        <w:rPr>
          <w:sz w:val="28"/>
          <w:szCs w:val="28"/>
        </w:rPr>
        <w:t xml:space="preserve"> </w:t>
      </w:r>
      <w:r w:rsidR="0070187A" w:rsidRPr="008A7E95">
        <w:rPr>
          <w:sz w:val="28"/>
          <w:szCs w:val="28"/>
        </w:rPr>
        <w:t>debe construir</w:t>
      </w:r>
      <w:r w:rsidR="00B10371">
        <w:rPr>
          <w:sz w:val="28"/>
          <w:szCs w:val="28"/>
        </w:rPr>
        <w:t>,</w:t>
      </w:r>
      <w:r w:rsidR="0070187A" w:rsidRPr="008A7E95">
        <w:rPr>
          <w:sz w:val="28"/>
          <w:szCs w:val="28"/>
        </w:rPr>
        <w:t xml:space="preserve"> en conjunto con los afectados</w:t>
      </w:r>
      <w:r w:rsidR="00B10371">
        <w:rPr>
          <w:sz w:val="28"/>
          <w:szCs w:val="28"/>
        </w:rPr>
        <w:t>,</w:t>
      </w:r>
      <w:r w:rsidR="0070187A" w:rsidRPr="008A7E95">
        <w:rPr>
          <w:sz w:val="28"/>
          <w:szCs w:val="28"/>
        </w:rPr>
        <w:t xml:space="preserve"> una nuevo trato para la pesca artesanal</w:t>
      </w:r>
      <w:r>
        <w:rPr>
          <w:sz w:val="28"/>
          <w:szCs w:val="28"/>
        </w:rPr>
        <w:t>,</w:t>
      </w:r>
      <w:r w:rsidR="0070187A" w:rsidRPr="008A7E95">
        <w:rPr>
          <w:sz w:val="28"/>
          <w:szCs w:val="28"/>
        </w:rPr>
        <w:t xml:space="preserve"> porque esta actividad se debe ajustar a una nueva realidad que considere los cambios que ha sufrido </w:t>
      </w:r>
      <w:r w:rsidR="00A22CB3" w:rsidRPr="008A7E95">
        <w:rPr>
          <w:sz w:val="28"/>
          <w:szCs w:val="28"/>
        </w:rPr>
        <w:t>nuestro ambiente</w:t>
      </w:r>
      <w:r>
        <w:rPr>
          <w:sz w:val="28"/>
          <w:szCs w:val="28"/>
        </w:rPr>
        <w:t xml:space="preserve"> marino, pues se</w:t>
      </w:r>
      <w:r w:rsidR="00A22CB3" w:rsidRPr="008A7E95">
        <w:rPr>
          <w:sz w:val="28"/>
          <w:szCs w:val="28"/>
        </w:rPr>
        <w:t xml:space="preserve"> han agotado ciertas especies en determinados sectores</w:t>
      </w:r>
      <w:r>
        <w:rPr>
          <w:sz w:val="28"/>
          <w:szCs w:val="28"/>
        </w:rPr>
        <w:t xml:space="preserve"> pero </w:t>
      </w:r>
      <w:r w:rsidR="00A22CB3" w:rsidRPr="008A7E95">
        <w:rPr>
          <w:sz w:val="28"/>
          <w:szCs w:val="28"/>
        </w:rPr>
        <w:t xml:space="preserve">han llegado especies que antes no se veían en las costas de nuestra región. </w:t>
      </w:r>
      <w:r>
        <w:rPr>
          <w:sz w:val="28"/>
          <w:szCs w:val="28"/>
        </w:rPr>
        <w:t xml:space="preserve">Asimismo, se debe avanzar en una alianza público privada para generar mejores condiciones para desarrollar esta actividad. </w:t>
      </w:r>
      <w:r w:rsidR="00A22CB3" w:rsidRPr="008A7E95">
        <w:rPr>
          <w:sz w:val="28"/>
          <w:szCs w:val="28"/>
        </w:rPr>
        <w:t>También</w:t>
      </w:r>
      <w:r w:rsidR="00C809C9">
        <w:rPr>
          <w:sz w:val="28"/>
          <w:szCs w:val="28"/>
        </w:rPr>
        <w:t xml:space="preserve"> se debe tener una mirada </w:t>
      </w:r>
      <w:r w:rsidR="00A22CB3" w:rsidRPr="008A7E95">
        <w:rPr>
          <w:sz w:val="28"/>
          <w:szCs w:val="28"/>
        </w:rPr>
        <w:t xml:space="preserve">más sustentable de todas las actividades </w:t>
      </w:r>
      <w:r w:rsidR="00C809C9">
        <w:rPr>
          <w:sz w:val="28"/>
          <w:szCs w:val="28"/>
        </w:rPr>
        <w:t>productivas</w:t>
      </w:r>
      <w:r>
        <w:rPr>
          <w:sz w:val="28"/>
          <w:szCs w:val="28"/>
        </w:rPr>
        <w:t xml:space="preserve"> </w:t>
      </w:r>
      <w:r w:rsidR="00A22CB3" w:rsidRPr="008A7E95">
        <w:rPr>
          <w:sz w:val="28"/>
          <w:szCs w:val="28"/>
        </w:rPr>
        <w:t xml:space="preserve">que se </w:t>
      </w:r>
      <w:r>
        <w:rPr>
          <w:sz w:val="28"/>
          <w:szCs w:val="28"/>
        </w:rPr>
        <w:t xml:space="preserve">realizan </w:t>
      </w:r>
      <w:r w:rsidR="00A22CB3" w:rsidRPr="008A7E95">
        <w:rPr>
          <w:sz w:val="28"/>
          <w:szCs w:val="28"/>
        </w:rPr>
        <w:t>en nuestro mar</w:t>
      </w:r>
      <w:r>
        <w:rPr>
          <w:sz w:val="28"/>
          <w:szCs w:val="28"/>
        </w:rPr>
        <w:t>,</w:t>
      </w:r>
      <w:r w:rsidR="00A22CB3" w:rsidRPr="008A7E95">
        <w:rPr>
          <w:sz w:val="28"/>
          <w:szCs w:val="28"/>
        </w:rPr>
        <w:t xml:space="preserve"> estableciendo estándares ambientales que vayan en resguardo </w:t>
      </w:r>
      <w:r w:rsidR="008E08DD">
        <w:rPr>
          <w:sz w:val="28"/>
          <w:szCs w:val="28"/>
        </w:rPr>
        <w:t xml:space="preserve">de nuestro ecosistema y </w:t>
      </w:r>
      <w:r w:rsidR="00A22CB3" w:rsidRPr="008A7E95">
        <w:rPr>
          <w:sz w:val="28"/>
          <w:szCs w:val="28"/>
        </w:rPr>
        <w:t xml:space="preserve">del futuro de la pesca artesanal y de la </w:t>
      </w:r>
      <w:proofErr w:type="spellStart"/>
      <w:r w:rsidR="00A22CB3" w:rsidRPr="008A7E95">
        <w:rPr>
          <w:sz w:val="28"/>
          <w:szCs w:val="28"/>
        </w:rPr>
        <w:t>salmonicultura</w:t>
      </w:r>
      <w:proofErr w:type="spellEnd"/>
      <w:r w:rsidR="00A22CB3" w:rsidRPr="008A7E95">
        <w:rPr>
          <w:sz w:val="28"/>
          <w:szCs w:val="28"/>
        </w:rPr>
        <w:t>. Ambas actividades son necesarias para la prosperidad de las familias de la región pero de n</w:t>
      </w:r>
      <w:r>
        <w:rPr>
          <w:sz w:val="28"/>
          <w:szCs w:val="28"/>
        </w:rPr>
        <w:t>ada sirve si no</w:t>
      </w:r>
      <w:r w:rsidR="00A22CB3" w:rsidRPr="008A7E95">
        <w:rPr>
          <w:sz w:val="28"/>
          <w:szCs w:val="28"/>
        </w:rPr>
        <w:t xml:space="preserve"> se desarrollan de una manera </w:t>
      </w:r>
      <w:r w:rsidR="00C809C9">
        <w:rPr>
          <w:sz w:val="28"/>
          <w:szCs w:val="28"/>
        </w:rPr>
        <w:t xml:space="preserve">sustentable </w:t>
      </w:r>
      <w:r w:rsidR="00A22CB3" w:rsidRPr="008A7E95">
        <w:rPr>
          <w:sz w:val="28"/>
          <w:szCs w:val="28"/>
        </w:rPr>
        <w:t xml:space="preserve">y así </w:t>
      </w:r>
      <w:r>
        <w:rPr>
          <w:sz w:val="28"/>
          <w:szCs w:val="28"/>
        </w:rPr>
        <w:t xml:space="preserve">se </w:t>
      </w:r>
      <w:r w:rsidR="00A22CB3" w:rsidRPr="008A7E95">
        <w:rPr>
          <w:sz w:val="28"/>
          <w:szCs w:val="28"/>
        </w:rPr>
        <w:t xml:space="preserve">asegure </w:t>
      </w:r>
      <w:r w:rsidR="008A7E95" w:rsidRPr="008A7E95">
        <w:rPr>
          <w:sz w:val="28"/>
          <w:szCs w:val="28"/>
        </w:rPr>
        <w:t xml:space="preserve">esta actividad para las generaciones futuras. </w:t>
      </w:r>
    </w:p>
    <w:p w:rsidR="00B10371" w:rsidRDefault="008A7E95" w:rsidP="008A7E95">
      <w:pPr>
        <w:jc w:val="both"/>
        <w:rPr>
          <w:sz w:val="28"/>
          <w:szCs w:val="28"/>
        </w:rPr>
      </w:pPr>
      <w:r w:rsidRPr="008A7E95">
        <w:rPr>
          <w:sz w:val="28"/>
          <w:szCs w:val="28"/>
        </w:rPr>
        <w:lastRenderedPageBreak/>
        <w:t>Por último,</w:t>
      </w:r>
      <w:r w:rsidR="00A22CB3" w:rsidRPr="008A7E95">
        <w:rPr>
          <w:sz w:val="28"/>
          <w:szCs w:val="28"/>
        </w:rPr>
        <w:t xml:space="preserve"> </w:t>
      </w:r>
      <w:r w:rsidRPr="008A7E95">
        <w:rPr>
          <w:sz w:val="28"/>
          <w:szCs w:val="28"/>
        </w:rPr>
        <w:t xml:space="preserve">es fundamental que el gobierno aproveche esta contingencia para crear un </w:t>
      </w:r>
      <w:r w:rsidR="008E08DD">
        <w:rPr>
          <w:sz w:val="28"/>
          <w:szCs w:val="28"/>
        </w:rPr>
        <w:t xml:space="preserve">verdadero </w:t>
      </w:r>
      <w:r w:rsidRPr="008A7E95">
        <w:rPr>
          <w:sz w:val="28"/>
          <w:szCs w:val="28"/>
        </w:rPr>
        <w:t>plan de desarrollo para el archipiélago de Chiloé y que parta por solucionar los principales temas socia</w:t>
      </w:r>
      <w:r w:rsidR="00C809C9">
        <w:rPr>
          <w:sz w:val="28"/>
          <w:szCs w:val="28"/>
        </w:rPr>
        <w:t>les y ambientales que tiene la isla</w:t>
      </w:r>
      <w:r w:rsidRPr="008A7E95">
        <w:rPr>
          <w:sz w:val="28"/>
          <w:szCs w:val="28"/>
        </w:rPr>
        <w:t xml:space="preserve">. </w:t>
      </w:r>
      <w:r w:rsidR="008E08DD">
        <w:rPr>
          <w:sz w:val="28"/>
          <w:szCs w:val="28"/>
        </w:rPr>
        <w:t>S</w:t>
      </w:r>
      <w:r w:rsidRPr="008A7E95">
        <w:rPr>
          <w:sz w:val="28"/>
          <w:szCs w:val="28"/>
        </w:rPr>
        <w:t>olo a modo de</w:t>
      </w:r>
      <w:r w:rsidR="008E08DD">
        <w:rPr>
          <w:sz w:val="28"/>
          <w:szCs w:val="28"/>
        </w:rPr>
        <w:t xml:space="preserve"> ejemplo podemos</w:t>
      </w:r>
      <w:r w:rsidRPr="008A7E95">
        <w:rPr>
          <w:sz w:val="28"/>
          <w:szCs w:val="28"/>
        </w:rPr>
        <w:t xml:space="preserve"> señalar que no es posible que todavía haya comunidades que no tengan resuelto servicios  básicos como el acceso a</w:t>
      </w:r>
      <w:r w:rsidR="00C809C9">
        <w:rPr>
          <w:sz w:val="28"/>
          <w:szCs w:val="28"/>
        </w:rPr>
        <w:t xml:space="preserve"> luz y al agua potable</w:t>
      </w:r>
      <w:bookmarkStart w:id="0" w:name="_GoBack"/>
      <w:bookmarkEnd w:id="0"/>
      <w:r w:rsidRPr="008A7E95">
        <w:rPr>
          <w:sz w:val="28"/>
          <w:szCs w:val="28"/>
        </w:rPr>
        <w:t>.</w:t>
      </w:r>
      <w:r w:rsidR="00B10371">
        <w:rPr>
          <w:sz w:val="28"/>
          <w:szCs w:val="28"/>
        </w:rPr>
        <w:t xml:space="preserve"> Así las cosas, esperamos que el gobierno solucione la emergencia pero también se dedique con mayor celeridad y compromiso a solucionar los temas de fondo que han contribuido a generar esta crisis social. </w:t>
      </w:r>
    </w:p>
    <w:p w:rsidR="00B10371" w:rsidRPr="00B10371" w:rsidRDefault="00B10371" w:rsidP="00B10371">
      <w:pPr>
        <w:pStyle w:val="Sinespaciado"/>
        <w:jc w:val="center"/>
        <w:rPr>
          <w:rStyle w:val="Ttulodellibro"/>
        </w:rPr>
      </w:pPr>
      <w:r>
        <w:rPr>
          <w:rStyle w:val="Ttulodellibro"/>
        </w:rPr>
        <w:t xml:space="preserve">IVÁN </w:t>
      </w:r>
      <w:r w:rsidRPr="00B10371">
        <w:rPr>
          <w:rStyle w:val="Ttulodellibro"/>
        </w:rPr>
        <w:t>MOREIRA BARROS</w:t>
      </w:r>
    </w:p>
    <w:p w:rsidR="00B10371" w:rsidRPr="00B10371" w:rsidRDefault="00B10371" w:rsidP="00B10371">
      <w:pPr>
        <w:pStyle w:val="Sinespaciado"/>
        <w:jc w:val="center"/>
        <w:rPr>
          <w:rStyle w:val="Ttulodellibro"/>
        </w:rPr>
      </w:pPr>
      <w:r w:rsidRPr="00B10371">
        <w:rPr>
          <w:rStyle w:val="Ttulodellibro"/>
        </w:rPr>
        <w:t>SENADOR</w:t>
      </w:r>
    </w:p>
    <w:sectPr w:rsidR="00B10371" w:rsidRPr="00B103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70"/>
    <w:rsid w:val="00163EE8"/>
    <w:rsid w:val="001C0C70"/>
    <w:rsid w:val="006A491C"/>
    <w:rsid w:val="0070187A"/>
    <w:rsid w:val="007A79D2"/>
    <w:rsid w:val="008A642A"/>
    <w:rsid w:val="008A7E95"/>
    <w:rsid w:val="008C5A08"/>
    <w:rsid w:val="008E08DD"/>
    <w:rsid w:val="008F64D5"/>
    <w:rsid w:val="00A22CB3"/>
    <w:rsid w:val="00B10371"/>
    <w:rsid w:val="00C809C9"/>
    <w:rsid w:val="00ED72F0"/>
    <w:rsid w:val="00FC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B10371"/>
    <w:rPr>
      <w:i/>
      <w:iCs/>
    </w:rPr>
  </w:style>
  <w:style w:type="character" w:styleId="Ttulodellibro">
    <w:name w:val="Book Title"/>
    <w:basedOn w:val="Fuentedeprrafopredeter"/>
    <w:uiPriority w:val="33"/>
    <w:qFormat/>
    <w:rsid w:val="00B10371"/>
    <w:rPr>
      <w:b/>
      <w:bCs/>
      <w:smallCaps/>
      <w:spacing w:val="5"/>
    </w:rPr>
  </w:style>
  <w:style w:type="paragraph" w:styleId="Sinespaciado">
    <w:name w:val="No Spacing"/>
    <w:uiPriority w:val="1"/>
    <w:qFormat/>
    <w:rsid w:val="00B103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B10371"/>
    <w:rPr>
      <w:i/>
      <w:iCs/>
    </w:rPr>
  </w:style>
  <w:style w:type="character" w:styleId="Ttulodellibro">
    <w:name w:val="Book Title"/>
    <w:basedOn w:val="Fuentedeprrafopredeter"/>
    <w:uiPriority w:val="33"/>
    <w:qFormat/>
    <w:rsid w:val="00B10371"/>
    <w:rPr>
      <w:b/>
      <w:bCs/>
      <w:smallCaps/>
      <w:spacing w:val="5"/>
    </w:rPr>
  </w:style>
  <w:style w:type="paragraph" w:styleId="Sinespaciado">
    <w:name w:val="No Spacing"/>
    <w:uiPriority w:val="1"/>
    <w:qFormat/>
    <w:rsid w:val="00B10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464</Words>
  <Characters>2388</Characters>
  <Application>Microsoft Office Word</Application>
  <DocSecurity>0</DocSecurity>
  <Lines>42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4</cp:revision>
  <dcterms:created xsi:type="dcterms:W3CDTF">2016-05-11T16:04:00Z</dcterms:created>
  <dcterms:modified xsi:type="dcterms:W3CDTF">2016-05-12T01:09:00Z</dcterms:modified>
</cp:coreProperties>
</file>