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28" w:rsidRPr="00E60389" w:rsidRDefault="004C391B" w:rsidP="00E60389">
      <w:pPr>
        <w:jc w:val="center"/>
        <w:rPr>
          <w:b/>
        </w:rPr>
      </w:pPr>
      <w:bookmarkStart w:id="0" w:name="_GoBack"/>
      <w:bookmarkEnd w:id="0"/>
      <w:r w:rsidRPr="00E60389">
        <w:rPr>
          <w:b/>
        </w:rPr>
        <w:t>Preguntas a Min</w:t>
      </w:r>
      <w:r w:rsidR="00777991" w:rsidRPr="00E60389">
        <w:rPr>
          <w:b/>
        </w:rPr>
        <w:t>istra</w:t>
      </w:r>
      <w:r w:rsidRPr="00E60389">
        <w:rPr>
          <w:b/>
        </w:rPr>
        <w:t xml:space="preserve"> Educación</w:t>
      </w:r>
      <w:r w:rsidR="00214943" w:rsidRPr="00E60389">
        <w:rPr>
          <w:b/>
        </w:rPr>
        <w:t xml:space="preserve"> en “Comisiones unidas de Educación de la Cámara y Educación y Cultura del Senado”</w:t>
      </w:r>
    </w:p>
    <w:p w:rsidR="004C391B" w:rsidRDefault="00AF130B" w:rsidP="00AF130B">
      <w:pPr>
        <w:jc w:val="center"/>
      </w:pPr>
      <w:r>
        <w:t>17.4.19</w:t>
      </w:r>
    </w:p>
    <w:p w:rsidR="004C391B" w:rsidRDefault="00777991" w:rsidP="00080818">
      <w:pPr>
        <w:pStyle w:val="Prrafodelista"/>
        <w:numPr>
          <w:ilvl w:val="0"/>
          <w:numId w:val="3"/>
        </w:numPr>
        <w:jc w:val="both"/>
      </w:pPr>
      <w:r>
        <w:t xml:space="preserve">El mandato </w:t>
      </w:r>
      <w:r w:rsidR="00214943">
        <w:t>del art. 7 transitorio</w:t>
      </w:r>
      <w:r w:rsidR="007076F5">
        <w:t xml:space="preserve"> de la Ley </w:t>
      </w:r>
      <w:r w:rsidR="00080818" w:rsidRPr="00080818">
        <w:t>21</w:t>
      </w:r>
      <w:r w:rsidR="00080818">
        <w:t>.</w:t>
      </w:r>
      <w:r w:rsidR="00080818" w:rsidRPr="00080818">
        <w:t>040</w:t>
      </w:r>
      <w:r w:rsidR="00080818">
        <w:t xml:space="preserve"> que crea e</w:t>
      </w:r>
      <w:r w:rsidR="00080818" w:rsidRPr="00080818">
        <w:t xml:space="preserve">l Sistema </w:t>
      </w:r>
      <w:r w:rsidR="00080818">
        <w:t>d</w:t>
      </w:r>
      <w:r w:rsidR="00080818" w:rsidRPr="00080818">
        <w:t>e Educación Pública</w:t>
      </w:r>
      <w:r w:rsidR="00080818">
        <w:t xml:space="preserve"> </w:t>
      </w:r>
      <w:r w:rsidR="00214943">
        <w:t>mandata a</w:t>
      </w:r>
      <w:r w:rsidR="00080818">
        <w:t>l Ministerio a</w:t>
      </w:r>
      <w:r w:rsidR="00214943">
        <w:t xml:space="preserve"> dar</w:t>
      </w:r>
      <w:r>
        <w:t xml:space="preserve"> “</w:t>
      </w:r>
      <w:r w:rsidR="00080818">
        <w:t>c</w:t>
      </w:r>
      <w:r>
        <w:t>uenta</w:t>
      </w:r>
      <w:r w:rsidR="004472C4">
        <w:t xml:space="preserve"> del estado del </w:t>
      </w:r>
      <w:r>
        <w:t>S</w:t>
      </w:r>
      <w:r w:rsidR="004472C4">
        <w:t xml:space="preserve">istema de </w:t>
      </w:r>
      <w:r>
        <w:t>E</w:t>
      </w:r>
      <w:r w:rsidR="004472C4">
        <w:t>d</w:t>
      </w:r>
      <w:r w:rsidR="002E2F5A">
        <w:t>ucación</w:t>
      </w:r>
      <w:r w:rsidR="004472C4">
        <w:t xml:space="preserve"> </w:t>
      </w:r>
      <w:r>
        <w:t>P</w:t>
      </w:r>
      <w:r w:rsidR="002E2F5A">
        <w:t>ública</w:t>
      </w:r>
      <w:r w:rsidR="00214943">
        <w:t>”</w:t>
      </w:r>
      <w:r w:rsidR="002E2F5A">
        <w:t>:</w:t>
      </w:r>
      <w:r>
        <w:t xml:space="preserve"> el informe no se refiere al conj</w:t>
      </w:r>
      <w:r w:rsidR="004472C4">
        <w:t xml:space="preserve">unto de </w:t>
      </w:r>
      <w:r>
        <w:t xml:space="preserve">educación </w:t>
      </w:r>
      <w:r w:rsidR="004472C4">
        <w:t>p</w:t>
      </w:r>
      <w:r>
        <w:t>ú</w:t>
      </w:r>
      <w:r w:rsidR="004472C4">
        <w:t xml:space="preserve">blica, </w:t>
      </w:r>
      <w:r>
        <w:t xml:space="preserve">a la </w:t>
      </w:r>
      <w:r w:rsidR="004472C4">
        <w:t xml:space="preserve">calidad de aprendizaje, </w:t>
      </w:r>
      <w:r>
        <w:t xml:space="preserve">la forma en que los </w:t>
      </w:r>
      <w:r w:rsidR="004472C4">
        <w:t>profesionales</w:t>
      </w:r>
      <w:r>
        <w:t xml:space="preserve"> y asistentes</w:t>
      </w:r>
      <w:r w:rsidR="004472C4">
        <w:t xml:space="preserve"> de</w:t>
      </w:r>
      <w:r w:rsidR="00E60389">
        <w:t xml:space="preserve"> la</w:t>
      </w:r>
      <w:r w:rsidR="004472C4">
        <w:t xml:space="preserve"> ed</w:t>
      </w:r>
      <w:r>
        <w:t>ucación</w:t>
      </w:r>
      <w:r w:rsidR="004472C4">
        <w:t xml:space="preserve"> puedan orientar el uso de las horas de clases, forma de disminución de horas no ejecutadas por problemas de infraestructuras.</w:t>
      </w:r>
      <w:r w:rsidR="00E60389">
        <w:t xml:space="preserve"> ¿Qué medidas se están adoptando </w:t>
      </w:r>
      <w:r w:rsidR="005E29B0">
        <w:t>respecto a las omisiones mencionadas</w:t>
      </w:r>
      <w:r w:rsidR="00E60389">
        <w:t>?</w:t>
      </w:r>
    </w:p>
    <w:p w:rsidR="00E60389" w:rsidRDefault="00E60389" w:rsidP="00E60389">
      <w:pPr>
        <w:pStyle w:val="Prrafodelista"/>
        <w:jc w:val="both"/>
      </w:pPr>
    </w:p>
    <w:p w:rsidR="004472C4" w:rsidRDefault="004472C4" w:rsidP="00E60389">
      <w:pPr>
        <w:pStyle w:val="Prrafodelista"/>
        <w:numPr>
          <w:ilvl w:val="0"/>
          <w:numId w:val="3"/>
        </w:numPr>
        <w:jc w:val="both"/>
      </w:pPr>
      <w:r>
        <w:t>Falta d</w:t>
      </w:r>
      <w:r w:rsidR="00777991">
        <w:t>e</w:t>
      </w:r>
      <w:r>
        <w:t xml:space="preserve"> </w:t>
      </w:r>
      <w:r w:rsidR="00777991">
        <w:t>oferta</w:t>
      </w:r>
      <w:r>
        <w:t xml:space="preserve"> publica en el sist</w:t>
      </w:r>
      <w:r w:rsidR="00777991">
        <w:t>ema</w:t>
      </w:r>
      <w:r>
        <w:t xml:space="preserve"> de educación</w:t>
      </w:r>
      <w:r w:rsidR="00E60389">
        <w:t xml:space="preserve"> e infraestructura: ¿c</w:t>
      </w:r>
      <w:r w:rsidR="00777991">
        <w:t>uál</w:t>
      </w:r>
      <w:r>
        <w:t xml:space="preserve"> es el plan</w:t>
      </w:r>
      <w:r w:rsidR="00933B7B">
        <w:t xml:space="preserve"> y medidas</w:t>
      </w:r>
      <w:r>
        <w:t xml:space="preserve"> de mej</w:t>
      </w:r>
      <w:r w:rsidR="00777991">
        <w:t>ora</w:t>
      </w:r>
      <w:r>
        <w:t xml:space="preserve"> de infraestructura y equipamiento</w:t>
      </w:r>
      <w:r w:rsidR="00777991">
        <w:t xml:space="preserve"> educacional?</w:t>
      </w:r>
    </w:p>
    <w:p w:rsidR="00E60389" w:rsidRDefault="00E60389" w:rsidP="00E60389">
      <w:pPr>
        <w:pStyle w:val="Prrafodelista"/>
        <w:jc w:val="both"/>
      </w:pPr>
    </w:p>
    <w:p w:rsidR="00777991" w:rsidRDefault="00777991" w:rsidP="00E60389">
      <w:pPr>
        <w:pStyle w:val="Prrafodelista"/>
        <w:numPr>
          <w:ilvl w:val="0"/>
          <w:numId w:val="3"/>
        </w:numPr>
        <w:jc w:val="both"/>
      </w:pPr>
      <w:r>
        <w:t>Respecto a la</w:t>
      </w:r>
      <w:r w:rsidR="004472C4">
        <w:t xml:space="preserve"> </w:t>
      </w:r>
      <w:r>
        <w:t>Estrategia N</w:t>
      </w:r>
      <w:r w:rsidR="004472C4">
        <w:t xml:space="preserve">acional de </w:t>
      </w:r>
      <w:r>
        <w:t>E</w:t>
      </w:r>
      <w:r w:rsidR="004472C4">
        <w:t xml:space="preserve">ducación </w:t>
      </w:r>
      <w:r>
        <w:t>Pú</w:t>
      </w:r>
      <w:r w:rsidR="004472C4">
        <w:t>blica</w:t>
      </w:r>
      <w:r>
        <w:t xml:space="preserve"> (ENEP): </w:t>
      </w:r>
    </w:p>
    <w:p w:rsidR="00777991" w:rsidRDefault="00777991" w:rsidP="00E60389">
      <w:pPr>
        <w:pStyle w:val="Prrafodelista"/>
        <w:numPr>
          <w:ilvl w:val="1"/>
          <w:numId w:val="3"/>
        </w:numPr>
        <w:jc w:val="both"/>
      </w:pPr>
      <w:r>
        <w:t>¿P</w:t>
      </w:r>
      <w:r w:rsidR="004472C4">
        <w:t xml:space="preserve">or qué </w:t>
      </w:r>
      <w:r>
        <w:t>se decidió no hacer los</w:t>
      </w:r>
      <w:r w:rsidR="004472C4">
        <w:t xml:space="preserve"> diálogos regionales</w:t>
      </w:r>
      <w:r>
        <w:t xml:space="preserve"> con las comunidades educativas</w:t>
      </w:r>
      <w:r w:rsidR="004472C4">
        <w:t>?</w:t>
      </w:r>
    </w:p>
    <w:p w:rsidR="00777991" w:rsidRDefault="00777991" w:rsidP="00E60389">
      <w:pPr>
        <w:pStyle w:val="Prrafodelista"/>
        <w:numPr>
          <w:ilvl w:val="1"/>
          <w:numId w:val="3"/>
        </w:numPr>
        <w:jc w:val="both"/>
      </w:pPr>
      <w:r>
        <w:t>¿L</w:t>
      </w:r>
      <w:r w:rsidR="004472C4">
        <w:t xml:space="preserve">a </w:t>
      </w:r>
      <w:r w:rsidR="00E60389" w:rsidRPr="00E60389">
        <w:t xml:space="preserve">Estrategia Nacional de Educación Pública </w:t>
      </w:r>
      <w:r w:rsidR="004472C4">
        <w:t xml:space="preserve">define todas las metas y acciones de todo el sistema de </w:t>
      </w:r>
      <w:r>
        <w:t xml:space="preserve">educación pública con vigencia de </w:t>
      </w:r>
      <w:r w:rsidR="004472C4">
        <w:t>8 años? ¿</w:t>
      </w:r>
      <w:r>
        <w:t xml:space="preserve">cuáles son los </w:t>
      </w:r>
      <w:r w:rsidR="004472C4">
        <w:t>foco</w:t>
      </w:r>
      <w:r>
        <w:t>s</w:t>
      </w:r>
      <w:r w:rsidR="004472C4">
        <w:t xml:space="preserve">, objetivos, financiamiento </w:t>
      </w:r>
      <w:r>
        <w:t xml:space="preserve">e inversión </w:t>
      </w:r>
      <w:r w:rsidR="004472C4">
        <w:t>y lineamientos de la ENEP</w:t>
      </w:r>
      <w:r>
        <w:t xml:space="preserve"> propuesta</w:t>
      </w:r>
      <w:r w:rsidR="004472C4">
        <w:t xml:space="preserve">? </w:t>
      </w:r>
    </w:p>
    <w:p w:rsidR="00777991" w:rsidRDefault="004472C4" w:rsidP="00E60389">
      <w:pPr>
        <w:pStyle w:val="Prrafodelista"/>
        <w:numPr>
          <w:ilvl w:val="1"/>
          <w:numId w:val="3"/>
        </w:numPr>
        <w:jc w:val="both"/>
      </w:pPr>
      <w:r>
        <w:t>¿</w:t>
      </w:r>
      <w:r w:rsidR="00777991">
        <w:t xml:space="preserve">Cuáles son las </w:t>
      </w:r>
      <w:r>
        <w:t>medidas tomadas para la elaboración participativa</w:t>
      </w:r>
      <w:r w:rsidR="00777991">
        <w:t xml:space="preserve"> de la comunidad</w:t>
      </w:r>
      <w:r>
        <w:t xml:space="preserve"> y pertinente de la </w:t>
      </w:r>
      <w:r w:rsidR="00E60389" w:rsidRPr="00E60389">
        <w:t>Estrategia Nacional de Educación Pública</w:t>
      </w:r>
      <w:r>
        <w:t xml:space="preserve">? </w:t>
      </w:r>
    </w:p>
    <w:p w:rsidR="00777991" w:rsidRDefault="00777991" w:rsidP="00E60389">
      <w:pPr>
        <w:pStyle w:val="Prrafodelista"/>
        <w:numPr>
          <w:ilvl w:val="1"/>
          <w:numId w:val="3"/>
        </w:numPr>
        <w:jc w:val="both"/>
      </w:pPr>
      <w:r>
        <w:t xml:space="preserve">¿Tendrá la </w:t>
      </w:r>
      <w:r w:rsidR="00E60389" w:rsidRPr="00E60389">
        <w:t xml:space="preserve">Estrategia Nacional de Educación Pública </w:t>
      </w:r>
      <w:r>
        <w:t>una duración</w:t>
      </w:r>
      <w:r w:rsidR="004472C4">
        <w:t xml:space="preserve"> de 8 años o </w:t>
      </w:r>
      <w:r>
        <w:t xml:space="preserve">se va a restringir </w:t>
      </w:r>
      <w:r w:rsidR="004472C4">
        <w:t>en plazo y</w:t>
      </w:r>
      <w:r w:rsidR="00E60389">
        <w:t>/o</w:t>
      </w:r>
      <w:r w:rsidR="004472C4">
        <w:t xml:space="preserve"> </w:t>
      </w:r>
      <w:r>
        <w:t>a determinados</w:t>
      </w:r>
      <w:r w:rsidR="004472C4">
        <w:t xml:space="preserve"> territori</w:t>
      </w:r>
      <w:r>
        <w:t>os</w:t>
      </w:r>
      <w:r w:rsidR="004472C4">
        <w:t xml:space="preserve">? </w:t>
      </w:r>
    </w:p>
    <w:p w:rsidR="004472C4" w:rsidRDefault="00777991" w:rsidP="00E60389">
      <w:pPr>
        <w:pStyle w:val="Prrafodelista"/>
        <w:numPr>
          <w:ilvl w:val="1"/>
          <w:numId w:val="3"/>
        </w:numPr>
        <w:jc w:val="both"/>
      </w:pPr>
      <w:r>
        <w:t>¿S</w:t>
      </w:r>
      <w:r w:rsidR="004472C4">
        <w:t xml:space="preserve">e aplicará </w:t>
      </w:r>
      <w:r>
        <w:t xml:space="preserve">la </w:t>
      </w:r>
      <w:r w:rsidR="00E60389" w:rsidRPr="00E60389">
        <w:t xml:space="preserve">Estrategia Nacional de Educación Pública </w:t>
      </w:r>
      <w:r>
        <w:t>propuesta</w:t>
      </w:r>
      <w:r w:rsidR="004472C4">
        <w:t xml:space="preserve"> </w:t>
      </w:r>
      <w:r w:rsidR="002E2F5A">
        <w:t>al conjunto de los establecimientos?</w:t>
      </w:r>
    </w:p>
    <w:p w:rsidR="00E60389" w:rsidRDefault="00E60389" w:rsidP="00E60389">
      <w:pPr>
        <w:pStyle w:val="Prrafodelista"/>
        <w:ind w:left="1440"/>
        <w:jc w:val="both"/>
      </w:pPr>
    </w:p>
    <w:p w:rsidR="004472C4" w:rsidRDefault="002E2F5A" w:rsidP="00E60389">
      <w:pPr>
        <w:pStyle w:val="Prrafodelista"/>
        <w:numPr>
          <w:ilvl w:val="0"/>
          <w:numId w:val="3"/>
        </w:numPr>
        <w:jc w:val="both"/>
      </w:pPr>
      <w:r>
        <w:t xml:space="preserve">Traspasos: </w:t>
      </w:r>
      <w:r w:rsidR="00777991">
        <w:t>¿</w:t>
      </w:r>
      <w:r w:rsidR="00214943">
        <w:t>cuál es la conformación</w:t>
      </w:r>
      <w:r w:rsidR="00E60389">
        <w:t xml:space="preserve"> y credenciales</w:t>
      </w:r>
      <w:r w:rsidR="00214943">
        <w:t xml:space="preserve"> de</w:t>
      </w:r>
      <w:r>
        <w:t xml:space="preserve"> los equipos para preparar el traspaso de los 17 muni</w:t>
      </w:r>
      <w:r w:rsidR="00214943">
        <w:t xml:space="preserve">cipios que se entregarán </w:t>
      </w:r>
      <w:r>
        <w:t xml:space="preserve">a los </w:t>
      </w:r>
      <w:r w:rsidR="00E60389">
        <w:t>Servicios Locales de Educación</w:t>
      </w:r>
      <w:r>
        <w:t>?</w:t>
      </w:r>
    </w:p>
    <w:p w:rsidR="00E60389" w:rsidRDefault="00E60389" w:rsidP="00E60389">
      <w:pPr>
        <w:pStyle w:val="Prrafodelista"/>
        <w:jc w:val="both"/>
      </w:pPr>
    </w:p>
    <w:p w:rsidR="002E2F5A" w:rsidRDefault="002E2F5A" w:rsidP="00E60389">
      <w:pPr>
        <w:pStyle w:val="Prrafodelista"/>
        <w:numPr>
          <w:ilvl w:val="0"/>
          <w:numId w:val="3"/>
        </w:numPr>
        <w:jc w:val="both"/>
      </w:pPr>
      <w:r>
        <w:t>Falta de financiamiento: ¿</w:t>
      </w:r>
      <w:r w:rsidR="00777991">
        <w:t>c</w:t>
      </w:r>
      <w:r>
        <w:t xml:space="preserve">ómo se abordará la situación </w:t>
      </w:r>
      <w:r w:rsidR="00777991">
        <w:t>crítica</w:t>
      </w:r>
      <w:r>
        <w:t xml:space="preserve"> de financiamiento de los jardines V</w:t>
      </w:r>
      <w:r w:rsidR="00214943">
        <w:t xml:space="preserve">ía </w:t>
      </w:r>
      <w:r>
        <w:t>T</w:t>
      </w:r>
      <w:r w:rsidR="00214943">
        <w:t xml:space="preserve">ransferencia de </w:t>
      </w:r>
      <w:r>
        <w:t>F</w:t>
      </w:r>
      <w:r w:rsidR="00214943">
        <w:t>ondos</w:t>
      </w:r>
      <w:r>
        <w:t xml:space="preserve">? </w:t>
      </w:r>
    </w:p>
    <w:p w:rsidR="002E2F5A" w:rsidRDefault="002E2F5A" w:rsidP="00E60389">
      <w:pPr>
        <w:jc w:val="both"/>
      </w:pPr>
    </w:p>
    <w:p w:rsidR="002E2F5A" w:rsidRDefault="002E2F5A" w:rsidP="00E60389">
      <w:pPr>
        <w:jc w:val="both"/>
      </w:pPr>
    </w:p>
    <w:p w:rsidR="002E2F5A" w:rsidRDefault="002E2F5A" w:rsidP="00E60389">
      <w:pPr>
        <w:jc w:val="both"/>
      </w:pPr>
    </w:p>
    <w:p w:rsidR="004C391B" w:rsidRDefault="004C391B" w:rsidP="00E60389">
      <w:pPr>
        <w:jc w:val="both"/>
      </w:pPr>
    </w:p>
    <w:p w:rsidR="004C391B" w:rsidRDefault="004C391B" w:rsidP="00E60389">
      <w:pPr>
        <w:jc w:val="both"/>
      </w:pPr>
    </w:p>
    <w:sectPr w:rsidR="004C391B" w:rsidSect="00E603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91C"/>
    <w:multiLevelType w:val="hybridMultilevel"/>
    <w:tmpl w:val="FA3A2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31EE"/>
    <w:multiLevelType w:val="hybridMultilevel"/>
    <w:tmpl w:val="81BA2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40CC"/>
    <w:multiLevelType w:val="hybridMultilevel"/>
    <w:tmpl w:val="33A80F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F"/>
    <w:rsid w:val="00080818"/>
    <w:rsid w:val="000E3E21"/>
    <w:rsid w:val="00141B7F"/>
    <w:rsid w:val="00214943"/>
    <w:rsid w:val="002E2F5A"/>
    <w:rsid w:val="004472C4"/>
    <w:rsid w:val="004C391B"/>
    <w:rsid w:val="005E29B0"/>
    <w:rsid w:val="007076F5"/>
    <w:rsid w:val="00760C28"/>
    <w:rsid w:val="00777991"/>
    <w:rsid w:val="007870EB"/>
    <w:rsid w:val="00933B7B"/>
    <w:rsid w:val="00AF130B"/>
    <w:rsid w:val="00E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Comite Político</cp:lastModifiedBy>
  <cp:revision>2</cp:revision>
  <dcterms:created xsi:type="dcterms:W3CDTF">2019-05-07T15:34:00Z</dcterms:created>
  <dcterms:modified xsi:type="dcterms:W3CDTF">2019-05-07T15:34:00Z</dcterms:modified>
</cp:coreProperties>
</file>