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31" w:rsidRDefault="00F90431" w:rsidP="00F90431">
      <w:pPr>
        <w:jc w:val="center"/>
        <w:rPr>
          <w:lang w:val="es-ES"/>
        </w:rPr>
      </w:pPr>
      <w:r>
        <w:rPr>
          <w:lang w:val="es-ES"/>
        </w:rPr>
        <w:t>Bienvenida Seminario Bentónico</w:t>
      </w:r>
    </w:p>
    <w:p w:rsidR="00F90431" w:rsidRDefault="00F90431" w:rsidP="00F90431">
      <w:pPr>
        <w:jc w:val="both"/>
        <w:rPr>
          <w:lang w:val="es-ES"/>
        </w:rPr>
      </w:pPr>
    </w:p>
    <w:p w:rsidR="00F90431" w:rsidRDefault="00F90431" w:rsidP="00F90431">
      <w:pPr>
        <w:jc w:val="both"/>
        <w:rPr>
          <w:sz w:val="28"/>
          <w:szCs w:val="28"/>
          <w:lang w:val="es-ES"/>
        </w:rPr>
      </w:pPr>
      <w:r w:rsidRPr="00F90431">
        <w:rPr>
          <w:sz w:val="28"/>
          <w:szCs w:val="28"/>
          <w:lang w:val="es-ES"/>
        </w:rPr>
        <w:t xml:space="preserve">Buenos días a todas y todos, saludo cordialmente a quienes nos acompañan hoy </w:t>
      </w:r>
      <w:r w:rsidR="00A2699E">
        <w:rPr>
          <w:sz w:val="28"/>
          <w:szCs w:val="28"/>
          <w:lang w:val="es-ES"/>
        </w:rPr>
        <w:t xml:space="preserve">en este seminario </w:t>
      </w:r>
      <w:r w:rsidRPr="00F90431">
        <w:rPr>
          <w:sz w:val="28"/>
          <w:szCs w:val="28"/>
          <w:lang w:val="es-ES"/>
        </w:rPr>
        <w:t xml:space="preserve">para discutir acerca de los temas relevantes para la pesca bentónica de nuestro país. </w:t>
      </w:r>
    </w:p>
    <w:p w:rsidR="007D6F92" w:rsidRPr="00F90431" w:rsidRDefault="007D6F92" w:rsidP="00F90431">
      <w:pPr>
        <w:jc w:val="both"/>
        <w:rPr>
          <w:sz w:val="28"/>
          <w:szCs w:val="28"/>
          <w:lang w:val="es-ES"/>
        </w:rPr>
      </w:pPr>
    </w:p>
    <w:p w:rsidR="00F90431" w:rsidRDefault="00F90431" w:rsidP="00F90431">
      <w:pPr>
        <w:jc w:val="both"/>
        <w:rPr>
          <w:sz w:val="28"/>
          <w:szCs w:val="28"/>
          <w:lang w:val="es-ES"/>
        </w:rPr>
      </w:pPr>
      <w:r w:rsidRPr="00F90431">
        <w:rPr>
          <w:sz w:val="28"/>
          <w:szCs w:val="28"/>
          <w:lang w:val="es-ES"/>
        </w:rPr>
        <w:t xml:space="preserve">Como miembros de la Comisión de Pesca, Acuicultura e Intereses Marítimos hemos querido organizar este espacio de conversación para dar inicio a la tramitación del proyecto de ley que modifica la ley general de pesca y acuicultura en el ámbito de los recursos bentónicos. </w:t>
      </w:r>
    </w:p>
    <w:p w:rsidR="00A2699E" w:rsidRDefault="00A2699E" w:rsidP="00F90431">
      <w:pPr>
        <w:jc w:val="both"/>
        <w:rPr>
          <w:sz w:val="28"/>
          <w:szCs w:val="28"/>
          <w:lang w:val="es-ES"/>
        </w:rPr>
      </w:pPr>
    </w:p>
    <w:p w:rsidR="00F90431" w:rsidRDefault="00F90431" w:rsidP="00F9043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Este proyecto</w:t>
      </w:r>
      <w:r w:rsidR="008279D0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fruto de un trabajo participativo realizado en las distintas regiones del país durante los años 2016 y 2017, nos invita a observar una realidad muchas veces olvidada en las distintas discusiones de la ley de pesca. Una realidad diversa a lo largo de Chile que requiere de la colaboración de todos los que estamos acá para dar una respuesta que se adecue a los tiempos que vivimos. </w:t>
      </w:r>
    </w:p>
    <w:p w:rsidR="007D6F92" w:rsidRDefault="007D6F92" w:rsidP="00F90431">
      <w:pPr>
        <w:jc w:val="both"/>
        <w:rPr>
          <w:sz w:val="28"/>
          <w:szCs w:val="28"/>
          <w:lang w:val="es-ES"/>
        </w:rPr>
      </w:pPr>
    </w:p>
    <w:p w:rsidR="008279D0" w:rsidRDefault="00F90431" w:rsidP="00F9043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Necesitamos en primer lugar dar visibilidad al sector bentónico. Que se sepa la gran actividad que hacen buzos, asistentes de buzo, recolectores y algueros.</w:t>
      </w:r>
      <w:r w:rsidR="008279D0">
        <w:rPr>
          <w:sz w:val="28"/>
          <w:szCs w:val="28"/>
          <w:lang w:val="es-ES"/>
        </w:rPr>
        <w:t xml:space="preserve"> Que haya un reconocimiento a la difícil labor que realizan</w:t>
      </w:r>
      <w:r w:rsidR="001B7064">
        <w:rPr>
          <w:sz w:val="28"/>
          <w:szCs w:val="28"/>
          <w:lang w:val="es-ES"/>
        </w:rPr>
        <w:t xml:space="preserve"> mujeres y hombres de mar</w:t>
      </w:r>
      <w:r w:rsidR="008279D0">
        <w:rPr>
          <w:sz w:val="28"/>
          <w:szCs w:val="28"/>
          <w:lang w:val="es-ES"/>
        </w:rPr>
        <w:t>. Pero también, con la misma convicción debemos discutir este proyecto pensando en apoyar y fortalecer la actividad bentónica en su conjunto desde la investigación</w:t>
      </w:r>
      <w:r w:rsidR="001B7064">
        <w:rPr>
          <w:sz w:val="28"/>
          <w:szCs w:val="28"/>
          <w:lang w:val="es-ES"/>
        </w:rPr>
        <w:t>,</w:t>
      </w:r>
      <w:r w:rsidR="008279D0">
        <w:rPr>
          <w:sz w:val="28"/>
          <w:szCs w:val="28"/>
          <w:lang w:val="es-ES"/>
        </w:rPr>
        <w:t xml:space="preserve"> extracción,</w:t>
      </w:r>
      <w:r w:rsidR="001B7064">
        <w:rPr>
          <w:sz w:val="28"/>
          <w:szCs w:val="28"/>
          <w:lang w:val="es-ES"/>
        </w:rPr>
        <w:t xml:space="preserve"> innovación, cultivos, áreas de manejo,</w:t>
      </w:r>
      <w:r w:rsidR="008279D0">
        <w:rPr>
          <w:sz w:val="28"/>
          <w:szCs w:val="28"/>
          <w:lang w:val="es-ES"/>
        </w:rPr>
        <w:t xml:space="preserve"> </w:t>
      </w:r>
      <w:r w:rsidR="001B7064">
        <w:rPr>
          <w:sz w:val="28"/>
          <w:szCs w:val="28"/>
          <w:lang w:val="es-ES"/>
        </w:rPr>
        <w:t xml:space="preserve">planes de manejo, </w:t>
      </w:r>
      <w:r w:rsidR="008279D0">
        <w:rPr>
          <w:sz w:val="28"/>
          <w:szCs w:val="28"/>
          <w:lang w:val="es-ES"/>
        </w:rPr>
        <w:t xml:space="preserve">comercialización, procesamiento, elaboración, entre otros aspectos. </w:t>
      </w:r>
    </w:p>
    <w:p w:rsidR="007D6F92" w:rsidRDefault="007D6F92" w:rsidP="00F90431">
      <w:pPr>
        <w:jc w:val="both"/>
        <w:rPr>
          <w:sz w:val="28"/>
          <w:szCs w:val="28"/>
          <w:lang w:val="es-ES"/>
        </w:rPr>
      </w:pPr>
    </w:p>
    <w:p w:rsidR="00F90431" w:rsidRDefault="008279D0" w:rsidP="00F9043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Debemos tener una visión eco</w:t>
      </w:r>
      <w:r w:rsidR="007D6F92">
        <w:rPr>
          <w:sz w:val="28"/>
          <w:szCs w:val="28"/>
          <w:lang w:val="es-ES"/>
        </w:rPr>
        <w:t xml:space="preserve">- </w:t>
      </w:r>
      <w:r>
        <w:rPr>
          <w:sz w:val="28"/>
          <w:szCs w:val="28"/>
          <w:lang w:val="es-ES"/>
        </w:rPr>
        <w:t>sistémica de la pesca bentónica, donde l</w:t>
      </w:r>
      <w:r w:rsidR="007D6F92">
        <w:rPr>
          <w:sz w:val="28"/>
          <w:szCs w:val="28"/>
          <w:lang w:val="es-ES"/>
        </w:rPr>
        <w:t>o</w:t>
      </w:r>
      <w:r>
        <w:rPr>
          <w:sz w:val="28"/>
          <w:szCs w:val="28"/>
          <w:lang w:val="es-ES"/>
        </w:rPr>
        <w:t xml:space="preserve"> biológico sean tan relevante como lo económico y social. Donde el territorio juegue un rol central pensando en el desarrollo de las comunidades.  </w:t>
      </w:r>
    </w:p>
    <w:p w:rsidR="001B7064" w:rsidRDefault="001B7064" w:rsidP="00F90431">
      <w:pPr>
        <w:jc w:val="both"/>
        <w:rPr>
          <w:sz w:val="28"/>
          <w:szCs w:val="28"/>
          <w:lang w:val="es-ES"/>
        </w:rPr>
      </w:pPr>
    </w:p>
    <w:p w:rsidR="008279D0" w:rsidRDefault="008279D0" w:rsidP="00F9043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Finalmente, invitarlos nuevamente a dialogar, discutir y construir juntos una legislación bentónica moderna y centrada en el desarrollo de las comunidades costeras de nuestro país. </w:t>
      </w:r>
    </w:p>
    <w:p w:rsidR="008279D0" w:rsidRDefault="008279D0" w:rsidP="00F90431">
      <w:pPr>
        <w:jc w:val="both"/>
        <w:rPr>
          <w:sz w:val="28"/>
          <w:szCs w:val="28"/>
          <w:lang w:val="es-ES"/>
        </w:rPr>
      </w:pPr>
    </w:p>
    <w:p w:rsidR="001B7064" w:rsidRDefault="001B7064" w:rsidP="00F9043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Muchas gracias. </w:t>
      </w:r>
    </w:p>
    <w:p w:rsidR="008279D0" w:rsidRDefault="008279D0" w:rsidP="00F90431">
      <w:pPr>
        <w:jc w:val="both"/>
        <w:rPr>
          <w:sz w:val="28"/>
          <w:szCs w:val="28"/>
          <w:lang w:val="es-ES"/>
        </w:rPr>
      </w:pPr>
      <w:bookmarkStart w:id="0" w:name="_GoBack"/>
      <w:bookmarkEnd w:id="0"/>
    </w:p>
    <w:p w:rsidR="00F90431" w:rsidRPr="00F90431" w:rsidRDefault="00F90431" w:rsidP="00F90431">
      <w:pPr>
        <w:jc w:val="both"/>
        <w:rPr>
          <w:sz w:val="28"/>
          <w:szCs w:val="28"/>
          <w:lang w:val="es-ES"/>
        </w:rPr>
      </w:pPr>
    </w:p>
    <w:sectPr w:rsidR="00F90431" w:rsidRPr="00F90431" w:rsidSect="00D26D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31"/>
    <w:rsid w:val="001B7064"/>
    <w:rsid w:val="007D6F92"/>
    <w:rsid w:val="008279D0"/>
    <w:rsid w:val="00A2699E"/>
    <w:rsid w:val="00D26DFB"/>
    <w:rsid w:val="00F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D155D1"/>
  <w15:chartTrackingRefBased/>
  <w15:docId w15:val="{930B0D3D-B25B-E54F-9619-88930E00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Astete</dc:creator>
  <cp:keywords/>
  <dc:description/>
  <cp:lastModifiedBy>César Astete</cp:lastModifiedBy>
  <cp:revision>3</cp:revision>
  <dcterms:created xsi:type="dcterms:W3CDTF">2019-06-06T11:48:00Z</dcterms:created>
  <dcterms:modified xsi:type="dcterms:W3CDTF">2019-06-06T12:15:00Z</dcterms:modified>
</cp:coreProperties>
</file>