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9C155" w14:textId="77777777" w:rsidR="00EF3D30" w:rsidRDefault="00165241" w:rsidP="00390A79">
      <w:pPr>
        <w:jc w:val="both"/>
        <w:rPr>
          <w:lang w:val="es-ES"/>
        </w:rPr>
      </w:pPr>
      <w:r>
        <w:rPr>
          <w:lang w:val="es-ES"/>
        </w:rPr>
        <w:t xml:space="preserve">Humedales urbanos: </w:t>
      </w:r>
      <w:r w:rsidR="00B11499">
        <w:rPr>
          <w:lang w:val="es-ES"/>
        </w:rPr>
        <w:t>¿por qué debemos protegerlos?</w:t>
      </w:r>
    </w:p>
    <w:p w14:paraId="3ECA8B42" w14:textId="77777777" w:rsidR="00C269B5" w:rsidRDefault="00C269B5" w:rsidP="00390A79">
      <w:pPr>
        <w:jc w:val="both"/>
        <w:rPr>
          <w:lang w:val="es-ES"/>
        </w:rPr>
      </w:pPr>
    </w:p>
    <w:p w14:paraId="7B4D3159" w14:textId="77777777" w:rsidR="00C269B5" w:rsidRDefault="00C269B5" w:rsidP="00390A79">
      <w:pPr>
        <w:jc w:val="both"/>
        <w:rPr>
          <w:lang w:val="es-ES"/>
        </w:rPr>
      </w:pPr>
      <w:r>
        <w:rPr>
          <w:lang w:val="es-ES"/>
        </w:rPr>
        <w:t>En la comisión de medi</w:t>
      </w:r>
      <w:r w:rsidR="00390A79">
        <w:rPr>
          <w:lang w:val="es-ES"/>
        </w:rPr>
        <w:t>o ambiente del Senado, comenzará</w:t>
      </w:r>
      <w:r>
        <w:rPr>
          <w:lang w:val="es-ES"/>
        </w:rPr>
        <w:t xml:space="preserve"> las próximas semanas la discusión en general del proyecto que busca la protección de humedales </w:t>
      </w:r>
      <w:r w:rsidR="00390A79">
        <w:rPr>
          <w:lang w:val="es-ES"/>
        </w:rPr>
        <w:t xml:space="preserve">urbanos. </w:t>
      </w:r>
    </w:p>
    <w:p w14:paraId="5B6B2362" w14:textId="77777777" w:rsidR="00015823" w:rsidRDefault="00015823" w:rsidP="00390A79">
      <w:pPr>
        <w:jc w:val="both"/>
        <w:rPr>
          <w:lang w:val="es-ES"/>
        </w:rPr>
      </w:pPr>
    </w:p>
    <w:p w14:paraId="383950C7" w14:textId="77777777" w:rsidR="00390A79" w:rsidRDefault="00390A79" w:rsidP="00390A79">
      <w:pPr>
        <w:jc w:val="both"/>
        <w:rPr>
          <w:lang w:val="es-ES"/>
        </w:rPr>
      </w:pPr>
      <w:r>
        <w:rPr>
          <w:lang w:val="es-ES"/>
        </w:rPr>
        <w:t xml:space="preserve">Con este proyecto lo que buscamos es que los actuales instrumentos de protección del medio ambiente, tales como el sistema de evaluación de impacto ambiental y las reglas sobre urbanismo y construcciones, consideren a los humedales urbanos como ecosistemas que deben ser considerados como altamente vulnerables a la acción humana y por tanto que requieren una mayor protección de parte de nuestro ordenamiento jurídico. </w:t>
      </w:r>
    </w:p>
    <w:p w14:paraId="09DCA489" w14:textId="77777777" w:rsidR="00015823" w:rsidRDefault="00015823" w:rsidP="00390A79">
      <w:pPr>
        <w:jc w:val="both"/>
        <w:rPr>
          <w:lang w:val="es-ES"/>
        </w:rPr>
      </w:pPr>
    </w:p>
    <w:p w14:paraId="70A0BEC2" w14:textId="77777777" w:rsidR="00015823" w:rsidRDefault="00015823" w:rsidP="00390A79">
      <w:pPr>
        <w:jc w:val="both"/>
        <w:rPr>
          <w:lang w:val="es-ES"/>
        </w:rPr>
      </w:pPr>
      <w:r>
        <w:rPr>
          <w:lang w:val="es-ES"/>
        </w:rPr>
        <w:t xml:space="preserve">Razones para protegerlo son muchas: son los </w:t>
      </w:r>
      <w:r w:rsidR="00B11499">
        <w:rPr>
          <w:lang w:val="es-ES"/>
        </w:rPr>
        <w:t>más</w:t>
      </w:r>
      <w:r>
        <w:rPr>
          <w:lang w:val="es-ES"/>
        </w:rPr>
        <w:t xml:space="preserve"> vulnerables de destrucción, relleno y secado, aportan a las ciudades en belleza escénica y son una de las mayores fuentes de biodiversidad de flora y fauna. Sin </w:t>
      </w:r>
      <w:r w:rsidR="00B11499">
        <w:rPr>
          <w:lang w:val="es-ES"/>
        </w:rPr>
        <w:t>embargo,</w:t>
      </w:r>
      <w:r>
        <w:rPr>
          <w:lang w:val="es-ES"/>
        </w:rPr>
        <w:t xml:space="preserve"> una de las razones </w:t>
      </w:r>
      <w:r w:rsidR="00B11499">
        <w:rPr>
          <w:lang w:val="es-ES"/>
        </w:rPr>
        <w:t>más</w:t>
      </w:r>
      <w:r>
        <w:rPr>
          <w:lang w:val="es-ES"/>
        </w:rPr>
        <w:t xml:space="preserve"> importantes dice relación con el contexto de escasez hídrica que se vive en el planeta no podemos darnos el lujo de permitir alteraciones físicas sobre humedales urbanos que contribuyen a la </w:t>
      </w:r>
      <w:r w:rsidR="00B11499">
        <w:rPr>
          <w:lang w:val="es-ES"/>
        </w:rPr>
        <w:t>sequía</w:t>
      </w:r>
      <w:r>
        <w:rPr>
          <w:lang w:val="es-ES"/>
        </w:rPr>
        <w:t xml:space="preserve"> y desertificación </w:t>
      </w:r>
      <w:r w:rsidR="00B11499">
        <w:rPr>
          <w:lang w:val="es-ES"/>
        </w:rPr>
        <w:t>más</w:t>
      </w:r>
      <w:r>
        <w:rPr>
          <w:lang w:val="es-ES"/>
        </w:rPr>
        <w:t xml:space="preserve"> todavía, y sin ningún tipo de sanción por estas acciones. </w:t>
      </w:r>
    </w:p>
    <w:p w14:paraId="61C31202" w14:textId="77777777" w:rsidR="00015823" w:rsidRDefault="00015823" w:rsidP="00390A79">
      <w:pPr>
        <w:jc w:val="both"/>
        <w:rPr>
          <w:lang w:val="es-ES"/>
        </w:rPr>
      </w:pPr>
    </w:p>
    <w:p w14:paraId="1396C88C" w14:textId="77777777" w:rsidR="00015823" w:rsidRDefault="00015823" w:rsidP="00390A79">
      <w:pPr>
        <w:jc w:val="both"/>
        <w:rPr>
          <w:lang w:val="es-ES"/>
        </w:rPr>
      </w:pPr>
      <w:r>
        <w:rPr>
          <w:lang w:val="es-ES"/>
        </w:rPr>
        <w:t xml:space="preserve">La actualización de las normas sobre aguas y humedales urbanos es totalmente necesaria en este sentido. </w:t>
      </w:r>
    </w:p>
    <w:p w14:paraId="1A9852F7" w14:textId="77777777" w:rsidR="00015823" w:rsidRDefault="00015823" w:rsidP="00015823">
      <w:pPr>
        <w:jc w:val="both"/>
        <w:rPr>
          <w:lang w:val="es-ES"/>
        </w:rPr>
      </w:pPr>
    </w:p>
    <w:p w14:paraId="60B398BB" w14:textId="77777777" w:rsidR="00390A79" w:rsidRDefault="00390A79" w:rsidP="00015823">
      <w:pPr>
        <w:jc w:val="both"/>
        <w:rPr>
          <w:lang w:val="es-ES"/>
        </w:rPr>
      </w:pPr>
      <w:r>
        <w:rPr>
          <w:lang w:val="es-ES"/>
        </w:rPr>
        <w:t xml:space="preserve">Las personas </w:t>
      </w:r>
      <w:r w:rsidR="00015823">
        <w:rPr>
          <w:lang w:val="es-ES"/>
        </w:rPr>
        <w:t>ya lo han entendido. L</w:t>
      </w:r>
      <w:r>
        <w:rPr>
          <w:lang w:val="es-ES"/>
        </w:rPr>
        <w:t xml:space="preserve">a sociedad en general entiende la importancia que tienen los humedales urbanos para la convivencia en una ciudad, ahora es tiempo que se entienda también en el parlamento y también por el actual gobierno. </w:t>
      </w:r>
    </w:p>
    <w:p w14:paraId="64F73751" w14:textId="77777777" w:rsidR="00015823" w:rsidRDefault="00015823" w:rsidP="00015823">
      <w:pPr>
        <w:jc w:val="both"/>
        <w:rPr>
          <w:lang w:val="es-ES"/>
        </w:rPr>
      </w:pPr>
    </w:p>
    <w:p w14:paraId="7B120227" w14:textId="77777777" w:rsidR="00390A79" w:rsidRDefault="00390A79" w:rsidP="00015823">
      <w:pPr>
        <w:jc w:val="both"/>
        <w:rPr>
          <w:lang w:val="es-ES"/>
        </w:rPr>
      </w:pPr>
      <w:r>
        <w:rPr>
          <w:lang w:val="es-ES"/>
        </w:rPr>
        <w:t xml:space="preserve">Las instancias internacionales también han puesto el relieve que merecen los humedales urbanos. El foco en las ultimas conferencias sobre humedales bajo el alero de la </w:t>
      </w:r>
      <w:r w:rsidR="00015823">
        <w:rPr>
          <w:lang w:val="es-ES"/>
        </w:rPr>
        <w:t>Convenció</w:t>
      </w:r>
      <w:r>
        <w:rPr>
          <w:lang w:val="es-ES"/>
        </w:rPr>
        <w:t xml:space="preserve">n de Ramsar, </w:t>
      </w:r>
      <w:r w:rsidR="00015823">
        <w:rPr>
          <w:lang w:val="es-ES"/>
        </w:rPr>
        <w:t xml:space="preserve">y sin mayor abundamiento el tema de la conferencia que se llevará a cabo este año en octubre será “Humedales para un futuro urbano sostenible”. </w:t>
      </w:r>
    </w:p>
    <w:p w14:paraId="7CE9894D" w14:textId="77777777" w:rsidR="00015823" w:rsidRDefault="00015823" w:rsidP="00015823">
      <w:pPr>
        <w:jc w:val="both"/>
        <w:rPr>
          <w:lang w:val="es-ES"/>
        </w:rPr>
      </w:pPr>
    </w:p>
    <w:p w14:paraId="264547FC" w14:textId="77777777" w:rsidR="00015823" w:rsidRDefault="00015823" w:rsidP="00015823">
      <w:pPr>
        <w:jc w:val="both"/>
        <w:rPr>
          <w:lang w:val="es-ES"/>
        </w:rPr>
      </w:pPr>
      <w:r>
        <w:rPr>
          <w:lang w:val="es-ES"/>
        </w:rPr>
        <w:t>La iniciativa que se propone es de suma importancia y urgencia. No podemos seguir en la inactividad normativa respecto de los humedales,</w:t>
      </w:r>
      <w:r w:rsidR="00B11499">
        <w:rPr>
          <w:lang w:val="es-ES"/>
        </w:rPr>
        <w:t xml:space="preserve"> siendo testigos de su destrucción sin hacer nada. S</w:t>
      </w:r>
      <w:r>
        <w:rPr>
          <w:lang w:val="es-ES"/>
        </w:rPr>
        <w:t xml:space="preserve">obre </w:t>
      </w:r>
      <w:r w:rsidR="00B11499">
        <w:rPr>
          <w:lang w:val="es-ES"/>
        </w:rPr>
        <w:t>todo,</w:t>
      </w:r>
      <w:r>
        <w:rPr>
          <w:lang w:val="es-ES"/>
        </w:rPr>
        <w:t xml:space="preserve"> de los urbanos</w:t>
      </w:r>
      <w:r w:rsidR="00B11499">
        <w:rPr>
          <w:lang w:val="es-ES"/>
        </w:rPr>
        <w:t>,</w:t>
      </w:r>
      <w:r>
        <w:rPr>
          <w:lang w:val="es-ES"/>
        </w:rPr>
        <w:t xml:space="preserve"> que como la ci</w:t>
      </w:r>
      <w:r w:rsidR="00B11499">
        <w:rPr>
          <w:lang w:val="es-ES"/>
        </w:rPr>
        <w:t>encia lo ha demostrado son los má</w:t>
      </w:r>
      <w:r>
        <w:rPr>
          <w:lang w:val="es-ES"/>
        </w:rPr>
        <w:t xml:space="preserve">s vulnerables y susceptibles de ser destruidos por parte de actividades como la </w:t>
      </w:r>
      <w:r w:rsidR="00B11499">
        <w:rPr>
          <w:lang w:val="es-ES"/>
        </w:rPr>
        <w:t>inmobiliaria,</w:t>
      </w:r>
      <w:r>
        <w:rPr>
          <w:lang w:val="es-ES"/>
        </w:rPr>
        <w:t xml:space="preserve"> por ejemplo. </w:t>
      </w:r>
    </w:p>
    <w:p w14:paraId="4AE74F82" w14:textId="77777777" w:rsidR="00015823" w:rsidRDefault="00015823" w:rsidP="00015823">
      <w:pPr>
        <w:jc w:val="both"/>
        <w:rPr>
          <w:lang w:val="es-ES"/>
        </w:rPr>
      </w:pPr>
    </w:p>
    <w:p w14:paraId="26E21A93" w14:textId="77777777" w:rsidR="00015823" w:rsidRDefault="00015823" w:rsidP="00015823">
      <w:pPr>
        <w:jc w:val="both"/>
        <w:rPr>
          <w:lang w:val="es-ES"/>
        </w:rPr>
      </w:pPr>
      <w:r>
        <w:rPr>
          <w:lang w:val="es-ES"/>
        </w:rPr>
        <w:t xml:space="preserve">Esperamos contar con el apoyo de los demás legisladores y del gobierno </w:t>
      </w:r>
      <w:r w:rsidR="00B11499">
        <w:rPr>
          <w:lang w:val="es-ES"/>
        </w:rPr>
        <w:t xml:space="preserve">en esta tan importante nueva normativa que esperamos vea la luz con prontitud. </w:t>
      </w:r>
      <w:bookmarkStart w:id="0" w:name="_GoBack"/>
      <w:bookmarkEnd w:id="0"/>
    </w:p>
    <w:p w14:paraId="4B2245E7" w14:textId="77777777" w:rsidR="00015823" w:rsidRDefault="00015823">
      <w:pPr>
        <w:rPr>
          <w:lang w:val="es-ES"/>
        </w:rPr>
      </w:pPr>
    </w:p>
    <w:p w14:paraId="7CE09A36" w14:textId="77777777" w:rsidR="00015823" w:rsidRDefault="00015823">
      <w:pPr>
        <w:rPr>
          <w:lang w:val="es-ES"/>
        </w:rPr>
      </w:pPr>
    </w:p>
    <w:p w14:paraId="4F890E04" w14:textId="77777777" w:rsidR="003E432B" w:rsidRPr="00C520C9" w:rsidRDefault="0099098D">
      <w:pPr>
        <w:rPr>
          <w:lang w:val="es-ES"/>
        </w:rPr>
      </w:pPr>
      <w:r>
        <w:rPr>
          <w:lang w:val="es-ES"/>
        </w:rPr>
        <w:t xml:space="preserve"> </w:t>
      </w:r>
    </w:p>
    <w:sectPr w:rsidR="003E432B" w:rsidRPr="00C520C9" w:rsidSect="00FB75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C9"/>
    <w:rsid w:val="00015823"/>
    <w:rsid w:val="0003395F"/>
    <w:rsid w:val="00165241"/>
    <w:rsid w:val="00327BD1"/>
    <w:rsid w:val="00390A79"/>
    <w:rsid w:val="003E432B"/>
    <w:rsid w:val="0099098D"/>
    <w:rsid w:val="00B11499"/>
    <w:rsid w:val="00C2132E"/>
    <w:rsid w:val="00C269B5"/>
    <w:rsid w:val="00C520C9"/>
    <w:rsid w:val="00EF3D30"/>
    <w:rsid w:val="00FB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90832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381</Words>
  <Characters>1983</Characters>
  <Application>Microsoft Macintosh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Mallega Acevedo</dc:creator>
  <cp:keywords/>
  <dc:description/>
  <cp:lastModifiedBy>Melissa Mallega Acevedo</cp:lastModifiedBy>
  <cp:revision>1</cp:revision>
  <dcterms:created xsi:type="dcterms:W3CDTF">2018-05-28T20:53:00Z</dcterms:created>
  <dcterms:modified xsi:type="dcterms:W3CDTF">2018-06-01T19:11:00Z</dcterms:modified>
</cp:coreProperties>
</file>