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639F" w14:textId="77777777" w:rsidR="00626574" w:rsidRPr="00626574" w:rsidRDefault="00626574" w:rsidP="003B05BD">
      <w:pPr>
        <w:rPr>
          <w:b/>
          <w:sz w:val="36"/>
          <w:szCs w:val="36"/>
        </w:rPr>
      </w:pPr>
    </w:p>
    <w:p w14:paraId="47CA9624" w14:textId="77777777" w:rsidR="00626574" w:rsidRPr="00626574" w:rsidRDefault="00626574" w:rsidP="003B05BD">
      <w:pPr>
        <w:jc w:val="both"/>
        <w:rPr>
          <w:b/>
          <w:sz w:val="36"/>
          <w:szCs w:val="36"/>
        </w:rPr>
      </w:pPr>
      <w:r w:rsidRPr="00626574">
        <w:rPr>
          <w:b/>
          <w:sz w:val="36"/>
          <w:szCs w:val="36"/>
        </w:rPr>
        <w:t>Análisis de coyuntura</w:t>
      </w:r>
    </w:p>
    <w:p w14:paraId="41EEB294" w14:textId="77777777" w:rsidR="00626574" w:rsidRDefault="00626574" w:rsidP="003B05BD">
      <w:pPr>
        <w:jc w:val="both"/>
        <w:rPr>
          <w:b/>
        </w:rPr>
      </w:pPr>
      <w:r>
        <w:rPr>
          <w:b/>
        </w:rPr>
        <w:t>6 de Agosto 2017</w:t>
      </w:r>
    </w:p>
    <w:p w14:paraId="1FF182F2" w14:textId="77777777" w:rsidR="00EF14FE" w:rsidRDefault="00EF14FE" w:rsidP="003B05BD">
      <w:pPr>
        <w:jc w:val="both"/>
        <w:rPr>
          <w:b/>
        </w:rPr>
      </w:pPr>
    </w:p>
    <w:p w14:paraId="7D45A6E3" w14:textId="77777777" w:rsidR="00626574" w:rsidRDefault="00626574" w:rsidP="00EF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237EBE7" w14:textId="26BC6A65" w:rsidR="00EF14FE" w:rsidRPr="00EF14FE" w:rsidRDefault="00EF14FE" w:rsidP="00EF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La campañ</w:t>
      </w:r>
      <w:r w:rsidR="00BC3B1E">
        <w:t>a presidencial se encuentra en una momento</w:t>
      </w:r>
      <w:r>
        <w:t xml:space="preserve"> de preparación del despliegue politico de la etapa de carrera política legal con </w:t>
      </w:r>
      <w:proofErr w:type="gramStart"/>
      <w:r>
        <w:t>un</w:t>
      </w:r>
      <w:proofErr w:type="gramEnd"/>
      <w:r>
        <w:t xml:space="preserve"> bajo nivel de debate po</w:t>
      </w:r>
      <w:r w:rsidR="00BC3B1E">
        <w:t xml:space="preserve">lítico de contenidos temáticos. Se mantiene </w:t>
      </w:r>
      <w:r>
        <w:t xml:space="preserve">un liderato claro y ascendente de Piñera favorecido por la división de la centroizquierda; </w:t>
      </w:r>
      <w:r w:rsidR="00BC3B1E">
        <w:t xml:space="preserve">se anuncia </w:t>
      </w:r>
      <w:r>
        <w:t>una nueva fase a “</w:t>
      </w:r>
      <w:r w:rsidRPr="00EF14FE">
        <w:rPr>
          <w:i/>
        </w:rPr>
        <w:t>modo campaña</w:t>
      </w:r>
      <w:proofErr w:type="gramStart"/>
      <w:r w:rsidRPr="00EF14FE">
        <w:rPr>
          <w:i/>
        </w:rPr>
        <w:t>”</w:t>
      </w:r>
      <w:r>
        <w:t xml:space="preserve">  de</w:t>
      </w:r>
      <w:proofErr w:type="gramEnd"/>
      <w:r>
        <w:t xml:space="preserve"> Gu</w:t>
      </w:r>
      <w:r w:rsidR="00BC3B1E">
        <w:t>i</w:t>
      </w:r>
      <w:r>
        <w:t>llier ,</w:t>
      </w:r>
      <w:r w:rsidR="00BC3B1E">
        <w:t xml:space="preserve"> </w:t>
      </w:r>
      <w:r>
        <w:t xml:space="preserve">luego de la inscripcion de su candidatura ,para tratar de recuperar el tiempo político perdido; </w:t>
      </w:r>
      <w:r w:rsidR="00BC3B1E">
        <w:t>Beatriz Sanchez alcanza y empata con Guillier, con un posicionamiento fuerte en los derechos de la mujer y Carolina Goic, en medio de una crisis grave de la DC, busca</w:t>
      </w:r>
      <w:r>
        <w:t xml:space="preserve"> posicionarse como candidata de los “ </w:t>
      </w:r>
      <w:r>
        <w:rPr>
          <w:i/>
        </w:rPr>
        <w:t>estándares éticos”</w:t>
      </w:r>
      <w:r w:rsidR="00BC3B1E">
        <w:t xml:space="preserve"> para salir del  2% de apoyo</w:t>
      </w:r>
      <w:r>
        <w:t xml:space="preserve">  </w:t>
      </w:r>
    </w:p>
    <w:p w14:paraId="74204B79" w14:textId="77777777" w:rsidR="00626574" w:rsidRDefault="00626574" w:rsidP="00EF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BAAC41D" w14:textId="77777777" w:rsidR="00EF14FE" w:rsidRDefault="00EF14FE" w:rsidP="003B05BD">
      <w:pPr>
        <w:jc w:val="both"/>
        <w:rPr>
          <w:b/>
        </w:rPr>
      </w:pPr>
    </w:p>
    <w:p w14:paraId="15FC4849" w14:textId="77777777" w:rsidR="003B05BD" w:rsidRDefault="003B05BD" w:rsidP="003B05BD">
      <w:pPr>
        <w:jc w:val="both"/>
        <w:rPr>
          <w:b/>
        </w:rPr>
      </w:pPr>
      <w:r w:rsidRPr="00626574">
        <w:rPr>
          <w:b/>
        </w:rPr>
        <w:t xml:space="preserve">Piñera </w:t>
      </w:r>
      <w:r w:rsidR="00626574">
        <w:rPr>
          <w:b/>
        </w:rPr>
        <w:t xml:space="preserve">entregó su propuesta de reforma previsional confrontando al Gobierno con una campaña en etapa de fuerte preparación para el despliegue total de fines </w:t>
      </w:r>
      <w:proofErr w:type="gramStart"/>
      <w:r w:rsidR="00626574">
        <w:rPr>
          <w:b/>
        </w:rPr>
        <w:t>Agosto .</w:t>
      </w:r>
      <w:proofErr w:type="gramEnd"/>
    </w:p>
    <w:p w14:paraId="0A6DDE95" w14:textId="77777777" w:rsidR="00626574" w:rsidRDefault="00626574" w:rsidP="003B05BD">
      <w:pPr>
        <w:jc w:val="both"/>
        <w:rPr>
          <w:b/>
        </w:rPr>
      </w:pPr>
    </w:p>
    <w:p w14:paraId="3400A73D" w14:textId="07A16AFD" w:rsidR="00DC0EB7" w:rsidRDefault="00DC0EB7" w:rsidP="003B05BD">
      <w:pPr>
        <w:jc w:val="both"/>
      </w:pPr>
      <w:r>
        <w:t>Piñera está llevando adelante su campaña en el mejor de los escenarios politicos posibles, por la división de la Nueva Mayoría en la p</w:t>
      </w:r>
      <w:r w:rsidR="00BC3B1E">
        <w:t xml:space="preserve">residencial y parlamentaria, </w:t>
      </w:r>
      <w:r>
        <w:t xml:space="preserve">la debilidad de Goic y la crisis politica de la </w:t>
      </w:r>
      <w:proofErr w:type="gramStart"/>
      <w:r>
        <w:t>DC  y</w:t>
      </w:r>
      <w:proofErr w:type="gramEnd"/>
      <w:r>
        <w:t xml:space="preserve"> el </w:t>
      </w:r>
      <w:r w:rsidRPr="00626574">
        <w:t>inmovilismo</w:t>
      </w:r>
      <w:r>
        <w:t xml:space="preserve"> y autodesgaste</w:t>
      </w:r>
      <w:r w:rsidRPr="00626574">
        <w:t xml:space="preserve"> </w:t>
      </w:r>
      <w:r>
        <w:t xml:space="preserve">político </w:t>
      </w:r>
      <w:r w:rsidRPr="00626574">
        <w:t xml:space="preserve">de Guillier </w:t>
      </w:r>
      <w:r w:rsidR="00EF14FE">
        <w:t>. M</w:t>
      </w:r>
      <w:r w:rsidR="00CF4BA0">
        <w:t xml:space="preserve">antiene en una posición de liderazgo creciente en las </w:t>
      </w:r>
      <w:proofErr w:type="gramStart"/>
      <w:r w:rsidR="00CF4BA0">
        <w:t>encue</w:t>
      </w:r>
      <w:r w:rsidR="00BC3B1E">
        <w:t>stas ,</w:t>
      </w:r>
      <w:proofErr w:type="gramEnd"/>
      <w:r w:rsidR="00BC3B1E">
        <w:t xml:space="preserve"> lo que lo ha llevado </w:t>
      </w:r>
      <w:r>
        <w:t xml:space="preserve"> en dos o</w:t>
      </w:r>
      <w:r w:rsidR="00BC3B1E">
        <w:t>casiones en las últimas semanas a deslizar</w:t>
      </w:r>
      <w:r>
        <w:t xml:space="preserve"> la posibilidad de ganar en primera vuelta, </w:t>
      </w:r>
      <w:r w:rsidR="00EF14FE">
        <w:t>( “</w:t>
      </w:r>
      <w:r w:rsidR="00EF14FE" w:rsidRPr="00EF14FE">
        <w:rPr>
          <w:i/>
        </w:rPr>
        <w:t>no se si habra segunda vuelta</w:t>
      </w:r>
      <w:r w:rsidR="00EF14FE">
        <w:t xml:space="preserve">”) </w:t>
      </w:r>
      <w:r>
        <w:t xml:space="preserve">que rápidamente </w:t>
      </w:r>
      <w:r w:rsidR="00BC3B1E">
        <w:t xml:space="preserve">la ha contenido para evitar un triunfalismo desmovilizador en su campaña. </w:t>
      </w:r>
    </w:p>
    <w:p w14:paraId="181C8FFA" w14:textId="77777777" w:rsidR="00DC0EB7" w:rsidRDefault="00DC0EB7" w:rsidP="003B05BD">
      <w:pPr>
        <w:jc w:val="both"/>
      </w:pPr>
    </w:p>
    <w:p w14:paraId="1ACC21DF" w14:textId="7C5F4918" w:rsidR="00626574" w:rsidRDefault="00EF14FE" w:rsidP="003B05BD">
      <w:pPr>
        <w:jc w:val="both"/>
      </w:pPr>
      <w:r>
        <w:t>E</w:t>
      </w:r>
      <w:r w:rsidR="00DC0EB7">
        <w:t xml:space="preserve">l ex Presidente </w:t>
      </w:r>
      <w:r w:rsidR="00626574">
        <w:t xml:space="preserve">y su comando </w:t>
      </w:r>
      <w:r w:rsidR="00CF4BA0">
        <w:t xml:space="preserve">están implementando </w:t>
      </w:r>
      <w:r w:rsidR="00626574">
        <w:t>una estrategia de anticipación a la agenda legislativa de cierre del</w:t>
      </w:r>
      <w:r w:rsidR="00BC3B1E">
        <w:t xml:space="preserve"> Gobierno, para ordenar y </w:t>
      </w:r>
      <w:proofErr w:type="gramStart"/>
      <w:r w:rsidR="00BC3B1E">
        <w:t xml:space="preserve">unir </w:t>
      </w:r>
      <w:r w:rsidR="00626574">
        <w:t xml:space="preserve"> a</w:t>
      </w:r>
      <w:proofErr w:type="gramEnd"/>
      <w:r w:rsidR="00626574">
        <w:t xml:space="preserve"> su sector y restarle i</w:t>
      </w:r>
      <w:r>
        <w:t>niciativa politica al Gobierno.</w:t>
      </w:r>
      <w:r w:rsidR="00626574">
        <w:t xml:space="preserve">En </w:t>
      </w:r>
      <w:r>
        <w:t>ese contexto</w:t>
      </w:r>
      <w:r w:rsidR="00CF4BA0">
        <w:t xml:space="preserve">, </w:t>
      </w:r>
      <w:r w:rsidR="00626574">
        <w:t>entregó su propuesta de</w:t>
      </w:r>
      <w:r w:rsidR="003B05BD" w:rsidRPr="00626574">
        <w:t xml:space="preserve"> reforma previsional,</w:t>
      </w:r>
      <w:r w:rsidR="00626574">
        <w:t xml:space="preserve"> que postula un aumento de 4% de cotizaciones </w:t>
      </w:r>
      <w:r w:rsidR="00BC3B1E">
        <w:t>,</w:t>
      </w:r>
      <w:r w:rsidR="00626574">
        <w:t xml:space="preserve"> que serían </w:t>
      </w:r>
      <w:r w:rsidR="003B05BD" w:rsidRPr="00626574">
        <w:t xml:space="preserve"> ahorro individual</w:t>
      </w:r>
      <w:r w:rsidR="00626574">
        <w:t xml:space="preserve"> del cotizante, con </w:t>
      </w:r>
      <w:r w:rsidR="003B05BD" w:rsidRPr="00626574">
        <w:t xml:space="preserve">mantención del sistema de </w:t>
      </w:r>
      <w:r w:rsidR="00626574">
        <w:t xml:space="preserve">AFP. En el gran tema de interés público de la campaña, el ex Presidente trata de posicionarse con sus propuestas para levantar </w:t>
      </w:r>
      <w:proofErr w:type="gramStart"/>
      <w:r w:rsidR="00626574">
        <w:t>un</w:t>
      </w:r>
      <w:proofErr w:type="gramEnd"/>
      <w:r w:rsidR="00626574">
        <w:t xml:space="preserve"> discurso de pensiones dignas relacionado con responsabilidad fiscal y mayor crecimiento. Este debate recién comienza y Piñera ha elegido </w:t>
      </w:r>
      <w:proofErr w:type="gramStart"/>
      <w:r w:rsidR="00626574">
        <w:t>como</w:t>
      </w:r>
      <w:proofErr w:type="gramEnd"/>
      <w:r w:rsidR="00626574">
        <w:t xml:space="preserve"> adversar</w:t>
      </w:r>
      <w:r w:rsidR="00BC3B1E">
        <w:t>io al Gobierno y al Ministro de</w:t>
      </w:r>
      <w:r w:rsidR="00626574">
        <w:t xml:space="preserve"> Hacienda.</w:t>
      </w:r>
    </w:p>
    <w:p w14:paraId="243C1665" w14:textId="77777777" w:rsidR="003B05BD" w:rsidRPr="00626574" w:rsidRDefault="00626574" w:rsidP="003B05BD">
      <w:pPr>
        <w:jc w:val="both"/>
      </w:pPr>
      <w:r w:rsidRPr="00626574">
        <w:t xml:space="preserve"> </w:t>
      </w:r>
    </w:p>
    <w:p w14:paraId="24951F41" w14:textId="6E1FEEE9" w:rsidR="003B05BD" w:rsidRPr="00626574" w:rsidRDefault="00626574" w:rsidP="00626574">
      <w:pPr>
        <w:jc w:val="both"/>
      </w:pPr>
      <w:r>
        <w:t>El principal tema politico</w:t>
      </w:r>
      <w:r w:rsidR="00CF4BA0">
        <w:t xml:space="preserve"> pendiente</w:t>
      </w:r>
      <w:r>
        <w:t xml:space="preserve"> de </w:t>
      </w:r>
      <w:r w:rsidR="003B05BD" w:rsidRPr="00626574">
        <w:t>Piñera</w:t>
      </w:r>
      <w:r>
        <w:t xml:space="preserve"> y Chile Vamos es la confeccion de una lista única parlamentaria, que le permita asegurar una mayoría parlamentaria ante la división de la</w:t>
      </w:r>
      <w:r w:rsidR="00CF4BA0">
        <w:t xml:space="preserve"> Nueva Mayoria. Piñera lo señaló</w:t>
      </w:r>
      <w:r>
        <w:t xml:space="preserve"> con claridad</w:t>
      </w:r>
      <w:r w:rsidR="003B05BD" w:rsidRPr="00626574">
        <w:t xml:space="preserve"> “</w:t>
      </w:r>
      <w:proofErr w:type="gramStart"/>
      <w:r w:rsidR="003B05BD" w:rsidRPr="00626574">
        <w:t>..</w:t>
      </w:r>
      <w:proofErr w:type="gramEnd"/>
      <w:r w:rsidR="003B05BD" w:rsidRPr="00626574">
        <w:t xml:space="preserve"> </w:t>
      </w:r>
      <w:proofErr w:type="gramStart"/>
      <w:r w:rsidR="003B05BD" w:rsidRPr="00626574">
        <w:rPr>
          <w:i/>
        </w:rPr>
        <w:t>nuestra</w:t>
      </w:r>
      <w:proofErr w:type="gramEnd"/>
      <w:r w:rsidR="003B05BD" w:rsidRPr="00626574">
        <w:rPr>
          <w:i/>
        </w:rPr>
        <w:t xml:space="preserve"> meta es ganar la mayoría.Tener 76 diputados y 13 senadores</w:t>
      </w:r>
      <w:r w:rsidR="003B05BD" w:rsidRPr="00626574">
        <w:t xml:space="preserve"> “.</w:t>
      </w:r>
      <w:r w:rsidR="00CF4BA0">
        <w:t xml:space="preserve"> Habí</w:t>
      </w:r>
      <w:r>
        <w:t xml:space="preserve">a fijado la fecha del 3 de Agosto para tener un acuerdo cerrado, pero no </w:t>
      </w:r>
      <w:r w:rsidR="00BC3B1E">
        <w:t xml:space="preserve">se logró por </w:t>
      </w:r>
      <w:proofErr w:type="gramStart"/>
      <w:r w:rsidR="00BC3B1E">
        <w:t xml:space="preserve">discrepancias  </w:t>
      </w:r>
      <w:r w:rsidR="003B05BD" w:rsidRPr="00626574">
        <w:t>entre</w:t>
      </w:r>
      <w:proofErr w:type="gramEnd"/>
      <w:r w:rsidR="003B05BD" w:rsidRPr="00626574">
        <w:t xml:space="preserve"> </w:t>
      </w:r>
      <w:r>
        <w:t xml:space="preserve">la </w:t>
      </w:r>
      <w:r w:rsidR="003B05BD" w:rsidRPr="00626574">
        <w:t>UDI y Evopoli</w:t>
      </w:r>
      <w:r>
        <w:t xml:space="preserve"> en distritos claves.</w:t>
      </w:r>
      <w:r w:rsidR="003B05BD" w:rsidRPr="00626574">
        <w:t>.</w:t>
      </w:r>
      <w:r w:rsidR="00CF4BA0">
        <w:t xml:space="preserve"> En este escenario no deseado por Piñera, </w:t>
      </w:r>
      <w:r w:rsidR="00DC0EB7">
        <w:t xml:space="preserve">realizó un llamado al orden y la responsabilidad a sus </w:t>
      </w:r>
      <w:proofErr w:type="gramStart"/>
      <w:r w:rsidR="00DC0EB7">
        <w:t>partidos :</w:t>
      </w:r>
      <w:proofErr w:type="gramEnd"/>
      <w:r w:rsidR="00DC0EB7">
        <w:t>”</w:t>
      </w:r>
      <w:r w:rsidR="003B05BD" w:rsidRPr="00626574">
        <w:rPr>
          <w:i/>
        </w:rPr>
        <w:t xml:space="preserve">no tienen derecho a no entender </w:t>
      </w:r>
      <w:r w:rsidR="00DC0EB7">
        <w:rPr>
          <w:i/>
        </w:rPr>
        <w:t xml:space="preserve">la </w:t>
      </w:r>
      <w:r w:rsidR="00DC0EB7">
        <w:rPr>
          <w:i/>
        </w:rPr>
        <w:lastRenderedPageBreak/>
        <w:t xml:space="preserve">responsabilidad que tienen.. </w:t>
      </w:r>
      <w:proofErr w:type="gramStart"/>
      <w:r w:rsidR="003B05BD" w:rsidRPr="00626574">
        <w:rPr>
          <w:i/>
        </w:rPr>
        <w:t>tienen</w:t>
      </w:r>
      <w:proofErr w:type="gramEnd"/>
      <w:r w:rsidR="003B05BD" w:rsidRPr="00626574">
        <w:rPr>
          <w:i/>
        </w:rPr>
        <w:t xml:space="preserve"> que ponerse acuerdo. No pueden privilegiar intereses particulares”. </w:t>
      </w:r>
      <w:r w:rsidR="00DC0EB7">
        <w:t xml:space="preserve">Lo mas probable es que </w:t>
      </w:r>
      <w:r w:rsidR="00CF4BA0">
        <w:t>Piñera, aunque no quiera, tenga que intervenir, para consolidar</w:t>
      </w:r>
      <w:r w:rsidR="00DC0EB7">
        <w:t xml:space="preserve"> u</w:t>
      </w:r>
      <w:r w:rsidR="00CF4BA0">
        <w:t>na lista parlamentaria unitaria</w:t>
      </w:r>
      <w:r w:rsidR="00DC0EB7">
        <w:t xml:space="preserve">. </w:t>
      </w:r>
      <w:r w:rsidR="00CF4BA0">
        <w:t xml:space="preserve">En lo referente al encuentro y apoyo directo de Ossandón, teniendo en consideración que su postura es la de “ </w:t>
      </w:r>
      <w:r w:rsidR="00CF4BA0" w:rsidRPr="00CF4BA0">
        <w:rPr>
          <w:i/>
        </w:rPr>
        <w:t>no seré un obstáculo</w:t>
      </w:r>
      <w:r w:rsidR="00CF4BA0">
        <w:t>·</w:t>
      </w:r>
      <w:proofErr w:type="gramStart"/>
      <w:r w:rsidR="00CF4BA0">
        <w:t>”</w:t>
      </w:r>
      <w:r w:rsidR="003B05BD" w:rsidRPr="00626574">
        <w:t xml:space="preserve"> </w:t>
      </w:r>
      <w:r w:rsidR="00CF4BA0">
        <w:t>,</w:t>
      </w:r>
      <w:proofErr w:type="gramEnd"/>
      <w:r w:rsidR="00CF4BA0">
        <w:t xml:space="preserve"> es decir un apoyo indirecto pero no un compromiso de respaldo franco, la estrategia parece ser bajar el perfil político-comunicacional y no presionar,tensionar ni visibilizar mas el tema, dando por hecho la unidad política total del sector</w:t>
      </w:r>
      <w:r w:rsidR="003B05BD" w:rsidRPr="00626574">
        <w:t>.</w:t>
      </w:r>
    </w:p>
    <w:p w14:paraId="07DCD5A9" w14:textId="77777777" w:rsidR="003B05BD" w:rsidRPr="00626574" w:rsidRDefault="003B05BD" w:rsidP="003B05BD">
      <w:pPr>
        <w:jc w:val="both"/>
      </w:pPr>
    </w:p>
    <w:p w14:paraId="3DFD6E17" w14:textId="33897D0C" w:rsidR="00CF4BA0" w:rsidRDefault="003B05BD" w:rsidP="003B05BD">
      <w:pPr>
        <w:jc w:val="both"/>
        <w:rPr>
          <w:b/>
        </w:rPr>
      </w:pPr>
      <w:r w:rsidRPr="00626574">
        <w:rPr>
          <w:b/>
        </w:rPr>
        <w:t xml:space="preserve">Guillier </w:t>
      </w:r>
      <w:r w:rsidR="00CF4BA0">
        <w:rPr>
          <w:b/>
        </w:rPr>
        <w:t xml:space="preserve">inscribió su candidatura en modo de </w:t>
      </w:r>
      <w:proofErr w:type="gramStart"/>
      <w:r w:rsidR="00CF4BA0">
        <w:rPr>
          <w:b/>
        </w:rPr>
        <w:t>campaña ,</w:t>
      </w:r>
      <w:proofErr w:type="gramEnd"/>
      <w:r w:rsidR="00CF4BA0">
        <w:rPr>
          <w:b/>
        </w:rPr>
        <w:t xml:space="preserve"> con acto politico masivo, discurso bien estructurado</w:t>
      </w:r>
      <w:r w:rsidR="00BC3B1E">
        <w:rPr>
          <w:b/>
        </w:rPr>
        <w:t xml:space="preserve"> contra el abuso</w:t>
      </w:r>
      <w:r w:rsidR="00EF14FE">
        <w:rPr>
          <w:b/>
        </w:rPr>
        <w:t xml:space="preserve">, </w:t>
      </w:r>
      <w:r w:rsidR="00CF4BA0">
        <w:rPr>
          <w:b/>
        </w:rPr>
        <w:t>anunciando la apertura de una nueva fase.</w:t>
      </w:r>
    </w:p>
    <w:p w14:paraId="3E753CF3" w14:textId="77777777" w:rsidR="003B05BD" w:rsidRPr="00626574" w:rsidRDefault="00CF4BA0" w:rsidP="003B05BD">
      <w:pPr>
        <w:jc w:val="both"/>
      </w:pPr>
      <w:r w:rsidRPr="00626574">
        <w:t xml:space="preserve"> </w:t>
      </w:r>
    </w:p>
    <w:p w14:paraId="2A86A862" w14:textId="2EAB54DC" w:rsidR="00F84F58" w:rsidRPr="00626574" w:rsidRDefault="00CF4BA0" w:rsidP="00F84F58">
      <w:pPr>
        <w:jc w:val="both"/>
      </w:pPr>
      <w:r>
        <w:t xml:space="preserve">Guillier entrego al Servel mas de 60 mil fichas, doblando la exigencia de inscripcion </w:t>
      </w:r>
      <w:r w:rsidR="00BC3B1E">
        <w:t xml:space="preserve">en </w:t>
      </w:r>
      <w:proofErr w:type="gramStart"/>
      <w:r>
        <w:t>un</w:t>
      </w:r>
      <w:proofErr w:type="gramEnd"/>
      <w:r>
        <w:t xml:space="preserve"> acto con sello ciudadano </w:t>
      </w:r>
      <w:r w:rsidR="00BC3B1E">
        <w:t xml:space="preserve">y </w:t>
      </w:r>
      <w:r>
        <w:t xml:space="preserve">de unidad con los partidos, para dar inicio a </w:t>
      </w:r>
      <w:r w:rsidR="003B05BD" w:rsidRPr="00626574">
        <w:t>una nueva fase de su campaña.</w:t>
      </w:r>
      <w:r>
        <w:t xml:space="preserve"> En las últimas semanas, los partidos h</w:t>
      </w:r>
      <w:r w:rsidR="00EF14FE">
        <w:t>abian hecho sentir</w:t>
      </w:r>
      <w:r w:rsidR="007377CE">
        <w:t xml:space="preserve"> </w:t>
      </w:r>
      <w:r>
        <w:t xml:space="preserve">su preocupación </w:t>
      </w:r>
      <w:r w:rsidR="003B05BD" w:rsidRPr="00626574">
        <w:t>por la</w:t>
      </w:r>
      <w:r>
        <w:t xml:space="preserve"> conducción polìtica </w:t>
      </w:r>
      <w:r w:rsidR="00F84F58">
        <w:t xml:space="preserve">y comunicacional </w:t>
      </w:r>
      <w:r>
        <w:t>de la campaña</w:t>
      </w:r>
      <w:r w:rsidR="00EF14FE">
        <w:t xml:space="preserve"> para poder competir con Piñera y despegarse de Sánchez</w:t>
      </w:r>
      <w:r w:rsidR="003B05BD" w:rsidRPr="00626574">
        <w:t xml:space="preserve">. </w:t>
      </w:r>
      <w:r w:rsidR="00BC3B1E">
        <w:t>La vocera del comando señaló</w:t>
      </w:r>
      <w:r w:rsidR="00F84F58">
        <w:t xml:space="preserve"> que habran cambios para la nueva etapa con “</w:t>
      </w:r>
      <w:proofErr w:type="gramStart"/>
      <w:r w:rsidR="00F84F58">
        <w:t>..</w:t>
      </w:r>
      <w:proofErr w:type="gramEnd"/>
      <w:r w:rsidR="00F84F58">
        <w:t xml:space="preserve"> </w:t>
      </w:r>
      <w:proofErr w:type="gramStart"/>
      <w:r w:rsidR="00F84F58">
        <w:rPr>
          <w:i/>
        </w:rPr>
        <w:t>equipos</w:t>
      </w:r>
      <w:proofErr w:type="gramEnd"/>
      <w:r w:rsidR="00F84F58">
        <w:rPr>
          <w:i/>
        </w:rPr>
        <w:t xml:space="preserve"> mucho mas s</w:t>
      </w:r>
      <w:r w:rsidR="00EF14FE">
        <w:rPr>
          <w:i/>
        </w:rPr>
        <w:t>ólidos, consoli</w:t>
      </w:r>
      <w:r w:rsidR="007377CE">
        <w:rPr>
          <w:i/>
        </w:rPr>
        <w:t>dados y amplios” .</w:t>
      </w:r>
      <w:r w:rsidR="007377CE">
        <w:t xml:space="preserve"> </w:t>
      </w:r>
      <w:r w:rsidR="00F84F58">
        <w:t xml:space="preserve">Las opciones de la </w:t>
      </w:r>
      <w:r w:rsidR="00F84F58" w:rsidRPr="00626574">
        <w:t>campaña</w:t>
      </w:r>
      <w:r w:rsidR="00F84F58">
        <w:t xml:space="preserve"> se</w:t>
      </w:r>
      <w:r w:rsidR="00F84F58" w:rsidRPr="00626574">
        <w:t xml:space="preserve"> en el momento actual es:  hacer cambios y ajustes menores en la matriz política de la horizontalidad y de continuidad de equipos o realizar un rediseño global de estrategia y estructura para llevar adelante una campaña presidencial compleja ante el fuerte avance de Piñera.</w:t>
      </w:r>
      <w:r w:rsidR="004B1D76">
        <w:t xml:space="preserve"> La campaña requiere cambios en el estilo comunicacional de Guillier, evitando la improvisación y la dispersion de mensajes, en la integracion total de los partidos para el despliegue territorial, en el desarrollo de una agenda de temas y pro</w:t>
      </w:r>
      <w:r w:rsidR="005F564C">
        <w:t>puestas priorizadas de su programa</w:t>
      </w:r>
      <w:r w:rsidR="004B1D76">
        <w:t xml:space="preserve">, en la conducción política y ordenamiento organizacional y en el posicionamiento en la coyuntura. Si los ajustes y cambios de la nueva fase, con fortalecimiento de equipos se realiza dentro del mismo esquema de campaña, </w:t>
      </w:r>
      <w:r w:rsidR="00F84F58" w:rsidRPr="00626574">
        <w:t>enfatizando</w:t>
      </w:r>
      <w:r w:rsidR="004B1D76">
        <w:t xml:space="preserve"> un necesario</w:t>
      </w:r>
      <w:r w:rsidR="00F84F58" w:rsidRPr="00626574">
        <w:t xml:space="preserve"> despliegue programático y territorial, priorizando un aporte “</w:t>
      </w:r>
      <w:r w:rsidR="00F84F58" w:rsidRPr="00626574">
        <w:rPr>
          <w:i/>
        </w:rPr>
        <w:t xml:space="preserve"> ciudadano</w:t>
      </w:r>
      <w:r w:rsidR="00F84F58" w:rsidRPr="00626574">
        <w:t xml:space="preserve">” y de “ </w:t>
      </w:r>
      <w:r w:rsidR="00F84F58" w:rsidRPr="00626574">
        <w:rPr>
          <w:i/>
        </w:rPr>
        <w:t>independientes</w:t>
      </w:r>
      <w:proofErr w:type="gramStart"/>
      <w:r w:rsidR="004B1D76">
        <w:t>” ,</w:t>
      </w:r>
      <w:proofErr w:type="gramEnd"/>
      <w:r w:rsidR="004B1D76">
        <w:t xml:space="preserve"> sin cambios mas de fondo de estilo y matriz de campaña, se correría el </w:t>
      </w:r>
      <w:r w:rsidR="00F84F58" w:rsidRPr="00626574">
        <w:t>riesgo politico de seguir perdiendo apoyo ciudadano, dejar mayor espacio al avance de Sánchez por la izquierda y quedar muy por debajo de Piñera en la primera vuelta.</w:t>
      </w:r>
    </w:p>
    <w:p w14:paraId="1F5C9452" w14:textId="4EE342F9" w:rsidR="003B05BD" w:rsidRPr="00626574" w:rsidRDefault="003B05BD" w:rsidP="003B05BD">
      <w:pPr>
        <w:jc w:val="both"/>
        <w:rPr>
          <w:i/>
        </w:rPr>
      </w:pPr>
    </w:p>
    <w:p w14:paraId="0D9EC006" w14:textId="46E2875F" w:rsidR="003B05BD" w:rsidRPr="00626574" w:rsidRDefault="004B1D76" w:rsidP="003B05BD">
      <w:pPr>
        <w:jc w:val="both"/>
      </w:pPr>
      <w:r>
        <w:t xml:space="preserve">El </w:t>
      </w:r>
      <w:r w:rsidR="003B05BD" w:rsidRPr="00626574">
        <w:t>discurso polìtico</w:t>
      </w:r>
      <w:r>
        <w:t xml:space="preserve"> de inscripcion de su candidatu</w:t>
      </w:r>
      <w:r w:rsidR="00BC3B1E">
        <w:t>ra marcó una clara posición</w:t>
      </w:r>
      <w:r w:rsidR="005F564C">
        <w:t xml:space="preserve"> co</w:t>
      </w:r>
      <w:r>
        <w:t>ntra el abuso</w:t>
      </w:r>
      <w:r w:rsidR="005F564C">
        <w:t xml:space="preserve"> </w:t>
      </w:r>
      <w:proofErr w:type="gramStart"/>
      <w:r w:rsidR="005F564C">
        <w:t>( “</w:t>
      </w:r>
      <w:proofErr w:type="gramEnd"/>
      <w:r w:rsidR="005F564C">
        <w:rPr>
          <w:i/>
        </w:rPr>
        <w:t xml:space="preserve">se acabó el abuso de los grandes”) </w:t>
      </w:r>
      <w:r w:rsidR="005F564C">
        <w:t xml:space="preserve">que lo puede posicionar en la disputa de las clases medias </w:t>
      </w:r>
      <w:r w:rsidR="007377CE">
        <w:t xml:space="preserve">, </w:t>
      </w:r>
      <w:r w:rsidR="005F564C">
        <w:t xml:space="preserve"> relacion al abuso de Isapres, Afps, empresas el</w:t>
      </w:r>
      <w:r w:rsidR="00BC3B1E">
        <w:t>ectricas</w:t>
      </w:r>
      <w:r w:rsidR="007377CE">
        <w:t>.</w:t>
      </w:r>
      <w:r w:rsidR="005F564C">
        <w:t>En todo caso mantiene un</w:t>
      </w:r>
      <w:r w:rsidR="003B05BD" w:rsidRPr="00626574">
        <w:t xml:space="preserve"> foco de tensión politica en la campaña, por su debil postura frente a la crisis política y represión en Venez</w:t>
      </w:r>
      <w:r w:rsidR="00BC3B1E">
        <w:t>uela. Evitó votar en el Senado</w:t>
      </w:r>
      <w:proofErr w:type="gramStart"/>
      <w:r w:rsidR="00BC3B1E">
        <w:t>,</w:t>
      </w:r>
      <w:r w:rsidR="003B05BD" w:rsidRPr="00626574">
        <w:t>el</w:t>
      </w:r>
      <w:proofErr w:type="gramEnd"/>
      <w:r w:rsidR="003B05BD" w:rsidRPr="00626574">
        <w:t xml:space="preserve"> proyecto de no reconocimiento</w:t>
      </w:r>
      <w:r w:rsidR="00BC3B1E">
        <w:t xml:space="preserve"> de la Constituyente de Maduro con </w:t>
      </w:r>
      <w:r w:rsidR="003B05BD" w:rsidRPr="00626574">
        <w:t xml:space="preserve">una posicion “ </w:t>
      </w:r>
      <w:r w:rsidR="003B05BD" w:rsidRPr="00626574">
        <w:rPr>
          <w:i/>
        </w:rPr>
        <w:t xml:space="preserve">tibia” </w:t>
      </w:r>
      <w:r w:rsidR="003B05BD" w:rsidRPr="00626574">
        <w:t>y no condenatoria de Maduro.</w:t>
      </w:r>
      <w:r w:rsidR="005F564C">
        <w:t>Pablo Velozo</w:t>
      </w:r>
      <w:r w:rsidR="003B05BD" w:rsidRPr="00626574">
        <w:t xml:space="preserve">, ex secretario general del PS cuestionó la postura de su candidato afirmando </w:t>
      </w:r>
      <w:r w:rsidR="003B05BD" w:rsidRPr="00626574">
        <w:rPr>
          <w:i/>
        </w:rPr>
        <w:t>“... creemos que se equivoca</w:t>
      </w:r>
      <w:r w:rsidR="003B05BD" w:rsidRPr="00626574">
        <w:t xml:space="preserve">... </w:t>
      </w:r>
      <w:r w:rsidR="003B05BD" w:rsidRPr="00626574">
        <w:rPr>
          <w:i/>
        </w:rPr>
        <w:t>la opinión de Guillier es diferente a la del PS”</w:t>
      </w:r>
      <w:r w:rsidR="003B05BD" w:rsidRPr="00626574">
        <w:t>.</w:t>
      </w:r>
      <w:r w:rsidR="005F564C">
        <w:t xml:space="preserve"> Es un tema crítico pendiente</w:t>
      </w:r>
      <w:r w:rsidR="007377CE">
        <w:t xml:space="preserve"> de Guillier</w:t>
      </w:r>
      <w:r w:rsidR="005F564C">
        <w:t xml:space="preserve"> por la agudización de la crisis en Venezuela y la postura crítica de Bachelet con el regimen de Maduro</w:t>
      </w:r>
    </w:p>
    <w:p w14:paraId="1E396DD0" w14:textId="158EA476" w:rsidR="003B05BD" w:rsidRPr="00626574" w:rsidRDefault="003B05BD" w:rsidP="003B05BD">
      <w:pPr>
        <w:jc w:val="both"/>
        <w:rPr>
          <w:b/>
        </w:rPr>
      </w:pPr>
      <w:r w:rsidRPr="00626574">
        <w:rPr>
          <w:b/>
        </w:rPr>
        <w:t>Carolina Goic, luego de una semana compleja por su derrota politica en la Junta Nacional decidió continuar con una candi</w:t>
      </w:r>
      <w:r w:rsidR="00BC3B1E">
        <w:rPr>
          <w:b/>
        </w:rPr>
        <w:t>datura precaria</w:t>
      </w:r>
      <w:r w:rsidRPr="00626574">
        <w:rPr>
          <w:b/>
        </w:rPr>
        <w:t xml:space="preserve"> en un escenario político crítico no resuelto.</w:t>
      </w:r>
    </w:p>
    <w:p w14:paraId="1C3690EB" w14:textId="77777777" w:rsidR="003B05BD" w:rsidRPr="00626574" w:rsidRDefault="003B05BD" w:rsidP="003B05BD">
      <w:pPr>
        <w:jc w:val="both"/>
        <w:rPr>
          <w:b/>
        </w:rPr>
      </w:pPr>
    </w:p>
    <w:p w14:paraId="74623E5E" w14:textId="402D8CB3" w:rsidR="003B05BD" w:rsidRPr="00626574" w:rsidRDefault="003B05BD" w:rsidP="003B05BD">
      <w:pPr>
        <w:jc w:val="both"/>
      </w:pPr>
      <w:r w:rsidRPr="00626574">
        <w:t xml:space="preserve">La derrota política de la candidatura de Goic en la Junta y el escenario crítico para la DC es responsabilidad directa de la conducción política de Goic, su equipo asesor y la mesa directiva DC.La “ </w:t>
      </w:r>
      <w:r w:rsidRPr="00626574">
        <w:rPr>
          <w:i/>
        </w:rPr>
        <w:t xml:space="preserve">rinconizacion </w:t>
      </w:r>
      <w:r w:rsidRPr="00626574">
        <w:t xml:space="preserve">“ de la Junta, como señaló Ignacio Walker fue un error político que ha significado un fuerte golpe de imagen crítica de la DC y </w:t>
      </w:r>
      <w:proofErr w:type="gramStart"/>
      <w:r w:rsidRPr="00626574">
        <w:t>a  la</w:t>
      </w:r>
      <w:proofErr w:type="gramEnd"/>
      <w:r w:rsidRPr="00626574">
        <w:t xml:space="preserve"> debil candidatura de Goic.</w:t>
      </w:r>
    </w:p>
    <w:p w14:paraId="77FF826C" w14:textId="77777777" w:rsidR="003B05BD" w:rsidRPr="00626574" w:rsidRDefault="003B05BD" w:rsidP="003B05BD">
      <w:pPr>
        <w:jc w:val="both"/>
      </w:pPr>
    </w:p>
    <w:p w14:paraId="21F28351" w14:textId="33AE1FB6" w:rsidR="003B05BD" w:rsidRDefault="003B05BD" w:rsidP="003B05BD">
      <w:pPr>
        <w:jc w:val="both"/>
      </w:pPr>
      <w:r w:rsidRPr="00626574">
        <w:t>La decisión</w:t>
      </w:r>
      <w:r w:rsidR="00BC3B1E">
        <w:t xml:space="preserve"> de Carolina Goic de seguir adelante como la </w:t>
      </w:r>
      <w:r w:rsidR="005F564C">
        <w:t xml:space="preserve">candidata de los “ </w:t>
      </w:r>
      <w:r w:rsidR="005F564C" w:rsidRPr="005F564C">
        <w:rPr>
          <w:i/>
        </w:rPr>
        <w:t>nuevos estandares eticos</w:t>
      </w:r>
      <w:r w:rsidR="00BC3B1E">
        <w:t xml:space="preserve"> “ de la DC, le genera un espacio y relato de reposicionamiento</w:t>
      </w:r>
      <w:r w:rsidR="00BE7795">
        <w:t>, que</w:t>
      </w:r>
      <w:r w:rsidR="005F564C">
        <w:t xml:space="preserve"> </w:t>
      </w:r>
      <w:r w:rsidR="00BE7795">
        <w:t>h</w:t>
      </w:r>
      <w:r w:rsidR="007377CE">
        <w:t xml:space="preserve">abrá que evaluar </w:t>
      </w:r>
      <w:r w:rsidR="00BE7795">
        <w:t xml:space="preserve">si le permite salir del pozo </w:t>
      </w:r>
      <w:r w:rsidR="007377CE">
        <w:t>del</w:t>
      </w:r>
      <w:r w:rsidR="00BE7795">
        <w:t xml:space="preserve"> precario</w:t>
      </w:r>
      <w:r w:rsidR="007377CE">
        <w:t xml:space="preserve"> 2% de apoyo ciudadano.</w:t>
      </w:r>
      <w:r w:rsidR="00BE7795">
        <w:t xml:space="preserve"> </w:t>
      </w:r>
      <w:r w:rsidR="007377CE">
        <w:t xml:space="preserve">En todo </w:t>
      </w:r>
      <w:proofErr w:type="gramStart"/>
      <w:r w:rsidR="007377CE">
        <w:t>caso ,</w:t>
      </w:r>
      <w:proofErr w:type="gramEnd"/>
      <w:r w:rsidR="007377CE">
        <w:t xml:space="preserve"> e</w:t>
      </w:r>
      <w:r w:rsidRPr="00626574">
        <w:t xml:space="preserve">l escenario ripioso de continuidad de la crisis partidaria </w:t>
      </w:r>
      <w:r w:rsidR="005F564C">
        <w:t xml:space="preserve">, entre otros factores por la decision de Rincon de defender jurídicamente su </w:t>
      </w:r>
      <w:r w:rsidR="005F564C" w:rsidRPr="00626574">
        <w:t xml:space="preserve">candidatura en el Tricel y en tribunales </w:t>
      </w:r>
      <w:r w:rsidRPr="00626574">
        <w:t>le consumirá tiempo, imagen y espacio para posicionars</w:t>
      </w:r>
      <w:r w:rsidR="00F9679B">
        <w:t>e en temas de interes nacional. Además sigue latente la tensión y distancamie</w:t>
      </w:r>
      <w:r w:rsidR="007377CE">
        <w:t>nto con la bancad</w:t>
      </w:r>
      <w:r w:rsidR="00BC3B1E">
        <w:t>c</w:t>
      </w:r>
      <w:r w:rsidR="007377CE">
        <w:t xml:space="preserve">a parlamentaria, de manera por lo que es imperativos </w:t>
      </w:r>
      <w:r w:rsidR="00F9679B">
        <w:t>despegar en las</w:t>
      </w:r>
      <w:r w:rsidR="007377CE">
        <w:t xml:space="preserve"> encuestas para contener los cuestionamientos a</w:t>
      </w:r>
      <w:r w:rsidR="00F9679B">
        <w:t xml:space="preserve"> una “ </w:t>
      </w:r>
      <w:r w:rsidR="00F9679B">
        <w:rPr>
          <w:i/>
        </w:rPr>
        <w:t>candidatura que no prende “</w:t>
      </w:r>
      <w:proofErr w:type="gramStart"/>
      <w:r w:rsidR="00F9679B">
        <w:rPr>
          <w:i/>
        </w:rPr>
        <w:t>.</w:t>
      </w:r>
      <w:r w:rsidRPr="00626574">
        <w:t>La</w:t>
      </w:r>
      <w:proofErr w:type="gramEnd"/>
      <w:r w:rsidRPr="00626574">
        <w:t xml:space="preserve"> decisión de continuidad de la candidatura de Goic </w:t>
      </w:r>
      <w:r w:rsidR="005F564C">
        <w:t xml:space="preserve">, </w:t>
      </w:r>
      <w:r w:rsidR="007377CE">
        <w:t xml:space="preserve">ya </w:t>
      </w:r>
      <w:r w:rsidRPr="00626574">
        <w:t>no es solament</w:t>
      </w:r>
      <w:r w:rsidR="007377CE">
        <w:t>e un tema electoral: es una</w:t>
      </w:r>
      <w:r w:rsidRPr="00626574">
        <w:t xml:space="preserve"> cuestión de proyectos políticos en juego en la DC, de sobrevivencia partidaria y defensa de identidad política en un nuevo contexto. </w:t>
      </w:r>
    </w:p>
    <w:p w14:paraId="28639AAC" w14:textId="77777777" w:rsidR="007377CE" w:rsidRPr="00626574" w:rsidRDefault="007377CE" w:rsidP="003B05BD">
      <w:pPr>
        <w:jc w:val="both"/>
      </w:pPr>
    </w:p>
    <w:p w14:paraId="6FA47CF6" w14:textId="14091BF8" w:rsidR="003B05BD" w:rsidRPr="00626574" w:rsidRDefault="003B05BD" w:rsidP="003B05BD">
      <w:pPr>
        <w:jc w:val="both"/>
        <w:rPr>
          <w:b/>
        </w:rPr>
      </w:pPr>
      <w:r w:rsidRPr="00626574">
        <w:rPr>
          <w:b/>
        </w:rPr>
        <w:t xml:space="preserve">Beatriz Sánchez sigue avanzando en las encuestas </w:t>
      </w:r>
      <w:r w:rsidR="007377CE">
        <w:rPr>
          <w:b/>
        </w:rPr>
        <w:t xml:space="preserve">alcanzando y empatando con Guillier, </w:t>
      </w:r>
      <w:r w:rsidRPr="00626574">
        <w:rPr>
          <w:b/>
        </w:rPr>
        <w:t>con una campaña centrada en marcar posiciones en la agenda pública, tensiones con un polo de izquierda interno y bajo despliegue territorial.</w:t>
      </w:r>
    </w:p>
    <w:p w14:paraId="145ACE99" w14:textId="77777777" w:rsidR="003B05BD" w:rsidRPr="00626574" w:rsidRDefault="003B05BD" w:rsidP="003B05BD">
      <w:pPr>
        <w:jc w:val="both"/>
        <w:rPr>
          <w:b/>
        </w:rPr>
      </w:pPr>
    </w:p>
    <w:p w14:paraId="7AB48657" w14:textId="2A86F46B" w:rsidR="003B05BD" w:rsidRPr="00626574" w:rsidRDefault="007377CE" w:rsidP="003B05BD">
      <w:pPr>
        <w:jc w:val="both"/>
      </w:pPr>
      <w:r w:rsidRPr="007377CE">
        <w:t xml:space="preserve">La candidatura de Beatriz Sánchez sigue teniendo espacio de avance y crecimiento </w:t>
      </w:r>
      <w:proofErr w:type="gramStart"/>
      <w:r w:rsidRPr="007377CE">
        <w:t>en  la</w:t>
      </w:r>
      <w:proofErr w:type="gramEnd"/>
      <w:r w:rsidRPr="007377CE">
        <w:t xml:space="preserve"> opinión pública y el votante de centroizquierda, acosando por la izquierda a Guillier</w:t>
      </w:r>
      <w:r w:rsidRPr="00626574">
        <w:rPr>
          <w:b/>
        </w:rPr>
        <w:t xml:space="preserve">. </w:t>
      </w:r>
      <w:r w:rsidR="003B05BD" w:rsidRPr="00626574">
        <w:t>El posicionamiento en la opinión pública de Sánchez, logrado en las primarias – mayor conocimiento público y difusion de sus temas - le sigue favoreciendo para seguir creciendo en apoyo ciudadano, favorecido por el inmovilismo de la campaña de Guillier</w:t>
      </w:r>
      <w:r w:rsidR="00BE7795">
        <w:t>, que podría cambiar luego de la inscripción</w:t>
      </w:r>
      <w:r w:rsidR="003B05BD" w:rsidRPr="00626574">
        <w:t xml:space="preserve">. Al parecer este mayor avance de Sanchez en el apoyo ciudadano, se está produciendo en la base de centroizquierda, desgastando y conteniendo el avance de la candidatura de Guillier. Su discurso politico mantiene algunos ejes estratégicos planteados en las </w:t>
      </w:r>
      <w:proofErr w:type="gramStart"/>
      <w:r w:rsidR="003B05BD" w:rsidRPr="00626574">
        <w:t xml:space="preserve">primarias </w:t>
      </w:r>
      <w:r w:rsidR="00F9679B">
        <w:t>,</w:t>
      </w:r>
      <w:proofErr w:type="gramEnd"/>
      <w:r w:rsidR="00F9679B">
        <w:t xml:space="preserve"> principalmente en los derechos de la mujer, comprometida fuertemente con el proyecto de aborto terapeútico, con una presión sistemáticamente en la agenda pública al Tribunal Constitucional y reafirmando su aspiracion de </w:t>
      </w:r>
      <w:r w:rsidR="003B05BD" w:rsidRPr="00626574">
        <w:t xml:space="preserve">ser el “ </w:t>
      </w:r>
      <w:r w:rsidR="003B05BD" w:rsidRPr="00626574">
        <w:rPr>
          <w:i/>
        </w:rPr>
        <w:t>primer gobierno feminista”</w:t>
      </w:r>
      <w:r w:rsidR="00F9679B">
        <w:t xml:space="preserve"> en nuestro país. Su coalicion política, e</w:t>
      </w:r>
      <w:r w:rsidR="003B05BD" w:rsidRPr="00626574">
        <w:t>l Frente Amplio ha logrado</w:t>
      </w:r>
      <w:r w:rsidR="00F9679B">
        <w:t xml:space="preserve"> instalarse como la mejor marca politica de coaliciones del pais con un 30% de aprobacion en co</w:t>
      </w:r>
      <w:r w:rsidR="00BE7795">
        <w:t>ntraposicion al 19% de valoració</w:t>
      </w:r>
      <w:bookmarkStart w:id="0" w:name="_GoBack"/>
      <w:bookmarkEnd w:id="0"/>
      <w:r w:rsidR="00F9679B">
        <w:t>n</w:t>
      </w:r>
      <w:r w:rsidR="003B05BD" w:rsidRPr="00626574">
        <w:t xml:space="preserve"> de una dividida Nueva Mayoría.</w:t>
      </w:r>
    </w:p>
    <w:p w14:paraId="7A92B1BC" w14:textId="77777777" w:rsidR="003B05BD" w:rsidRPr="00626574" w:rsidRDefault="003B05BD" w:rsidP="003B05BD"/>
    <w:p w14:paraId="2EE9F013" w14:textId="6CF313FF" w:rsidR="003B05BD" w:rsidRPr="00626574" w:rsidRDefault="007377CE" w:rsidP="003B05BD">
      <w:pPr>
        <w:jc w:val="both"/>
      </w:pPr>
      <w:r>
        <w:t>RPV/</w:t>
      </w:r>
      <w:r w:rsidR="005B0AC2">
        <w:t>6/08/17</w:t>
      </w:r>
    </w:p>
    <w:p w14:paraId="5F6B8D1A" w14:textId="472D003F" w:rsidR="003B05BD" w:rsidRPr="00626574" w:rsidRDefault="003B05BD" w:rsidP="003B05BD">
      <w:pPr>
        <w:jc w:val="both"/>
        <w:rPr>
          <w:b/>
        </w:rPr>
      </w:pPr>
    </w:p>
    <w:p w14:paraId="3C10F729" w14:textId="77777777" w:rsidR="003B05BD" w:rsidRPr="00626574" w:rsidRDefault="003B05BD" w:rsidP="003B05BD">
      <w:pPr>
        <w:jc w:val="both"/>
      </w:pPr>
    </w:p>
    <w:p w14:paraId="71E6BC21" w14:textId="77777777" w:rsidR="0054286D" w:rsidRPr="00626574" w:rsidRDefault="0054286D"/>
    <w:sectPr w:rsidR="0054286D" w:rsidRPr="00626574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D"/>
    <w:rsid w:val="003B05BD"/>
    <w:rsid w:val="004B1D76"/>
    <w:rsid w:val="0054286D"/>
    <w:rsid w:val="005B0AC2"/>
    <w:rsid w:val="005F564C"/>
    <w:rsid w:val="00626574"/>
    <w:rsid w:val="007377CE"/>
    <w:rsid w:val="00BC3B1E"/>
    <w:rsid w:val="00BE7795"/>
    <w:rsid w:val="00CF4BA0"/>
    <w:rsid w:val="00DC0EB7"/>
    <w:rsid w:val="00EF14FE"/>
    <w:rsid w:val="00F84F58"/>
    <w:rsid w:val="00F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D6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D"/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D"/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1400</Words>
  <Characters>7700</Characters>
  <Application>Microsoft Macintosh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5</cp:revision>
  <dcterms:created xsi:type="dcterms:W3CDTF">2017-08-05T15:03:00Z</dcterms:created>
  <dcterms:modified xsi:type="dcterms:W3CDTF">2017-08-06T15:47:00Z</dcterms:modified>
</cp:coreProperties>
</file>