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C878" w14:textId="77777777" w:rsidR="002F7A61" w:rsidRDefault="002F7A61" w:rsidP="000F2DE4">
      <w:pPr>
        <w:jc w:val="both"/>
        <w:rPr>
          <w:rFonts w:ascii="Times" w:hAnsi="Times"/>
        </w:rPr>
      </w:pPr>
    </w:p>
    <w:p w14:paraId="3FAE84D4" w14:textId="72899527" w:rsidR="002F7A61" w:rsidRPr="002F7A61" w:rsidRDefault="00F13B2C" w:rsidP="000F2DE4">
      <w:pPr>
        <w:jc w:val="both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>Aná</w:t>
      </w:r>
      <w:r w:rsidR="002F7A61" w:rsidRPr="002F7A61">
        <w:rPr>
          <w:rFonts w:ascii="Times" w:hAnsi="Times"/>
          <w:b/>
          <w:sz w:val="40"/>
          <w:szCs w:val="40"/>
        </w:rPr>
        <w:t>lisis de coyuntura</w:t>
      </w:r>
    </w:p>
    <w:p w14:paraId="252A95B4" w14:textId="77777777" w:rsidR="002F7A61" w:rsidRDefault="002F7A61" w:rsidP="000F2DE4">
      <w:pPr>
        <w:jc w:val="both"/>
        <w:rPr>
          <w:rFonts w:ascii="Times" w:hAnsi="Times"/>
        </w:rPr>
      </w:pPr>
      <w:r>
        <w:rPr>
          <w:rFonts w:ascii="Times" w:hAnsi="Times"/>
        </w:rPr>
        <w:t>20 de Agosto 2017</w:t>
      </w:r>
    </w:p>
    <w:p w14:paraId="6DBDE850" w14:textId="77777777" w:rsidR="002F7A61" w:rsidRDefault="002F7A61" w:rsidP="000F2DE4">
      <w:pPr>
        <w:jc w:val="both"/>
        <w:rPr>
          <w:rFonts w:ascii="Times" w:hAnsi="Times"/>
        </w:rPr>
      </w:pPr>
    </w:p>
    <w:p w14:paraId="4EAE7450" w14:textId="77777777" w:rsidR="00E90D00" w:rsidRDefault="00E90D00" w:rsidP="000F2DE4">
      <w:pPr>
        <w:jc w:val="both"/>
        <w:rPr>
          <w:rFonts w:ascii="Times" w:hAnsi="Times"/>
        </w:rPr>
      </w:pPr>
    </w:p>
    <w:p w14:paraId="15B0ED9B" w14:textId="77777777" w:rsidR="00E90D00" w:rsidRDefault="00E90D00" w:rsidP="000F2DE4">
      <w:pPr>
        <w:jc w:val="both"/>
        <w:rPr>
          <w:rFonts w:ascii="Times" w:hAnsi="Times"/>
        </w:rPr>
      </w:pPr>
    </w:p>
    <w:p w14:paraId="298641AC" w14:textId="1DDA9565" w:rsidR="002F7A61" w:rsidRPr="002F7A61" w:rsidRDefault="002F7A61" w:rsidP="000F2DE4">
      <w:pPr>
        <w:jc w:val="both"/>
        <w:rPr>
          <w:rFonts w:ascii="Times" w:hAnsi="Times"/>
          <w:b/>
          <w:sz w:val="28"/>
          <w:szCs w:val="28"/>
        </w:rPr>
      </w:pPr>
      <w:r w:rsidRPr="002F7A61">
        <w:rPr>
          <w:rFonts w:ascii="Times" w:hAnsi="Times"/>
          <w:b/>
          <w:sz w:val="28"/>
          <w:szCs w:val="28"/>
        </w:rPr>
        <w:t xml:space="preserve">Agenda </w:t>
      </w:r>
      <w:r w:rsidR="00322477">
        <w:rPr>
          <w:rFonts w:ascii="Times" w:hAnsi="Times"/>
          <w:b/>
          <w:sz w:val="28"/>
          <w:szCs w:val="28"/>
        </w:rPr>
        <w:t xml:space="preserve">legislativa </w:t>
      </w:r>
      <w:r w:rsidRPr="002F7A61">
        <w:rPr>
          <w:rFonts w:ascii="Times" w:hAnsi="Times"/>
          <w:b/>
          <w:sz w:val="28"/>
          <w:szCs w:val="28"/>
        </w:rPr>
        <w:t>de gobierno y campaña presidencial</w:t>
      </w:r>
    </w:p>
    <w:p w14:paraId="1E9219A9" w14:textId="77777777" w:rsidR="002F7A61" w:rsidRDefault="002F7A61" w:rsidP="000F2DE4">
      <w:pPr>
        <w:jc w:val="both"/>
        <w:rPr>
          <w:rFonts w:ascii="Times" w:hAnsi="Times"/>
        </w:rPr>
      </w:pPr>
    </w:p>
    <w:p w14:paraId="15EF4C1E" w14:textId="7BE77C19" w:rsidR="00322477" w:rsidRDefault="000F2DE4" w:rsidP="000F2DE4">
      <w:pPr>
        <w:jc w:val="both"/>
        <w:rPr>
          <w:rFonts w:ascii="Times" w:hAnsi="Times"/>
        </w:rPr>
      </w:pPr>
      <w:r>
        <w:rPr>
          <w:rFonts w:ascii="Times" w:hAnsi="Times"/>
        </w:rPr>
        <w:t>La agenda</w:t>
      </w:r>
      <w:r w:rsidR="00322477">
        <w:rPr>
          <w:rFonts w:ascii="Times" w:hAnsi="Times"/>
        </w:rPr>
        <w:t xml:space="preserve"> legislativa continúa en </w:t>
      </w:r>
      <w:proofErr w:type="gramStart"/>
      <w:r w:rsidR="00322477">
        <w:rPr>
          <w:rFonts w:ascii="Times" w:hAnsi="Times"/>
        </w:rPr>
        <w:t>el centro</w:t>
      </w:r>
      <w:proofErr w:type="gramEnd"/>
      <w:r w:rsidR="00322477">
        <w:rPr>
          <w:rFonts w:ascii="Times" w:hAnsi="Times"/>
        </w:rPr>
        <w:t xml:space="preserve"> de la campaña presidencial, com</w:t>
      </w:r>
      <w:r w:rsidR="00E90D00">
        <w:rPr>
          <w:rFonts w:ascii="Times" w:hAnsi="Times"/>
        </w:rPr>
        <w:t>o la agenda de temas definitorios</w:t>
      </w:r>
      <w:r w:rsidR="00322477">
        <w:rPr>
          <w:rFonts w:ascii="Times" w:hAnsi="Times"/>
        </w:rPr>
        <w:t xml:space="preserve"> entre las candidaturas. A diferencia de otras campañas</w:t>
      </w:r>
      <w:r w:rsidR="00CE0C24">
        <w:rPr>
          <w:rFonts w:ascii="Times" w:hAnsi="Times"/>
        </w:rPr>
        <w:t xml:space="preserve"> presi</w:t>
      </w:r>
      <w:r w:rsidR="00E90D00">
        <w:rPr>
          <w:rFonts w:ascii="Times" w:hAnsi="Times"/>
        </w:rPr>
        <w:t>n</w:t>
      </w:r>
      <w:r w:rsidR="00CE0C24">
        <w:rPr>
          <w:rFonts w:ascii="Times" w:hAnsi="Times"/>
        </w:rPr>
        <w:t>deciales</w:t>
      </w:r>
      <w:r w:rsidR="00E90D00">
        <w:rPr>
          <w:rFonts w:ascii="Times" w:hAnsi="Times"/>
        </w:rPr>
        <w:t xml:space="preserve">, con candidaturas </w:t>
      </w:r>
      <w:r w:rsidR="00CE0C24">
        <w:rPr>
          <w:rFonts w:ascii="Times" w:hAnsi="Times"/>
        </w:rPr>
        <w:t xml:space="preserve">que definen la </w:t>
      </w:r>
      <w:r w:rsidR="00322477">
        <w:rPr>
          <w:rFonts w:ascii="Times" w:hAnsi="Times"/>
        </w:rPr>
        <w:t>agenda de temas</w:t>
      </w:r>
      <w:r w:rsidR="00CE0C24">
        <w:rPr>
          <w:rFonts w:ascii="Times" w:hAnsi="Times"/>
        </w:rPr>
        <w:t xml:space="preserve"> del debate político,</w:t>
      </w:r>
      <w:r w:rsidR="00E90D00">
        <w:rPr>
          <w:rFonts w:ascii="Times" w:hAnsi="Times"/>
        </w:rPr>
        <w:t xml:space="preserve"> el inexistente</w:t>
      </w:r>
      <w:r w:rsidR="00322477">
        <w:rPr>
          <w:rFonts w:ascii="Times" w:hAnsi="Times"/>
        </w:rPr>
        <w:t xml:space="preserve"> debate de contenidos </w:t>
      </w:r>
      <w:r w:rsidR="00CE0C24">
        <w:rPr>
          <w:rFonts w:ascii="Times" w:hAnsi="Times"/>
        </w:rPr>
        <w:t xml:space="preserve">de las campañas </w:t>
      </w:r>
      <w:r w:rsidR="00322477">
        <w:rPr>
          <w:rFonts w:ascii="Times" w:hAnsi="Times"/>
        </w:rPr>
        <w:t>en todo el año, ha dejado espacio</w:t>
      </w:r>
      <w:r w:rsidR="00E90D00">
        <w:rPr>
          <w:rFonts w:ascii="Times" w:hAnsi="Times"/>
        </w:rPr>
        <w:t>,</w:t>
      </w:r>
      <w:r w:rsidR="00322477">
        <w:rPr>
          <w:rFonts w:ascii="Times" w:hAnsi="Times"/>
        </w:rPr>
        <w:t xml:space="preserve"> a una </w:t>
      </w:r>
      <w:r w:rsidR="00CE0C24">
        <w:rPr>
          <w:rFonts w:ascii="Times" w:hAnsi="Times"/>
        </w:rPr>
        <w:t xml:space="preserve">inusual y creciente </w:t>
      </w:r>
      <w:r w:rsidR="00322477">
        <w:rPr>
          <w:rFonts w:ascii="Times" w:hAnsi="Times"/>
        </w:rPr>
        <w:t xml:space="preserve">iniciativa político-legislativa </w:t>
      </w:r>
      <w:r>
        <w:rPr>
          <w:rFonts w:ascii="Times" w:hAnsi="Times"/>
        </w:rPr>
        <w:t>del Gobierno</w:t>
      </w:r>
      <w:r w:rsidR="00322477">
        <w:rPr>
          <w:rFonts w:ascii="Times" w:hAnsi="Times"/>
        </w:rPr>
        <w:t xml:space="preserve"> en los últimos meses de Gobierno.</w:t>
      </w:r>
    </w:p>
    <w:p w14:paraId="58FC8104" w14:textId="77777777" w:rsidR="00C73B25" w:rsidRDefault="00C73B25" w:rsidP="000F2DE4">
      <w:pPr>
        <w:jc w:val="both"/>
        <w:rPr>
          <w:rFonts w:ascii="Times" w:hAnsi="Times"/>
        </w:rPr>
      </w:pPr>
    </w:p>
    <w:p w14:paraId="3CD0A00F" w14:textId="01FCAD00" w:rsidR="00322477" w:rsidRDefault="00322477" w:rsidP="000F2DE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El proyecto de ley del </w:t>
      </w:r>
      <w:r w:rsidR="000F2DE4">
        <w:rPr>
          <w:rFonts w:ascii="Times" w:hAnsi="Times"/>
        </w:rPr>
        <w:t>aborto terapeútico</w:t>
      </w:r>
      <w:r w:rsidR="00E90D00">
        <w:rPr>
          <w:rFonts w:ascii="Times" w:hAnsi="Times"/>
        </w:rPr>
        <w:t>, en su trámite final de revisió</w:t>
      </w:r>
      <w:r>
        <w:rPr>
          <w:rFonts w:ascii="Times" w:hAnsi="Times"/>
        </w:rPr>
        <w:t>n constitucional del Tribunal Constituciona</w:t>
      </w:r>
      <w:r w:rsidR="00E90D00">
        <w:rPr>
          <w:rFonts w:ascii="Times" w:hAnsi="Times"/>
        </w:rPr>
        <w:t xml:space="preserve">l, ha marcado el debate politico de la semana, con las mayores </w:t>
      </w:r>
      <w:r>
        <w:rPr>
          <w:rFonts w:ascii="Times" w:hAnsi="Times"/>
        </w:rPr>
        <w:t xml:space="preserve">audiencias masivas </w:t>
      </w:r>
      <w:r w:rsidR="00E90D00">
        <w:rPr>
          <w:rFonts w:ascii="Times" w:hAnsi="Times"/>
        </w:rPr>
        <w:t xml:space="preserve">de su </w:t>
      </w:r>
      <w:proofErr w:type="gramStart"/>
      <w:r w:rsidR="00E90D00">
        <w:rPr>
          <w:rFonts w:ascii="Times" w:hAnsi="Times"/>
        </w:rPr>
        <w:t>historia  con</w:t>
      </w:r>
      <w:r>
        <w:rPr>
          <w:rFonts w:ascii="Times" w:hAnsi="Times"/>
        </w:rPr>
        <w:t>135</w:t>
      </w:r>
      <w:proofErr w:type="gramEnd"/>
      <w:r>
        <w:rPr>
          <w:rFonts w:ascii="Times" w:hAnsi="Times"/>
        </w:rPr>
        <w:t xml:space="preserve"> personas y organizacion</w:t>
      </w:r>
      <w:r w:rsidR="00E90D00">
        <w:rPr>
          <w:rFonts w:ascii="Times" w:hAnsi="Times"/>
        </w:rPr>
        <w:t>es alegando a favor y en contra</w:t>
      </w:r>
      <w:r w:rsidR="00CE0C24">
        <w:rPr>
          <w:rFonts w:ascii="Times" w:hAnsi="Times"/>
        </w:rPr>
        <w:t>,</w:t>
      </w:r>
      <w:r w:rsidR="00E90D00">
        <w:rPr>
          <w:rFonts w:ascii="Times" w:hAnsi="Times"/>
        </w:rPr>
        <w:t xml:space="preserve"> que contriuyen a la legitimitacion de la “ tercera cámara “.</w:t>
      </w:r>
      <w:r w:rsidR="00CE0C24">
        <w:rPr>
          <w:rFonts w:ascii="Times" w:hAnsi="Times"/>
        </w:rPr>
        <w:t>Escenario que ha potenciado el protago</w:t>
      </w:r>
      <w:r w:rsidR="00E90D00">
        <w:rPr>
          <w:rFonts w:ascii="Times" w:hAnsi="Times"/>
        </w:rPr>
        <w:t xml:space="preserve">nismo o la invisibilizacion de </w:t>
      </w:r>
      <w:r>
        <w:rPr>
          <w:rFonts w:ascii="Times" w:hAnsi="Times"/>
        </w:rPr>
        <w:t>los candidatos: Piñera eludiendo el debate y atacando al Gobierno desde Ar</w:t>
      </w:r>
      <w:r w:rsidR="00CE0C24">
        <w:rPr>
          <w:rFonts w:ascii="Times" w:hAnsi="Times"/>
        </w:rPr>
        <w:t>gentina; Goic con bajo perfil pú</w:t>
      </w:r>
      <w:r>
        <w:rPr>
          <w:rFonts w:ascii="Times" w:hAnsi="Times"/>
        </w:rPr>
        <w:t xml:space="preserve">blico, a pesar de haberlo votado a favor en el Senado, por la resistencia </w:t>
      </w:r>
      <w:r w:rsidR="00E90D00">
        <w:rPr>
          <w:rFonts w:ascii="Times" w:hAnsi="Times"/>
        </w:rPr>
        <w:t>activa al proyecto por un sector de la DC que ha sido clave en su candidatura</w:t>
      </w:r>
      <w:r>
        <w:rPr>
          <w:rFonts w:ascii="Times" w:hAnsi="Times"/>
        </w:rPr>
        <w:t xml:space="preserve">; Guillier </w:t>
      </w:r>
      <w:r w:rsidR="00C73B25">
        <w:rPr>
          <w:rFonts w:ascii="Times" w:hAnsi="Times"/>
        </w:rPr>
        <w:t xml:space="preserve">, defendiendo el proyecto desde afuera del Tribunal y </w:t>
      </w:r>
      <w:r>
        <w:rPr>
          <w:rFonts w:ascii="Times" w:hAnsi="Times"/>
        </w:rPr>
        <w:t>cuestionando la legitimidad del Tribunal Constitucional por el “cuoteo político” y la calidad profesional de los jueces y Beatriz Sá</w:t>
      </w:r>
      <w:r w:rsidR="00C73B25">
        <w:rPr>
          <w:rFonts w:ascii="Times" w:hAnsi="Times"/>
        </w:rPr>
        <w:t xml:space="preserve">nchez, </w:t>
      </w:r>
      <w:r w:rsidR="00CE0C24">
        <w:rPr>
          <w:rFonts w:ascii="Times" w:hAnsi="Times"/>
        </w:rPr>
        <w:t xml:space="preserve">aprovechando el espacio político- institucional, </w:t>
      </w:r>
      <w:r w:rsidR="00C73B25">
        <w:rPr>
          <w:rFonts w:ascii="Times" w:hAnsi="Times"/>
        </w:rPr>
        <w:t>interviendo en los alegat</w:t>
      </w:r>
      <w:r>
        <w:rPr>
          <w:rFonts w:ascii="Times" w:hAnsi="Times"/>
        </w:rPr>
        <w:t>os en “ defensa de los derechos de la mujer “.</w:t>
      </w:r>
      <w:r w:rsidR="00C73B25">
        <w:rPr>
          <w:rFonts w:ascii="Times" w:hAnsi="Times"/>
        </w:rPr>
        <w:t xml:space="preserve"> </w:t>
      </w:r>
      <w:proofErr w:type="gramStart"/>
      <w:r w:rsidR="00C73B25">
        <w:rPr>
          <w:rFonts w:ascii="Times" w:hAnsi="Times"/>
        </w:rPr>
        <w:t>El</w:t>
      </w:r>
      <w:r w:rsidR="00CE0C24">
        <w:rPr>
          <w:rFonts w:ascii="Times" w:hAnsi="Times"/>
        </w:rPr>
        <w:t xml:space="preserve"> veredicto final del Tribunal seguirá marcando</w:t>
      </w:r>
      <w:r w:rsidR="00C73B25">
        <w:rPr>
          <w:rFonts w:ascii="Times" w:hAnsi="Times"/>
        </w:rPr>
        <w:t xml:space="preserve"> la agenda</w:t>
      </w:r>
      <w:r w:rsidR="00CE0C24">
        <w:rPr>
          <w:rFonts w:ascii="Times" w:hAnsi="Times"/>
        </w:rPr>
        <w:t xml:space="preserve"> pública en el</w:t>
      </w:r>
      <w:r w:rsidR="00C73B25">
        <w:rPr>
          <w:rFonts w:ascii="Times" w:hAnsi="Times"/>
        </w:rPr>
        <w:t xml:space="preserve"> inicio de </w:t>
      </w:r>
      <w:r w:rsidR="00E90D00">
        <w:rPr>
          <w:rFonts w:ascii="Times" w:hAnsi="Times"/>
        </w:rPr>
        <w:t xml:space="preserve">la </w:t>
      </w:r>
      <w:r w:rsidR="00C73B25">
        <w:rPr>
          <w:rFonts w:ascii="Times" w:hAnsi="Times"/>
        </w:rPr>
        <w:t>semana.</w:t>
      </w:r>
      <w:proofErr w:type="gramEnd"/>
    </w:p>
    <w:p w14:paraId="518E30B2" w14:textId="77777777" w:rsidR="00322477" w:rsidRDefault="00322477" w:rsidP="000F2DE4">
      <w:pPr>
        <w:jc w:val="both"/>
        <w:rPr>
          <w:rFonts w:ascii="Times" w:hAnsi="Times"/>
        </w:rPr>
      </w:pPr>
    </w:p>
    <w:p w14:paraId="69EE687E" w14:textId="4C312AF3" w:rsidR="00C73B25" w:rsidRDefault="00C73B25" w:rsidP="000F2DE4">
      <w:pPr>
        <w:jc w:val="both"/>
        <w:rPr>
          <w:rFonts w:ascii="Times" w:hAnsi="Times"/>
        </w:rPr>
      </w:pPr>
      <w:r>
        <w:rPr>
          <w:rFonts w:ascii="Times" w:hAnsi="Times"/>
        </w:rPr>
        <w:t>El otro proyecto del gobierno, la Reforma de pensiones, que e</w:t>
      </w:r>
      <w:r w:rsidR="00CE0C24">
        <w:rPr>
          <w:rFonts w:ascii="Times" w:hAnsi="Times"/>
        </w:rPr>
        <w:t>ntró con fuerza a la agenda, tuvo un grave</w:t>
      </w:r>
      <w:r w:rsidR="00847DBC">
        <w:rPr>
          <w:rFonts w:ascii="Times" w:hAnsi="Times"/>
        </w:rPr>
        <w:t xml:space="preserve"> tropiezo </w:t>
      </w:r>
      <w:r w:rsidR="00FA0865">
        <w:rPr>
          <w:rFonts w:ascii="Times" w:hAnsi="Times"/>
        </w:rPr>
        <w:t>por</w:t>
      </w:r>
      <w:r w:rsidR="00CE0C24">
        <w:rPr>
          <w:rFonts w:ascii="Times" w:hAnsi="Times"/>
        </w:rPr>
        <w:t xml:space="preserve"> el</w:t>
      </w:r>
      <w:r w:rsidR="00FA0865">
        <w:rPr>
          <w:rFonts w:ascii="Times" w:hAnsi="Times"/>
        </w:rPr>
        <w:t xml:space="preserve"> desconocimiento </w:t>
      </w:r>
      <w:r w:rsidR="00847DBC">
        <w:rPr>
          <w:rFonts w:ascii="Times" w:hAnsi="Times"/>
        </w:rPr>
        <w:t xml:space="preserve">- </w:t>
      </w:r>
      <w:r w:rsidR="00FA0865">
        <w:rPr>
          <w:rFonts w:ascii="Times" w:hAnsi="Times"/>
        </w:rPr>
        <w:t>sin justificación</w:t>
      </w:r>
      <w:r w:rsidR="00847DBC">
        <w:rPr>
          <w:rFonts w:ascii="Times" w:hAnsi="Times"/>
        </w:rPr>
        <w:t xml:space="preserve"> -</w:t>
      </w:r>
      <w:r w:rsidR="00FA0865">
        <w:rPr>
          <w:rFonts w:ascii="Times" w:hAnsi="Times"/>
        </w:rPr>
        <w:t xml:space="preserve"> de la Pr</w:t>
      </w:r>
      <w:r w:rsidR="00CE0C24">
        <w:rPr>
          <w:rFonts w:ascii="Times" w:hAnsi="Times"/>
        </w:rPr>
        <w:t xml:space="preserve">esidenta </w:t>
      </w:r>
      <w:proofErr w:type="gramStart"/>
      <w:r w:rsidR="00CE0C24">
        <w:rPr>
          <w:rFonts w:ascii="Times" w:hAnsi="Times"/>
        </w:rPr>
        <w:t>Bachelet ,</w:t>
      </w:r>
      <w:proofErr w:type="gramEnd"/>
      <w:r w:rsidR="00CE0C24">
        <w:rPr>
          <w:rFonts w:ascii="Times" w:hAnsi="Times"/>
        </w:rPr>
        <w:t xml:space="preserve"> de informes técnicos del Ministerio de Hacienda</w:t>
      </w:r>
      <w:r w:rsidR="00FA0865">
        <w:rPr>
          <w:rFonts w:ascii="Times" w:hAnsi="Times"/>
        </w:rPr>
        <w:t xml:space="preserve">, </w:t>
      </w:r>
      <w:r w:rsidR="00847DBC">
        <w:rPr>
          <w:rFonts w:ascii="Times" w:hAnsi="Times"/>
        </w:rPr>
        <w:t xml:space="preserve">por </w:t>
      </w:r>
      <w:r w:rsidR="00FA0865">
        <w:rPr>
          <w:rFonts w:ascii="Times" w:hAnsi="Times"/>
        </w:rPr>
        <w:t xml:space="preserve">efecto del proyecto en el empleo. </w:t>
      </w:r>
      <w:r w:rsidR="00847DBC">
        <w:rPr>
          <w:rFonts w:ascii="Times" w:hAnsi="Times"/>
        </w:rPr>
        <w:t>Esta visible falla presidencial</w:t>
      </w:r>
      <w:r w:rsidR="00CE0C24">
        <w:rPr>
          <w:rFonts w:ascii="Times" w:hAnsi="Times"/>
        </w:rPr>
        <w:t xml:space="preserve">, </w:t>
      </w:r>
      <w:r w:rsidR="00FA0865">
        <w:rPr>
          <w:rFonts w:ascii="Times" w:hAnsi="Times"/>
        </w:rPr>
        <w:t xml:space="preserve">ha </w:t>
      </w:r>
      <w:r w:rsidR="00CE0C24">
        <w:rPr>
          <w:rFonts w:ascii="Times" w:hAnsi="Times"/>
        </w:rPr>
        <w:t>sido aprovechada por la oposició</w:t>
      </w:r>
      <w:r w:rsidR="00FA0865">
        <w:rPr>
          <w:rFonts w:ascii="Times" w:hAnsi="Times"/>
        </w:rPr>
        <w:t>n para presionar por el ret</w:t>
      </w:r>
      <w:r w:rsidR="00CE0C24">
        <w:rPr>
          <w:rFonts w:ascii="Times" w:hAnsi="Times"/>
        </w:rPr>
        <w:t xml:space="preserve">iro de la urgencia y </w:t>
      </w:r>
      <w:r w:rsidR="00FA0865">
        <w:rPr>
          <w:rFonts w:ascii="Times" w:hAnsi="Times"/>
        </w:rPr>
        <w:t xml:space="preserve">alegar </w:t>
      </w:r>
      <w:r w:rsidR="00CE0C24">
        <w:rPr>
          <w:rFonts w:ascii="Times" w:hAnsi="Times"/>
        </w:rPr>
        <w:t>contra una reforma</w:t>
      </w:r>
      <w:r w:rsidR="00FA0865">
        <w:rPr>
          <w:rFonts w:ascii="Times" w:hAnsi="Times"/>
        </w:rPr>
        <w:t xml:space="preserve"> mal </w:t>
      </w:r>
      <w:proofErr w:type="gramStart"/>
      <w:r w:rsidR="00CE0C24">
        <w:rPr>
          <w:rFonts w:ascii="Times" w:hAnsi="Times"/>
        </w:rPr>
        <w:t xml:space="preserve">estudiada </w:t>
      </w:r>
      <w:r w:rsidR="00FA0865">
        <w:rPr>
          <w:rFonts w:ascii="Times" w:hAnsi="Times"/>
        </w:rPr>
        <w:t xml:space="preserve"> y</w:t>
      </w:r>
      <w:proofErr w:type="gramEnd"/>
      <w:r w:rsidR="00FA0865">
        <w:rPr>
          <w:rFonts w:ascii="Times" w:hAnsi="Times"/>
        </w:rPr>
        <w:t xml:space="preserve"> con</w:t>
      </w:r>
      <w:r w:rsidR="00847DBC">
        <w:rPr>
          <w:rFonts w:ascii="Times" w:hAnsi="Times"/>
        </w:rPr>
        <w:t xml:space="preserve"> el sello de la</w:t>
      </w:r>
      <w:r w:rsidR="00FA0865">
        <w:rPr>
          <w:rFonts w:ascii="Times" w:hAnsi="Times"/>
        </w:rPr>
        <w:t xml:space="preserve"> “ </w:t>
      </w:r>
      <w:r w:rsidR="00CE0C24">
        <w:rPr>
          <w:rFonts w:ascii="Times" w:hAnsi="Times"/>
          <w:i/>
        </w:rPr>
        <w:t>improvisació</w:t>
      </w:r>
      <w:r w:rsidR="00FA0865">
        <w:rPr>
          <w:rFonts w:ascii="Times" w:hAnsi="Times"/>
          <w:i/>
        </w:rPr>
        <w:t>n”</w:t>
      </w:r>
      <w:r w:rsidR="00FA0865">
        <w:rPr>
          <w:rFonts w:ascii="Times" w:hAnsi="Times"/>
        </w:rPr>
        <w:t>.</w:t>
      </w:r>
    </w:p>
    <w:p w14:paraId="58A4BE3D" w14:textId="2519381E" w:rsidR="00FA0865" w:rsidRDefault="00FA0865" w:rsidP="000F2DE4">
      <w:pPr>
        <w:jc w:val="both"/>
        <w:rPr>
          <w:rFonts w:ascii="Times" w:hAnsi="Times"/>
        </w:rPr>
      </w:pPr>
      <w:r>
        <w:rPr>
          <w:rFonts w:ascii="Times" w:hAnsi="Times"/>
        </w:rPr>
        <w:br/>
        <w:t xml:space="preserve">El </w:t>
      </w:r>
      <w:proofErr w:type="gramStart"/>
      <w:r>
        <w:rPr>
          <w:rFonts w:ascii="Times" w:hAnsi="Times"/>
        </w:rPr>
        <w:t xml:space="preserve">Gobierno </w:t>
      </w:r>
      <w:r w:rsidR="00847DBC">
        <w:rPr>
          <w:rFonts w:ascii="Times" w:hAnsi="Times"/>
        </w:rPr>
        <w:t>,</w:t>
      </w:r>
      <w:proofErr w:type="gramEnd"/>
      <w:r w:rsidR="00847DBC">
        <w:rPr>
          <w:rFonts w:ascii="Times" w:hAnsi="Times"/>
        </w:rPr>
        <w:t xml:space="preserve"> en su estrategia político-legislativa  </w:t>
      </w:r>
      <w:r>
        <w:rPr>
          <w:rFonts w:ascii="Times" w:hAnsi="Times"/>
        </w:rPr>
        <w:t>de cierre, tiene preparado el ingreso del proyecto de matrimonio iguali</w:t>
      </w:r>
      <w:r w:rsidR="00847DBC">
        <w:rPr>
          <w:rFonts w:ascii="Times" w:hAnsi="Times"/>
        </w:rPr>
        <w:t xml:space="preserve">tario, que nuevamente vá a </w:t>
      </w:r>
      <w:r>
        <w:rPr>
          <w:rFonts w:ascii="Times" w:hAnsi="Times"/>
        </w:rPr>
        <w:t xml:space="preserve"> diferenciar alineamientos </w:t>
      </w:r>
      <w:r w:rsidR="00847DBC">
        <w:rPr>
          <w:rFonts w:ascii="Times" w:hAnsi="Times"/>
        </w:rPr>
        <w:t xml:space="preserve">de las candidaturas </w:t>
      </w:r>
      <w:r>
        <w:rPr>
          <w:rFonts w:ascii="Times" w:hAnsi="Times"/>
        </w:rPr>
        <w:t>entre visiones conser</w:t>
      </w:r>
      <w:r w:rsidR="00847DBC">
        <w:rPr>
          <w:rFonts w:ascii="Times" w:hAnsi="Times"/>
        </w:rPr>
        <w:t>vadoras y liberales de sociedad</w:t>
      </w:r>
      <w:r>
        <w:rPr>
          <w:rFonts w:ascii="Times" w:hAnsi="Times"/>
        </w:rPr>
        <w:t>. La agenda legislativa</w:t>
      </w:r>
      <w:r w:rsidR="00CE0C24">
        <w:rPr>
          <w:rFonts w:ascii="Times" w:hAnsi="Times"/>
        </w:rPr>
        <w:t xml:space="preserve"> gubernamental</w:t>
      </w:r>
      <w:r>
        <w:rPr>
          <w:rFonts w:ascii="Times" w:hAnsi="Times"/>
        </w:rPr>
        <w:t xml:space="preserve"> de proyectos relevantes, simbólicos y testimoniales - que no van a ser aprobados en este Gobierno y período legislativo </w:t>
      </w:r>
      <w:r w:rsidR="00CE0C24">
        <w:rPr>
          <w:rFonts w:ascii="Times" w:hAnsi="Times"/>
        </w:rPr>
        <w:t xml:space="preserve">– </w:t>
      </w:r>
      <w:r w:rsidR="00847DBC">
        <w:rPr>
          <w:rFonts w:ascii="Times" w:hAnsi="Times"/>
        </w:rPr>
        <w:t xml:space="preserve">se fundamentan en una estrategia de posicionamiento del sello de “ </w:t>
      </w:r>
      <w:r w:rsidR="00847DBC" w:rsidRPr="00847DBC">
        <w:rPr>
          <w:rFonts w:ascii="Times" w:hAnsi="Times"/>
          <w:i/>
        </w:rPr>
        <w:t>Presidenta de las reformas</w:t>
      </w:r>
      <w:r w:rsidR="00847DBC">
        <w:rPr>
          <w:rFonts w:ascii="Times" w:hAnsi="Times"/>
        </w:rPr>
        <w:t xml:space="preserve"> “ y </w:t>
      </w:r>
      <w:r w:rsidR="00CE0C24">
        <w:rPr>
          <w:rFonts w:ascii="Times" w:hAnsi="Times"/>
        </w:rPr>
        <w:t>de buscar un mayor apoy</w:t>
      </w:r>
      <w:r>
        <w:rPr>
          <w:rFonts w:ascii="Times" w:hAnsi="Times"/>
        </w:rPr>
        <w:t>o ciudadano a la President</w:t>
      </w:r>
      <w:r w:rsidR="00CE0C24">
        <w:rPr>
          <w:rFonts w:ascii="Times" w:hAnsi="Times"/>
        </w:rPr>
        <w:t xml:space="preserve">a en el cierrre de su Gobierno. </w:t>
      </w:r>
    </w:p>
    <w:p w14:paraId="5307A186" w14:textId="77777777" w:rsidR="00FA0865" w:rsidRPr="00FA0865" w:rsidRDefault="00FA0865" w:rsidP="000F2DE4">
      <w:pPr>
        <w:jc w:val="both"/>
        <w:rPr>
          <w:rFonts w:ascii="Times" w:hAnsi="Times"/>
        </w:rPr>
      </w:pPr>
    </w:p>
    <w:p w14:paraId="7C7525B3" w14:textId="232BFE3E" w:rsidR="002F7A61" w:rsidRDefault="00322477" w:rsidP="002F7A61">
      <w:p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 </w:t>
      </w:r>
    </w:p>
    <w:p w14:paraId="69C55AC6" w14:textId="77777777" w:rsidR="00F13B2C" w:rsidRDefault="00F13B2C" w:rsidP="002F7A61">
      <w:pPr>
        <w:jc w:val="both"/>
        <w:rPr>
          <w:rFonts w:ascii="Times" w:hAnsi="Times"/>
          <w:b/>
        </w:rPr>
      </w:pPr>
    </w:p>
    <w:p w14:paraId="53385E5B" w14:textId="77777777" w:rsidR="00F13B2C" w:rsidRPr="002F7A61" w:rsidRDefault="00F13B2C" w:rsidP="002F7A61">
      <w:pPr>
        <w:jc w:val="both"/>
        <w:rPr>
          <w:rFonts w:ascii="Times" w:hAnsi="Times"/>
          <w:b/>
        </w:rPr>
      </w:pPr>
    </w:p>
    <w:p w14:paraId="353450D2" w14:textId="1FE894EE" w:rsidR="002F7A61" w:rsidRDefault="009D3A21" w:rsidP="002F7A61">
      <w:pPr>
        <w:jc w:val="both"/>
        <w:rPr>
          <w:rFonts w:ascii="Times" w:hAnsi="Times"/>
          <w:b/>
        </w:rPr>
      </w:pPr>
      <w:proofErr w:type="gramStart"/>
      <w:r w:rsidRPr="00F13B2C">
        <w:rPr>
          <w:rFonts w:ascii="Times" w:hAnsi="Times"/>
          <w:b/>
          <w:sz w:val="28"/>
          <w:szCs w:val="28"/>
        </w:rPr>
        <w:lastRenderedPageBreak/>
        <w:t xml:space="preserve">Piñera sigue avanzando </w:t>
      </w:r>
      <w:r w:rsidR="002F7A61" w:rsidRPr="00F13B2C">
        <w:rPr>
          <w:rFonts w:ascii="Times" w:hAnsi="Times"/>
          <w:b/>
          <w:sz w:val="28"/>
          <w:szCs w:val="28"/>
        </w:rPr>
        <w:t xml:space="preserve">con lista parlamentaria unida de la </w:t>
      </w:r>
      <w:r w:rsidRPr="00F13B2C">
        <w:rPr>
          <w:rFonts w:ascii="Times" w:hAnsi="Times"/>
          <w:b/>
          <w:sz w:val="28"/>
          <w:szCs w:val="28"/>
        </w:rPr>
        <w:t>Derecha y creciendo en apoyo de opinión pública</w:t>
      </w:r>
      <w:r w:rsidR="002F7A61">
        <w:rPr>
          <w:rFonts w:ascii="Times" w:hAnsi="Times"/>
          <w:b/>
        </w:rPr>
        <w:t>.</w:t>
      </w:r>
      <w:proofErr w:type="gramEnd"/>
    </w:p>
    <w:p w14:paraId="330D4774" w14:textId="77777777" w:rsidR="002F7A61" w:rsidRDefault="002F7A61" w:rsidP="000F2DE4">
      <w:pPr>
        <w:rPr>
          <w:rFonts w:ascii="Times" w:hAnsi="Times"/>
          <w:b/>
        </w:rPr>
      </w:pPr>
    </w:p>
    <w:p w14:paraId="1F7B0BB4" w14:textId="5E7E832F" w:rsidR="000F2DE4" w:rsidRDefault="009D3A21" w:rsidP="000F2DE4">
      <w:pPr>
        <w:jc w:val="both"/>
        <w:rPr>
          <w:rFonts w:ascii="Times" w:hAnsi="Times"/>
          <w:b/>
        </w:rPr>
      </w:pPr>
      <w:r>
        <w:rPr>
          <w:rFonts w:ascii="Times" w:hAnsi="Times"/>
        </w:rPr>
        <w:t>En una semana marcada por una crisis politica de pugnas y tensiones del Frente Amplio con u</w:t>
      </w:r>
      <w:r w:rsidR="00847DBC">
        <w:rPr>
          <w:rFonts w:ascii="Times" w:hAnsi="Times"/>
        </w:rPr>
        <w:t>na candidata de liderazgo vacila</w:t>
      </w:r>
      <w:r>
        <w:rPr>
          <w:rFonts w:ascii="Times" w:hAnsi="Times"/>
        </w:rPr>
        <w:t xml:space="preserve">nte, </w:t>
      </w:r>
      <w:r w:rsidR="000F2DE4" w:rsidRPr="009D3A21">
        <w:rPr>
          <w:rFonts w:ascii="Times" w:hAnsi="Times"/>
        </w:rPr>
        <w:t>Piñera</w:t>
      </w:r>
      <w:r w:rsidR="00847DBC">
        <w:rPr>
          <w:rFonts w:ascii="Times" w:hAnsi="Times"/>
        </w:rPr>
        <w:t xml:space="preserve"> se instala con el sello de un liderazgo fuerte</w:t>
      </w:r>
      <w:r>
        <w:rPr>
          <w:rFonts w:ascii="Times" w:hAnsi="Times"/>
        </w:rPr>
        <w:t xml:space="preserve"> y lista unitaria de Chile Vamos, fortaleciendo su opción </w:t>
      </w:r>
      <w:proofErr w:type="gramStart"/>
      <w:r>
        <w:rPr>
          <w:rFonts w:ascii="Times" w:hAnsi="Times"/>
        </w:rPr>
        <w:t>presidencial.Mientras</w:t>
      </w:r>
      <w:proofErr w:type="gramEnd"/>
      <w:r>
        <w:rPr>
          <w:rFonts w:ascii="Times" w:hAnsi="Times"/>
        </w:rPr>
        <w:t xml:space="preserve"> la imagen de division y pugnas cruza lo que era la Nueva Mayoria y el Frente Amplio, Piñera logra posicionar como era su estrategia, el sello de la unidad y go</w:t>
      </w:r>
      <w:r w:rsidR="00847DBC">
        <w:rPr>
          <w:rFonts w:ascii="Times" w:hAnsi="Times"/>
        </w:rPr>
        <w:t xml:space="preserve">bernabilidad democrática en  una que </w:t>
      </w:r>
      <w:r>
        <w:rPr>
          <w:rFonts w:ascii="Times" w:hAnsi="Times"/>
        </w:rPr>
        <w:t>candidatura</w:t>
      </w:r>
      <w:r w:rsidR="00847DBC">
        <w:rPr>
          <w:rFonts w:ascii="Times" w:hAnsi="Times"/>
        </w:rPr>
        <w:t xml:space="preserve"> </w:t>
      </w:r>
      <w:r w:rsidR="006107C9">
        <w:rPr>
          <w:rFonts w:ascii="Times" w:hAnsi="Times"/>
        </w:rPr>
        <w:t>sigue avanzando en las encuestas ( sube 4 puntos en la semana</w:t>
      </w:r>
      <w:r w:rsidR="00847DBC">
        <w:rPr>
          <w:rFonts w:ascii="Times" w:hAnsi="Times"/>
        </w:rPr>
        <w:t>) .</w:t>
      </w:r>
    </w:p>
    <w:p w14:paraId="65B13346" w14:textId="77777777" w:rsidR="000F2DE4" w:rsidRDefault="000F2DE4" w:rsidP="000F2DE4">
      <w:pPr>
        <w:jc w:val="both"/>
        <w:rPr>
          <w:rFonts w:ascii="Times" w:hAnsi="Times"/>
          <w:b/>
        </w:rPr>
      </w:pPr>
    </w:p>
    <w:p w14:paraId="49EB1369" w14:textId="11FB2EE1" w:rsidR="006062B0" w:rsidRPr="006062B0" w:rsidRDefault="006062B0" w:rsidP="000F2DE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La lista parlamentaria única de Chile </w:t>
      </w:r>
      <w:r w:rsidR="009D3A21">
        <w:rPr>
          <w:rFonts w:ascii="Times" w:hAnsi="Times"/>
        </w:rPr>
        <w:t>no es el fruto de</w:t>
      </w:r>
      <w:r>
        <w:rPr>
          <w:rFonts w:ascii="Times" w:hAnsi="Times"/>
        </w:rPr>
        <w:t xml:space="preserve"> buenas intenciones políticas o de</w:t>
      </w:r>
      <w:r w:rsidR="009D3A21">
        <w:rPr>
          <w:rFonts w:ascii="Times" w:hAnsi="Times"/>
        </w:rPr>
        <w:t xml:space="preserve"> la improvisación sino de c</w:t>
      </w:r>
      <w:r w:rsidR="00847DBC">
        <w:rPr>
          <w:rFonts w:ascii="Times" w:hAnsi="Times"/>
        </w:rPr>
        <w:t>onducción política y estrategia</w:t>
      </w:r>
      <w:r w:rsidR="009D3A21">
        <w:rPr>
          <w:rFonts w:ascii="Times" w:hAnsi="Times"/>
        </w:rPr>
        <w:t xml:space="preserve">. </w:t>
      </w:r>
      <w:r>
        <w:rPr>
          <w:rFonts w:ascii="Times" w:hAnsi="Times"/>
        </w:rPr>
        <w:t>Todo indicaba que l</w:t>
      </w:r>
      <w:r w:rsidR="009D3A21">
        <w:rPr>
          <w:rFonts w:ascii="Times" w:hAnsi="Times"/>
        </w:rPr>
        <w:t xml:space="preserve">a </w:t>
      </w:r>
      <w:r w:rsidR="000F2DE4">
        <w:rPr>
          <w:rFonts w:ascii="Times" w:hAnsi="Times"/>
        </w:rPr>
        <w:t>negociación parlamentaria de los 4 par</w:t>
      </w:r>
      <w:r>
        <w:rPr>
          <w:rFonts w:ascii="Times" w:hAnsi="Times"/>
        </w:rPr>
        <w:t>tidos de Chile Vamos, no lograría un</w:t>
      </w:r>
      <w:r w:rsidR="000F2DE4">
        <w:rPr>
          <w:rFonts w:ascii="Times" w:hAnsi="Times"/>
        </w:rPr>
        <w:t xml:space="preserve"> acuerdo </w:t>
      </w:r>
      <w:r>
        <w:rPr>
          <w:rFonts w:ascii="Times" w:hAnsi="Times"/>
        </w:rPr>
        <w:t xml:space="preserve">total, por el choque de pretensiones especialmente entre Evopoli y la UDI; finalmente fueron </w:t>
      </w:r>
      <w:r w:rsidR="000F2DE4">
        <w:rPr>
          <w:rFonts w:ascii="Times" w:hAnsi="Times"/>
        </w:rPr>
        <w:t xml:space="preserve">7 </w:t>
      </w:r>
      <w:r>
        <w:rPr>
          <w:rFonts w:ascii="Times" w:hAnsi="Times"/>
        </w:rPr>
        <w:t xml:space="preserve">los </w:t>
      </w:r>
      <w:r w:rsidR="000F2DE4">
        <w:rPr>
          <w:rFonts w:ascii="Times" w:hAnsi="Times"/>
        </w:rPr>
        <w:t>distritos</w:t>
      </w:r>
      <w:r>
        <w:rPr>
          <w:rFonts w:ascii="Times" w:hAnsi="Times"/>
        </w:rPr>
        <w:t xml:space="preserve"> sin acuerdo, lo que forzó la decision de pedir la mediacion a Piñera. La mediación ac</w:t>
      </w:r>
      <w:r w:rsidR="00847DBC">
        <w:rPr>
          <w:rFonts w:ascii="Times" w:hAnsi="Times"/>
        </w:rPr>
        <w:t>otada y formalizada por escrito</w:t>
      </w:r>
      <w:r>
        <w:rPr>
          <w:rFonts w:ascii="Times" w:hAnsi="Times"/>
        </w:rPr>
        <w:t xml:space="preserve">, demanda </w:t>
      </w:r>
      <w:r w:rsidR="00847DBC">
        <w:rPr>
          <w:rFonts w:ascii="Times" w:hAnsi="Times"/>
        </w:rPr>
        <w:t xml:space="preserve">así </w:t>
      </w:r>
      <w:r>
        <w:rPr>
          <w:rFonts w:ascii="Times" w:hAnsi="Times"/>
        </w:rPr>
        <w:t>por Piñera, fue acatada por</w:t>
      </w:r>
      <w:r w:rsidR="00847DBC">
        <w:rPr>
          <w:rFonts w:ascii="Times" w:hAnsi="Times"/>
        </w:rPr>
        <w:t xml:space="preserve"> Chile Vamos en un documento </w:t>
      </w:r>
      <w:r>
        <w:rPr>
          <w:rFonts w:ascii="Times" w:hAnsi="Times"/>
        </w:rPr>
        <w:t xml:space="preserve">donde señalaron que </w:t>
      </w:r>
      <w:r w:rsidR="000F2DE4">
        <w:rPr>
          <w:rFonts w:ascii="Times" w:hAnsi="Times"/>
        </w:rPr>
        <w:t xml:space="preserve">“ </w:t>
      </w:r>
      <w:r w:rsidR="000F2DE4" w:rsidRPr="00374C89">
        <w:rPr>
          <w:rFonts w:ascii="Times" w:hAnsi="Times"/>
          <w:i/>
        </w:rPr>
        <w:t>Le solicitamos que asuma un mandato irrevocable para que pueda cumplir</w:t>
      </w:r>
      <w:r w:rsidR="000F2DE4">
        <w:rPr>
          <w:rFonts w:ascii="Times" w:hAnsi="Times"/>
          <w:i/>
        </w:rPr>
        <w:t xml:space="preserve"> el rol de </w:t>
      </w:r>
      <w:proofErr w:type="gramStart"/>
      <w:r w:rsidR="000F2DE4">
        <w:rPr>
          <w:rFonts w:ascii="Times" w:hAnsi="Times"/>
          <w:i/>
        </w:rPr>
        <w:t>árbitro ..</w:t>
      </w:r>
      <w:proofErr w:type="gramEnd"/>
      <w:r w:rsidR="000F2DE4">
        <w:rPr>
          <w:rFonts w:ascii="Times" w:hAnsi="Times"/>
          <w:i/>
        </w:rPr>
        <w:t xml:space="preserve"> </w:t>
      </w:r>
      <w:proofErr w:type="gramStart"/>
      <w:r w:rsidR="000F2DE4">
        <w:rPr>
          <w:rFonts w:ascii="Times" w:hAnsi="Times"/>
          <w:i/>
        </w:rPr>
        <w:t>la</w:t>
      </w:r>
      <w:proofErr w:type="gramEnd"/>
      <w:r w:rsidR="000F2DE4">
        <w:rPr>
          <w:rFonts w:ascii="Times" w:hAnsi="Times"/>
          <w:i/>
        </w:rPr>
        <w:t xml:space="preserve"> decisión que usted</w:t>
      </w:r>
      <w:r w:rsidR="000F2DE4" w:rsidRPr="00374C89">
        <w:rPr>
          <w:rFonts w:ascii="Times" w:hAnsi="Times"/>
          <w:i/>
        </w:rPr>
        <w:t xml:space="preserve"> adopte sera v</w:t>
      </w:r>
      <w:r w:rsidR="000F2DE4">
        <w:rPr>
          <w:rFonts w:ascii="Times" w:hAnsi="Times"/>
          <w:i/>
        </w:rPr>
        <w:t>i</w:t>
      </w:r>
      <w:r w:rsidR="000F2DE4" w:rsidRPr="00374C89">
        <w:rPr>
          <w:rFonts w:ascii="Times" w:hAnsi="Times"/>
          <w:i/>
        </w:rPr>
        <w:t>nculante para todos los partidos d</w:t>
      </w:r>
      <w:r w:rsidR="000F2DE4">
        <w:rPr>
          <w:rFonts w:ascii="Times" w:hAnsi="Times"/>
          <w:i/>
        </w:rPr>
        <w:t>e Chile V</w:t>
      </w:r>
      <w:r w:rsidR="000F2DE4" w:rsidRPr="00374C89">
        <w:rPr>
          <w:rFonts w:ascii="Times" w:hAnsi="Times"/>
          <w:i/>
        </w:rPr>
        <w:t>amos sin po</w:t>
      </w:r>
      <w:r w:rsidR="000F2DE4">
        <w:rPr>
          <w:rFonts w:ascii="Times" w:hAnsi="Times"/>
          <w:i/>
        </w:rPr>
        <w:t>sibilidad de apelacion alguna”.</w:t>
      </w:r>
      <w:r w:rsidR="000F2DE4">
        <w:rPr>
          <w:rFonts w:ascii="Times" w:hAnsi="Times"/>
        </w:rPr>
        <w:t xml:space="preserve"> </w:t>
      </w:r>
      <w:r>
        <w:rPr>
          <w:rFonts w:ascii="Times" w:hAnsi="Times"/>
        </w:rPr>
        <w:t>Piñera en menos de</w:t>
      </w:r>
      <w:r w:rsidR="00847DBC">
        <w:rPr>
          <w:rFonts w:ascii="Times" w:hAnsi="Times"/>
        </w:rPr>
        <w:t xml:space="preserve"> 48 horas, decidió y zanjó los 7</w:t>
      </w:r>
      <w:r>
        <w:rPr>
          <w:rFonts w:ascii="Times" w:hAnsi="Times"/>
        </w:rPr>
        <w:t xml:space="preserve"> distritos, sin apelac</w:t>
      </w:r>
      <w:r w:rsidR="00847DBC">
        <w:rPr>
          <w:rFonts w:ascii="Times" w:hAnsi="Times"/>
        </w:rPr>
        <w:t xml:space="preserve">ion ni critica visible de los </w:t>
      </w:r>
      <w:proofErr w:type="gramStart"/>
      <w:r w:rsidR="00847DBC">
        <w:rPr>
          <w:rFonts w:ascii="Times" w:hAnsi="Times"/>
        </w:rPr>
        <w:t>partidos ,</w:t>
      </w:r>
      <w:proofErr w:type="gramEnd"/>
      <w:r w:rsidR="00847DBC">
        <w:rPr>
          <w:rFonts w:ascii="Times" w:hAnsi="Times"/>
        </w:rPr>
        <w:t xml:space="preserve"> dando a conocer su dictamen , </w:t>
      </w:r>
      <w:r>
        <w:rPr>
          <w:rFonts w:ascii="Times" w:hAnsi="Times"/>
        </w:rPr>
        <w:t xml:space="preserve">antes </w:t>
      </w:r>
      <w:r w:rsidR="000F2DE4">
        <w:rPr>
          <w:rFonts w:ascii="Times" w:hAnsi="Times"/>
        </w:rPr>
        <w:t xml:space="preserve"> </w:t>
      </w:r>
      <w:r>
        <w:rPr>
          <w:rFonts w:ascii="Times" w:hAnsi="Times"/>
        </w:rPr>
        <w:t xml:space="preserve">de iniciar su gira a Argentina, repartiendos costos para Evopoli en Maipú, con la pérdida de Keitel y para la UDI en La Araucania con los 3 cupos para Evopoli y RN, </w:t>
      </w:r>
      <w:r w:rsidR="00847DBC">
        <w:rPr>
          <w:rFonts w:ascii="Times" w:hAnsi="Times"/>
        </w:rPr>
        <w:t>que debilitan</w:t>
      </w:r>
      <w:r>
        <w:rPr>
          <w:rFonts w:ascii="Times" w:hAnsi="Times"/>
        </w:rPr>
        <w:t xml:space="preserve"> la opcion de Hasbún. La estrategia piñerista no solo apunta al posicionamiento de la imagen de liderazgo fuerte y unidad politica, sino </w:t>
      </w: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 xml:space="preserve"> asegurar una mayoria parlamentaria de 76 diputados y 13 senadores. A la unidad parlamentaria, se le agrega el avance de su unidad polìtica total, con la carta de Ossandón dirigida a Piñera – lo que es una señal de reconocimiento de su liderazgo – para abogar por las clase</w:t>
      </w:r>
      <w:r w:rsidR="00847DBC">
        <w:rPr>
          <w:rFonts w:ascii="Times" w:hAnsi="Times"/>
        </w:rPr>
        <w:t xml:space="preserve">s medias, bien acogida por </w:t>
      </w:r>
      <w:proofErr w:type="gramStart"/>
      <w:r w:rsidR="00847DBC">
        <w:rPr>
          <w:rFonts w:ascii="Times" w:hAnsi="Times"/>
        </w:rPr>
        <w:t>Piñera .</w:t>
      </w:r>
      <w:proofErr w:type="gramEnd"/>
    </w:p>
    <w:p w14:paraId="0F8AC328" w14:textId="77777777" w:rsidR="000F2DE4" w:rsidRDefault="000F2DE4" w:rsidP="000F2DE4">
      <w:pPr>
        <w:jc w:val="both"/>
        <w:rPr>
          <w:rFonts w:ascii="Times" w:hAnsi="Times"/>
        </w:rPr>
      </w:pPr>
    </w:p>
    <w:p w14:paraId="596D7D8B" w14:textId="77777777" w:rsidR="000F2DE4" w:rsidRDefault="000F2DE4" w:rsidP="000F2DE4">
      <w:pPr>
        <w:jc w:val="both"/>
        <w:rPr>
          <w:rFonts w:ascii="Times" w:hAnsi="Times"/>
        </w:rPr>
      </w:pPr>
      <w:proofErr w:type="gramStart"/>
      <w:r w:rsidRPr="002F7A61">
        <w:rPr>
          <w:rFonts w:ascii="Times" w:hAnsi="Times"/>
          <w:b/>
          <w:sz w:val="28"/>
          <w:szCs w:val="28"/>
        </w:rPr>
        <w:t xml:space="preserve">Guillier </w:t>
      </w:r>
      <w:r w:rsidR="002F7A61" w:rsidRPr="002F7A61">
        <w:rPr>
          <w:rFonts w:ascii="Times" w:hAnsi="Times"/>
          <w:b/>
          <w:sz w:val="28"/>
          <w:szCs w:val="28"/>
        </w:rPr>
        <w:t>cambia el ritmo y tono de su campaña posicionando temas y mayor presencia en la coyuntura</w:t>
      </w:r>
      <w:r w:rsidR="002F7A61">
        <w:rPr>
          <w:rFonts w:ascii="Times" w:hAnsi="Times"/>
          <w:b/>
        </w:rPr>
        <w:t>.</w:t>
      </w:r>
      <w:proofErr w:type="gramEnd"/>
    </w:p>
    <w:p w14:paraId="5876172F" w14:textId="77777777" w:rsidR="002F7A61" w:rsidRDefault="002F7A61" w:rsidP="000F2DE4">
      <w:pPr>
        <w:jc w:val="both"/>
        <w:rPr>
          <w:rFonts w:ascii="Times" w:hAnsi="Times"/>
        </w:rPr>
      </w:pPr>
    </w:p>
    <w:p w14:paraId="4564502C" w14:textId="2A70EFED" w:rsidR="000F2DE4" w:rsidRDefault="006107C9" w:rsidP="000F2DE4">
      <w:pPr>
        <w:jc w:val="both"/>
        <w:rPr>
          <w:rFonts w:ascii="Times" w:hAnsi="Times"/>
        </w:rPr>
      </w:pPr>
      <w:r>
        <w:rPr>
          <w:rFonts w:ascii="Times" w:hAnsi="Times"/>
        </w:rPr>
        <w:t>Desde la inscripcion de su candidatura, se aprecia un cambio en la candidatura de Guillier</w:t>
      </w:r>
      <w:proofErr w:type="gramStart"/>
      <w:r>
        <w:rPr>
          <w:rFonts w:ascii="Times" w:hAnsi="Times"/>
        </w:rPr>
        <w:t>,:</w:t>
      </w:r>
      <w:proofErr w:type="gramEnd"/>
      <w:r>
        <w:rPr>
          <w:rFonts w:ascii="Times" w:hAnsi="Times"/>
        </w:rPr>
        <w:t xml:space="preserve"> ha fortalecido su posicionamiento público y agenda de contenidos como la presentacion de su propuesta de reforma de pensiones, en una línea un poco mas avanzada que la del Gobierno; en apoyo al proyecto de aborto terapéutico manteniendo sus críticas a la legitimidad del</w:t>
      </w:r>
      <w:r w:rsidR="000F2DE4">
        <w:rPr>
          <w:rFonts w:ascii="Times" w:hAnsi="Times"/>
        </w:rPr>
        <w:t xml:space="preserve"> Tribunal Constitucional </w:t>
      </w:r>
      <w:r>
        <w:rPr>
          <w:rFonts w:ascii="Times" w:hAnsi="Times"/>
        </w:rPr>
        <w:t xml:space="preserve">y con una estrategia de </w:t>
      </w:r>
      <w:r w:rsidR="00847DBC">
        <w:rPr>
          <w:rFonts w:ascii="Times" w:hAnsi="Times"/>
        </w:rPr>
        <w:t>controntación  a Piñera.</w:t>
      </w:r>
    </w:p>
    <w:p w14:paraId="3464899E" w14:textId="77777777" w:rsidR="000F2DE4" w:rsidRDefault="000F2DE4" w:rsidP="000F2DE4">
      <w:pPr>
        <w:jc w:val="both"/>
        <w:rPr>
          <w:rFonts w:ascii="Times" w:hAnsi="Times"/>
        </w:rPr>
      </w:pPr>
    </w:p>
    <w:p w14:paraId="10003FE1" w14:textId="6145363E" w:rsidR="000F2DE4" w:rsidRPr="00163E67" w:rsidRDefault="006107C9" w:rsidP="000F2DE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En materia de contenidos, Guillier presentó su propia </w:t>
      </w:r>
      <w:r w:rsidR="000F2DE4">
        <w:rPr>
          <w:rFonts w:ascii="Times" w:hAnsi="Times"/>
        </w:rPr>
        <w:t xml:space="preserve">propuesta </w:t>
      </w:r>
      <w:r>
        <w:rPr>
          <w:rFonts w:ascii="Times" w:hAnsi="Times"/>
        </w:rPr>
        <w:t>de reforma de pensiones, siguiendo las ideas ma</w:t>
      </w:r>
      <w:r w:rsidR="00847DBC">
        <w:rPr>
          <w:rFonts w:ascii="Times" w:hAnsi="Times"/>
        </w:rPr>
        <w:t>y</w:t>
      </w:r>
      <w:r>
        <w:rPr>
          <w:rFonts w:ascii="Times" w:hAnsi="Times"/>
        </w:rPr>
        <w:t xml:space="preserve">rices </w:t>
      </w:r>
      <w:r w:rsidR="000F2DE4">
        <w:rPr>
          <w:rFonts w:ascii="Times" w:hAnsi="Times"/>
        </w:rPr>
        <w:t>del Gobierno, pero</w:t>
      </w:r>
      <w:r>
        <w:rPr>
          <w:rFonts w:ascii="Times" w:hAnsi="Times"/>
        </w:rPr>
        <w:t xml:space="preserve"> avanzando en un mayor aporte estatal </w:t>
      </w:r>
      <w:r w:rsidR="000F2DE4">
        <w:rPr>
          <w:rFonts w:ascii="Times" w:hAnsi="Times"/>
        </w:rPr>
        <w:t xml:space="preserve">al Fondo solidario, en dependencia del crecimiento; </w:t>
      </w:r>
      <w:r>
        <w:rPr>
          <w:rFonts w:ascii="Times" w:hAnsi="Times"/>
        </w:rPr>
        <w:t>aumento de la pensión básica solidaria en un 20</w:t>
      </w:r>
      <w:proofErr w:type="gramStart"/>
      <w:r>
        <w:rPr>
          <w:rFonts w:ascii="Times" w:hAnsi="Times"/>
        </w:rPr>
        <w:t xml:space="preserve">% </w:t>
      </w:r>
      <w:r w:rsidR="00847DBC">
        <w:rPr>
          <w:rFonts w:ascii="Times" w:hAnsi="Times"/>
        </w:rPr>
        <w:t>;</w:t>
      </w:r>
      <w:proofErr w:type="gramEnd"/>
      <w:r w:rsidR="00847DBC">
        <w:rPr>
          <w:rFonts w:ascii="Times" w:hAnsi="Times"/>
        </w:rPr>
        <w:t xml:space="preserve"> </w:t>
      </w:r>
      <w:r>
        <w:rPr>
          <w:rFonts w:ascii="Times" w:hAnsi="Times"/>
        </w:rPr>
        <w:t xml:space="preserve">incremento del tope a $ 700 mil en el  Fondo solidario para </w:t>
      </w:r>
      <w:r w:rsidR="00847DBC">
        <w:rPr>
          <w:rFonts w:ascii="Times" w:hAnsi="Times"/>
        </w:rPr>
        <w:t>favorecer</w:t>
      </w:r>
      <w:r>
        <w:rPr>
          <w:rFonts w:ascii="Times" w:hAnsi="Times"/>
        </w:rPr>
        <w:t xml:space="preserve"> las </w:t>
      </w:r>
      <w:r w:rsidR="000F2DE4">
        <w:rPr>
          <w:rFonts w:ascii="Times" w:hAnsi="Times"/>
        </w:rPr>
        <w:t xml:space="preserve">“ </w:t>
      </w:r>
      <w:r w:rsidR="000F2DE4" w:rsidRPr="00847DBC">
        <w:rPr>
          <w:rFonts w:ascii="Times" w:hAnsi="Times"/>
          <w:i/>
        </w:rPr>
        <w:t>pensiones de las clases medias”</w:t>
      </w:r>
      <w:r w:rsidR="000F2DE4">
        <w:rPr>
          <w:rFonts w:ascii="Times" w:hAnsi="Times"/>
        </w:rPr>
        <w:t xml:space="preserve"> y </w:t>
      </w:r>
      <w:r>
        <w:rPr>
          <w:rFonts w:ascii="Times" w:hAnsi="Times"/>
        </w:rPr>
        <w:t xml:space="preserve"> </w:t>
      </w:r>
      <w:r w:rsidR="00847DBC">
        <w:rPr>
          <w:rFonts w:ascii="Times" w:hAnsi="Times"/>
        </w:rPr>
        <w:t>con</w:t>
      </w:r>
      <w:r>
        <w:rPr>
          <w:rFonts w:ascii="Times" w:hAnsi="Times"/>
        </w:rPr>
        <w:t xml:space="preserve"> una medida de alto impacto público, como es el </w:t>
      </w:r>
      <w:r w:rsidR="000F2DE4">
        <w:rPr>
          <w:rFonts w:ascii="Times" w:hAnsi="Times"/>
        </w:rPr>
        <w:t>transporte gratuito para los adultos mayores que tengan la PBS ( medida de sus primeros 100 días de Gobierno.</w:t>
      </w:r>
      <w:r w:rsidR="000159CF">
        <w:rPr>
          <w:rFonts w:ascii="Times" w:hAnsi="Times"/>
        </w:rPr>
        <w:t xml:space="preserve">) </w:t>
      </w:r>
      <w:r w:rsidR="000F2DE4">
        <w:rPr>
          <w:rFonts w:ascii="Times" w:hAnsi="Times"/>
        </w:rPr>
        <w:t xml:space="preserve"> En</w:t>
      </w:r>
      <w:r w:rsidR="00163E67">
        <w:rPr>
          <w:rFonts w:ascii="Times" w:hAnsi="Times"/>
        </w:rPr>
        <w:t xml:space="preserve">tró al debate del proyecto de aborto </w:t>
      </w:r>
      <w:r w:rsidR="000F2DE4">
        <w:rPr>
          <w:rFonts w:ascii="Times" w:hAnsi="Times"/>
        </w:rPr>
        <w:t xml:space="preserve">terapéutico, </w:t>
      </w:r>
      <w:r w:rsidR="00163E67">
        <w:rPr>
          <w:rFonts w:ascii="Times" w:hAnsi="Times"/>
        </w:rPr>
        <w:t>apoyándolo</w:t>
      </w:r>
      <w:r w:rsidR="000159CF">
        <w:rPr>
          <w:rFonts w:ascii="Times" w:hAnsi="Times"/>
        </w:rPr>
        <w:t xml:space="preserve"> </w:t>
      </w:r>
      <w:proofErr w:type="gramStart"/>
      <w:r w:rsidR="000159CF">
        <w:rPr>
          <w:rFonts w:ascii="Times" w:hAnsi="Times"/>
        </w:rPr>
        <w:t xml:space="preserve">totalmente </w:t>
      </w:r>
      <w:r w:rsidR="000F2DE4">
        <w:rPr>
          <w:rFonts w:ascii="Times" w:hAnsi="Times"/>
        </w:rPr>
        <w:t>,</w:t>
      </w:r>
      <w:proofErr w:type="gramEnd"/>
      <w:r w:rsidR="000F2DE4">
        <w:rPr>
          <w:rFonts w:ascii="Times" w:hAnsi="Times"/>
        </w:rPr>
        <w:t>“..</w:t>
      </w:r>
      <w:r w:rsidR="00163E67">
        <w:rPr>
          <w:rFonts w:ascii="Times" w:hAnsi="Times"/>
        </w:rPr>
        <w:t xml:space="preserve"> </w:t>
      </w:r>
      <w:proofErr w:type="gramStart"/>
      <w:r w:rsidR="000F2DE4">
        <w:rPr>
          <w:rFonts w:ascii="Times" w:hAnsi="Times"/>
          <w:i/>
        </w:rPr>
        <w:t>para</w:t>
      </w:r>
      <w:proofErr w:type="gramEnd"/>
      <w:r w:rsidR="000F2DE4">
        <w:rPr>
          <w:rFonts w:ascii="Times" w:hAnsi="Times"/>
          <w:i/>
        </w:rPr>
        <w:t xml:space="preserve"> defender los derechos de la mujer chilena” </w:t>
      </w:r>
      <w:r w:rsidR="00163E67">
        <w:rPr>
          <w:rFonts w:ascii="Times" w:hAnsi="Times"/>
        </w:rPr>
        <w:t>y emplazando a</w:t>
      </w:r>
      <w:r w:rsidR="000F2DE4">
        <w:rPr>
          <w:rFonts w:ascii="Times" w:hAnsi="Times"/>
        </w:rPr>
        <w:t xml:space="preserve"> “.. </w:t>
      </w:r>
      <w:proofErr w:type="gramStart"/>
      <w:r w:rsidR="000F2DE4">
        <w:rPr>
          <w:rFonts w:ascii="Times" w:hAnsi="Times"/>
          <w:i/>
        </w:rPr>
        <w:t>otros</w:t>
      </w:r>
      <w:proofErr w:type="gramEnd"/>
      <w:r w:rsidR="000F2DE4">
        <w:rPr>
          <w:rFonts w:ascii="Times" w:hAnsi="Times"/>
          <w:i/>
        </w:rPr>
        <w:t xml:space="preserve"> candidatos que han guardado silencio frente a un tema de tanta trascedendencia”</w:t>
      </w:r>
      <w:r w:rsidR="00163E67">
        <w:rPr>
          <w:rFonts w:ascii="Times" w:hAnsi="Times"/>
        </w:rPr>
        <w:t xml:space="preserve">. </w:t>
      </w:r>
      <w:r w:rsidR="000159CF">
        <w:rPr>
          <w:rFonts w:ascii="Times" w:hAnsi="Times"/>
        </w:rPr>
        <w:t>En su nuevo diseño de campaña, asumió la elección del adversario a confrontar, y salió a enfrentar c</w:t>
      </w:r>
      <w:r w:rsidR="00163E67">
        <w:rPr>
          <w:rFonts w:ascii="Times" w:hAnsi="Times"/>
        </w:rPr>
        <w:t xml:space="preserve">enfrentó </w:t>
      </w:r>
      <w:r w:rsidR="000F2DE4">
        <w:rPr>
          <w:rFonts w:ascii="Times" w:hAnsi="Times"/>
        </w:rPr>
        <w:t>l</w:t>
      </w:r>
      <w:r w:rsidR="00163E67">
        <w:rPr>
          <w:rFonts w:ascii="Times" w:hAnsi="Times"/>
        </w:rPr>
        <w:t>as criticas de Piñera</w:t>
      </w:r>
      <w:r w:rsidR="000159CF">
        <w:rPr>
          <w:rFonts w:ascii="Times" w:hAnsi="Times"/>
        </w:rPr>
        <w:t xml:space="preserve"> contra la Presidenta Bachelet desde Buenos Aires, señalando </w:t>
      </w:r>
      <w:proofErr w:type="gramStart"/>
      <w:r w:rsidR="000159CF">
        <w:rPr>
          <w:rFonts w:ascii="Times" w:hAnsi="Times"/>
        </w:rPr>
        <w:t xml:space="preserve">que </w:t>
      </w:r>
      <w:r w:rsidR="000F2DE4">
        <w:rPr>
          <w:rFonts w:ascii="Times" w:hAnsi="Times"/>
        </w:rPr>
        <w:t>:</w:t>
      </w:r>
      <w:proofErr w:type="gramEnd"/>
      <w:r w:rsidR="000F2DE4">
        <w:rPr>
          <w:rFonts w:ascii="Times" w:hAnsi="Times"/>
        </w:rPr>
        <w:t>”</w:t>
      </w:r>
      <w:r w:rsidR="000F2DE4">
        <w:rPr>
          <w:rFonts w:ascii="Times" w:hAnsi="Times"/>
          <w:i/>
        </w:rPr>
        <w:t>No me parece digno de un ex Presidente y un candidato que ande hablando mal de Chile afuera “</w:t>
      </w:r>
      <w:r w:rsidR="00163E67">
        <w:rPr>
          <w:rFonts w:ascii="Times" w:hAnsi="Times"/>
          <w:i/>
        </w:rPr>
        <w:t xml:space="preserve">, </w:t>
      </w:r>
      <w:r w:rsidR="00163E67">
        <w:rPr>
          <w:rFonts w:ascii="Times" w:hAnsi="Times"/>
        </w:rPr>
        <w:t xml:space="preserve">lo que forzó una explicacion de Piñera que habían sido realizadas con “ </w:t>
      </w:r>
      <w:r w:rsidR="00163E67" w:rsidRPr="00163E67">
        <w:rPr>
          <w:rFonts w:ascii="Times" w:hAnsi="Times"/>
          <w:i/>
        </w:rPr>
        <w:t>respeto”.</w:t>
      </w:r>
      <w:r w:rsidR="00163E67">
        <w:rPr>
          <w:rFonts w:ascii="Times" w:hAnsi="Times"/>
          <w:i/>
        </w:rPr>
        <w:t xml:space="preserve"> </w:t>
      </w:r>
      <w:r w:rsidR="00163E67">
        <w:rPr>
          <w:rFonts w:ascii="Times" w:hAnsi="Times"/>
        </w:rPr>
        <w:t>El alineamien</w:t>
      </w:r>
      <w:r w:rsidR="00727FC7">
        <w:rPr>
          <w:rFonts w:ascii="Times" w:hAnsi="Times"/>
        </w:rPr>
        <w:t>to con Bachelet y el Gobierno (</w:t>
      </w:r>
      <w:r w:rsidR="00163E67">
        <w:rPr>
          <w:rFonts w:ascii="Times" w:hAnsi="Times"/>
        </w:rPr>
        <w:t xml:space="preserve">apoyo al proyecto de aborto terapeutico, pensiones y defensa de la </w:t>
      </w:r>
      <w:proofErr w:type="gramStart"/>
      <w:r w:rsidR="00163E67">
        <w:rPr>
          <w:rFonts w:ascii="Times" w:hAnsi="Times"/>
        </w:rPr>
        <w:t>Presidenta )</w:t>
      </w:r>
      <w:proofErr w:type="gramEnd"/>
      <w:r w:rsidR="00163E67">
        <w:rPr>
          <w:rFonts w:ascii="Times" w:hAnsi="Times"/>
        </w:rPr>
        <w:t xml:space="preserve"> le puede g</w:t>
      </w:r>
      <w:r w:rsidR="000159CF">
        <w:rPr>
          <w:rFonts w:ascii="Times" w:hAnsi="Times"/>
        </w:rPr>
        <w:t xml:space="preserve">enerar mayores posibilidades para </w:t>
      </w:r>
      <w:r w:rsidR="00163E67">
        <w:rPr>
          <w:rFonts w:ascii="Times" w:hAnsi="Times"/>
        </w:rPr>
        <w:t>l</w:t>
      </w:r>
      <w:r w:rsidR="000159CF">
        <w:rPr>
          <w:rFonts w:ascii="Times" w:hAnsi="Times"/>
        </w:rPr>
        <w:t>legar a la base de centroizquierda alineada con el Gobi</w:t>
      </w:r>
      <w:r w:rsidR="00163E67">
        <w:rPr>
          <w:rFonts w:ascii="Times" w:hAnsi="Times"/>
        </w:rPr>
        <w:t>er</w:t>
      </w:r>
      <w:r w:rsidR="000159CF">
        <w:rPr>
          <w:rFonts w:ascii="Times" w:hAnsi="Times"/>
        </w:rPr>
        <w:t>n</w:t>
      </w:r>
      <w:r w:rsidR="00163E67">
        <w:rPr>
          <w:rFonts w:ascii="Times" w:hAnsi="Times"/>
        </w:rPr>
        <w:t>o ( en torno a un 35% de la opinión pública)</w:t>
      </w:r>
      <w:r w:rsidR="0091656A">
        <w:rPr>
          <w:rFonts w:ascii="Times" w:hAnsi="Times"/>
        </w:rPr>
        <w:t>.</w:t>
      </w:r>
    </w:p>
    <w:p w14:paraId="749F472B" w14:textId="77777777" w:rsidR="000F2DE4" w:rsidRDefault="000F2DE4" w:rsidP="000F2DE4">
      <w:pPr>
        <w:jc w:val="both"/>
        <w:rPr>
          <w:rFonts w:ascii="Times" w:hAnsi="Times"/>
        </w:rPr>
      </w:pPr>
    </w:p>
    <w:p w14:paraId="1D7A31D0" w14:textId="3445C798" w:rsidR="000F2DE4" w:rsidRPr="00B861E3" w:rsidRDefault="004E1CBF" w:rsidP="000F2DE4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Los elementos de </w:t>
      </w:r>
      <w:r w:rsidR="0091656A">
        <w:rPr>
          <w:rFonts w:ascii="Times" w:hAnsi="Times"/>
        </w:rPr>
        <w:t>cambio de la</w:t>
      </w:r>
      <w:r w:rsidR="000F2DE4">
        <w:rPr>
          <w:rFonts w:ascii="Times" w:hAnsi="Times"/>
        </w:rPr>
        <w:t xml:space="preserve"> estrategia político-</w:t>
      </w:r>
      <w:proofErr w:type="gramStart"/>
      <w:r w:rsidR="000F2DE4">
        <w:rPr>
          <w:rFonts w:ascii="Times" w:hAnsi="Times"/>
        </w:rPr>
        <w:t xml:space="preserve">comunicacional </w:t>
      </w:r>
      <w:r>
        <w:rPr>
          <w:rFonts w:ascii="Times" w:hAnsi="Times"/>
        </w:rPr>
        <w:t>,</w:t>
      </w:r>
      <w:proofErr w:type="gramEnd"/>
      <w:r>
        <w:rPr>
          <w:rFonts w:ascii="Times" w:hAnsi="Times"/>
        </w:rPr>
        <w:t xml:space="preserve"> acompañada de nuevos ajuste de equipos en </w:t>
      </w:r>
      <w:r w:rsidR="0091656A">
        <w:rPr>
          <w:rFonts w:ascii="Times" w:hAnsi="Times"/>
        </w:rPr>
        <w:t>vocerías, pueden contribuir a revertir la pérdida de apoyo</w:t>
      </w:r>
      <w:r>
        <w:rPr>
          <w:rFonts w:ascii="Times" w:hAnsi="Times"/>
        </w:rPr>
        <w:t xml:space="preserve"> popular  a Guillier y contener el avance de la </w:t>
      </w:r>
      <w:r w:rsidR="0091656A">
        <w:rPr>
          <w:rFonts w:ascii="Times" w:hAnsi="Times"/>
        </w:rPr>
        <w:t>brecha</w:t>
      </w:r>
      <w:r>
        <w:rPr>
          <w:rFonts w:ascii="Times" w:hAnsi="Times"/>
        </w:rPr>
        <w:t xml:space="preserve"> electoral con Piñera en </w:t>
      </w:r>
      <w:r w:rsidR="0091656A">
        <w:rPr>
          <w:rFonts w:ascii="Times" w:hAnsi="Times"/>
        </w:rPr>
        <w:t>primera vuelta,</w:t>
      </w:r>
      <w:r>
        <w:rPr>
          <w:rFonts w:ascii="Times" w:hAnsi="Times"/>
        </w:rPr>
        <w:t xml:space="preserve"> L</w:t>
      </w:r>
      <w:r w:rsidR="000159CF">
        <w:rPr>
          <w:rFonts w:ascii="Times" w:hAnsi="Times"/>
        </w:rPr>
        <w:t xml:space="preserve">a estrategia de Piñera es </w:t>
      </w:r>
      <w:r>
        <w:rPr>
          <w:rFonts w:ascii="Times" w:hAnsi="Times"/>
        </w:rPr>
        <w:t xml:space="preserve">aumentar la </w:t>
      </w:r>
      <w:r w:rsidR="0091656A">
        <w:rPr>
          <w:rFonts w:ascii="Times" w:hAnsi="Times"/>
        </w:rPr>
        <w:t>brecha</w:t>
      </w:r>
      <w:r>
        <w:rPr>
          <w:rFonts w:ascii="Times" w:hAnsi="Times"/>
        </w:rPr>
        <w:t xml:space="preserve"> electoral con un diferencial de de 12 a 15 puntos </w:t>
      </w:r>
      <w:r w:rsidR="000159CF">
        <w:rPr>
          <w:rFonts w:ascii="Times" w:hAnsi="Times"/>
        </w:rPr>
        <w:t xml:space="preserve">de su mas  cercano perseguidor . </w:t>
      </w:r>
      <w:r w:rsidR="0091656A">
        <w:rPr>
          <w:rFonts w:ascii="Times" w:hAnsi="Times"/>
        </w:rPr>
        <w:t xml:space="preserve">Por lo mismo, la estrategia </w:t>
      </w:r>
      <w:r>
        <w:rPr>
          <w:rFonts w:ascii="Times" w:hAnsi="Times"/>
        </w:rPr>
        <w:t xml:space="preserve">de Guillier, en estos tres meses de la recta final de la </w:t>
      </w:r>
      <w:r w:rsidR="000159CF">
        <w:rPr>
          <w:rFonts w:ascii="Times" w:hAnsi="Times"/>
        </w:rPr>
        <w:t xml:space="preserve">campaña requerirá centrarse en </w:t>
      </w:r>
      <w:r>
        <w:rPr>
          <w:rFonts w:ascii="Times" w:hAnsi="Times"/>
        </w:rPr>
        <w:t xml:space="preserve">acortar </w:t>
      </w:r>
      <w:r w:rsidR="0091656A">
        <w:rPr>
          <w:rFonts w:ascii="Times" w:hAnsi="Times"/>
        </w:rPr>
        <w:t>la brecha</w:t>
      </w:r>
      <w:r w:rsidR="000159CF">
        <w:rPr>
          <w:rFonts w:ascii="Times" w:hAnsi="Times"/>
        </w:rPr>
        <w:t xml:space="preserve"> que lo separa con Piñera, para tener </w:t>
      </w:r>
      <w:r w:rsidR="0091656A">
        <w:rPr>
          <w:rFonts w:ascii="Times" w:hAnsi="Times"/>
        </w:rPr>
        <w:t>una diferencia remontable en segunda vuelta.</w:t>
      </w:r>
      <w:r>
        <w:rPr>
          <w:rFonts w:ascii="Times" w:hAnsi="Times"/>
        </w:rPr>
        <w:t xml:space="preserve"> El debilitamiento de la </w:t>
      </w:r>
      <w:r w:rsidR="000F2DE4">
        <w:rPr>
          <w:rFonts w:ascii="Times" w:hAnsi="Times"/>
        </w:rPr>
        <w:t>candidatura de Sánche</w:t>
      </w:r>
      <w:r>
        <w:rPr>
          <w:rFonts w:ascii="Times" w:hAnsi="Times"/>
        </w:rPr>
        <w:t>z</w:t>
      </w:r>
      <w:r w:rsidR="000F2DE4">
        <w:rPr>
          <w:rFonts w:ascii="Times" w:hAnsi="Times"/>
        </w:rPr>
        <w:t xml:space="preserve">, golpeada </w:t>
      </w:r>
      <w:r>
        <w:rPr>
          <w:rFonts w:ascii="Times" w:hAnsi="Times"/>
        </w:rPr>
        <w:t>por la crisis del Frente Amplio, abre un espacio de avance para Guillier, en el votante de un centroizquierda perdido y desmovilizado en el primer semestre, en el que su candidatura, cedió terreno y esp</w:t>
      </w:r>
      <w:r w:rsidR="000159CF">
        <w:rPr>
          <w:rFonts w:ascii="Times" w:hAnsi="Times"/>
        </w:rPr>
        <w:t>acio al decidir equivocadamente</w:t>
      </w:r>
      <w:r>
        <w:rPr>
          <w:rFonts w:ascii="Times" w:hAnsi="Times"/>
        </w:rPr>
        <w:t>, no realizar una campaña real.</w:t>
      </w:r>
    </w:p>
    <w:p w14:paraId="73D5AF55" w14:textId="77777777" w:rsidR="000F2DE4" w:rsidRDefault="000F2DE4" w:rsidP="000F2DE4">
      <w:pPr>
        <w:jc w:val="both"/>
        <w:rPr>
          <w:rFonts w:ascii="Times" w:hAnsi="Times"/>
        </w:rPr>
      </w:pPr>
    </w:p>
    <w:p w14:paraId="67B4479D" w14:textId="7406EF80" w:rsidR="000F2DE4" w:rsidRDefault="005936C8" w:rsidP="000F2DE4">
      <w:pPr>
        <w:jc w:val="both"/>
        <w:rPr>
          <w:rFonts w:ascii="Times" w:hAnsi="Times"/>
          <w:b/>
        </w:rPr>
      </w:pPr>
      <w:r w:rsidRPr="005936C8">
        <w:rPr>
          <w:rFonts w:ascii="Times" w:hAnsi="Times"/>
          <w:b/>
          <w:sz w:val="28"/>
          <w:szCs w:val="28"/>
        </w:rPr>
        <w:t xml:space="preserve">La inscripcion de </w:t>
      </w:r>
      <w:r w:rsidR="000F2DE4" w:rsidRPr="005936C8">
        <w:rPr>
          <w:rFonts w:ascii="Times" w:hAnsi="Times"/>
          <w:b/>
          <w:sz w:val="28"/>
          <w:szCs w:val="28"/>
        </w:rPr>
        <w:t>Carolina Goic</w:t>
      </w:r>
      <w:r w:rsidRPr="005936C8">
        <w:rPr>
          <w:rFonts w:ascii="Times" w:hAnsi="Times"/>
          <w:b/>
          <w:sz w:val="28"/>
          <w:szCs w:val="28"/>
        </w:rPr>
        <w:t xml:space="preserve"> </w:t>
      </w:r>
      <w:proofErr w:type="gramStart"/>
      <w:r w:rsidRPr="005936C8">
        <w:rPr>
          <w:rFonts w:ascii="Times" w:hAnsi="Times"/>
          <w:b/>
          <w:sz w:val="28"/>
          <w:szCs w:val="28"/>
        </w:rPr>
        <w:t>como</w:t>
      </w:r>
      <w:proofErr w:type="gramEnd"/>
      <w:r w:rsidRPr="005936C8">
        <w:rPr>
          <w:rFonts w:ascii="Times" w:hAnsi="Times"/>
          <w:b/>
          <w:sz w:val="28"/>
          <w:szCs w:val="28"/>
        </w:rPr>
        <w:t xml:space="preserve"> candidata </w:t>
      </w:r>
      <w:r w:rsidR="000159CF">
        <w:rPr>
          <w:rFonts w:ascii="Times" w:hAnsi="Times"/>
          <w:b/>
          <w:sz w:val="28"/>
          <w:szCs w:val="28"/>
        </w:rPr>
        <w:t xml:space="preserve">presidencial </w:t>
      </w:r>
      <w:r w:rsidRPr="005936C8">
        <w:rPr>
          <w:rFonts w:ascii="Times" w:hAnsi="Times"/>
          <w:b/>
          <w:sz w:val="28"/>
          <w:szCs w:val="28"/>
        </w:rPr>
        <w:t>abre una nueva etapa en su campaña desvinculada del co</w:t>
      </w:r>
      <w:r w:rsidR="00F13B2C">
        <w:rPr>
          <w:rFonts w:ascii="Times" w:hAnsi="Times"/>
          <w:b/>
          <w:sz w:val="28"/>
          <w:szCs w:val="28"/>
        </w:rPr>
        <w:t>nflicto partidario y centrada</w:t>
      </w:r>
      <w:r w:rsidRPr="005936C8">
        <w:rPr>
          <w:rFonts w:ascii="Times" w:hAnsi="Times"/>
          <w:b/>
          <w:sz w:val="28"/>
          <w:szCs w:val="28"/>
        </w:rPr>
        <w:t xml:space="preserve"> en una mayor llegada a la gente</w:t>
      </w:r>
      <w:r>
        <w:rPr>
          <w:rFonts w:ascii="Times" w:hAnsi="Times"/>
          <w:b/>
        </w:rPr>
        <w:t>.</w:t>
      </w:r>
    </w:p>
    <w:p w14:paraId="0A2C3611" w14:textId="77777777" w:rsidR="000F2DE4" w:rsidRDefault="000F2DE4" w:rsidP="000F2DE4">
      <w:pPr>
        <w:jc w:val="both"/>
        <w:rPr>
          <w:rFonts w:ascii="Times" w:hAnsi="Times"/>
          <w:b/>
        </w:rPr>
      </w:pPr>
    </w:p>
    <w:p w14:paraId="5D22F075" w14:textId="4322BA72" w:rsidR="000F2DE4" w:rsidRDefault="00F13B2C" w:rsidP="000F2DE4">
      <w:pPr>
        <w:jc w:val="both"/>
        <w:rPr>
          <w:rFonts w:ascii="Times" w:hAnsi="Times"/>
        </w:rPr>
      </w:pPr>
      <w:r>
        <w:rPr>
          <w:rFonts w:ascii="Times" w:hAnsi="Times"/>
        </w:rPr>
        <w:t>Carolina Rincón inscribió su c</w:t>
      </w:r>
      <w:r w:rsidR="000159CF">
        <w:rPr>
          <w:rFonts w:ascii="Times" w:hAnsi="Times"/>
        </w:rPr>
        <w:t>andidatura presidencial de la DC</w:t>
      </w:r>
      <w:r>
        <w:rPr>
          <w:rFonts w:ascii="Times" w:hAnsi="Times"/>
        </w:rPr>
        <w:t xml:space="preserve">, a pesar de pronósticos que señalaban que no pasaría </w:t>
      </w:r>
      <w:proofErr w:type="gramStart"/>
      <w:r>
        <w:rPr>
          <w:rFonts w:ascii="Times" w:hAnsi="Times"/>
        </w:rPr>
        <w:t>Agosto</w:t>
      </w:r>
      <w:r w:rsidR="000159CF">
        <w:rPr>
          <w:rFonts w:ascii="Times" w:hAnsi="Times"/>
        </w:rPr>
        <w:t xml:space="preserve"> </w:t>
      </w:r>
      <w:r>
        <w:rPr>
          <w:rFonts w:ascii="Times" w:hAnsi="Times"/>
        </w:rPr>
        <w:t>.</w:t>
      </w:r>
      <w:proofErr w:type="gramEnd"/>
      <w:r>
        <w:rPr>
          <w:rFonts w:ascii="Times" w:hAnsi="Times"/>
        </w:rPr>
        <w:t xml:space="preserve"> El debilitamiento de la opción de Guillier</w:t>
      </w:r>
      <w:r w:rsidR="000159CF">
        <w:rPr>
          <w:rFonts w:ascii="Times" w:hAnsi="Times"/>
        </w:rPr>
        <w:t xml:space="preserve"> durante el año</w:t>
      </w:r>
      <w:r>
        <w:rPr>
          <w:rFonts w:ascii="Times" w:hAnsi="Times"/>
        </w:rPr>
        <w:t xml:space="preserve"> y el proyecto</w:t>
      </w:r>
      <w:r w:rsidR="000159CF">
        <w:rPr>
          <w:rFonts w:ascii="Times" w:hAnsi="Times"/>
        </w:rPr>
        <w:t xml:space="preserve"> de </w:t>
      </w:r>
      <w:r>
        <w:rPr>
          <w:rFonts w:ascii="Times" w:hAnsi="Times"/>
        </w:rPr>
        <w:t xml:space="preserve">reposicionamiento de una identidad </w:t>
      </w:r>
      <w:proofErr w:type="gramStart"/>
      <w:r>
        <w:rPr>
          <w:rFonts w:ascii="Times" w:hAnsi="Times"/>
        </w:rPr>
        <w:t xml:space="preserve">DC </w:t>
      </w:r>
      <w:r w:rsidR="000159CF">
        <w:rPr>
          <w:rFonts w:ascii="Times" w:hAnsi="Times"/>
        </w:rPr>
        <w:t>,</w:t>
      </w:r>
      <w:proofErr w:type="gramEnd"/>
      <w:r w:rsidR="000159CF">
        <w:rPr>
          <w:rFonts w:ascii="Times" w:hAnsi="Times"/>
        </w:rPr>
        <w:t xml:space="preserve"> </w:t>
      </w:r>
      <w:r>
        <w:rPr>
          <w:rFonts w:ascii="Times" w:hAnsi="Times"/>
        </w:rPr>
        <w:t xml:space="preserve">sostuvieron una candidatura debil </w:t>
      </w:r>
      <w:r w:rsidR="000159CF">
        <w:rPr>
          <w:rFonts w:ascii="Times" w:hAnsi="Times"/>
        </w:rPr>
        <w:t>que pasó por momentos críticos. En todo caso, e</w:t>
      </w:r>
      <w:r>
        <w:rPr>
          <w:rFonts w:ascii="Times" w:hAnsi="Times"/>
        </w:rPr>
        <w:t xml:space="preserve">l impulso de </w:t>
      </w:r>
      <w:r w:rsidR="000159CF">
        <w:rPr>
          <w:rFonts w:ascii="Times" w:hAnsi="Times"/>
        </w:rPr>
        <w:t xml:space="preserve">mayor </w:t>
      </w:r>
      <w:r>
        <w:rPr>
          <w:rFonts w:ascii="Times" w:hAnsi="Times"/>
        </w:rPr>
        <w:t xml:space="preserve">crecimiento de Goic, logrado al calor de la crisis de la Junta Nacional se ha </w:t>
      </w:r>
      <w:proofErr w:type="gramStart"/>
      <w:r>
        <w:rPr>
          <w:rFonts w:ascii="Times" w:hAnsi="Times"/>
        </w:rPr>
        <w:t xml:space="preserve">detenido </w:t>
      </w:r>
      <w:r w:rsidR="000159CF">
        <w:rPr>
          <w:rFonts w:ascii="Times" w:hAnsi="Times"/>
        </w:rPr>
        <w:t>,</w:t>
      </w:r>
      <w:proofErr w:type="gramEnd"/>
      <w:r w:rsidR="000159CF">
        <w:rPr>
          <w:rFonts w:ascii="Times" w:hAnsi="Times"/>
        </w:rPr>
        <w:t xml:space="preserve"> </w:t>
      </w:r>
      <w:r>
        <w:rPr>
          <w:rFonts w:ascii="Times" w:hAnsi="Times"/>
        </w:rPr>
        <w:t xml:space="preserve">por la menor visibilidad de las ultimas semanas unido </w:t>
      </w:r>
      <w:r w:rsidR="000159CF">
        <w:rPr>
          <w:rFonts w:ascii="Times" w:hAnsi="Times"/>
        </w:rPr>
        <w:t>,</w:t>
      </w:r>
      <w:r>
        <w:rPr>
          <w:rFonts w:ascii="Times" w:hAnsi="Times"/>
        </w:rPr>
        <w:t xml:space="preserve">a una debilidad en posicionamiento de contenidos. </w:t>
      </w:r>
    </w:p>
    <w:p w14:paraId="206FA0E2" w14:textId="77777777" w:rsidR="000F2DE4" w:rsidRDefault="000F2DE4" w:rsidP="000F2DE4">
      <w:pPr>
        <w:jc w:val="both"/>
        <w:rPr>
          <w:rFonts w:ascii="Times" w:hAnsi="Times"/>
        </w:rPr>
      </w:pPr>
    </w:p>
    <w:p w14:paraId="757BB28C" w14:textId="7341FFBF" w:rsidR="000F2DE4" w:rsidRPr="00E175F5" w:rsidRDefault="00F13B2C" w:rsidP="000F2DE4">
      <w:pPr>
        <w:jc w:val="both"/>
        <w:rPr>
          <w:rFonts w:ascii="Times" w:hAnsi="Times"/>
        </w:rPr>
      </w:pPr>
      <w:r>
        <w:rPr>
          <w:rFonts w:ascii="Times" w:hAnsi="Times"/>
        </w:rPr>
        <w:t>Goic evitó pronunciarse en la defensa del proyecto de aborto terapéutico, durante los alegatos en el Tribunal Constitucional de la semana, a pesar de su voto a favor en el Senado: no</w:t>
      </w:r>
      <w:r w:rsidR="000159CF">
        <w:rPr>
          <w:rFonts w:ascii="Times" w:hAnsi="Times"/>
        </w:rPr>
        <w:t xml:space="preserve"> podía aparecer en contraposició</w:t>
      </w:r>
      <w:r>
        <w:rPr>
          <w:rFonts w:ascii="Times" w:hAnsi="Times"/>
        </w:rPr>
        <w:t>n a Soledad Alvear y Patricio Zapata, que estaban alegando en contra d</w:t>
      </w:r>
      <w:r w:rsidR="000159CF">
        <w:rPr>
          <w:rFonts w:ascii="Times" w:hAnsi="Times"/>
        </w:rPr>
        <w:t xml:space="preserve">el proyecto ante dicho Tribunal. </w:t>
      </w:r>
      <w:r>
        <w:rPr>
          <w:rFonts w:ascii="Times" w:hAnsi="Times"/>
        </w:rPr>
        <w:t>Con l</w:t>
      </w:r>
      <w:r w:rsidR="000159CF">
        <w:rPr>
          <w:rFonts w:ascii="Times" w:hAnsi="Times"/>
        </w:rPr>
        <w:t xml:space="preserve">a inscripción de su candidatura, suspende su </w:t>
      </w:r>
      <w:proofErr w:type="gramStart"/>
      <w:r w:rsidR="000159CF">
        <w:rPr>
          <w:rFonts w:ascii="Times" w:hAnsi="Times"/>
        </w:rPr>
        <w:t>cargo</w:t>
      </w:r>
      <w:r>
        <w:rPr>
          <w:rFonts w:ascii="Times" w:hAnsi="Times"/>
        </w:rPr>
        <w:t xml:space="preserve">  como</w:t>
      </w:r>
      <w:proofErr w:type="gramEnd"/>
      <w:r w:rsidR="000159CF">
        <w:rPr>
          <w:rFonts w:ascii="Times" w:hAnsi="Times"/>
        </w:rPr>
        <w:t xml:space="preserve"> Presidenta de la DC que queda</w:t>
      </w:r>
      <w:r>
        <w:rPr>
          <w:rFonts w:ascii="Times" w:hAnsi="Times"/>
        </w:rPr>
        <w:t xml:space="preserve"> a cargo </w:t>
      </w:r>
      <w:r w:rsidR="000F2DE4">
        <w:rPr>
          <w:rFonts w:ascii="Times" w:hAnsi="Times"/>
        </w:rPr>
        <w:t>de Matías Walker</w:t>
      </w:r>
      <w:r>
        <w:rPr>
          <w:rFonts w:ascii="Times" w:hAnsi="Times"/>
        </w:rPr>
        <w:t xml:space="preserve"> hasta la primera vuelta.</w:t>
      </w:r>
      <w:r w:rsidR="000F2DE4">
        <w:rPr>
          <w:rFonts w:ascii="Times" w:hAnsi="Times"/>
        </w:rPr>
        <w:t xml:space="preserve"> </w:t>
      </w:r>
      <w:r>
        <w:rPr>
          <w:rFonts w:ascii="Times" w:hAnsi="Times"/>
        </w:rPr>
        <w:t>En el lanzamiento de su campaña, entregó el marketin</w:t>
      </w:r>
      <w:r w:rsidR="000159CF">
        <w:rPr>
          <w:rFonts w:ascii="Times" w:hAnsi="Times"/>
        </w:rPr>
        <w:t xml:space="preserve">g de su campaña, con un slogan discutible y de dificil comprensión de la gente </w:t>
      </w:r>
      <w:proofErr w:type="gramStart"/>
      <w:r w:rsidR="000D5056">
        <w:rPr>
          <w:rFonts w:ascii="Times" w:hAnsi="Times"/>
        </w:rPr>
        <w:t>( “</w:t>
      </w:r>
      <w:proofErr w:type="gramEnd"/>
      <w:r w:rsidR="000D5056">
        <w:rPr>
          <w:rFonts w:ascii="Times" w:hAnsi="Times"/>
        </w:rPr>
        <w:t xml:space="preserve"> </w:t>
      </w:r>
      <w:r w:rsidR="000D5056" w:rsidRPr="000D5056">
        <w:rPr>
          <w:rFonts w:ascii="Times" w:hAnsi="Times"/>
          <w:i/>
        </w:rPr>
        <w:t>Patria resiliente</w:t>
      </w:r>
      <w:r w:rsidR="000159CF">
        <w:rPr>
          <w:rFonts w:ascii="Times" w:hAnsi="Times"/>
        </w:rPr>
        <w:t>”)</w:t>
      </w:r>
      <w:r w:rsidR="000D5056">
        <w:rPr>
          <w:rFonts w:ascii="Times" w:hAnsi="Times"/>
        </w:rPr>
        <w:t xml:space="preserve">, </w:t>
      </w:r>
      <w:r w:rsidR="000159CF">
        <w:rPr>
          <w:rFonts w:ascii="Times" w:hAnsi="Times"/>
        </w:rPr>
        <w:t>desaprovechando el sello de la é</w:t>
      </w:r>
      <w:r w:rsidR="000D5056">
        <w:rPr>
          <w:rFonts w:ascii="Times" w:hAnsi="Times"/>
        </w:rPr>
        <w:t xml:space="preserve">tica publica que había logrado capturar en el marco de la crisis de la Junta Nacional DC. </w:t>
      </w:r>
    </w:p>
    <w:p w14:paraId="257DAAC2" w14:textId="77777777" w:rsidR="000F2DE4" w:rsidRPr="00AE49C4" w:rsidRDefault="000F2DE4" w:rsidP="000F2DE4">
      <w:pPr>
        <w:jc w:val="both"/>
        <w:rPr>
          <w:rFonts w:ascii="Times" w:hAnsi="Times"/>
          <w:b/>
        </w:rPr>
      </w:pPr>
    </w:p>
    <w:p w14:paraId="610C9EBB" w14:textId="0BB1C000" w:rsidR="000F2DE4" w:rsidRPr="00E90D00" w:rsidRDefault="000F2DE4" w:rsidP="000F2DE4">
      <w:pPr>
        <w:jc w:val="both"/>
        <w:rPr>
          <w:rFonts w:ascii="Times" w:hAnsi="Times"/>
          <w:b/>
          <w:sz w:val="28"/>
          <w:szCs w:val="28"/>
        </w:rPr>
      </w:pPr>
      <w:proofErr w:type="gramStart"/>
      <w:r w:rsidRPr="00E90D00">
        <w:rPr>
          <w:rFonts w:ascii="Times" w:hAnsi="Times"/>
          <w:b/>
          <w:sz w:val="28"/>
          <w:szCs w:val="28"/>
        </w:rPr>
        <w:t xml:space="preserve">Beatriz Sánchez </w:t>
      </w:r>
      <w:r w:rsidR="005936C8" w:rsidRPr="00E90D00">
        <w:rPr>
          <w:rFonts w:ascii="Times" w:hAnsi="Times"/>
          <w:b/>
          <w:sz w:val="28"/>
          <w:szCs w:val="28"/>
        </w:rPr>
        <w:t xml:space="preserve">y el Frente Amplio </w:t>
      </w:r>
      <w:r w:rsidR="000D5056" w:rsidRPr="00E90D00">
        <w:rPr>
          <w:rFonts w:ascii="Times" w:hAnsi="Times"/>
          <w:b/>
          <w:sz w:val="28"/>
          <w:szCs w:val="28"/>
        </w:rPr>
        <w:t xml:space="preserve">viven el </w:t>
      </w:r>
      <w:r w:rsidR="005936C8" w:rsidRPr="00E90D00">
        <w:rPr>
          <w:rFonts w:ascii="Times" w:hAnsi="Times"/>
          <w:b/>
          <w:sz w:val="28"/>
          <w:szCs w:val="28"/>
        </w:rPr>
        <w:t>peor momento</w:t>
      </w:r>
      <w:r w:rsidR="000D5056" w:rsidRPr="00E90D00">
        <w:rPr>
          <w:rFonts w:ascii="Times" w:hAnsi="Times"/>
          <w:b/>
          <w:sz w:val="28"/>
          <w:szCs w:val="28"/>
        </w:rPr>
        <w:t xml:space="preserve"> de su opción politica </w:t>
      </w:r>
      <w:r w:rsidR="00E90D00">
        <w:rPr>
          <w:rFonts w:ascii="Times" w:hAnsi="Times"/>
          <w:b/>
          <w:sz w:val="28"/>
          <w:szCs w:val="28"/>
        </w:rPr>
        <w:t xml:space="preserve">por </w:t>
      </w:r>
      <w:r w:rsidR="005936C8" w:rsidRPr="00E90D00">
        <w:rPr>
          <w:rFonts w:ascii="Times" w:hAnsi="Times"/>
          <w:b/>
          <w:sz w:val="28"/>
          <w:szCs w:val="28"/>
        </w:rPr>
        <w:t>una crisis política</w:t>
      </w:r>
      <w:r w:rsidR="000159CF">
        <w:rPr>
          <w:rFonts w:ascii="Times" w:hAnsi="Times"/>
          <w:b/>
          <w:sz w:val="28"/>
          <w:szCs w:val="28"/>
        </w:rPr>
        <w:t xml:space="preserve"> mal conducida que afectará su avance.</w:t>
      </w:r>
      <w:proofErr w:type="gramEnd"/>
    </w:p>
    <w:p w14:paraId="3C3245FF" w14:textId="77777777" w:rsidR="000F2DE4" w:rsidRPr="00374C89" w:rsidRDefault="000F2DE4" w:rsidP="000F2DE4">
      <w:pPr>
        <w:jc w:val="both"/>
        <w:rPr>
          <w:rFonts w:ascii="Times" w:hAnsi="Times"/>
        </w:rPr>
      </w:pPr>
    </w:p>
    <w:p w14:paraId="6FB42E36" w14:textId="01791002" w:rsidR="000F2DE4" w:rsidRDefault="000D5056" w:rsidP="000F2DE4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 xml:space="preserve">El logro político-comunicacional de </w:t>
      </w:r>
      <w:r w:rsidR="000F2DE4">
        <w:rPr>
          <w:rFonts w:ascii="Times" w:hAnsi="Times"/>
        </w:rPr>
        <w:t xml:space="preserve">Beatriz </w:t>
      </w:r>
      <w:proofErr w:type="gramStart"/>
      <w:r w:rsidR="000F2DE4">
        <w:rPr>
          <w:rFonts w:ascii="Times" w:hAnsi="Times"/>
        </w:rPr>
        <w:t>Sanchez</w:t>
      </w:r>
      <w:r>
        <w:rPr>
          <w:rFonts w:ascii="Times" w:hAnsi="Times"/>
        </w:rPr>
        <w:t xml:space="preserve"> </w:t>
      </w:r>
      <w:r w:rsidR="000159CF">
        <w:rPr>
          <w:rFonts w:ascii="Times" w:hAnsi="Times"/>
        </w:rPr>
        <w:t>,</w:t>
      </w:r>
      <w:proofErr w:type="gramEnd"/>
      <w:r w:rsidR="000159CF">
        <w:rPr>
          <w:rFonts w:ascii="Times" w:hAnsi="Times"/>
        </w:rPr>
        <w:t xml:space="preserve"> </w:t>
      </w:r>
      <w:r>
        <w:rPr>
          <w:rFonts w:ascii="Times" w:hAnsi="Times"/>
        </w:rPr>
        <w:t xml:space="preserve">hablando por los derechos de la mujer ante el </w:t>
      </w:r>
      <w:r w:rsidR="000F2DE4">
        <w:rPr>
          <w:rFonts w:ascii="Times" w:hAnsi="Times"/>
        </w:rPr>
        <w:t>Tribunal Constitucional, afirmando que “</w:t>
      </w:r>
      <w:r w:rsidR="000F2DE4">
        <w:rPr>
          <w:rFonts w:ascii="Times" w:hAnsi="Times"/>
          <w:i/>
        </w:rPr>
        <w:t>... estamos cansadas de dar una pelea que las mujeres ya ganaron en el resto del mundo”</w:t>
      </w:r>
      <w:r>
        <w:rPr>
          <w:rFonts w:ascii="Times" w:hAnsi="Times"/>
        </w:rPr>
        <w:t xml:space="preserve"> se diluyó ese mismo día</w:t>
      </w:r>
      <w:r w:rsidR="000159CF">
        <w:rPr>
          <w:rFonts w:ascii="Times" w:hAnsi="Times"/>
        </w:rPr>
        <w:t>,</w:t>
      </w:r>
      <w:r>
        <w:rPr>
          <w:rFonts w:ascii="Times" w:hAnsi="Times"/>
        </w:rPr>
        <w:t xml:space="preserve"> en medio de la crisis del Frente Amplio por el veto de la candidatura a Mayol en el Distrito 10 de Jackson.s</w:t>
      </w:r>
    </w:p>
    <w:p w14:paraId="6E5DC101" w14:textId="77777777" w:rsidR="000F2DE4" w:rsidRPr="007A76DE" w:rsidRDefault="000F2DE4" w:rsidP="000F2DE4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1DC23914" w14:textId="79859EC1" w:rsidR="000F2DE4" w:rsidRDefault="000D5056" w:rsidP="000F2DE4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lang w:val="es-ES"/>
        </w:rPr>
      </w:pPr>
      <w:r>
        <w:rPr>
          <w:rFonts w:ascii="Times" w:hAnsi="Times"/>
        </w:rPr>
        <w:t xml:space="preserve">La crisis no fue un tema de cupos parlamentarios, sino la expresion de una </w:t>
      </w:r>
      <w:r w:rsidR="0067550F">
        <w:rPr>
          <w:rFonts w:ascii="Times" w:hAnsi="Times"/>
        </w:rPr>
        <w:t xml:space="preserve">diferenciación </w:t>
      </w:r>
      <w:r>
        <w:rPr>
          <w:rFonts w:ascii="Times" w:hAnsi="Times"/>
        </w:rPr>
        <w:t>politica que se venía desarrollando desde la primarias, entre un polo izquierdizante aglutinados en torno a Mayol para diputar la conduccion al nucleo dirigente de RD y los autonomistas.</w:t>
      </w:r>
      <w:r w:rsidR="0067550F">
        <w:rPr>
          <w:rFonts w:ascii="Times" w:hAnsi="Times"/>
        </w:rPr>
        <w:t xml:space="preserve"> </w:t>
      </w:r>
      <w:r>
        <w:rPr>
          <w:rFonts w:ascii="Times" w:hAnsi="Times"/>
        </w:rPr>
        <w:t xml:space="preserve">El cupo parlamentario fue un elemento de </w:t>
      </w:r>
      <w:r w:rsidR="0067550F">
        <w:rPr>
          <w:rFonts w:ascii="Times" w:hAnsi="Times"/>
        </w:rPr>
        <w:t xml:space="preserve">esa </w:t>
      </w:r>
      <w:r>
        <w:rPr>
          <w:rFonts w:ascii="Times" w:hAnsi="Times"/>
        </w:rPr>
        <w:t>diferenciación mayor en una coali</w:t>
      </w:r>
      <w:r w:rsidR="0067550F">
        <w:rPr>
          <w:rFonts w:ascii="Times" w:hAnsi="Times"/>
        </w:rPr>
        <w:t xml:space="preserve">cion emergente de 12 </w:t>
      </w:r>
      <w:proofErr w:type="gramStart"/>
      <w:r w:rsidR="0067550F">
        <w:rPr>
          <w:rFonts w:ascii="Times" w:hAnsi="Times"/>
        </w:rPr>
        <w:t>partidos ,</w:t>
      </w:r>
      <w:proofErr w:type="gramEnd"/>
      <w:r w:rsidR="0067550F">
        <w:rPr>
          <w:rFonts w:ascii="Times" w:hAnsi="Times"/>
        </w:rPr>
        <w:t xml:space="preserve"> que seguramente</w:t>
      </w:r>
      <w:r>
        <w:rPr>
          <w:rFonts w:ascii="Times" w:hAnsi="Times"/>
        </w:rPr>
        <w:t xml:space="preserve"> resurgirá despues de las elecciones presidenciales.</w:t>
      </w:r>
      <w:r w:rsidR="0067550F">
        <w:rPr>
          <w:rFonts w:ascii="Times" w:hAnsi="Times"/>
        </w:rPr>
        <w:t xml:space="preserve"> </w:t>
      </w:r>
      <w:r>
        <w:rPr>
          <w:rFonts w:ascii="Times" w:hAnsi="Times"/>
        </w:rPr>
        <w:t xml:space="preserve">El liderazgo de </w:t>
      </w:r>
      <w:r w:rsidR="0067550F">
        <w:rPr>
          <w:rFonts w:ascii="Times" w:hAnsi="Times"/>
        </w:rPr>
        <w:t xml:space="preserve">una vacilante </w:t>
      </w:r>
      <w:r>
        <w:rPr>
          <w:rFonts w:ascii="Times" w:hAnsi="Times"/>
        </w:rPr>
        <w:t xml:space="preserve">Beatriz </w:t>
      </w:r>
      <w:proofErr w:type="gramStart"/>
      <w:r w:rsidR="0067550F">
        <w:rPr>
          <w:rFonts w:ascii="Times" w:hAnsi="Times"/>
        </w:rPr>
        <w:t>Sá</w:t>
      </w:r>
      <w:r>
        <w:rPr>
          <w:rFonts w:ascii="Times" w:hAnsi="Times"/>
        </w:rPr>
        <w:t xml:space="preserve">nchez </w:t>
      </w:r>
      <w:r w:rsidR="0067550F">
        <w:rPr>
          <w:rFonts w:ascii="Times" w:hAnsi="Times"/>
        </w:rPr>
        <w:t>,</w:t>
      </w:r>
      <w:proofErr w:type="gramEnd"/>
      <w:r w:rsidR="0067550F">
        <w:rPr>
          <w:rFonts w:ascii="Times" w:hAnsi="Times"/>
        </w:rPr>
        <w:t xml:space="preserve"> </w:t>
      </w:r>
      <w:r>
        <w:rPr>
          <w:rFonts w:ascii="Times" w:hAnsi="Times"/>
        </w:rPr>
        <w:t>quedó debilitado por</w:t>
      </w:r>
      <w:r w:rsidR="0067550F">
        <w:rPr>
          <w:rFonts w:ascii="Times" w:hAnsi="Times"/>
        </w:rPr>
        <w:t xml:space="preserve"> pasar de </w:t>
      </w:r>
      <w:r>
        <w:rPr>
          <w:rFonts w:ascii="Times" w:hAnsi="Times"/>
        </w:rPr>
        <w:t xml:space="preserve"> una posición de “ </w:t>
      </w:r>
      <w:r>
        <w:rPr>
          <w:rFonts w:ascii="Times" w:hAnsi="Times"/>
          <w:i/>
        </w:rPr>
        <w:t>respaldo ciento por ciento “</w:t>
      </w:r>
      <w:r>
        <w:rPr>
          <w:rFonts w:ascii="Times" w:hAnsi="Times"/>
        </w:rPr>
        <w:t xml:space="preserve"> a la exclusion de Mayol </w:t>
      </w:r>
      <w:r w:rsidR="0067550F">
        <w:rPr>
          <w:rFonts w:ascii="Times" w:hAnsi="Times"/>
        </w:rPr>
        <w:t xml:space="preserve"> a la peticion de reevaluación de la medida cuando la crisis estaba desatada,</w:t>
      </w:r>
      <w:r>
        <w:rPr>
          <w:rFonts w:ascii="Times" w:hAnsi="Times"/>
        </w:rPr>
        <w:t>señalando</w:t>
      </w:r>
      <w:r w:rsidR="000F2DE4" w:rsidRPr="007A76DE">
        <w:rPr>
          <w:rFonts w:ascii="Times" w:hAnsi="Times" w:cs="Arial"/>
          <w:lang w:val="es-ES"/>
        </w:rPr>
        <w:t xml:space="preserve"> </w:t>
      </w:r>
      <w:r w:rsidR="00E90D00">
        <w:rPr>
          <w:rFonts w:ascii="Times" w:hAnsi="Times" w:cs="Arial"/>
          <w:lang w:val="es-ES"/>
        </w:rPr>
        <w:t xml:space="preserve">que </w:t>
      </w:r>
      <w:r w:rsidR="000F2DE4">
        <w:rPr>
          <w:rFonts w:ascii="Times" w:hAnsi="Times" w:cs="Arial"/>
          <w:lang w:val="es-ES"/>
        </w:rPr>
        <w:t>“ ..</w:t>
      </w:r>
      <w:r w:rsidR="000F2DE4">
        <w:rPr>
          <w:rFonts w:ascii="Times" w:hAnsi="Times" w:cs="Arial"/>
          <w:i/>
          <w:lang w:val="es-ES"/>
        </w:rPr>
        <w:t>le pido, le exijo al Frente Amplio que tome decisiones y se reuna..velando por el buen trato en la política”</w:t>
      </w:r>
      <w:r w:rsidR="000F2DE4">
        <w:rPr>
          <w:rFonts w:ascii="Times" w:hAnsi="Times" w:cs="Arial"/>
          <w:lang w:val="es-ES"/>
        </w:rPr>
        <w:t>.</w:t>
      </w:r>
      <w:r w:rsidR="00E90D00">
        <w:rPr>
          <w:rFonts w:ascii="Times" w:hAnsi="Times" w:cs="Arial"/>
          <w:lang w:val="es-ES"/>
        </w:rPr>
        <w:t xml:space="preserve"> La salida negociada de levantamiento del veto a Mayol con disculpas por escrito dejó al Frente Amplio </w:t>
      </w:r>
      <w:r w:rsidR="0067550F">
        <w:rPr>
          <w:rFonts w:ascii="Times" w:hAnsi="Times" w:cs="Arial"/>
          <w:lang w:val="es-ES"/>
        </w:rPr>
        <w:t xml:space="preserve">con la imagen de </w:t>
      </w:r>
      <w:r w:rsidR="00E90D00">
        <w:rPr>
          <w:rFonts w:ascii="Times" w:hAnsi="Times" w:cs="Arial"/>
          <w:lang w:val="es-ES"/>
        </w:rPr>
        <w:t>una coalición de aprendice</w:t>
      </w:r>
      <w:r w:rsidR="0067550F">
        <w:rPr>
          <w:rFonts w:ascii="Times" w:hAnsi="Times" w:cs="Arial"/>
          <w:lang w:val="es-ES"/>
        </w:rPr>
        <w:t>s</w:t>
      </w:r>
      <w:r w:rsidR="00E90D00">
        <w:rPr>
          <w:rFonts w:ascii="Times" w:hAnsi="Times" w:cs="Arial"/>
          <w:lang w:val="es-ES"/>
        </w:rPr>
        <w:t xml:space="preserve"> de la política dominado</w:t>
      </w:r>
      <w:r w:rsidR="0067550F">
        <w:rPr>
          <w:rFonts w:ascii="Times" w:hAnsi="Times" w:cs="Arial"/>
          <w:lang w:val="es-ES"/>
        </w:rPr>
        <w:t xml:space="preserve"> </w:t>
      </w:r>
      <w:r w:rsidR="0067550F">
        <w:rPr>
          <w:rFonts w:ascii="Times" w:hAnsi="Times" w:cs="Arial"/>
          <w:lang w:val="es-ES"/>
        </w:rPr>
        <w:t xml:space="preserve">por el “ </w:t>
      </w:r>
      <w:r w:rsidR="0067550F">
        <w:rPr>
          <w:rFonts w:ascii="Times" w:hAnsi="Times" w:cs="Arial"/>
          <w:i/>
          <w:lang w:val="es-ES"/>
        </w:rPr>
        <w:t>discurso de la moralina</w:t>
      </w:r>
      <w:r w:rsidR="0067550F">
        <w:rPr>
          <w:rFonts w:ascii="Times" w:hAnsi="Times" w:cs="Arial"/>
          <w:lang w:val="es-ES"/>
        </w:rPr>
        <w:t xml:space="preserve">”( </w:t>
      </w:r>
      <w:r w:rsidR="00E90D00">
        <w:rPr>
          <w:rFonts w:ascii="Times" w:hAnsi="Times" w:cs="Arial"/>
          <w:lang w:val="es-ES"/>
        </w:rPr>
        <w:t>como señala uno de sus fundadores, Carlos Ruiz</w:t>
      </w:r>
      <w:r w:rsidR="0067550F">
        <w:rPr>
          <w:rFonts w:ascii="Times" w:hAnsi="Times" w:cs="Arial"/>
          <w:lang w:val="es-ES"/>
        </w:rPr>
        <w:t xml:space="preserve"> )</w:t>
      </w:r>
      <w:r w:rsidR="00E90D00">
        <w:rPr>
          <w:rFonts w:ascii="Times" w:hAnsi="Times" w:cs="Arial"/>
          <w:lang w:val="es-ES"/>
        </w:rPr>
        <w:t xml:space="preserve"> y a Beatriz Sánchez con la imagen d</w:t>
      </w:r>
      <w:r w:rsidR="0067550F">
        <w:rPr>
          <w:rFonts w:ascii="Times" w:hAnsi="Times" w:cs="Arial"/>
          <w:lang w:val="es-ES"/>
        </w:rPr>
        <w:t xml:space="preserve">e un liderazgo débil y </w:t>
      </w:r>
      <w:r w:rsidR="00E90D00">
        <w:rPr>
          <w:rFonts w:ascii="Times" w:hAnsi="Times" w:cs="Arial"/>
          <w:lang w:val="es-ES"/>
        </w:rPr>
        <w:t>oscilante. Su baja en las encuestas es un reflejo inicial de una crisis que puede seguirles afectando en su desarrollo.</w:t>
      </w:r>
    </w:p>
    <w:p w14:paraId="0A139EB1" w14:textId="77777777" w:rsidR="000F2DE4" w:rsidRDefault="000F2DE4" w:rsidP="000F2DE4">
      <w:pPr>
        <w:jc w:val="both"/>
        <w:rPr>
          <w:rFonts w:ascii="Times" w:hAnsi="Times"/>
          <w:b/>
        </w:rPr>
      </w:pPr>
    </w:p>
    <w:p w14:paraId="12E49BD9" w14:textId="77777777" w:rsidR="000F2DE4" w:rsidRDefault="000F2DE4" w:rsidP="000F2DE4">
      <w:pPr>
        <w:jc w:val="both"/>
        <w:rPr>
          <w:rFonts w:ascii="Times" w:hAnsi="Times"/>
          <w:i/>
        </w:rPr>
      </w:pPr>
    </w:p>
    <w:p w14:paraId="0455BFD6" w14:textId="11BA23BD" w:rsidR="0054286D" w:rsidRPr="00E90D00" w:rsidRDefault="00E90D00">
      <w:pPr>
        <w:rPr>
          <w:i/>
        </w:rPr>
      </w:pPr>
      <w:r>
        <w:rPr>
          <w:rFonts w:ascii="Times" w:hAnsi="Times"/>
          <w:i/>
        </w:rPr>
        <w:t>RPV/20/08/17</w:t>
      </w:r>
      <w:bookmarkStart w:id="0" w:name="_GoBack"/>
      <w:bookmarkEnd w:id="0"/>
    </w:p>
    <w:sectPr w:rsidR="0054286D" w:rsidRPr="00E90D00" w:rsidSect="005428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4"/>
    <w:rsid w:val="000159CF"/>
    <w:rsid w:val="000D5056"/>
    <w:rsid w:val="000F2DE4"/>
    <w:rsid w:val="00163E67"/>
    <w:rsid w:val="002F7A61"/>
    <w:rsid w:val="00322477"/>
    <w:rsid w:val="004E1CBF"/>
    <w:rsid w:val="0054286D"/>
    <w:rsid w:val="005936C8"/>
    <w:rsid w:val="006062B0"/>
    <w:rsid w:val="006107C9"/>
    <w:rsid w:val="0067550F"/>
    <w:rsid w:val="00727FC7"/>
    <w:rsid w:val="00847DBC"/>
    <w:rsid w:val="0091656A"/>
    <w:rsid w:val="009D3A21"/>
    <w:rsid w:val="00C73B25"/>
    <w:rsid w:val="00CE0C24"/>
    <w:rsid w:val="00E90D00"/>
    <w:rsid w:val="00F13B2C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AA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E4"/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E4"/>
    <w:rPr>
      <w:rFonts w:eastAsiaTheme="minorHAns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1694</Words>
  <Characters>9317</Characters>
  <Application>Microsoft Macintosh Word</Application>
  <DocSecurity>0</DocSecurity>
  <Lines>77</Lines>
  <Paragraphs>21</Paragraphs>
  <ScaleCrop>false</ScaleCrop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Perez</dc:creator>
  <cp:keywords/>
  <dc:description/>
  <cp:lastModifiedBy>Robinson Perez</cp:lastModifiedBy>
  <cp:revision>9</cp:revision>
  <dcterms:created xsi:type="dcterms:W3CDTF">2017-08-20T13:01:00Z</dcterms:created>
  <dcterms:modified xsi:type="dcterms:W3CDTF">2017-08-20T19:53:00Z</dcterms:modified>
</cp:coreProperties>
</file>