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DFB6A" w14:textId="4746A8B5" w:rsidR="0054286D" w:rsidRDefault="00D6333C" w:rsidP="00E8385B">
      <w:pPr>
        <w:pStyle w:val="Ttulo"/>
        <w:jc w:val="both"/>
        <w:rPr>
          <w:b/>
        </w:rPr>
      </w:pPr>
      <w:r w:rsidRPr="00BA5C5A">
        <w:rPr>
          <w:b/>
          <w:sz w:val="40"/>
          <w:szCs w:val="40"/>
        </w:rPr>
        <w:t>Una mirada</w:t>
      </w:r>
      <w:r w:rsidR="006654D3">
        <w:rPr>
          <w:b/>
          <w:sz w:val="40"/>
          <w:szCs w:val="40"/>
        </w:rPr>
        <w:t xml:space="preserve"> inicial </w:t>
      </w:r>
      <w:r w:rsidRPr="00BA5C5A">
        <w:rPr>
          <w:b/>
          <w:sz w:val="40"/>
          <w:szCs w:val="40"/>
        </w:rPr>
        <w:t xml:space="preserve"> a</w:t>
      </w:r>
      <w:r w:rsidR="006654D3">
        <w:rPr>
          <w:b/>
          <w:sz w:val="40"/>
          <w:szCs w:val="40"/>
        </w:rPr>
        <w:t xml:space="preserve"> las</w:t>
      </w:r>
      <w:r w:rsidRPr="00BA5C5A">
        <w:rPr>
          <w:b/>
          <w:sz w:val="40"/>
          <w:szCs w:val="40"/>
        </w:rPr>
        <w:t xml:space="preserve"> </w:t>
      </w:r>
      <w:r w:rsidR="00E8385B" w:rsidRPr="00BA5C5A">
        <w:rPr>
          <w:b/>
          <w:sz w:val="40"/>
          <w:szCs w:val="40"/>
        </w:rPr>
        <w:t>causas profundas de la derrot</w:t>
      </w:r>
      <w:r w:rsidR="006654D3">
        <w:rPr>
          <w:b/>
          <w:sz w:val="40"/>
          <w:szCs w:val="40"/>
        </w:rPr>
        <w:t>a en la elección presidencial</w:t>
      </w:r>
    </w:p>
    <w:p w14:paraId="4745EE19" w14:textId="77777777" w:rsidR="006654D3" w:rsidRDefault="006654D3" w:rsidP="0042587C">
      <w:pPr>
        <w:jc w:val="both"/>
      </w:pPr>
    </w:p>
    <w:p w14:paraId="60CC02C8" w14:textId="77777777" w:rsidR="006654D3" w:rsidRDefault="006654D3" w:rsidP="0042587C">
      <w:pPr>
        <w:jc w:val="both"/>
      </w:pPr>
    </w:p>
    <w:p w14:paraId="040068F3" w14:textId="5186D86B" w:rsidR="0042587C" w:rsidRDefault="006654D3" w:rsidP="0042587C">
      <w:pPr>
        <w:jc w:val="both"/>
      </w:pPr>
      <w:r>
        <w:t xml:space="preserve">Un </w:t>
      </w:r>
      <w:r w:rsidR="0042587C">
        <w:t>análisis</w:t>
      </w:r>
      <w:r>
        <w:t xml:space="preserve"> lineal</w:t>
      </w:r>
      <w:r w:rsidR="0042587C">
        <w:t xml:space="preserve"> de la derrota sufrida </w:t>
      </w:r>
      <w:r>
        <w:t xml:space="preserve">por la centroizquierda, podría </w:t>
      </w:r>
      <w:r w:rsidR="0042587C">
        <w:t xml:space="preserve">llevar a un listado extensivo y mezclado  de errores, causas coyunturales y fenómenos mas profundos </w:t>
      </w:r>
      <w:r w:rsidR="00BA5C5A">
        <w:t xml:space="preserve">, </w:t>
      </w:r>
      <w:r w:rsidR="0042587C">
        <w:t>para explicar el potente triunfo de Piñera y</w:t>
      </w:r>
      <w:r>
        <w:t xml:space="preserve"> la derecha, que no ahondarías en los factores político-estructurales. </w:t>
      </w:r>
      <w:r w:rsidR="0042587C">
        <w:t>Un análisis multicausal disperso</w:t>
      </w:r>
      <w:r w:rsidR="00BA5C5A">
        <w:t>,</w:t>
      </w:r>
      <w:r w:rsidR="0042587C">
        <w:t xml:space="preserve"> no contribuye mucho a ir pensando caminos de salida estratégica. Es necesario profundizar</w:t>
      </w:r>
      <w:r w:rsidR="00BA5C5A">
        <w:t xml:space="preserve"> el análisis de causalidad . </w:t>
      </w:r>
      <w:r w:rsidR="0042587C">
        <w:t>En tal sentido inten</w:t>
      </w:r>
      <w:r w:rsidR="00BA5C5A">
        <w:t>tare</w:t>
      </w:r>
      <w:r w:rsidR="0042587C">
        <w:t>mos abordar algunas de las causa</w:t>
      </w:r>
      <w:r w:rsidR="00BA5C5A">
        <w:t xml:space="preserve">s profundas de una derrota polìtica y electoral. </w:t>
      </w:r>
      <w:r w:rsidR="0042587C">
        <w:t xml:space="preserve"> </w:t>
      </w:r>
    </w:p>
    <w:p w14:paraId="1EC6D665" w14:textId="77777777" w:rsidR="0042587C" w:rsidRPr="00464B95" w:rsidRDefault="0042587C" w:rsidP="0042587C">
      <w:pPr>
        <w:jc w:val="both"/>
        <w:rPr>
          <w:b/>
          <w:sz w:val="28"/>
          <w:szCs w:val="28"/>
        </w:rPr>
      </w:pPr>
    </w:p>
    <w:p w14:paraId="4D1BA94C" w14:textId="520EC4F3" w:rsidR="0042587C" w:rsidRPr="00464B95" w:rsidRDefault="006654D3" w:rsidP="004258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La carencia de unidad....</w:t>
      </w:r>
      <w:r w:rsidR="0042587C" w:rsidRPr="00464B95">
        <w:rPr>
          <w:b/>
          <w:sz w:val="28"/>
          <w:szCs w:val="28"/>
        </w:rPr>
        <w:t xml:space="preserve"> de todas maneras.</w:t>
      </w:r>
    </w:p>
    <w:p w14:paraId="393AA2D3" w14:textId="77777777" w:rsidR="0042587C" w:rsidRDefault="0042587C" w:rsidP="0042587C">
      <w:pPr>
        <w:jc w:val="both"/>
      </w:pPr>
    </w:p>
    <w:p w14:paraId="198546CE" w14:textId="0332D83A" w:rsidR="0042587C" w:rsidRDefault="0042587C" w:rsidP="0042587C">
      <w:pPr>
        <w:jc w:val="both"/>
      </w:pPr>
      <w:r>
        <w:t>La división de la centroizquierda, con dos candidaturas presidencial</w:t>
      </w:r>
      <w:r w:rsidR="006654D3">
        <w:t>es y dos listas pàrlamentarias en el primer trimestre del año, decretando</w:t>
      </w:r>
      <w:r w:rsidR="00464B95">
        <w:t xml:space="preserve"> anticipadamente el té</w:t>
      </w:r>
      <w:r>
        <w:t>rmino de la Nueva Mayoría</w:t>
      </w:r>
      <w:r w:rsidR="006654D3">
        <w:t xml:space="preserve"> </w:t>
      </w:r>
      <w:r w:rsidR="00464B95">
        <w:t xml:space="preserve">, </w:t>
      </w:r>
      <w:r>
        <w:t xml:space="preserve">es una de las causas profundas de la derrota. Es la primera vez, en 25 años de democracia que la centroiizquierda enfrenta dividida una elección y </w:t>
      </w:r>
      <w:r w:rsidR="006654D3">
        <w:t>sufre una derrota indiscutible. P</w:t>
      </w:r>
      <w:r>
        <w:t xml:space="preserve">or el contrario </w:t>
      </w:r>
      <w:r w:rsidR="006654D3">
        <w:t xml:space="preserve">, la candidatura de Piñera </w:t>
      </w:r>
      <w:r>
        <w:t>desde</w:t>
      </w:r>
      <w:r w:rsidR="006654D3">
        <w:t xml:space="preserve"> sus inicios en </w:t>
      </w:r>
      <w:r>
        <w:t xml:space="preserve"> Marzo hasta la segunda vuelta</w:t>
      </w:r>
      <w:r w:rsidR="006654D3">
        <w:t>, privilegió,</w:t>
      </w:r>
      <w:r>
        <w:t xml:space="preserve"> la unidad total de la derecha , una de las claves de su opción de triunfo.</w:t>
      </w:r>
    </w:p>
    <w:p w14:paraId="28FA119F" w14:textId="77777777" w:rsidR="0042587C" w:rsidRDefault="0042587C" w:rsidP="0042587C">
      <w:pPr>
        <w:jc w:val="both"/>
      </w:pPr>
    </w:p>
    <w:p w14:paraId="1C82D0DD" w14:textId="05707BB1" w:rsidR="00464B95" w:rsidRDefault="0042587C" w:rsidP="0042587C">
      <w:pPr>
        <w:jc w:val="both"/>
      </w:pPr>
      <w:r w:rsidRPr="0042587C">
        <w:rPr>
          <w:b/>
        </w:rPr>
        <w:t>La carencia de unidad generó efectos negativos multiples</w:t>
      </w:r>
      <w:r>
        <w:t xml:space="preserve"> : se perdiò la imagen de gobernabilidad democrática de una coalición unitaria, que siempre estuvo en el campo de la </w:t>
      </w:r>
      <w:r w:rsidR="006654D3">
        <w:t>concertación y la</w:t>
      </w:r>
      <w:r>
        <w:t xml:space="preserve">centroizquierda; contribuyó a generar desconfianzas y debilitamiento </w:t>
      </w:r>
      <w:r w:rsidR="006654D3">
        <w:t>de imagen de las candidaturas p</w:t>
      </w:r>
      <w:r>
        <w:t xml:space="preserve">residenciales  de </w:t>
      </w:r>
      <w:r w:rsidR="006654D3">
        <w:t xml:space="preserve">la centroizquierda en juego; abrió </w:t>
      </w:r>
      <w:r>
        <w:t xml:space="preserve">un </w:t>
      </w:r>
      <w:r w:rsidR="006654D3">
        <w:t xml:space="preserve"> fuerte espacio político a la irrupció</w:t>
      </w:r>
      <w:r>
        <w:t>n del Frente Amplio</w:t>
      </w:r>
      <w:r w:rsidR="006654D3">
        <w:t>, especialmente en el período de primarias</w:t>
      </w:r>
      <w:r>
        <w:t xml:space="preserve"> y</w:t>
      </w:r>
      <w:r w:rsidR="006654D3">
        <w:t xml:space="preserve"> finalmente, las división </w:t>
      </w:r>
      <w:r>
        <w:t>posibi</w:t>
      </w:r>
      <w:r w:rsidR="006654D3">
        <w:t>litó la derrota parlamentaria, que golpe especialmente al</w:t>
      </w:r>
      <w:r>
        <w:t xml:space="preserve"> PPD y la DC.</w:t>
      </w:r>
      <w:r w:rsidR="006654D3">
        <w:t xml:space="preserve"> Las tesis del camino propio y la renovación generacional se demostraron equivocadas.</w:t>
      </w:r>
    </w:p>
    <w:p w14:paraId="6193686E" w14:textId="77777777" w:rsidR="00464B95" w:rsidRDefault="00464B95" w:rsidP="0042587C">
      <w:pPr>
        <w:jc w:val="both"/>
      </w:pPr>
    </w:p>
    <w:p w14:paraId="6F1A1C00" w14:textId="77777777" w:rsidR="0042587C" w:rsidRPr="0042587C" w:rsidRDefault="00464B95" w:rsidP="0042587C">
      <w:pPr>
        <w:jc w:val="both"/>
      </w:pPr>
      <w:r>
        <w:t xml:space="preserve">En el nuevo escenario, la unidad del llamado </w:t>
      </w:r>
      <w:r w:rsidRPr="00464B95">
        <w:rPr>
          <w:b/>
          <w:i/>
        </w:rPr>
        <w:t>“ progresismo”</w:t>
      </w:r>
      <w:r w:rsidR="0042587C">
        <w:t xml:space="preserve"> </w:t>
      </w:r>
      <w:r>
        <w:t>, que va desde la centroizqquierda tradicional en la Nueva Mayorìa y el Frente Amplio, no va a ser una tarea facil, por la carencia de liderazgo y eje ordenador.El Frente Amplio va a aspirar a ordenar una nueva coalicion o convergencia progresista . De las filas de la Nueva Mayoría, luego del proceso autocrítico y reflexivo de los partidos, entre Enero y Marzo, en condiciones de derrota y recriminaciones, va a ser complejo asumir una proyecto unificador. La unidad estrategica política del nuevo progresismo sera una tarea pendiente para este nuevo ciclo.</w:t>
      </w:r>
    </w:p>
    <w:p w14:paraId="57B1163F" w14:textId="77777777" w:rsidR="0042587C" w:rsidRDefault="0042587C" w:rsidP="0042587C">
      <w:pPr>
        <w:jc w:val="both"/>
        <w:rPr>
          <w:b/>
        </w:rPr>
      </w:pPr>
    </w:p>
    <w:p w14:paraId="0D939A5C" w14:textId="77777777" w:rsidR="006654D3" w:rsidRDefault="006654D3" w:rsidP="0042587C">
      <w:pPr>
        <w:jc w:val="both"/>
        <w:rPr>
          <w:b/>
          <w:sz w:val="28"/>
          <w:szCs w:val="28"/>
        </w:rPr>
      </w:pPr>
    </w:p>
    <w:p w14:paraId="72957DE1" w14:textId="77777777" w:rsidR="006654D3" w:rsidRDefault="006654D3" w:rsidP="0042587C">
      <w:pPr>
        <w:jc w:val="both"/>
        <w:rPr>
          <w:b/>
          <w:sz w:val="28"/>
          <w:szCs w:val="28"/>
        </w:rPr>
      </w:pPr>
    </w:p>
    <w:p w14:paraId="3FAF5E9B" w14:textId="77777777" w:rsidR="0042587C" w:rsidRDefault="0042587C" w:rsidP="0042587C">
      <w:pPr>
        <w:jc w:val="both"/>
        <w:rPr>
          <w:b/>
          <w:sz w:val="28"/>
          <w:szCs w:val="28"/>
        </w:rPr>
      </w:pPr>
      <w:r w:rsidRPr="00464B95">
        <w:rPr>
          <w:b/>
          <w:sz w:val="28"/>
          <w:szCs w:val="28"/>
        </w:rPr>
        <w:lastRenderedPageBreak/>
        <w:t>Ausencia de un proyecto convocante.</w:t>
      </w:r>
    </w:p>
    <w:p w14:paraId="45CD337B" w14:textId="77777777" w:rsidR="00464B95" w:rsidRDefault="00464B95" w:rsidP="0042587C">
      <w:pPr>
        <w:jc w:val="both"/>
        <w:rPr>
          <w:b/>
          <w:sz w:val="28"/>
          <w:szCs w:val="28"/>
        </w:rPr>
      </w:pPr>
    </w:p>
    <w:p w14:paraId="6C3CC0FC" w14:textId="3364B7E9" w:rsidR="00464B95" w:rsidRDefault="00464B95" w:rsidP="0042587C">
      <w:pPr>
        <w:jc w:val="both"/>
      </w:pPr>
      <w:r>
        <w:t>La crisis  y agotamiento de la Concertación</w:t>
      </w:r>
      <w:r w:rsidR="006654D3">
        <w:t xml:space="preserve"> del 2009,  fue asumida por una nueva convergencia politica de centroizquierda , liderizada por Carolina Toha y el PPD y luego  </w:t>
      </w:r>
      <w:r>
        <w:t>por Bachelet</w:t>
      </w:r>
      <w:r w:rsidR="006654D3">
        <w:t xml:space="preserve"> en la campaña del 2013, </w:t>
      </w:r>
      <w:r>
        <w:t xml:space="preserve"> con </w:t>
      </w:r>
      <w:r w:rsidR="00D6333C">
        <w:t>un</w:t>
      </w:r>
      <w:r w:rsidR="006654D3">
        <w:t xml:space="preserve"> sólido</w:t>
      </w:r>
      <w:r w:rsidR="00D6333C">
        <w:t xml:space="preserve"> proyecto politico a la ciudadamía </w:t>
      </w:r>
      <w:r>
        <w:t>de transformaciones estructurales para avanzar al desarrollo y combatir la desigualdad. No solo fue un liderazgo carismático</w:t>
      </w:r>
      <w:r w:rsidR="006654D3">
        <w:t xml:space="preserve"> de Bachelet</w:t>
      </w:r>
      <w:r>
        <w:t xml:space="preserve"> : se pr</w:t>
      </w:r>
      <w:r w:rsidR="006654D3">
        <w:t>ivilegió y pr</w:t>
      </w:r>
      <w:r>
        <w:t>esentò</w:t>
      </w:r>
      <w:r w:rsidR="006654D3">
        <w:t xml:space="preserve"> a la ciudadanía,</w:t>
      </w:r>
      <w:r>
        <w:t xml:space="preserve"> un proyecto convocante y</w:t>
      </w:r>
      <w:r w:rsidR="006654D3">
        <w:t xml:space="preserve"> </w:t>
      </w:r>
      <w:r>
        <w:t>las ideas fuerza</w:t>
      </w:r>
      <w:r w:rsidR="006654D3">
        <w:t xml:space="preserve"> de reformas estructurales fueron el</w:t>
      </w:r>
      <w:r>
        <w:t xml:space="preserve"> </w:t>
      </w:r>
      <w:r w:rsidR="00D6333C">
        <w:t xml:space="preserve">discurso </w:t>
      </w:r>
      <w:r>
        <w:t xml:space="preserve">dominante en la campaña. En la campaña actual, nunca estuvo presente un proyecto seductor e interesante para la mayoria del país: </w:t>
      </w:r>
      <w:r w:rsidR="00D6333C">
        <w:t>en los hechos se privilegió</w:t>
      </w:r>
      <w:r>
        <w:t xml:space="preserve"> la imagen de un liderazgo ho</w:t>
      </w:r>
      <w:r w:rsidR="000B1353">
        <w:t xml:space="preserve">nesto,independiente, ciudadano por sobre los contenidos, lo </w:t>
      </w:r>
      <w:r>
        <w:t>que fue insuficiente a la hora de la movilizacion ciudadana decisisiva.</w:t>
      </w:r>
    </w:p>
    <w:p w14:paraId="71C47270" w14:textId="77777777" w:rsidR="00464B95" w:rsidRDefault="00464B95" w:rsidP="0042587C">
      <w:pPr>
        <w:jc w:val="both"/>
      </w:pPr>
    </w:p>
    <w:p w14:paraId="0424C3B1" w14:textId="4D995C0A" w:rsidR="00D6333C" w:rsidRPr="00464B95" w:rsidRDefault="00464B95" w:rsidP="0042587C">
      <w:pPr>
        <w:jc w:val="both"/>
      </w:pPr>
      <w:r>
        <w:t xml:space="preserve">La apelación reiterada a una ciudadania participativa y decisoria </w:t>
      </w:r>
      <w:r w:rsidR="006654D3">
        <w:t xml:space="preserve">, </w:t>
      </w:r>
      <w:r>
        <w:t xml:space="preserve">como sello de campaña ( inscripcion de candidatura independiente, el </w:t>
      </w:r>
      <w:r w:rsidR="006654D3">
        <w:t>diseño del Programa ) si bien es</w:t>
      </w:r>
      <w:r>
        <w:t xml:space="preserve"> importante en el sector de adherentes naturales de centroizquierda, fue insuficiente para atraer a sectores sociales no ciudadanizados, que se mueven por otros interes</w:t>
      </w:r>
      <w:r w:rsidR="00D6333C">
        <w:t xml:space="preserve">es </w:t>
      </w:r>
      <w:r w:rsidR="006654D3">
        <w:t xml:space="preserve">, </w:t>
      </w:r>
      <w:r w:rsidR="00D6333C">
        <w:t>vinculados al mundo de la cotidianeidad , que no dicen relación</w:t>
      </w:r>
      <w:r w:rsidR="006654D3">
        <w:t xml:space="preserve"> necesariamente con </w:t>
      </w:r>
      <w:r w:rsidR="000B1353">
        <w:t xml:space="preserve">derechos polìticos. La oferta </w:t>
      </w:r>
      <w:r w:rsidR="006654D3">
        <w:t>de campaña ciudadana “</w:t>
      </w:r>
      <w:r w:rsidR="000B1353" w:rsidRPr="006654D3">
        <w:rPr>
          <w:i/>
        </w:rPr>
        <w:t>desde abajo</w:t>
      </w:r>
      <w:r w:rsidR="006654D3">
        <w:rPr>
          <w:i/>
        </w:rPr>
        <w:t>”</w:t>
      </w:r>
      <w:r w:rsidR="00D6333C" w:rsidRPr="006654D3">
        <w:rPr>
          <w:i/>
        </w:rPr>
        <w:t xml:space="preserve"> </w:t>
      </w:r>
      <w:r w:rsidR="000B1353" w:rsidRPr="006654D3">
        <w:rPr>
          <w:i/>
        </w:rPr>
        <w:t xml:space="preserve"> </w:t>
      </w:r>
      <w:r w:rsidR="006654D3">
        <w:t xml:space="preserve">de la </w:t>
      </w:r>
      <w:r w:rsidR="000B1353">
        <w:t>candidatura</w:t>
      </w:r>
      <w:r w:rsidR="006654D3">
        <w:t xml:space="preserve"> de </w:t>
      </w:r>
      <w:r w:rsidR="00D6333C">
        <w:t>Guillier, fue</w:t>
      </w:r>
      <w:r w:rsidR="006654D3">
        <w:t xml:space="preserve"> insuficiente y </w:t>
      </w:r>
      <w:r w:rsidR="000B1353">
        <w:t xml:space="preserve"> limitada para atrae</w:t>
      </w:r>
      <w:r w:rsidR="00D6333C">
        <w:t>r y convocar a sectores de ciudadaní</w:t>
      </w:r>
      <w:r w:rsidR="000B1353">
        <w:t>a en disputa. La oferta</w:t>
      </w:r>
      <w:r w:rsidR="00D6333C">
        <w:t xml:space="preserve"> polìtica</w:t>
      </w:r>
      <w:r w:rsidR="006654D3">
        <w:t xml:space="preserve"> “</w:t>
      </w:r>
      <w:r w:rsidR="00D6333C">
        <w:t xml:space="preserve"> </w:t>
      </w:r>
      <w:r w:rsidR="00D6333C" w:rsidRPr="006654D3">
        <w:rPr>
          <w:i/>
        </w:rPr>
        <w:t>desde arriba</w:t>
      </w:r>
      <w:r w:rsidR="006654D3" w:rsidRPr="006654D3">
        <w:rPr>
          <w:i/>
        </w:rPr>
        <w:t xml:space="preserve"> </w:t>
      </w:r>
      <w:r w:rsidR="006654D3">
        <w:t>“</w:t>
      </w:r>
      <w:r w:rsidR="00D6333C">
        <w:t xml:space="preserve"> - al estilo tradicional de las campañas </w:t>
      </w:r>
      <w:r w:rsidR="006654D3">
        <w:t>– presentada por Piñera a la ciudadanía, con proyecto</w:t>
      </w:r>
      <w:r w:rsidR="000B1353">
        <w:t xml:space="preserve"> y </w:t>
      </w:r>
      <w:r w:rsidR="006654D3">
        <w:t>contenidos claros fue la ganadora.</w:t>
      </w:r>
    </w:p>
    <w:p w14:paraId="491B31F5" w14:textId="77777777" w:rsidR="0042587C" w:rsidRDefault="0042587C" w:rsidP="0042587C">
      <w:pPr>
        <w:jc w:val="both"/>
        <w:rPr>
          <w:b/>
        </w:rPr>
      </w:pPr>
    </w:p>
    <w:p w14:paraId="33584F62" w14:textId="77777777" w:rsidR="0042587C" w:rsidRPr="000707A2" w:rsidRDefault="0042587C" w:rsidP="0042587C">
      <w:pPr>
        <w:jc w:val="both"/>
        <w:rPr>
          <w:b/>
          <w:sz w:val="28"/>
          <w:szCs w:val="28"/>
        </w:rPr>
      </w:pPr>
      <w:r w:rsidRPr="000707A2">
        <w:rPr>
          <w:b/>
          <w:sz w:val="28"/>
          <w:szCs w:val="28"/>
        </w:rPr>
        <w:t>La movilización de las clases medias: entre el descontento y el temor.</w:t>
      </w:r>
    </w:p>
    <w:p w14:paraId="5DEA3219" w14:textId="77777777" w:rsidR="000B1353" w:rsidRDefault="000B1353" w:rsidP="0042587C">
      <w:pPr>
        <w:jc w:val="both"/>
        <w:rPr>
          <w:b/>
        </w:rPr>
      </w:pPr>
    </w:p>
    <w:p w14:paraId="020998A7" w14:textId="51EFD82F" w:rsidR="00C932D6" w:rsidRDefault="000B1353" w:rsidP="00C932D6">
      <w:pPr>
        <w:jc w:val="both"/>
        <w:rPr>
          <w:rFonts w:ascii="Times" w:hAnsi="Times"/>
        </w:rPr>
      </w:pPr>
      <w:r>
        <w:t xml:space="preserve">Tuvimos dos lecturas de pais </w:t>
      </w:r>
      <w:r w:rsidR="006654D3">
        <w:t xml:space="preserve">, </w:t>
      </w:r>
      <w:r>
        <w:t>basadas en hechos y no en ap</w:t>
      </w:r>
      <w:r w:rsidR="006654D3">
        <w:t>reciaciones subjetivas en el ultimo mes de campaña. L</w:t>
      </w:r>
      <w:r>
        <w:t>a primera</w:t>
      </w:r>
      <w:r w:rsidR="00D6333C">
        <w:t xml:space="preserve"> lectura fue  </w:t>
      </w:r>
      <w:r>
        <w:t>que Chile no es un pais de derecha sino mayoritariamente de centroizqu</w:t>
      </w:r>
      <w:r w:rsidR="006654D3">
        <w:t>ierda. Esta tesis se demostraba en</w:t>
      </w:r>
      <w:r>
        <w:t xml:space="preserve"> todas las enc</w:t>
      </w:r>
      <w:r w:rsidR="00D6333C">
        <w:t>uestas con datos duros</w:t>
      </w:r>
      <w:r>
        <w:t>:</w:t>
      </w:r>
      <w:r w:rsidR="00C932D6">
        <w:t xml:space="preserve"> la </w:t>
      </w:r>
      <w:r w:rsidR="00D6333C">
        <w:t xml:space="preserve"> mayoría del país desde el 2005 en adelante aprobaba el </w:t>
      </w:r>
      <w:r w:rsidR="006654D3">
        <w:t xml:space="preserve">aborto terapéutico con </w:t>
      </w:r>
      <w:r w:rsidR="00C932D6">
        <w:t>un 62.9% cuando la vida de la madre está en peligro, 57.8% en caso de violación y 54.3% ante inviolabilidad del feto.</w:t>
      </w:r>
      <w:r w:rsidR="00C932D6">
        <w:rPr>
          <w:rFonts w:ascii="Times" w:hAnsi="Times"/>
        </w:rPr>
        <w:t xml:space="preserve"> (</w:t>
      </w:r>
      <w:r w:rsidR="00C932D6" w:rsidRPr="00FC6862">
        <w:rPr>
          <w:rFonts w:ascii="Times" w:hAnsi="Times"/>
          <w:i/>
        </w:rPr>
        <w:t>Encuestas UDP Serie 2005/2015)</w:t>
      </w:r>
      <w:r w:rsidR="00C932D6">
        <w:rPr>
          <w:rFonts w:ascii="Times" w:hAnsi="Times"/>
          <w:i/>
        </w:rPr>
        <w:t xml:space="preserve"> y</w:t>
      </w:r>
      <w:r w:rsidR="00D6333C">
        <w:rPr>
          <w:rFonts w:ascii="Times" w:hAnsi="Times"/>
          <w:i/>
        </w:rPr>
        <w:t xml:space="preserve"> </w:t>
      </w:r>
      <w:r w:rsidR="00C932D6">
        <w:rPr>
          <w:rFonts w:ascii="Times" w:hAnsi="Times"/>
          <w:i/>
        </w:rPr>
        <w:t xml:space="preserve"> </w:t>
      </w:r>
      <w:r w:rsidR="00D6333C">
        <w:rPr>
          <w:rFonts w:ascii="Times" w:hAnsi="Times"/>
        </w:rPr>
        <w:t>alcanzó a un</w:t>
      </w:r>
      <w:r w:rsidR="00C932D6">
        <w:rPr>
          <w:rFonts w:ascii="Times" w:hAnsi="Times"/>
        </w:rPr>
        <w:t xml:space="preserve"> 70% </w:t>
      </w:r>
      <w:r w:rsidR="006654D3">
        <w:rPr>
          <w:rFonts w:ascii="Times" w:hAnsi="Times"/>
        </w:rPr>
        <w:t xml:space="preserve"> de aprobación </w:t>
      </w:r>
      <w:r w:rsidR="00D6333C">
        <w:rPr>
          <w:rFonts w:ascii="Times" w:hAnsi="Times"/>
        </w:rPr>
        <w:t>en Julio de este año (Cadem)</w:t>
      </w:r>
      <w:r w:rsidR="00C932D6">
        <w:rPr>
          <w:rFonts w:ascii="Times" w:hAnsi="Times"/>
        </w:rPr>
        <w:t xml:space="preserve"> </w:t>
      </w:r>
      <w:r w:rsidR="00D6333C">
        <w:rPr>
          <w:rFonts w:ascii="Times" w:hAnsi="Times"/>
        </w:rPr>
        <w:t>;</w:t>
      </w:r>
      <w:r w:rsidR="00C932D6">
        <w:rPr>
          <w:rFonts w:ascii="Times" w:hAnsi="Times"/>
        </w:rPr>
        <w:t>el apoyo al matrimonio igualitario</w:t>
      </w:r>
      <w:r w:rsidR="00D6333C">
        <w:rPr>
          <w:rFonts w:ascii="Times" w:hAnsi="Times"/>
        </w:rPr>
        <w:t>,tambien regstra una</w:t>
      </w:r>
      <w:r w:rsidR="00C932D6">
        <w:rPr>
          <w:rFonts w:ascii="Times" w:hAnsi="Times"/>
        </w:rPr>
        <w:t xml:space="preserve"> tendencia</w:t>
      </w:r>
      <w:r w:rsidR="00D6333C">
        <w:rPr>
          <w:rFonts w:ascii="Times" w:hAnsi="Times"/>
        </w:rPr>
        <w:t xml:space="preserve"> aprobatoria</w:t>
      </w:r>
      <w:r w:rsidR="00C932D6">
        <w:rPr>
          <w:rFonts w:ascii="Times" w:hAnsi="Times"/>
        </w:rPr>
        <w:t xml:space="preserve"> sostenida</w:t>
      </w:r>
      <w:r w:rsidR="00D6333C">
        <w:rPr>
          <w:rFonts w:ascii="Times" w:hAnsi="Times"/>
        </w:rPr>
        <w:t xml:space="preserve"> durante este año alcanzando un </w:t>
      </w:r>
      <w:r w:rsidR="00C932D6">
        <w:rPr>
          <w:rFonts w:ascii="Times" w:hAnsi="Times"/>
        </w:rPr>
        <w:t xml:space="preserve"> 61% en Julio de este año ; el apoyo mayoritario a la gratuidad del 7 decil con 51% en las encuestas.</w:t>
      </w:r>
      <w:r w:rsidR="00D6333C">
        <w:rPr>
          <w:rFonts w:ascii="Times" w:hAnsi="Times"/>
        </w:rPr>
        <w:t xml:space="preserve"> Es decir en temas </w:t>
      </w:r>
      <w:r w:rsidR="006654D3">
        <w:rPr>
          <w:rFonts w:ascii="Times" w:hAnsi="Times"/>
        </w:rPr>
        <w:t xml:space="preserve">progresistas </w:t>
      </w:r>
      <w:r w:rsidR="00D6333C">
        <w:rPr>
          <w:rFonts w:ascii="Times" w:hAnsi="Times"/>
        </w:rPr>
        <w:t>de pais, que tensionaban la agenda política legislativa, la mayorìa del país validaba una agenda de reformas. Al comportamiento de la opinión pública</w:t>
      </w:r>
      <w:r w:rsidR="006654D3">
        <w:rPr>
          <w:rFonts w:ascii="Times" w:hAnsi="Times"/>
        </w:rPr>
        <w:t xml:space="preserve"> en reformas y cambios socioculturales</w:t>
      </w:r>
      <w:r w:rsidR="00D6333C">
        <w:rPr>
          <w:rFonts w:ascii="Times" w:hAnsi="Times"/>
        </w:rPr>
        <w:t xml:space="preserve">, hay </w:t>
      </w:r>
      <w:r w:rsidR="00D818F5">
        <w:rPr>
          <w:rFonts w:ascii="Times" w:hAnsi="Times"/>
        </w:rPr>
        <w:t xml:space="preserve">que </w:t>
      </w:r>
      <w:r w:rsidR="006654D3">
        <w:rPr>
          <w:rFonts w:ascii="Times" w:hAnsi="Times"/>
        </w:rPr>
        <w:t xml:space="preserve">incorporar, </w:t>
      </w:r>
      <w:r w:rsidR="00D818F5">
        <w:rPr>
          <w:rFonts w:ascii="Times" w:hAnsi="Times"/>
        </w:rPr>
        <w:t>la</w:t>
      </w:r>
      <w:r w:rsidR="006654D3">
        <w:rPr>
          <w:rFonts w:ascii="Times" w:hAnsi="Times"/>
        </w:rPr>
        <w:t xml:space="preserve"> votacion de la primera vuelta que s</w:t>
      </w:r>
      <w:r w:rsidR="00D818F5">
        <w:rPr>
          <w:rFonts w:ascii="Times" w:hAnsi="Times"/>
        </w:rPr>
        <w:t>umaba un 55% de voto de centroizquierda y Frente Ampl</w:t>
      </w:r>
      <w:r w:rsidR="00D6333C">
        <w:rPr>
          <w:rFonts w:ascii="Times" w:hAnsi="Times"/>
        </w:rPr>
        <w:t>io contra 46% de Piñera: es decir la opinión pública se hacía equivalente al voto ciudadano.</w:t>
      </w:r>
    </w:p>
    <w:p w14:paraId="1FBA4572" w14:textId="77777777" w:rsidR="00D6333C" w:rsidRDefault="00D6333C" w:rsidP="00C932D6">
      <w:pPr>
        <w:jc w:val="both"/>
        <w:rPr>
          <w:rFonts w:ascii="Times" w:hAnsi="Times"/>
        </w:rPr>
      </w:pPr>
    </w:p>
    <w:p w14:paraId="7B03B7EC" w14:textId="1ADB6BB5" w:rsidR="00D818F5" w:rsidRDefault="00D6333C" w:rsidP="00C932D6">
      <w:pPr>
        <w:jc w:val="both"/>
        <w:rPr>
          <w:rFonts w:ascii="Times" w:hAnsi="Times"/>
        </w:rPr>
      </w:pPr>
      <w:r>
        <w:rPr>
          <w:rFonts w:ascii="Times" w:hAnsi="Times"/>
        </w:rPr>
        <w:t>Es</w:t>
      </w:r>
      <w:r w:rsidR="006654D3">
        <w:rPr>
          <w:rFonts w:ascii="Times" w:hAnsi="Times"/>
        </w:rPr>
        <w:t>t</w:t>
      </w:r>
      <w:r>
        <w:rPr>
          <w:rFonts w:ascii="Times" w:hAnsi="Times"/>
        </w:rPr>
        <w:t xml:space="preserve">o es lo que cambió con la votación de la </w:t>
      </w:r>
      <w:r w:rsidR="00D818F5">
        <w:rPr>
          <w:rFonts w:ascii="Times" w:hAnsi="Times"/>
        </w:rPr>
        <w:t>segunda vuelta</w:t>
      </w:r>
      <w:r w:rsidR="006654D3">
        <w:rPr>
          <w:rFonts w:ascii="Times" w:hAnsi="Times"/>
        </w:rPr>
        <w:t xml:space="preserve"> y</w:t>
      </w:r>
      <w:r>
        <w:rPr>
          <w:rFonts w:ascii="Times" w:hAnsi="Times"/>
        </w:rPr>
        <w:t xml:space="preserve"> que </w:t>
      </w:r>
      <w:r w:rsidR="006654D3">
        <w:rPr>
          <w:rFonts w:ascii="Times" w:hAnsi="Times"/>
        </w:rPr>
        <w:t xml:space="preserve"> ha remecido la</w:t>
      </w:r>
      <w:r>
        <w:rPr>
          <w:rFonts w:ascii="Times" w:hAnsi="Times"/>
        </w:rPr>
        <w:t xml:space="preserve"> tesis del país de centroizquierda </w:t>
      </w:r>
      <w:r w:rsidR="00D818F5">
        <w:rPr>
          <w:rFonts w:ascii="Times" w:hAnsi="Times"/>
        </w:rPr>
        <w:t xml:space="preserve"> : </w:t>
      </w:r>
      <w:r>
        <w:rPr>
          <w:rFonts w:ascii="Times" w:hAnsi="Times"/>
        </w:rPr>
        <w:t xml:space="preserve"> esta vez las cifras definitivas </w:t>
      </w:r>
      <w:r w:rsidR="006654D3">
        <w:rPr>
          <w:rFonts w:ascii="Times" w:hAnsi="Times"/>
        </w:rPr>
        <w:t>- de la voz ciudadana -</w:t>
      </w:r>
      <w:r>
        <w:rPr>
          <w:rFonts w:ascii="Times" w:hAnsi="Times"/>
        </w:rPr>
        <w:t xml:space="preserve"> fueron exactamente al reves :</w:t>
      </w:r>
      <w:r w:rsidR="00D818F5">
        <w:rPr>
          <w:rFonts w:ascii="Times" w:hAnsi="Times"/>
        </w:rPr>
        <w:t xml:space="preserve"> casi un 55% con Piñera y un 45% de Guillier. </w:t>
      </w:r>
      <w:r w:rsidR="00D10087">
        <w:rPr>
          <w:rFonts w:ascii="Times" w:hAnsi="Times"/>
        </w:rPr>
        <w:t xml:space="preserve">Lo que podría </w:t>
      </w:r>
      <w:r>
        <w:rPr>
          <w:rFonts w:ascii="Times" w:hAnsi="Times"/>
        </w:rPr>
        <w:t xml:space="preserve"> dar asidero a la tesis que la centroderecha es </w:t>
      </w:r>
      <w:r w:rsidR="00D818F5">
        <w:rPr>
          <w:rFonts w:ascii="Times" w:hAnsi="Times"/>
        </w:rPr>
        <w:t xml:space="preserve">mayoritaria en el país. Este es uno de los nudos claves del análisis que </w:t>
      </w:r>
      <w:r w:rsidR="005143D8">
        <w:rPr>
          <w:rFonts w:ascii="Times" w:hAnsi="Times"/>
        </w:rPr>
        <w:t>re</w:t>
      </w:r>
      <w:r w:rsidR="00D10087">
        <w:rPr>
          <w:rFonts w:ascii="Times" w:hAnsi="Times"/>
        </w:rPr>
        <w:t xml:space="preserve">quiere una reflexiòn profunda  </w:t>
      </w:r>
      <w:r w:rsidR="005143D8">
        <w:rPr>
          <w:rFonts w:ascii="Times" w:hAnsi="Times"/>
        </w:rPr>
        <w:t>para</w:t>
      </w:r>
      <w:r w:rsidR="00D10087">
        <w:rPr>
          <w:rFonts w:ascii="Times" w:hAnsi="Times"/>
        </w:rPr>
        <w:t xml:space="preserve"> levantar de manera consistente con la realidad del país, </w:t>
      </w:r>
      <w:r w:rsidR="005143D8">
        <w:rPr>
          <w:rFonts w:ascii="Times" w:hAnsi="Times"/>
        </w:rPr>
        <w:t xml:space="preserve"> proyectos de futuro.En esa perspectiva, algunas ideas iniciales.</w:t>
      </w:r>
    </w:p>
    <w:p w14:paraId="282E0971" w14:textId="77777777" w:rsidR="00D818F5" w:rsidRDefault="00D818F5" w:rsidP="00C932D6">
      <w:pPr>
        <w:jc w:val="both"/>
        <w:rPr>
          <w:rFonts w:ascii="Times" w:hAnsi="Times"/>
        </w:rPr>
      </w:pPr>
    </w:p>
    <w:p w14:paraId="092D0F18" w14:textId="2C710B7B" w:rsidR="00D818F5" w:rsidRDefault="00D818F5" w:rsidP="00C932D6">
      <w:pPr>
        <w:jc w:val="both"/>
        <w:rPr>
          <w:rFonts w:ascii="Times" w:hAnsi="Times"/>
        </w:rPr>
      </w:pPr>
      <w:r w:rsidRPr="00D818F5">
        <w:rPr>
          <w:rFonts w:ascii="Times" w:hAnsi="Times"/>
          <w:b/>
        </w:rPr>
        <w:t xml:space="preserve">Un elemento </w:t>
      </w:r>
      <w:r>
        <w:rPr>
          <w:rFonts w:ascii="Times" w:hAnsi="Times"/>
          <w:b/>
        </w:rPr>
        <w:t xml:space="preserve">a considerar </w:t>
      </w:r>
      <w:r w:rsidR="005143D8">
        <w:rPr>
          <w:rFonts w:ascii="Times" w:hAnsi="Times"/>
          <w:b/>
        </w:rPr>
        <w:t xml:space="preserve">es lo que podríamos definir la </w:t>
      </w:r>
      <w:r w:rsidRPr="00D818F5">
        <w:rPr>
          <w:rFonts w:ascii="Times" w:hAnsi="Times"/>
          <w:b/>
        </w:rPr>
        <w:t xml:space="preserve"> paradoja del desarrollo medio en el voto ciudadano y la opinión pública</w:t>
      </w:r>
      <w:r w:rsidR="005143D8">
        <w:rPr>
          <w:rFonts w:ascii="Times" w:hAnsi="Times"/>
        </w:rPr>
        <w:t xml:space="preserve"> . Chile se encuentra en el nivel de paises de d</w:t>
      </w:r>
      <w:r w:rsidR="00D10087">
        <w:rPr>
          <w:rFonts w:ascii="Times" w:hAnsi="Times"/>
        </w:rPr>
        <w:t>esarrollo medio con un progreso econó</w:t>
      </w:r>
      <w:r w:rsidR="005143D8">
        <w:rPr>
          <w:rFonts w:ascii="Times" w:hAnsi="Times"/>
        </w:rPr>
        <w:t xml:space="preserve">mico consistente, desde la recuperacion de la democracia , una desigualdad estructural, una masificación de las clase medias y un malestar </w:t>
      </w:r>
      <w:r w:rsidR="00FE6A81">
        <w:rPr>
          <w:rFonts w:ascii="Times" w:hAnsi="Times"/>
        </w:rPr>
        <w:t xml:space="preserve">progresivo </w:t>
      </w:r>
      <w:r w:rsidR="00D10087">
        <w:rPr>
          <w:rFonts w:ascii="Times" w:hAnsi="Times"/>
        </w:rPr>
        <w:t xml:space="preserve">, pero </w:t>
      </w:r>
      <w:r w:rsidR="006654D3">
        <w:rPr>
          <w:rFonts w:ascii="Times" w:hAnsi="Times"/>
        </w:rPr>
        <w:t xml:space="preserve">enmarcado </w:t>
      </w:r>
      <w:r w:rsidR="00FE6A81">
        <w:rPr>
          <w:rFonts w:ascii="Times" w:hAnsi="Times"/>
        </w:rPr>
        <w:t>en ese nivel de desarrollo</w:t>
      </w:r>
      <w:r w:rsidR="00D10087">
        <w:rPr>
          <w:rFonts w:ascii="Times" w:hAnsi="Times"/>
        </w:rPr>
        <w:t xml:space="preserve"> medio</w:t>
      </w:r>
      <w:r w:rsidR="00FE6A81">
        <w:rPr>
          <w:rFonts w:ascii="Times" w:hAnsi="Times"/>
        </w:rPr>
        <w:t xml:space="preserve"> del país</w:t>
      </w:r>
      <w:r w:rsidR="005143D8">
        <w:rPr>
          <w:rFonts w:ascii="Times" w:hAnsi="Times"/>
        </w:rPr>
        <w:t>. E</w:t>
      </w:r>
      <w:r w:rsidR="00FE6A81">
        <w:rPr>
          <w:rFonts w:ascii="Times" w:hAnsi="Times"/>
        </w:rPr>
        <w:t>st</w:t>
      </w:r>
      <w:r w:rsidR="00D10087">
        <w:rPr>
          <w:rFonts w:ascii="Times" w:hAnsi="Times"/>
        </w:rPr>
        <w:t>a</w:t>
      </w:r>
      <w:r w:rsidR="00FE6A81">
        <w:rPr>
          <w:rFonts w:ascii="Times" w:hAnsi="Times"/>
        </w:rPr>
        <w:t xml:space="preserve"> realidad de</w:t>
      </w:r>
      <w:r w:rsidR="00D10087">
        <w:rPr>
          <w:rFonts w:ascii="Times" w:hAnsi="Times"/>
        </w:rPr>
        <w:t>l</w:t>
      </w:r>
      <w:r w:rsidR="00FE6A81">
        <w:rPr>
          <w:rFonts w:ascii="Times" w:hAnsi="Times"/>
        </w:rPr>
        <w:t xml:space="preserve"> </w:t>
      </w:r>
      <w:r w:rsidR="00D10087">
        <w:rPr>
          <w:rFonts w:ascii="Times" w:hAnsi="Times"/>
        </w:rPr>
        <w:t xml:space="preserve">nivel de desarrollo </w:t>
      </w:r>
      <w:r w:rsidR="00FE6A81">
        <w:rPr>
          <w:rFonts w:ascii="Times" w:hAnsi="Times"/>
        </w:rPr>
        <w:t>de</w:t>
      </w:r>
      <w:r w:rsidR="00D10087">
        <w:rPr>
          <w:rFonts w:ascii="Times" w:hAnsi="Times"/>
        </w:rPr>
        <w:t>l</w:t>
      </w:r>
      <w:r w:rsidR="00FE6A81">
        <w:rPr>
          <w:rFonts w:ascii="Times" w:hAnsi="Times"/>
        </w:rPr>
        <w:t xml:space="preserve"> país se refleja tambien en el comportamiento ciudadano y de</w:t>
      </w:r>
      <w:r>
        <w:rPr>
          <w:rFonts w:ascii="Times" w:hAnsi="Times"/>
        </w:rPr>
        <w:t xml:space="preserve"> </w:t>
      </w:r>
      <w:r w:rsidR="00FE6A81">
        <w:rPr>
          <w:rFonts w:ascii="Times" w:hAnsi="Times"/>
        </w:rPr>
        <w:t xml:space="preserve">la </w:t>
      </w:r>
      <w:r>
        <w:rPr>
          <w:rFonts w:ascii="Times" w:hAnsi="Times"/>
        </w:rPr>
        <w:t xml:space="preserve">opinión pública </w:t>
      </w:r>
      <w:r w:rsidR="00FE6A81">
        <w:rPr>
          <w:rFonts w:ascii="Times" w:hAnsi="Times"/>
        </w:rPr>
        <w:t xml:space="preserve">, </w:t>
      </w:r>
      <w:r w:rsidR="00D10087">
        <w:rPr>
          <w:rFonts w:ascii="Times" w:hAnsi="Times"/>
        </w:rPr>
        <w:t xml:space="preserve">en especial de las nuevas clases medias, </w:t>
      </w:r>
      <w:r w:rsidR="00FE6A81">
        <w:rPr>
          <w:rFonts w:ascii="Times" w:hAnsi="Times"/>
        </w:rPr>
        <w:t>con un</w:t>
      </w:r>
      <w:r>
        <w:rPr>
          <w:rFonts w:ascii="Times" w:hAnsi="Times"/>
        </w:rPr>
        <w:t xml:space="preserve"> sello liberal progresista mayoritario </w:t>
      </w:r>
      <w:r w:rsidR="00D10087">
        <w:rPr>
          <w:rFonts w:ascii="Times" w:hAnsi="Times"/>
        </w:rPr>
        <w:t xml:space="preserve">, </w:t>
      </w:r>
      <w:r w:rsidR="00FE6A81">
        <w:rPr>
          <w:rFonts w:ascii="Times" w:hAnsi="Times"/>
        </w:rPr>
        <w:t xml:space="preserve">con una </w:t>
      </w:r>
      <w:r w:rsidR="006654D3">
        <w:rPr>
          <w:rFonts w:ascii="Times" w:hAnsi="Times"/>
        </w:rPr>
        <w:t>valoración</w:t>
      </w:r>
      <w:r w:rsidR="005143D8">
        <w:rPr>
          <w:rFonts w:ascii="Times" w:hAnsi="Times"/>
        </w:rPr>
        <w:t xml:space="preserve"> de</w:t>
      </w:r>
      <w:r w:rsidR="00D10087">
        <w:rPr>
          <w:rFonts w:ascii="Times" w:hAnsi="Times"/>
        </w:rPr>
        <w:t xml:space="preserve">l consumo, </w:t>
      </w:r>
      <w:r>
        <w:rPr>
          <w:rFonts w:ascii="Times" w:hAnsi="Times"/>
        </w:rPr>
        <w:t xml:space="preserve"> la importancia del progreso económico y el temor a la pérdida del modo de vida adquirido </w:t>
      </w:r>
      <w:r w:rsidR="00D10087">
        <w:rPr>
          <w:rFonts w:ascii="Times" w:hAnsi="Times"/>
        </w:rPr>
        <w:t xml:space="preserve"> (</w:t>
      </w:r>
      <w:r w:rsidR="005143D8">
        <w:rPr>
          <w:rFonts w:ascii="Times" w:hAnsi="Times"/>
        </w:rPr>
        <w:t>obra central de</w:t>
      </w:r>
      <w:r>
        <w:rPr>
          <w:rFonts w:ascii="Times" w:hAnsi="Times"/>
        </w:rPr>
        <w:t xml:space="preserve"> los gobiernos de</w:t>
      </w:r>
      <w:r w:rsidR="005143D8">
        <w:rPr>
          <w:rFonts w:ascii="Times" w:hAnsi="Times"/>
        </w:rPr>
        <w:t xml:space="preserve"> centroizquierda</w:t>
      </w:r>
      <w:r w:rsidR="00D10087">
        <w:rPr>
          <w:rFonts w:ascii="Times" w:hAnsi="Times"/>
        </w:rPr>
        <w:t xml:space="preserve"> )</w:t>
      </w:r>
      <w:r>
        <w:rPr>
          <w:rFonts w:ascii="Times" w:hAnsi="Times"/>
        </w:rPr>
        <w:t xml:space="preserve">. </w:t>
      </w:r>
      <w:r w:rsidR="005143D8">
        <w:rPr>
          <w:rFonts w:ascii="Times" w:hAnsi="Times"/>
        </w:rPr>
        <w:t xml:space="preserve"> La paradoja del desarrollo medio de opinion publica es e</w:t>
      </w:r>
      <w:r w:rsidR="00FE6A81">
        <w:rPr>
          <w:rFonts w:ascii="Times" w:hAnsi="Times"/>
        </w:rPr>
        <w:t>l avance del sentido liberal pr</w:t>
      </w:r>
      <w:r w:rsidR="005143D8">
        <w:rPr>
          <w:rFonts w:ascii="Times" w:hAnsi="Times"/>
        </w:rPr>
        <w:t xml:space="preserve">ogresista, un malestar </w:t>
      </w:r>
      <w:r w:rsidR="00FE6A81">
        <w:rPr>
          <w:rFonts w:ascii="Times" w:hAnsi="Times"/>
        </w:rPr>
        <w:t xml:space="preserve">con expresiòn crítica a </w:t>
      </w:r>
      <w:r w:rsidR="005143D8">
        <w:rPr>
          <w:rFonts w:ascii="Times" w:hAnsi="Times"/>
        </w:rPr>
        <w:t>elementos del modelo</w:t>
      </w:r>
      <w:r w:rsidR="00D10087">
        <w:rPr>
          <w:rFonts w:ascii="Times" w:hAnsi="Times"/>
        </w:rPr>
        <w:t xml:space="preserve"> – como bien lo demuestra el No+Afp - </w:t>
      </w:r>
      <w:r w:rsidR="005143D8">
        <w:rPr>
          <w:rFonts w:ascii="Times" w:hAnsi="Times"/>
        </w:rPr>
        <w:t xml:space="preserve"> y un temor a </w:t>
      </w:r>
      <w:r w:rsidR="00FE6A81">
        <w:rPr>
          <w:rFonts w:ascii="Times" w:hAnsi="Times"/>
        </w:rPr>
        <w:t>perder  nivel</w:t>
      </w:r>
      <w:r w:rsidR="000707A2">
        <w:rPr>
          <w:rFonts w:ascii="Times" w:hAnsi="Times"/>
        </w:rPr>
        <w:t xml:space="preserve">es </w:t>
      </w:r>
      <w:r w:rsidR="00D10087">
        <w:rPr>
          <w:rFonts w:ascii="Times" w:hAnsi="Times"/>
        </w:rPr>
        <w:t>y condiciones de vida</w:t>
      </w:r>
      <w:r w:rsidR="000707A2">
        <w:rPr>
          <w:rFonts w:ascii="Times" w:hAnsi="Times"/>
        </w:rPr>
        <w:t xml:space="preserve"> adquiridos.</w:t>
      </w:r>
      <w:r w:rsidR="005143D8">
        <w:rPr>
          <w:rFonts w:ascii="Times" w:hAnsi="Times"/>
        </w:rPr>
        <w:t xml:space="preserve"> </w:t>
      </w:r>
      <w:r>
        <w:rPr>
          <w:rFonts w:ascii="Times" w:hAnsi="Times"/>
        </w:rPr>
        <w:t xml:space="preserve">El diagnóstico de </w:t>
      </w:r>
      <w:r w:rsidR="006654D3">
        <w:rPr>
          <w:rFonts w:ascii="Times" w:hAnsi="Times"/>
        </w:rPr>
        <w:t xml:space="preserve">las clases medias </w:t>
      </w:r>
      <w:r>
        <w:rPr>
          <w:rFonts w:ascii="Times" w:hAnsi="Times"/>
        </w:rPr>
        <w:t>del 2013 evidenciaba</w:t>
      </w:r>
      <w:r w:rsidR="006654D3">
        <w:rPr>
          <w:rFonts w:ascii="Times" w:hAnsi="Times"/>
        </w:rPr>
        <w:t xml:space="preserve"> esa paradoja :</w:t>
      </w:r>
      <w:r>
        <w:rPr>
          <w:rFonts w:ascii="Times" w:hAnsi="Times"/>
        </w:rPr>
        <w:t xml:space="preserve"> </w:t>
      </w:r>
      <w:r w:rsidR="006654D3">
        <w:rPr>
          <w:rFonts w:ascii="Times" w:hAnsi="Times"/>
        </w:rPr>
        <w:t>apoyaban</w:t>
      </w:r>
      <w:r>
        <w:rPr>
          <w:rFonts w:ascii="Times" w:hAnsi="Times"/>
        </w:rPr>
        <w:t xml:space="preserve"> la gratuidad , pero no</w:t>
      </w:r>
      <w:r w:rsidR="005143D8">
        <w:rPr>
          <w:rFonts w:ascii="Times" w:hAnsi="Times"/>
        </w:rPr>
        <w:t xml:space="preserve"> estaban port</w:t>
      </w:r>
      <w:r>
        <w:rPr>
          <w:rFonts w:ascii="Times" w:hAnsi="Times"/>
        </w:rPr>
        <w:t xml:space="preserve"> </w:t>
      </w:r>
      <w:r w:rsidR="006654D3">
        <w:rPr>
          <w:rFonts w:ascii="Times" w:hAnsi="Times"/>
        </w:rPr>
        <w:t>la gratuidad universal; un C2 y C3  crítico</w:t>
      </w:r>
      <w:r w:rsidR="005143D8">
        <w:rPr>
          <w:rFonts w:ascii="Times" w:hAnsi="Times"/>
        </w:rPr>
        <w:t xml:space="preserve"> a </w:t>
      </w:r>
      <w:r>
        <w:rPr>
          <w:rFonts w:ascii="Times" w:hAnsi="Times"/>
        </w:rPr>
        <w:t xml:space="preserve">la desigualdad y el abuso </w:t>
      </w:r>
      <w:r w:rsidR="005143D8">
        <w:rPr>
          <w:rFonts w:ascii="Times" w:hAnsi="Times"/>
        </w:rPr>
        <w:t xml:space="preserve">, </w:t>
      </w:r>
      <w:r>
        <w:rPr>
          <w:rFonts w:ascii="Times" w:hAnsi="Times"/>
        </w:rPr>
        <w:t>pero no</w:t>
      </w:r>
      <w:r w:rsidR="005143D8">
        <w:rPr>
          <w:rFonts w:ascii="Times" w:hAnsi="Times"/>
        </w:rPr>
        <w:t xml:space="preserve"> apoyaban la  </w:t>
      </w:r>
      <w:r>
        <w:rPr>
          <w:rFonts w:ascii="Times" w:hAnsi="Times"/>
        </w:rPr>
        <w:t>igualdad social</w:t>
      </w:r>
      <w:r w:rsidR="006654D3">
        <w:rPr>
          <w:rFonts w:ascii="Times" w:hAnsi="Times"/>
        </w:rPr>
        <w:t xml:space="preserve"> , la</w:t>
      </w:r>
      <w:r w:rsidR="005143D8">
        <w:rPr>
          <w:rFonts w:ascii="Times" w:hAnsi="Times"/>
        </w:rPr>
        <w:t xml:space="preserve"> nivelación</w:t>
      </w:r>
      <w:r w:rsidR="006654D3">
        <w:rPr>
          <w:rFonts w:ascii="Times" w:hAnsi="Times"/>
        </w:rPr>
        <w:t xml:space="preserve"> social hacia abajo.</w:t>
      </w:r>
    </w:p>
    <w:p w14:paraId="080A2BBD" w14:textId="77777777" w:rsidR="005143D8" w:rsidRDefault="005143D8" w:rsidP="00C932D6">
      <w:pPr>
        <w:jc w:val="both"/>
        <w:rPr>
          <w:rFonts w:ascii="Times" w:hAnsi="Times"/>
        </w:rPr>
      </w:pPr>
    </w:p>
    <w:p w14:paraId="7D68C3AB" w14:textId="3CF3B457" w:rsidR="00D818F5" w:rsidRDefault="005143D8" w:rsidP="00C932D6">
      <w:pPr>
        <w:jc w:val="both"/>
        <w:rPr>
          <w:rFonts w:ascii="Times" w:hAnsi="Times"/>
        </w:rPr>
      </w:pPr>
      <w:r>
        <w:rPr>
          <w:rFonts w:ascii="Times" w:hAnsi="Times"/>
        </w:rPr>
        <w:t>Probablemente este comportamiento de clases medias entre el malestar y el temor, explique en parte la derrota</w:t>
      </w:r>
      <w:r w:rsidR="006654D3">
        <w:rPr>
          <w:rFonts w:ascii="Times" w:hAnsi="Times"/>
        </w:rPr>
        <w:t xml:space="preserve"> de Guillier</w:t>
      </w:r>
      <w:r>
        <w:rPr>
          <w:rFonts w:ascii="Times" w:hAnsi="Times"/>
        </w:rPr>
        <w:t xml:space="preserve"> y</w:t>
      </w:r>
      <w:r w:rsidR="006654D3">
        <w:rPr>
          <w:rFonts w:ascii="Times" w:hAnsi="Times"/>
        </w:rPr>
        <w:t xml:space="preserve"> el triunfo de Piñera</w:t>
      </w:r>
      <w:r>
        <w:rPr>
          <w:rFonts w:ascii="Times" w:hAnsi="Times"/>
        </w:rPr>
        <w:t>. La lectura del comportamiento de las clases medias de malestar y miedo a la incertidumbre , la hizo de me</w:t>
      </w:r>
      <w:r w:rsidR="000707A2">
        <w:rPr>
          <w:rFonts w:ascii="Times" w:hAnsi="Times"/>
        </w:rPr>
        <w:t>jor manera el comando de Piñera</w:t>
      </w:r>
      <w:r>
        <w:rPr>
          <w:rFonts w:ascii="Times" w:hAnsi="Times"/>
        </w:rPr>
        <w:t>.</w:t>
      </w:r>
      <w:r w:rsidR="00FE6A81">
        <w:rPr>
          <w:rFonts w:ascii="Times" w:hAnsi="Times"/>
        </w:rPr>
        <w:t xml:space="preserve"> </w:t>
      </w:r>
      <w:r w:rsidR="000707A2">
        <w:rPr>
          <w:rFonts w:ascii="Times" w:hAnsi="Times"/>
        </w:rPr>
        <w:t xml:space="preserve"> </w:t>
      </w:r>
      <w:r w:rsidR="00FE6A81">
        <w:rPr>
          <w:rFonts w:ascii="Times" w:hAnsi="Times"/>
        </w:rPr>
        <w:t>Una campaña progresista de centroizquierda con d</w:t>
      </w:r>
      <w:r w:rsidR="000707A2">
        <w:rPr>
          <w:rFonts w:ascii="Times" w:hAnsi="Times"/>
        </w:rPr>
        <w:t xml:space="preserve">ebilidad de contenidos , que nunca </w:t>
      </w:r>
      <w:r w:rsidR="00FE6A81">
        <w:rPr>
          <w:rFonts w:ascii="Times" w:hAnsi="Times"/>
        </w:rPr>
        <w:t xml:space="preserve">posicionó con fuerza </w:t>
      </w:r>
      <w:r w:rsidR="000707A2">
        <w:rPr>
          <w:rFonts w:ascii="Times" w:hAnsi="Times"/>
        </w:rPr>
        <w:t xml:space="preserve">, </w:t>
      </w:r>
      <w:r w:rsidR="00FE6A81">
        <w:rPr>
          <w:rFonts w:ascii="Times" w:hAnsi="Times"/>
        </w:rPr>
        <w:t>a lo largo de</w:t>
      </w:r>
      <w:r w:rsidR="000707A2">
        <w:rPr>
          <w:rFonts w:ascii="Times" w:hAnsi="Times"/>
        </w:rPr>
        <w:t xml:space="preserve"> toda</w:t>
      </w:r>
      <w:r w:rsidR="00FE6A81">
        <w:rPr>
          <w:rFonts w:ascii="Times" w:hAnsi="Times"/>
        </w:rPr>
        <w:t xml:space="preserve"> la campaña, los temas de crecimiento, progreso y empleo </w:t>
      </w:r>
      <w:r w:rsidR="000707A2">
        <w:rPr>
          <w:rFonts w:ascii="Times" w:hAnsi="Times"/>
        </w:rPr>
        <w:t xml:space="preserve">, </w:t>
      </w:r>
      <w:r w:rsidR="00FE6A81">
        <w:rPr>
          <w:rFonts w:ascii="Times" w:hAnsi="Times"/>
        </w:rPr>
        <w:t>dejó espacio</w:t>
      </w:r>
      <w:r w:rsidR="000707A2">
        <w:rPr>
          <w:rFonts w:ascii="Times" w:hAnsi="Times"/>
        </w:rPr>
        <w:t xml:space="preserve"> político y comunicacional</w:t>
      </w:r>
      <w:r w:rsidR="00FE6A81">
        <w:rPr>
          <w:rFonts w:ascii="Times" w:hAnsi="Times"/>
        </w:rPr>
        <w:t xml:space="preserve"> para la incertidumbre y el temor </w:t>
      </w:r>
      <w:r w:rsidR="006654D3">
        <w:rPr>
          <w:rFonts w:ascii="Times" w:hAnsi="Times"/>
        </w:rPr>
        <w:t xml:space="preserve">de sectores de clases medias al deterioro del </w:t>
      </w:r>
      <w:r w:rsidR="00FE6A81">
        <w:rPr>
          <w:rFonts w:ascii="Times" w:hAnsi="Times"/>
        </w:rPr>
        <w:t>modo de vida adquirido.</w:t>
      </w:r>
      <w:r w:rsidR="000707A2">
        <w:rPr>
          <w:rFonts w:ascii="Times" w:hAnsi="Times"/>
        </w:rPr>
        <w:t xml:space="preserve"> </w:t>
      </w:r>
      <w:r w:rsidR="006654D3">
        <w:rPr>
          <w:rFonts w:ascii="Times" w:hAnsi="Times"/>
        </w:rPr>
        <w:t xml:space="preserve">Piñera , retomando un sello neoconcertacionista como en campañas anteriores, logró llegar y movilizar sectores medios, combinando su oferta y proyecto politico con el manejo del temor e incertidumbre de las clase medias. </w:t>
      </w:r>
    </w:p>
    <w:p w14:paraId="5CB759AF" w14:textId="77777777" w:rsidR="0042587C" w:rsidRDefault="0042587C" w:rsidP="0042587C">
      <w:pPr>
        <w:jc w:val="both"/>
        <w:rPr>
          <w:b/>
        </w:rPr>
      </w:pPr>
    </w:p>
    <w:p w14:paraId="00F875E8" w14:textId="3D2ACC66" w:rsidR="0042587C" w:rsidRPr="000707A2" w:rsidRDefault="000707A2" w:rsidP="0042587C">
      <w:pPr>
        <w:jc w:val="both"/>
        <w:rPr>
          <w:b/>
          <w:sz w:val="28"/>
          <w:szCs w:val="28"/>
        </w:rPr>
      </w:pPr>
      <w:r w:rsidRPr="000707A2">
        <w:rPr>
          <w:b/>
          <w:sz w:val="28"/>
          <w:szCs w:val="28"/>
        </w:rPr>
        <w:t>La debil</w:t>
      </w:r>
      <w:r w:rsidR="00961939">
        <w:rPr>
          <w:b/>
          <w:sz w:val="28"/>
          <w:szCs w:val="28"/>
        </w:rPr>
        <w:t>idad de un liderazgo polìtico consistente</w:t>
      </w:r>
      <w:r w:rsidR="00BA5C5A">
        <w:rPr>
          <w:b/>
          <w:sz w:val="28"/>
          <w:szCs w:val="28"/>
        </w:rPr>
        <w:t xml:space="preserve"> y el deficit de conducciòn política de la campaña.</w:t>
      </w:r>
    </w:p>
    <w:p w14:paraId="56CFE4E6" w14:textId="77777777" w:rsidR="0042587C" w:rsidRDefault="0042587C" w:rsidP="0042587C">
      <w:pPr>
        <w:jc w:val="both"/>
        <w:rPr>
          <w:b/>
        </w:rPr>
      </w:pPr>
    </w:p>
    <w:p w14:paraId="138BF58C" w14:textId="20BF22FB" w:rsidR="000707A2" w:rsidRDefault="00595F6A" w:rsidP="0042587C">
      <w:pPr>
        <w:jc w:val="both"/>
      </w:pPr>
      <w:r>
        <w:t xml:space="preserve">El liderazgo politico consistente </w:t>
      </w:r>
      <w:r w:rsidR="000707A2">
        <w:t xml:space="preserve">lo entendemos como la </w:t>
      </w:r>
      <w:r>
        <w:t>conducción política complementaria</w:t>
      </w:r>
      <w:r w:rsidR="000707A2">
        <w:t xml:space="preserve"> entre el candidato y el bloque de partidos. La conducción política de las campañas de centroizquierda, siempre tuvieron componentes claros : l</w:t>
      </w:r>
      <w:r>
        <w:t>iderazgos politicos sólidos</w:t>
      </w:r>
      <w:r w:rsidR="000707A2">
        <w:t xml:space="preserve"> y </w:t>
      </w:r>
      <w:r>
        <w:t xml:space="preserve"> un </w:t>
      </w:r>
      <w:r w:rsidR="000707A2">
        <w:t>núcleo</w:t>
      </w:r>
      <w:r>
        <w:t xml:space="preserve"> polìtico partifdatio conductor</w:t>
      </w:r>
      <w:r w:rsidR="000707A2">
        <w:t xml:space="preserve">, con matices y desbalances, en algunos casos ,liderazgos mas fuertes en otros casos, </w:t>
      </w:r>
      <w:r>
        <w:t>o ajustes en el nuclen conductor de los partidos.</w:t>
      </w:r>
      <w:r w:rsidR="000707A2">
        <w:t xml:space="preserve">En </w:t>
      </w:r>
      <w:r>
        <w:t>la campaña actual se manifesto un liderazgo polìtico dé</w:t>
      </w:r>
      <w:r w:rsidR="000707A2">
        <w:t xml:space="preserve">bil, </w:t>
      </w:r>
      <w:r>
        <w:t xml:space="preserve"> basado en  la proyeccion ciudadana y su</w:t>
      </w:r>
      <w:r w:rsidR="000707A2">
        <w:t xml:space="preserve"> independencia como atributo, y la carencia de eje polìtico conductor de partidos. Es decir , no hubo conducción politica consistente de la campaña , reflejando tanto la opcion y estilo de Guillier como la debilidad de los partidos de la Nueva Mayoría.</w:t>
      </w:r>
      <w:r w:rsidR="00961939">
        <w:t xml:space="preserve">  En contraste, apreciamos de la derecha, la clara conduccion politica de su lider Piñera, en estrecha relacion con el </w:t>
      </w:r>
      <w:r>
        <w:t>bloque de partid</w:t>
      </w:r>
      <w:r w:rsidR="00961939">
        <w:t>os que lo apoyaron</w:t>
      </w:r>
      <w:r>
        <w:t xml:space="preserve"> ( en lo esencial, RN y UDI)</w:t>
      </w:r>
      <w:r w:rsidR="00961939">
        <w:t>, sacando conclusiones correcta de los errores de su gobierno anterior.</w:t>
      </w:r>
    </w:p>
    <w:p w14:paraId="09D3A53B" w14:textId="77777777" w:rsidR="00961939" w:rsidRDefault="00961939" w:rsidP="0042587C">
      <w:pPr>
        <w:jc w:val="both"/>
      </w:pPr>
    </w:p>
    <w:p w14:paraId="35CA5ED8" w14:textId="2725CCDA" w:rsidR="00961939" w:rsidRDefault="00961939" w:rsidP="0042587C">
      <w:pPr>
        <w:jc w:val="both"/>
      </w:pPr>
      <w:r>
        <w:t>Esta carencia de li</w:t>
      </w:r>
      <w:r w:rsidR="00BA5C5A">
        <w:t>derazgo politico  consistente</w:t>
      </w:r>
      <w:r w:rsidR="00595F6A">
        <w:t xml:space="preserve"> de la campaña, tuvo</w:t>
      </w:r>
      <w:r w:rsidR="00BA5C5A">
        <w:t xml:space="preserve"> </w:t>
      </w:r>
      <w:r>
        <w:t>fallas estratégicas de la</w:t>
      </w:r>
      <w:r w:rsidR="00595F6A">
        <w:t xml:space="preserve"> conducción política </w:t>
      </w:r>
      <w:r>
        <w:t>en dos momentos claves :</w:t>
      </w:r>
      <w:r w:rsidR="00BA5C5A">
        <w:t xml:space="preserve"> la no realizació</w:t>
      </w:r>
      <w:r>
        <w:t>n de`primarias</w:t>
      </w:r>
      <w:r w:rsidR="00BA5C5A">
        <w:t xml:space="preserve"> unitarias,</w:t>
      </w:r>
      <w:r>
        <w:t xml:space="preserve"> que marco la división de las fuerzas de la centroizquierda y limitó el crecimiento y desarrollo de Gulllier y </w:t>
      </w:r>
      <w:r w:rsidR="00595F6A">
        <w:t>el momento politico clave de la segunda vuelta, con una</w:t>
      </w:r>
      <w:r>
        <w:t xml:space="preserve"> lectura</w:t>
      </w:r>
      <w:r w:rsidR="00595F6A">
        <w:t xml:space="preserve"> incorrecta de la situación</w:t>
      </w:r>
      <w:r>
        <w:t xml:space="preserve"> , que requería no solamente seducir al elector del Frente Amplio sino también llegar al  votante moderado e indeciso de la segunda vuelta. </w:t>
      </w:r>
    </w:p>
    <w:p w14:paraId="6424519A" w14:textId="77777777" w:rsidR="00961939" w:rsidRDefault="00961939" w:rsidP="0042587C">
      <w:pPr>
        <w:jc w:val="both"/>
      </w:pPr>
    </w:p>
    <w:p w14:paraId="605B668C" w14:textId="142E8CFD" w:rsidR="00961939" w:rsidRPr="00961939" w:rsidRDefault="00595F6A" w:rsidP="0042587C">
      <w:pPr>
        <w:jc w:val="both"/>
        <w:rPr>
          <w:i/>
        </w:rPr>
      </w:pPr>
      <w:r>
        <w:rPr>
          <w:i/>
        </w:rPr>
        <w:t>RPV/20</w:t>
      </w:r>
      <w:bookmarkStart w:id="0" w:name="_GoBack"/>
      <w:bookmarkEnd w:id="0"/>
      <w:r w:rsidR="00961939" w:rsidRPr="00961939">
        <w:rPr>
          <w:i/>
        </w:rPr>
        <w:t>/12/17</w:t>
      </w:r>
    </w:p>
    <w:p w14:paraId="49A0E8FC" w14:textId="77777777" w:rsidR="00961939" w:rsidRDefault="00961939" w:rsidP="0042587C">
      <w:pPr>
        <w:jc w:val="both"/>
      </w:pPr>
    </w:p>
    <w:p w14:paraId="165B8DCC" w14:textId="77777777" w:rsidR="00961939" w:rsidRPr="000707A2" w:rsidRDefault="00961939" w:rsidP="0042587C">
      <w:pPr>
        <w:jc w:val="both"/>
      </w:pPr>
    </w:p>
    <w:p w14:paraId="738BF3C3" w14:textId="77777777" w:rsidR="000707A2" w:rsidRDefault="000707A2" w:rsidP="0042587C">
      <w:pPr>
        <w:jc w:val="both"/>
        <w:rPr>
          <w:b/>
        </w:rPr>
      </w:pPr>
    </w:p>
    <w:p w14:paraId="5B136EBB" w14:textId="77777777" w:rsidR="000707A2" w:rsidRDefault="000707A2" w:rsidP="0042587C">
      <w:pPr>
        <w:jc w:val="both"/>
        <w:rPr>
          <w:b/>
        </w:rPr>
      </w:pPr>
    </w:p>
    <w:p w14:paraId="008D3E6D" w14:textId="0ECC7187" w:rsidR="0042587C" w:rsidRPr="0042587C" w:rsidRDefault="0042587C" w:rsidP="0042587C">
      <w:pPr>
        <w:jc w:val="both"/>
        <w:rPr>
          <w:b/>
        </w:rPr>
      </w:pPr>
    </w:p>
    <w:sectPr w:rsidR="0042587C" w:rsidRPr="0042587C" w:rsidSect="005428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5B"/>
    <w:rsid w:val="000707A2"/>
    <w:rsid w:val="000B1353"/>
    <w:rsid w:val="0042587C"/>
    <w:rsid w:val="00464B95"/>
    <w:rsid w:val="005143D8"/>
    <w:rsid w:val="0054286D"/>
    <w:rsid w:val="00595F6A"/>
    <w:rsid w:val="006654D3"/>
    <w:rsid w:val="00961939"/>
    <w:rsid w:val="00BA5C5A"/>
    <w:rsid w:val="00C932D6"/>
    <w:rsid w:val="00D10087"/>
    <w:rsid w:val="00D6333C"/>
    <w:rsid w:val="00D818F5"/>
    <w:rsid w:val="00E8385B"/>
    <w:rsid w:val="00FE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A336D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E8385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838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E8385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838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1515</Words>
  <Characters>8335</Characters>
  <Application>Microsoft Macintosh Word</Application>
  <DocSecurity>0</DocSecurity>
  <Lines>69</Lines>
  <Paragraphs>19</Paragraphs>
  <ScaleCrop>false</ScaleCrop>
  <Company/>
  <LinksUpToDate>false</LinksUpToDate>
  <CharactersWithSpaces>9831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 Perez</dc:creator>
  <cp:keywords/>
  <dc:description/>
  <cp:lastModifiedBy>Robinson Perez</cp:lastModifiedBy>
  <cp:revision>6</cp:revision>
  <dcterms:created xsi:type="dcterms:W3CDTF">2017-12-20T14:11:00Z</dcterms:created>
  <dcterms:modified xsi:type="dcterms:W3CDTF">2017-12-21T00:20:00Z</dcterms:modified>
</cp:coreProperties>
</file>