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C3D" w:rsidRPr="007B1ECC" w:rsidRDefault="00E86C3D" w:rsidP="00E86C3D">
      <w:pPr>
        <w:jc w:val="center"/>
        <w:rPr>
          <w:b/>
          <w:color w:val="4472C4" w:themeColor="accent1"/>
          <w:sz w:val="28"/>
          <w:szCs w:val="24"/>
          <w:u w:val="single"/>
        </w:rPr>
      </w:pPr>
      <w:r w:rsidRPr="007B1ECC">
        <w:rPr>
          <w:b/>
          <w:color w:val="4472C4" w:themeColor="accent1"/>
          <w:sz w:val="28"/>
          <w:szCs w:val="24"/>
          <w:u w:val="single"/>
        </w:rPr>
        <w:t>Informe sobre Trabajo de Comisiones en la Bancada regionalista</w:t>
      </w:r>
    </w:p>
    <w:p w:rsidR="002C3760" w:rsidRPr="007B1ECC" w:rsidRDefault="00FB5ED7" w:rsidP="00E86C3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7B1ECC">
        <w:rPr>
          <w:sz w:val="24"/>
          <w:szCs w:val="24"/>
        </w:rPr>
        <w:t>Las comisiones de la bancada de senadores/as iniciaron su trabajo la segunda quincena del mes de agosto.</w:t>
      </w:r>
    </w:p>
    <w:p w:rsidR="00FB5ED7" w:rsidRPr="007B1ECC" w:rsidRDefault="00FB5ED7" w:rsidP="00E86C3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7B1ECC">
        <w:rPr>
          <w:sz w:val="24"/>
          <w:szCs w:val="24"/>
        </w:rPr>
        <w:t>Esta tarea se reforzó durante el mes de septiembre con la integración de los asesores/as de los Senadores/as</w:t>
      </w:r>
    </w:p>
    <w:p w:rsidR="005B3962" w:rsidRPr="007B1ECC" w:rsidRDefault="005B3962" w:rsidP="00E86C3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7B1ECC">
        <w:rPr>
          <w:sz w:val="24"/>
          <w:szCs w:val="24"/>
        </w:rPr>
        <w:t>La Fundación ChileDescentralizado colocó a disposición sus cuadros técnicos</w:t>
      </w:r>
    </w:p>
    <w:p w:rsidR="005B3962" w:rsidRPr="007B1ECC" w:rsidRDefault="005B3962" w:rsidP="00E86C3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7B1ECC">
        <w:rPr>
          <w:sz w:val="24"/>
          <w:szCs w:val="24"/>
        </w:rPr>
        <w:t xml:space="preserve">En total, existen registrados más de 40 profesionales, expertos y académicos de distintos puntos del país que están interactuando permanentemente en cada una de las comisiones. </w:t>
      </w:r>
    </w:p>
    <w:p w:rsidR="005B3962" w:rsidRPr="007B1ECC" w:rsidRDefault="00E86C3D" w:rsidP="00E86C3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7B1ECC">
        <w:rPr>
          <w:sz w:val="24"/>
          <w:szCs w:val="24"/>
        </w:rPr>
        <w:t xml:space="preserve">Los borradores que se han compartido son un primer paso en la confección de una opinión que sea transversal en la bancada regionalista y </w:t>
      </w:r>
      <w:r w:rsidR="005B3962" w:rsidRPr="007B1ECC">
        <w:rPr>
          <w:sz w:val="24"/>
          <w:szCs w:val="24"/>
        </w:rPr>
        <w:t xml:space="preserve">está referido </w:t>
      </w:r>
      <w:r w:rsidRPr="007B1ECC">
        <w:rPr>
          <w:sz w:val="24"/>
          <w:szCs w:val="24"/>
        </w:rPr>
        <w:t xml:space="preserve">hoy </w:t>
      </w:r>
      <w:r w:rsidR="005B3962" w:rsidRPr="007B1ECC">
        <w:rPr>
          <w:sz w:val="24"/>
          <w:szCs w:val="24"/>
        </w:rPr>
        <w:t xml:space="preserve">sólo a dos comisiones: Ordenamiento Territorial y Capital Humano. </w:t>
      </w:r>
    </w:p>
    <w:p w:rsidR="005B3962" w:rsidRPr="007B1ECC" w:rsidRDefault="005B3962" w:rsidP="00E86C3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7B1ECC">
        <w:rPr>
          <w:sz w:val="24"/>
          <w:szCs w:val="24"/>
        </w:rPr>
        <w:t>La comisión de ordenamiento territorial sesi</w:t>
      </w:r>
      <w:r w:rsidR="00E86C3D" w:rsidRPr="007B1ECC">
        <w:rPr>
          <w:sz w:val="24"/>
          <w:szCs w:val="24"/>
        </w:rPr>
        <w:t>o</w:t>
      </w:r>
      <w:r w:rsidRPr="007B1ECC">
        <w:rPr>
          <w:sz w:val="24"/>
          <w:szCs w:val="24"/>
        </w:rPr>
        <w:t>n</w:t>
      </w:r>
      <w:r w:rsidR="00E86C3D" w:rsidRPr="007B1ECC">
        <w:rPr>
          <w:sz w:val="24"/>
          <w:szCs w:val="24"/>
        </w:rPr>
        <w:t>ó</w:t>
      </w:r>
      <w:r w:rsidRPr="007B1ECC">
        <w:rPr>
          <w:sz w:val="24"/>
          <w:szCs w:val="24"/>
        </w:rPr>
        <w:t xml:space="preserve"> presencialmente en 4 oportunidades y</w:t>
      </w:r>
      <w:r w:rsidR="00C962BD">
        <w:rPr>
          <w:sz w:val="24"/>
          <w:szCs w:val="24"/>
        </w:rPr>
        <w:t xml:space="preserve"> -además-</w:t>
      </w:r>
      <w:r w:rsidRPr="007B1ECC">
        <w:rPr>
          <w:sz w:val="24"/>
          <w:szCs w:val="24"/>
        </w:rPr>
        <w:t xml:space="preserve"> </w:t>
      </w:r>
      <w:r w:rsidR="00C962BD">
        <w:rPr>
          <w:sz w:val="24"/>
          <w:szCs w:val="24"/>
        </w:rPr>
        <w:t>previamente compartió</w:t>
      </w:r>
      <w:r w:rsidRPr="007B1ECC">
        <w:rPr>
          <w:sz w:val="24"/>
          <w:szCs w:val="24"/>
        </w:rPr>
        <w:t xml:space="preserve"> electrónicamente el documento que uds tienen a la vista con los asesores/as de los senadores/as. Como se puede apreciar, existen dos informes de esta Comisión. El primero está referido íntegramente a la Política Nacional de Ordenamiento Territorial (PNOT) y a los Planes Regionales de Ordenamiento Territorial (PROT) que son normas fundamentales vigentes en la ley 21.074 (transferencia de competencias) pero que no pueden materializarse si sus contenidos y reglamentos no son aprobados por el Ejecutivo. El segundo informe está referido a las transferencias de competencias necesarias para que el Ordenamiento Territorial funcione, especialmente, en el período de competencias por Oficio que el legislador aprobó para el período 2020-2022. </w:t>
      </w:r>
    </w:p>
    <w:p w:rsidR="005B3962" w:rsidRPr="007B1ECC" w:rsidRDefault="005B3962" w:rsidP="00E86C3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7B1ECC">
        <w:rPr>
          <w:sz w:val="24"/>
          <w:szCs w:val="24"/>
        </w:rPr>
        <w:t xml:space="preserve">La comisión de capital humano sesionó principalmente de forma electrónica porque se trató de una recopilación de trabajos y propuestas que la Fundación ChileDescentralizado ya había recogido en varios de sus artículos y libros. </w:t>
      </w:r>
    </w:p>
    <w:p w:rsidR="00E86C3D" w:rsidRPr="007B1ECC" w:rsidRDefault="00E86C3D" w:rsidP="00E86C3D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7B1ECC">
        <w:rPr>
          <w:sz w:val="24"/>
          <w:szCs w:val="24"/>
        </w:rPr>
        <w:t xml:space="preserve">Finalmente, la Comisión de Participación Ciudadana se ha reunido presencialmente y está comenzando a construir un documento que </w:t>
      </w:r>
      <w:r w:rsidR="00C962BD">
        <w:rPr>
          <w:sz w:val="24"/>
          <w:szCs w:val="24"/>
        </w:rPr>
        <w:t>circularía</w:t>
      </w:r>
      <w:r w:rsidRPr="007B1ECC">
        <w:rPr>
          <w:sz w:val="24"/>
          <w:szCs w:val="24"/>
        </w:rPr>
        <w:t xml:space="preserve"> entre la bancada de senadores a más tardar este viernes 13. La Comisión de Financiamiento Regional entregará su propuesta la próxima semana. </w:t>
      </w:r>
      <w:r w:rsidR="002C57B7" w:rsidRPr="007B1ECC">
        <w:rPr>
          <w:sz w:val="24"/>
          <w:szCs w:val="24"/>
        </w:rPr>
        <w:t xml:space="preserve"> </w:t>
      </w:r>
    </w:p>
    <w:p w:rsidR="00BB4917" w:rsidRDefault="00BB4917" w:rsidP="00E86C3D">
      <w:pPr>
        <w:pStyle w:val="Prrafodelista"/>
        <w:numPr>
          <w:ilvl w:val="0"/>
          <w:numId w:val="1"/>
        </w:numPr>
        <w:jc w:val="both"/>
      </w:pPr>
      <w:r w:rsidRPr="007B1ECC">
        <w:rPr>
          <w:i/>
          <w:sz w:val="24"/>
          <w:szCs w:val="24"/>
          <w:u w:val="single"/>
        </w:rPr>
        <w:t xml:space="preserve">Como propuesta de trabajo sugerimos que las observaciones, comentarios y aportes de los Senadores/as </w:t>
      </w:r>
      <w:r w:rsidR="002C57B7" w:rsidRPr="007B1ECC">
        <w:rPr>
          <w:i/>
          <w:sz w:val="24"/>
          <w:szCs w:val="24"/>
          <w:u w:val="single"/>
        </w:rPr>
        <w:t xml:space="preserve">a los documentos </w:t>
      </w:r>
      <w:r w:rsidRPr="007B1ECC">
        <w:rPr>
          <w:i/>
          <w:sz w:val="24"/>
          <w:szCs w:val="24"/>
          <w:u w:val="single"/>
        </w:rPr>
        <w:t>se efectúe a través de su asesor/a en la comisión respectiva</w:t>
      </w:r>
      <w:r w:rsidR="002C57B7" w:rsidRPr="007B1ECC">
        <w:rPr>
          <w:i/>
          <w:sz w:val="24"/>
          <w:szCs w:val="24"/>
          <w:u w:val="single"/>
        </w:rPr>
        <w:t xml:space="preserve"> y/o al email del equipo</w:t>
      </w:r>
      <w:r w:rsidR="002C57B7">
        <w:t xml:space="preserve"> </w:t>
      </w:r>
      <w:hyperlink r:id="rId5" w:history="1">
        <w:r w:rsidR="002C57B7" w:rsidRPr="002C57B7">
          <w:rPr>
            <w:rStyle w:val="Hipervnculo"/>
            <w:sz w:val="28"/>
          </w:rPr>
          <w:t>bregionalista@gmail.com</w:t>
        </w:r>
      </w:hyperlink>
      <w:r w:rsidR="002C57B7" w:rsidRPr="002C57B7">
        <w:rPr>
          <w:sz w:val="28"/>
        </w:rPr>
        <w:t xml:space="preserve"> </w:t>
      </w:r>
    </w:p>
    <w:p w:rsidR="005B3962" w:rsidRDefault="005B3962"/>
    <w:p w:rsidR="00FB5ED7" w:rsidRDefault="00FB5ED7"/>
    <w:p w:rsidR="00E86C3D" w:rsidRDefault="00E86C3D">
      <w:bookmarkStart w:id="0" w:name="_GoBack"/>
      <w:bookmarkEnd w:id="0"/>
    </w:p>
    <w:sectPr w:rsidR="00E86C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5A8A"/>
    <w:multiLevelType w:val="hybridMultilevel"/>
    <w:tmpl w:val="4BBA844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B721B"/>
    <w:multiLevelType w:val="hybridMultilevel"/>
    <w:tmpl w:val="72F82D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ED7"/>
    <w:rsid w:val="002C3760"/>
    <w:rsid w:val="002C57B7"/>
    <w:rsid w:val="005B3962"/>
    <w:rsid w:val="00784039"/>
    <w:rsid w:val="007B1ECC"/>
    <w:rsid w:val="00A7360C"/>
    <w:rsid w:val="00BB4917"/>
    <w:rsid w:val="00C962BD"/>
    <w:rsid w:val="00E86C3D"/>
    <w:rsid w:val="00FB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445A13"/>
  <w15:chartTrackingRefBased/>
  <w15:docId w15:val="{DEF20B7B-1BA8-4A22-AD7E-131DDB65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C3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57B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C5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egionalis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antonieta dollenz</cp:lastModifiedBy>
  <cp:revision>2</cp:revision>
  <dcterms:created xsi:type="dcterms:W3CDTF">2018-11-06T14:13:00Z</dcterms:created>
  <dcterms:modified xsi:type="dcterms:W3CDTF">2018-11-06T14:13:00Z</dcterms:modified>
</cp:coreProperties>
</file>