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BA34" w14:textId="6F970058" w:rsidR="001F02DA" w:rsidRPr="007439EF" w:rsidRDefault="007439EF" w:rsidP="007439EF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7439EF">
        <w:rPr>
          <w:rFonts w:ascii="Times New Roman" w:hAnsi="Times New Roman" w:cs="Times New Roman"/>
          <w:u w:val="single"/>
        </w:rPr>
        <w:t>Minuta sobre proyectos de salud mental</w:t>
      </w:r>
    </w:p>
    <w:p w14:paraId="37331935" w14:textId="1FDCAAF3" w:rsidR="00A64BCA" w:rsidRPr="00F863A3" w:rsidRDefault="007439EF" w:rsidP="00F863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presidente, </w:t>
      </w:r>
    </w:p>
    <w:p w14:paraId="4DBBF559" w14:textId="00698B72" w:rsidR="00556DE1" w:rsidRPr="00F863A3" w:rsidRDefault="00556DE1" w:rsidP="00F863A3">
      <w:pPr>
        <w:spacing w:line="360" w:lineRule="auto"/>
        <w:jc w:val="both"/>
        <w:rPr>
          <w:rFonts w:ascii="Times New Roman" w:hAnsi="Times New Roman" w:cs="Times New Roman"/>
        </w:rPr>
      </w:pPr>
      <w:r w:rsidRPr="00F863A3">
        <w:rPr>
          <w:rFonts w:ascii="Times New Roman" w:hAnsi="Times New Roman" w:cs="Times New Roman"/>
        </w:rPr>
        <w:t xml:space="preserve">Los datos en nuestro país sobre salud mental son reveladores. Mas de un millón de personas sufren ansiedad y casi 850 mil padecen depresión, siendo estos porcentajes mucho mayores en mujeres. Los problemas de adicciones a alcohol y drogas son también muy frecuentes en nuestra población. Las tasas de suicidio especialmente en niños y adolescentes también </w:t>
      </w:r>
      <w:r w:rsidR="00F863A3" w:rsidRPr="00F863A3">
        <w:rPr>
          <w:rFonts w:ascii="Times New Roman" w:hAnsi="Times New Roman" w:cs="Times New Roman"/>
        </w:rPr>
        <w:t>va</w:t>
      </w:r>
      <w:r w:rsidR="00B72DC2">
        <w:rPr>
          <w:rFonts w:ascii="Times New Roman" w:hAnsi="Times New Roman" w:cs="Times New Roman"/>
        </w:rPr>
        <w:t>n</w:t>
      </w:r>
      <w:r w:rsidR="00F863A3" w:rsidRPr="00F863A3">
        <w:rPr>
          <w:rFonts w:ascii="Times New Roman" w:hAnsi="Times New Roman" w:cs="Times New Roman"/>
        </w:rPr>
        <w:t xml:space="preserve"> </w:t>
      </w:r>
      <w:r w:rsidRPr="00F863A3">
        <w:rPr>
          <w:rFonts w:ascii="Times New Roman" w:hAnsi="Times New Roman" w:cs="Times New Roman"/>
        </w:rPr>
        <w:t>en aumento</w:t>
      </w:r>
      <w:r w:rsidR="00B72DC2">
        <w:rPr>
          <w:rFonts w:ascii="Times New Roman" w:hAnsi="Times New Roman" w:cs="Times New Roman"/>
        </w:rPr>
        <w:t xml:space="preserve"> y u</w:t>
      </w:r>
      <w:r w:rsidR="00F863A3" w:rsidRPr="00F863A3">
        <w:rPr>
          <w:rFonts w:ascii="Times New Roman" w:hAnsi="Times New Roman" w:cs="Times New Roman"/>
        </w:rPr>
        <w:t xml:space="preserve">na alta tasa de licencias medicas por dificultades del animo, stress o trastornos emocionales son también cada día más frecuentes. </w:t>
      </w:r>
    </w:p>
    <w:p w14:paraId="55BE10D8" w14:textId="1FFF4F19" w:rsidR="00556DE1" w:rsidRPr="00F863A3" w:rsidRDefault="00F863A3" w:rsidP="00F863A3">
      <w:pPr>
        <w:spacing w:line="360" w:lineRule="auto"/>
        <w:jc w:val="both"/>
        <w:rPr>
          <w:rFonts w:ascii="Times New Roman" w:hAnsi="Times New Roman" w:cs="Times New Roman"/>
        </w:rPr>
      </w:pPr>
      <w:r w:rsidRPr="00F863A3">
        <w:rPr>
          <w:rFonts w:ascii="Times New Roman" w:hAnsi="Times New Roman" w:cs="Times New Roman"/>
        </w:rPr>
        <w:t>¿Q</w:t>
      </w:r>
      <w:r w:rsidR="00556DE1" w:rsidRPr="00F863A3">
        <w:rPr>
          <w:rFonts w:ascii="Times New Roman" w:hAnsi="Times New Roman" w:cs="Times New Roman"/>
        </w:rPr>
        <w:t xml:space="preserve">ue hacemos frente a este escenario? </w:t>
      </w:r>
    </w:p>
    <w:p w14:paraId="482ACA7A" w14:textId="4962DEA2" w:rsidR="00556DE1" w:rsidRPr="00F863A3" w:rsidRDefault="007439EF" w:rsidP="00F863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56DE1" w:rsidRPr="00F863A3">
        <w:rPr>
          <w:rFonts w:ascii="Times New Roman" w:hAnsi="Times New Roman" w:cs="Times New Roman"/>
        </w:rPr>
        <w:t>a prevención y el tratamiento adecuado de las enfermedades es fundamental. Además</w:t>
      </w:r>
      <w:r w:rsidR="00F863A3" w:rsidRPr="00F863A3">
        <w:rPr>
          <w:rFonts w:ascii="Times New Roman" w:hAnsi="Times New Roman" w:cs="Times New Roman"/>
        </w:rPr>
        <w:t>,</w:t>
      </w:r>
      <w:r w:rsidR="00556DE1" w:rsidRPr="00F863A3">
        <w:rPr>
          <w:rFonts w:ascii="Times New Roman" w:hAnsi="Times New Roman" w:cs="Times New Roman"/>
        </w:rPr>
        <w:t xml:space="preserve"> es necesario </w:t>
      </w:r>
      <w:r w:rsidR="00F863A3" w:rsidRPr="00F863A3">
        <w:rPr>
          <w:rFonts w:ascii="Times New Roman" w:hAnsi="Times New Roman" w:cs="Times New Roman"/>
        </w:rPr>
        <w:t xml:space="preserve">unificar la legislación y hacerla comprensiva y efectiva para todos los pacientes de salud mental. </w:t>
      </w:r>
    </w:p>
    <w:p w14:paraId="3E5AE88F" w14:textId="411AA281" w:rsidR="00A64BCA" w:rsidRPr="00F863A3" w:rsidRDefault="00F863A3" w:rsidP="00F863A3">
      <w:pPr>
        <w:spacing w:line="360" w:lineRule="auto"/>
        <w:jc w:val="both"/>
        <w:rPr>
          <w:rFonts w:ascii="Times New Roman" w:hAnsi="Times New Roman" w:cs="Times New Roman"/>
        </w:rPr>
      </w:pPr>
      <w:r w:rsidRPr="00F863A3">
        <w:rPr>
          <w:rFonts w:ascii="Times New Roman" w:hAnsi="Times New Roman" w:cs="Times New Roman"/>
        </w:rPr>
        <w:t>E</w:t>
      </w:r>
      <w:r w:rsidR="00A64BCA" w:rsidRPr="00F863A3">
        <w:rPr>
          <w:rFonts w:ascii="Times New Roman" w:hAnsi="Times New Roman" w:cs="Times New Roman"/>
        </w:rPr>
        <w:t>n Chile</w:t>
      </w:r>
      <w:r w:rsidRPr="00F863A3">
        <w:rPr>
          <w:rFonts w:ascii="Times New Roman" w:hAnsi="Times New Roman" w:cs="Times New Roman"/>
        </w:rPr>
        <w:t>,</w:t>
      </w:r>
      <w:r w:rsidR="00A64BCA" w:rsidRPr="00F863A3">
        <w:rPr>
          <w:rFonts w:ascii="Times New Roman" w:hAnsi="Times New Roman" w:cs="Times New Roman"/>
        </w:rPr>
        <w:t xml:space="preserve"> actualmente </w:t>
      </w:r>
      <w:r w:rsidRPr="00F863A3">
        <w:rPr>
          <w:rFonts w:ascii="Times New Roman" w:hAnsi="Times New Roman" w:cs="Times New Roman"/>
        </w:rPr>
        <w:t>hay</w:t>
      </w:r>
      <w:r w:rsidR="00A64BCA" w:rsidRPr="00F863A3">
        <w:rPr>
          <w:rFonts w:ascii="Times New Roman" w:hAnsi="Times New Roman" w:cs="Times New Roman"/>
        </w:rPr>
        <w:t xml:space="preserve"> diversas regulaciones que se encuentran fragmentadas en distintas leyes y también en decretos que se regulan a nivel administrativo. </w:t>
      </w:r>
    </w:p>
    <w:p w14:paraId="40989BC7" w14:textId="0EF52888" w:rsidR="00A64BCA" w:rsidRPr="00F863A3" w:rsidRDefault="00A64BCA" w:rsidP="00F863A3">
      <w:pPr>
        <w:spacing w:line="360" w:lineRule="auto"/>
        <w:jc w:val="both"/>
        <w:rPr>
          <w:rFonts w:ascii="Times New Roman" w:hAnsi="Times New Roman" w:cs="Times New Roman"/>
        </w:rPr>
      </w:pPr>
      <w:r w:rsidRPr="00F863A3">
        <w:rPr>
          <w:rFonts w:ascii="Times New Roman" w:hAnsi="Times New Roman" w:cs="Times New Roman"/>
        </w:rPr>
        <w:t xml:space="preserve">La OMS establece que una de las </w:t>
      </w:r>
      <w:r w:rsidR="00946280" w:rsidRPr="00F863A3">
        <w:rPr>
          <w:rFonts w:ascii="Times New Roman" w:hAnsi="Times New Roman" w:cs="Times New Roman"/>
        </w:rPr>
        <w:t>maneras mas eficientes para abordar el tema de la salud mental es tener legislaciones especi</w:t>
      </w:r>
      <w:r w:rsidR="00DE6998" w:rsidRPr="00F863A3">
        <w:rPr>
          <w:rFonts w:ascii="Times New Roman" w:hAnsi="Times New Roman" w:cs="Times New Roman"/>
        </w:rPr>
        <w:t>a</w:t>
      </w:r>
      <w:r w:rsidR="00946280" w:rsidRPr="00F863A3">
        <w:rPr>
          <w:rFonts w:ascii="Times New Roman" w:hAnsi="Times New Roman" w:cs="Times New Roman"/>
        </w:rPr>
        <w:t xml:space="preserve">lizadas </w:t>
      </w:r>
      <w:r w:rsidR="00020B0F" w:rsidRPr="00F863A3">
        <w:rPr>
          <w:rFonts w:ascii="Times New Roman" w:hAnsi="Times New Roman" w:cs="Times New Roman"/>
        </w:rPr>
        <w:t>y también generales</w:t>
      </w:r>
      <w:r w:rsidR="00DE6998" w:rsidRPr="00F863A3">
        <w:rPr>
          <w:rFonts w:ascii="Times New Roman" w:hAnsi="Times New Roman" w:cs="Times New Roman"/>
        </w:rPr>
        <w:t>.</w:t>
      </w:r>
      <w:r w:rsidR="00020B0F" w:rsidRPr="00F863A3">
        <w:rPr>
          <w:rFonts w:ascii="Times New Roman" w:hAnsi="Times New Roman" w:cs="Times New Roman"/>
        </w:rPr>
        <w:t xml:space="preserve"> </w:t>
      </w:r>
    </w:p>
    <w:p w14:paraId="399CF55D" w14:textId="20C5DF45" w:rsidR="00A64BCA" w:rsidRPr="00F863A3" w:rsidRDefault="00A64BCA" w:rsidP="00F863A3">
      <w:pPr>
        <w:spacing w:line="360" w:lineRule="auto"/>
        <w:jc w:val="both"/>
        <w:rPr>
          <w:rFonts w:ascii="Times New Roman" w:hAnsi="Times New Roman" w:cs="Times New Roman"/>
        </w:rPr>
      </w:pPr>
      <w:r w:rsidRPr="00F863A3">
        <w:rPr>
          <w:rFonts w:ascii="Times New Roman" w:hAnsi="Times New Roman" w:cs="Times New Roman"/>
        </w:rPr>
        <w:t xml:space="preserve">El proyecto que hemos visto en la </w:t>
      </w:r>
      <w:r w:rsidR="00556DE1" w:rsidRPr="00F863A3">
        <w:rPr>
          <w:rFonts w:ascii="Times New Roman" w:hAnsi="Times New Roman" w:cs="Times New Roman"/>
        </w:rPr>
        <w:t xml:space="preserve">comisión de salud del senado </w:t>
      </w:r>
      <w:r w:rsidRPr="00F863A3">
        <w:rPr>
          <w:rFonts w:ascii="Times New Roman" w:hAnsi="Times New Roman" w:cs="Times New Roman"/>
        </w:rPr>
        <w:t xml:space="preserve">tiene como objetivo regular los derechos de las personas que sufren algún tipo de trastorno o enfermedad mental, </w:t>
      </w:r>
      <w:r w:rsidR="00556DE1" w:rsidRPr="00F863A3">
        <w:rPr>
          <w:rFonts w:ascii="Times New Roman" w:hAnsi="Times New Roman" w:cs="Times New Roman"/>
        </w:rPr>
        <w:t xml:space="preserve">y </w:t>
      </w:r>
      <w:r w:rsidRPr="00F863A3">
        <w:rPr>
          <w:rFonts w:ascii="Times New Roman" w:hAnsi="Times New Roman" w:cs="Times New Roman"/>
        </w:rPr>
        <w:t xml:space="preserve">nos plantea diversos desafíos a los legisladores. </w:t>
      </w:r>
    </w:p>
    <w:p w14:paraId="557DC2FB" w14:textId="5D86EC85" w:rsidR="00A64BCA" w:rsidRPr="00F863A3" w:rsidRDefault="00A64BCA" w:rsidP="00F863A3">
      <w:pPr>
        <w:spacing w:line="360" w:lineRule="auto"/>
        <w:jc w:val="both"/>
        <w:rPr>
          <w:rFonts w:ascii="Times New Roman" w:hAnsi="Times New Roman" w:cs="Times New Roman"/>
        </w:rPr>
      </w:pPr>
      <w:r w:rsidRPr="00F863A3">
        <w:rPr>
          <w:rFonts w:ascii="Times New Roman" w:hAnsi="Times New Roman" w:cs="Times New Roman"/>
        </w:rPr>
        <w:t xml:space="preserve">Uno de ellos </w:t>
      </w:r>
      <w:r w:rsidR="007439EF">
        <w:rPr>
          <w:rFonts w:ascii="Times New Roman" w:hAnsi="Times New Roman" w:cs="Times New Roman"/>
        </w:rPr>
        <w:t>es el establecimiento de un catá</w:t>
      </w:r>
      <w:bookmarkStart w:id="0" w:name="_GoBack"/>
      <w:bookmarkEnd w:id="0"/>
      <w:r w:rsidRPr="00F863A3">
        <w:rPr>
          <w:rFonts w:ascii="Times New Roman" w:hAnsi="Times New Roman" w:cs="Times New Roman"/>
        </w:rPr>
        <w:t xml:space="preserve">logo de derechos tanto para los pacientes como para los familiares de los pacientes. Estos derechos deben ser acordes a lo que se establece en materia internacional y también acordes a lo que se vive en la realidad chilena de los hospitales psiquiátricos. </w:t>
      </w:r>
    </w:p>
    <w:p w14:paraId="54ADFAFD" w14:textId="75EE4140" w:rsidR="00A64BCA" w:rsidRDefault="00556DE1" w:rsidP="00F863A3">
      <w:pPr>
        <w:spacing w:line="360" w:lineRule="auto"/>
        <w:jc w:val="both"/>
        <w:rPr>
          <w:rFonts w:ascii="Times New Roman" w:hAnsi="Times New Roman" w:cs="Times New Roman"/>
        </w:rPr>
      </w:pPr>
      <w:r w:rsidRPr="00F863A3">
        <w:rPr>
          <w:rFonts w:ascii="Times New Roman" w:hAnsi="Times New Roman" w:cs="Times New Roman"/>
        </w:rPr>
        <w:t xml:space="preserve">El proyecto es sin duda un gran avance, </w:t>
      </w:r>
      <w:r w:rsidR="00B72DC2">
        <w:rPr>
          <w:rFonts w:ascii="Times New Roman" w:hAnsi="Times New Roman" w:cs="Times New Roman"/>
        </w:rPr>
        <w:t xml:space="preserve">y por lo mismo, esperamos que pronto vea la luz y se convierta en ley de la república, para una mejor salud mental de todos los chilenos y chilenas. </w:t>
      </w:r>
    </w:p>
    <w:p w14:paraId="7103C3EA" w14:textId="77777777" w:rsidR="007439EF" w:rsidRDefault="007439EF" w:rsidP="00F863A3">
      <w:pPr>
        <w:spacing w:line="360" w:lineRule="auto"/>
        <w:jc w:val="both"/>
        <w:rPr>
          <w:rFonts w:ascii="Times New Roman" w:hAnsi="Times New Roman" w:cs="Times New Roman"/>
        </w:rPr>
      </w:pPr>
    </w:p>
    <w:p w14:paraId="4D978788" w14:textId="2E959070" w:rsidR="007439EF" w:rsidRDefault="007439EF" w:rsidP="00F863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Voto a favor </w:t>
      </w:r>
    </w:p>
    <w:p w14:paraId="6A325DAD" w14:textId="29409B61" w:rsidR="007439EF" w:rsidRPr="00F863A3" w:rsidRDefault="007439EF" w:rsidP="00F863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dicho</w:t>
      </w:r>
    </w:p>
    <w:p w14:paraId="318293A7" w14:textId="7D3135A0" w:rsidR="00A64BCA" w:rsidRDefault="00A64BCA" w:rsidP="00A64BCA">
      <w:pPr>
        <w:jc w:val="both"/>
      </w:pPr>
    </w:p>
    <w:sectPr w:rsidR="00A64BCA" w:rsidSect="00B4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CA"/>
    <w:rsid w:val="00020B0F"/>
    <w:rsid w:val="003B3732"/>
    <w:rsid w:val="00556DE1"/>
    <w:rsid w:val="007439EF"/>
    <w:rsid w:val="00946280"/>
    <w:rsid w:val="00A64BCA"/>
    <w:rsid w:val="00B4780D"/>
    <w:rsid w:val="00B72DC2"/>
    <w:rsid w:val="00DE6998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F792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2</cp:revision>
  <dcterms:created xsi:type="dcterms:W3CDTF">2018-12-12T19:31:00Z</dcterms:created>
  <dcterms:modified xsi:type="dcterms:W3CDTF">2018-12-12T19:31:00Z</dcterms:modified>
</cp:coreProperties>
</file>