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65E" w:rsidRPr="00B2755D" w:rsidRDefault="00EA4DA0" w:rsidP="00437B8F">
      <w:pPr>
        <w:jc w:val="center"/>
        <w:rPr>
          <w:rFonts w:ascii="Times New Roman" w:hAnsi="Times New Roman" w:cs="Times New Roman"/>
          <w:b/>
          <w:color w:val="0000FF"/>
          <w:sz w:val="32"/>
        </w:rPr>
      </w:pPr>
      <w:r w:rsidRPr="00B2755D">
        <w:rPr>
          <w:rFonts w:ascii="Times New Roman" w:hAnsi="Times New Roman" w:cs="Times New Roman"/>
          <w:b/>
          <w:color w:val="0000FF"/>
          <w:sz w:val="32"/>
        </w:rPr>
        <w:t>MINUTA AGENDA DE PRENSA FEBRERO DE 2019</w:t>
      </w:r>
    </w:p>
    <w:p w:rsidR="00EA4DA0" w:rsidRPr="00B2755D" w:rsidRDefault="00EA4DA0">
      <w:pPr>
        <w:rPr>
          <w:rFonts w:ascii="Times New Roman" w:hAnsi="Times New Roman" w:cs="Times New Roman"/>
          <w:color w:val="0000FF"/>
        </w:rPr>
      </w:pPr>
    </w:p>
    <w:p w:rsidR="00EA4DA0" w:rsidRPr="00B2755D" w:rsidRDefault="00EA4DA0">
      <w:pPr>
        <w:rPr>
          <w:rFonts w:ascii="Times New Roman" w:hAnsi="Times New Roman" w:cs="Times New Roman"/>
          <w:b/>
          <w:color w:val="0000FF"/>
          <w:sz w:val="28"/>
        </w:rPr>
      </w:pPr>
      <w:r w:rsidRPr="00B2755D">
        <w:rPr>
          <w:rFonts w:ascii="Times New Roman" w:hAnsi="Times New Roman" w:cs="Times New Roman"/>
          <w:b/>
          <w:color w:val="0000FF"/>
          <w:sz w:val="28"/>
        </w:rPr>
        <w:t>GOBERNADORES REGIONALES</w:t>
      </w:r>
    </w:p>
    <w:p w:rsidR="00EA4DA0" w:rsidRPr="00B2755D" w:rsidRDefault="00EA4DA0">
      <w:pPr>
        <w:rPr>
          <w:rFonts w:ascii="Times New Roman" w:hAnsi="Times New Roman" w:cs="Times New Roman"/>
          <w:color w:val="0000FF"/>
          <w:sz w:val="28"/>
        </w:rPr>
      </w:pPr>
    </w:p>
    <w:p w:rsidR="006947CC" w:rsidRDefault="00B2755D" w:rsidP="00B2755D">
      <w:pPr>
        <w:jc w:val="both"/>
        <w:rPr>
          <w:rFonts w:ascii="Times New Roman" w:hAnsi="Times New Roman" w:cs="Times New Roman"/>
          <w:color w:val="0000FF"/>
          <w:sz w:val="28"/>
        </w:rPr>
      </w:pPr>
      <w:r w:rsidRPr="00B2755D">
        <w:rPr>
          <w:rFonts w:ascii="Times New Roman" w:hAnsi="Times New Roman" w:cs="Times New Roman"/>
          <w:color w:val="0000FF"/>
          <w:sz w:val="28"/>
        </w:rPr>
        <w:t xml:space="preserve">Algunos dicen que falta aún precisar materias de ley y reglamento para que la descentralización avance de verdad. </w:t>
      </w:r>
    </w:p>
    <w:p w:rsidR="006947CC" w:rsidRDefault="006947CC" w:rsidP="00B2755D">
      <w:pPr>
        <w:jc w:val="both"/>
        <w:rPr>
          <w:rFonts w:ascii="Times New Roman" w:hAnsi="Times New Roman" w:cs="Times New Roman"/>
          <w:color w:val="0000FF"/>
          <w:sz w:val="28"/>
        </w:rPr>
      </w:pPr>
    </w:p>
    <w:p w:rsidR="006947CC" w:rsidRDefault="006947CC" w:rsidP="00B2755D">
      <w:pPr>
        <w:jc w:val="both"/>
        <w:rPr>
          <w:rFonts w:ascii="Times New Roman" w:hAnsi="Times New Roman" w:cs="Times New Roman"/>
          <w:color w:val="0000FF"/>
          <w:sz w:val="28"/>
        </w:rPr>
      </w:pPr>
      <w:r>
        <w:rPr>
          <w:rFonts w:ascii="Times New Roman" w:hAnsi="Times New Roman" w:cs="Times New Roman"/>
          <w:color w:val="0000FF"/>
          <w:sz w:val="28"/>
        </w:rPr>
        <w:t>El Consejo asesor de modernización planteó su preocupación.</w:t>
      </w:r>
    </w:p>
    <w:p w:rsidR="00E20B80" w:rsidRDefault="00E20B80" w:rsidP="00B2755D">
      <w:pPr>
        <w:jc w:val="both"/>
        <w:rPr>
          <w:rFonts w:ascii="Times New Roman" w:hAnsi="Times New Roman" w:cs="Times New Roman"/>
          <w:color w:val="0000FF"/>
          <w:sz w:val="28"/>
        </w:rPr>
      </w:pPr>
    </w:p>
    <w:p w:rsidR="00B2755D" w:rsidRPr="00B2755D" w:rsidRDefault="00B2755D" w:rsidP="00B2755D">
      <w:pPr>
        <w:jc w:val="both"/>
        <w:rPr>
          <w:rFonts w:ascii="Times New Roman" w:hAnsi="Times New Roman" w:cs="Times New Roman"/>
          <w:color w:val="0000FF"/>
          <w:sz w:val="28"/>
        </w:rPr>
      </w:pPr>
      <w:r w:rsidRPr="00B2755D">
        <w:rPr>
          <w:rFonts w:ascii="Times New Roman" w:hAnsi="Times New Roman" w:cs="Times New Roman"/>
          <w:color w:val="0000FF"/>
          <w:sz w:val="28"/>
        </w:rPr>
        <w:t>Lo que no dicen es que a partir de la elec</w:t>
      </w:r>
      <w:r w:rsidR="006947CC">
        <w:rPr>
          <w:rFonts w:ascii="Times New Roman" w:hAnsi="Times New Roman" w:cs="Times New Roman"/>
          <w:color w:val="0000FF"/>
          <w:sz w:val="28"/>
        </w:rPr>
        <w:t>c</w:t>
      </w:r>
      <w:r w:rsidRPr="00B2755D">
        <w:rPr>
          <w:rFonts w:ascii="Times New Roman" w:hAnsi="Times New Roman" w:cs="Times New Roman"/>
          <w:color w:val="0000FF"/>
          <w:sz w:val="28"/>
        </w:rPr>
        <w:t>ión de gobernadores regionales en octubre del 2020 tendremos autoridades ratificadas por la voluntad popular que exijan terminar más rápido con el centralismo que asfixia nuestro desarrollo.</w:t>
      </w:r>
    </w:p>
    <w:p w:rsidR="00B2755D" w:rsidRDefault="00B2755D" w:rsidP="00B2755D">
      <w:pPr>
        <w:jc w:val="both"/>
        <w:rPr>
          <w:rFonts w:ascii="Times New Roman" w:hAnsi="Times New Roman" w:cs="Times New Roman"/>
          <w:color w:val="0000FF"/>
          <w:sz w:val="28"/>
        </w:rPr>
      </w:pPr>
    </w:p>
    <w:p w:rsidR="00E20B80" w:rsidRDefault="00E20B80" w:rsidP="00B2755D">
      <w:pPr>
        <w:jc w:val="both"/>
        <w:rPr>
          <w:rFonts w:ascii="Times New Roman" w:hAnsi="Times New Roman" w:cs="Times New Roman"/>
          <w:color w:val="0000FF"/>
          <w:sz w:val="28"/>
        </w:rPr>
      </w:pPr>
      <w:r>
        <w:rPr>
          <w:rFonts w:ascii="Times New Roman" w:hAnsi="Times New Roman" w:cs="Times New Roman"/>
          <w:color w:val="0000FF"/>
          <w:sz w:val="28"/>
        </w:rPr>
        <w:t>E</w:t>
      </w:r>
      <w:r w:rsidR="00B2755D" w:rsidRPr="00B2755D">
        <w:rPr>
          <w:rFonts w:ascii="Times New Roman" w:hAnsi="Times New Roman" w:cs="Times New Roman"/>
          <w:color w:val="0000FF"/>
          <w:sz w:val="28"/>
        </w:rPr>
        <w:t>ste es uno de los perfeccionamientos más relevantes de nuestra democracia en las últimas décadas</w:t>
      </w:r>
      <w:r>
        <w:rPr>
          <w:rFonts w:ascii="Times New Roman" w:hAnsi="Times New Roman" w:cs="Times New Roman"/>
          <w:color w:val="0000FF"/>
          <w:sz w:val="28"/>
        </w:rPr>
        <w:t>. J</w:t>
      </w:r>
      <w:r w:rsidR="00B2755D" w:rsidRPr="00B2755D">
        <w:rPr>
          <w:rFonts w:ascii="Times New Roman" w:hAnsi="Times New Roman" w:cs="Times New Roman"/>
          <w:color w:val="0000FF"/>
          <w:sz w:val="28"/>
        </w:rPr>
        <w:t xml:space="preserve">unto con el fin del binominal, avanza de verdad en devolver poder a la ciudadanía. </w:t>
      </w:r>
    </w:p>
    <w:p w:rsidR="00E20B80" w:rsidRDefault="00E20B80" w:rsidP="00B2755D">
      <w:pPr>
        <w:jc w:val="both"/>
        <w:rPr>
          <w:rFonts w:ascii="Times New Roman" w:hAnsi="Times New Roman" w:cs="Times New Roman"/>
          <w:color w:val="0000FF"/>
          <w:sz w:val="28"/>
        </w:rPr>
      </w:pPr>
    </w:p>
    <w:p w:rsidR="00E20B80" w:rsidRDefault="00E20B80" w:rsidP="00B2755D">
      <w:pPr>
        <w:jc w:val="both"/>
        <w:rPr>
          <w:rFonts w:ascii="Times New Roman" w:hAnsi="Times New Roman" w:cs="Times New Roman"/>
          <w:color w:val="0000FF"/>
          <w:sz w:val="28"/>
        </w:rPr>
      </w:pPr>
      <w:r>
        <w:rPr>
          <w:rFonts w:ascii="Times New Roman" w:hAnsi="Times New Roman" w:cs="Times New Roman"/>
          <w:color w:val="0000FF"/>
          <w:sz w:val="28"/>
        </w:rPr>
        <w:t xml:space="preserve">Digámoslo con claridad: lo que </w:t>
      </w:r>
      <w:proofErr w:type="gramStart"/>
      <w:r>
        <w:rPr>
          <w:rFonts w:ascii="Times New Roman" w:hAnsi="Times New Roman" w:cs="Times New Roman"/>
          <w:color w:val="0000FF"/>
          <w:sz w:val="28"/>
        </w:rPr>
        <w:t>le</w:t>
      </w:r>
      <w:proofErr w:type="gramEnd"/>
      <w:r>
        <w:rPr>
          <w:rFonts w:ascii="Times New Roman" w:hAnsi="Times New Roman" w:cs="Times New Roman"/>
          <w:color w:val="0000FF"/>
          <w:sz w:val="28"/>
        </w:rPr>
        <w:t xml:space="preserve"> asusta a los políticos</w:t>
      </w:r>
      <w:r w:rsidR="00B2755D" w:rsidRPr="00B2755D">
        <w:rPr>
          <w:rFonts w:ascii="Times New Roman" w:hAnsi="Times New Roman" w:cs="Times New Roman"/>
          <w:color w:val="0000FF"/>
          <w:sz w:val="28"/>
        </w:rPr>
        <w:t xml:space="preserve"> es </w:t>
      </w:r>
      <w:r>
        <w:rPr>
          <w:rFonts w:ascii="Times New Roman" w:hAnsi="Times New Roman" w:cs="Times New Roman"/>
          <w:color w:val="0000FF"/>
          <w:sz w:val="28"/>
        </w:rPr>
        <w:t xml:space="preserve">tener en la región </w:t>
      </w:r>
      <w:r w:rsidR="00B2755D" w:rsidRPr="00B2755D">
        <w:rPr>
          <w:rFonts w:ascii="Times New Roman" w:hAnsi="Times New Roman" w:cs="Times New Roman"/>
          <w:color w:val="0000FF"/>
          <w:sz w:val="28"/>
        </w:rPr>
        <w:t xml:space="preserve">una autoridad regional </w:t>
      </w:r>
      <w:r>
        <w:rPr>
          <w:rFonts w:ascii="Times New Roman" w:hAnsi="Times New Roman" w:cs="Times New Roman"/>
          <w:color w:val="0000FF"/>
          <w:sz w:val="28"/>
        </w:rPr>
        <w:t>con más votos que todo el resto.</w:t>
      </w:r>
    </w:p>
    <w:p w:rsidR="00E20B80" w:rsidRDefault="00E20B80" w:rsidP="00B2755D">
      <w:pPr>
        <w:jc w:val="both"/>
        <w:rPr>
          <w:rFonts w:ascii="Times New Roman" w:hAnsi="Times New Roman" w:cs="Times New Roman"/>
          <w:color w:val="0000FF"/>
          <w:sz w:val="28"/>
        </w:rPr>
      </w:pPr>
    </w:p>
    <w:p w:rsidR="00B2755D" w:rsidRDefault="00E20B80" w:rsidP="00B2755D">
      <w:pPr>
        <w:jc w:val="both"/>
        <w:rPr>
          <w:rFonts w:ascii="Times New Roman" w:hAnsi="Times New Roman" w:cs="Times New Roman"/>
          <w:color w:val="0000FF"/>
          <w:sz w:val="28"/>
        </w:rPr>
      </w:pPr>
      <w:r>
        <w:rPr>
          <w:rFonts w:ascii="Times New Roman" w:hAnsi="Times New Roman" w:cs="Times New Roman"/>
          <w:color w:val="0000FF"/>
          <w:sz w:val="28"/>
        </w:rPr>
        <w:t>Y al Ejecutivo (de todos los colores) le asusta tener un canal de expresión de la voluntad popular con votos</w:t>
      </w:r>
      <w:r w:rsidR="00B2755D" w:rsidRPr="00B2755D">
        <w:rPr>
          <w:rFonts w:ascii="Times New Roman" w:hAnsi="Times New Roman" w:cs="Times New Roman"/>
          <w:color w:val="0000FF"/>
          <w:sz w:val="28"/>
        </w:rPr>
        <w:t>.</w:t>
      </w:r>
      <w:r>
        <w:rPr>
          <w:rFonts w:ascii="Times New Roman" w:hAnsi="Times New Roman" w:cs="Times New Roman"/>
          <w:color w:val="0000FF"/>
          <w:sz w:val="28"/>
        </w:rPr>
        <w:t xml:space="preserve"> Este y todos los gobierno prefieren un funcionario designado que una autoridad elegida. Esa es la verdad.</w:t>
      </w:r>
    </w:p>
    <w:p w:rsidR="00E20B80" w:rsidRPr="00B2755D" w:rsidRDefault="00E20B80" w:rsidP="00B2755D">
      <w:pPr>
        <w:jc w:val="both"/>
        <w:rPr>
          <w:rFonts w:ascii="Times New Roman" w:hAnsi="Times New Roman" w:cs="Times New Roman"/>
          <w:color w:val="0000FF"/>
          <w:sz w:val="28"/>
        </w:rPr>
      </w:pPr>
    </w:p>
    <w:p w:rsidR="00E20B80" w:rsidRDefault="00E20B80" w:rsidP="00B2755D">
      <w:pPr>
        <w:jc w:val="both"/>
        <w:rPr>
          <w:rFonts w:ascii="Times New Roman" w:hAnsi="Times New Roman" w:cs="Times New Roman"/>
          <w:color w:val="0000FF"/>
          <w:sz w:val="28"/>
        </w:rPr>
      </w:pPr>
      <w:r>
        <w:rPr>
          <w:rFonts w:ascii="Times New Roman" w:hAnsi="Times New Roman" w:cs="Times New Roman"/>
          <w:color w:val="0000FF"/>
          <w:sz w:val="28"/>
        </w:rPr>
        <w:t>Y este año tendremos el avance final, la ley de rentas regionales. P</w:t>
      </w:r>
      <w:r w:rsidR="00B2755D" w:rsidRPr="00B2755D">
        <w:rPr>
          <w:rFonts w:ascii="Times New Roman" w:hAnsi="Times New Roman" w:cs="Times New Roman"/>
          <w:color w:val="0000FF"/>
          <w:sz w:val="28"/>
        </w:rPr>
        <w:t>resupuestos mejor distribuidos, que la riqueza de la región quede dónde se produce</w:t>
      </w:r>
      <w:r>
        <w:rPr>
          <w:rFonts w:ascii="Times New Roman" w:hAnsi="Times New Roman" w:cs="Times New Roman"/>
          <w:color w:val="0000FF"/>
          <w:sz w:val="28"/>
        </w:rPr>
        <w:t>, etc. Lo hablé con el ministro de Hacienda y el sabe que si quiere avanzar con la reforma tributaria necesitamos aclarar cómo vamos a financiar las regiones.</w:t>
      </w:r>
    </w:p>
    <w:p w:rsidR="00E20B80" w:rsidRDefault="00E20B80" w:rsidP="00B2755D">
      <w:pPr>
        <w:jc w:val="both"/>
        <w:rPr>
          <w:rFonts w:ascii="Times New Roman" w:hAnsi="Times New Roman" w:cs="Times New Roman"/>
          <w:color w:val="0000FF"/>
          <w:sz w:val="28"/>
        </w:rPr>
      </w:pPr>
    </w:p>
    <w:p w:rsidR="00E20B80" w:rsidRDefault="00E20B80" w:rsidP="00E20B80">
      <w:pPr>
        <w:jc w:val="both"/>
        <w:rPr>
          <w:rFonts w:ascii="Times New Roman" w:hAnsi="Times New Roman" w:cs="Times New Roman"/>
          <w:color w:val="0000FF"/>
          <w:sz w:val="28"/>
        </w:rPr>
      </w:pPr>
      <w:r>
        <w:rPr>
          <w:rFonts w:ascii="Times New Roman" w:hAnsi="Times New Roman" w:cs="Times New Roman"/>
          <w:color w:val="0000FF"/>
          <w:sz w:val="28"/>
        </w:rPr>
        <w:t xml:space="preserve">El futuro: </w:t>
      </w:r>
      <w:r w:rsidR="00B2755D" w:rsidRPr="00B2755D">
        <w:rPr>
          <w:rFonts w:ascii="Times New Roman" w:hAnsi="Times New Roman" w:cs="Times New Roman"/>
          <w:color w:val="0000FF"/>
          <w:sz w:val="28"/>
        </w:rPr>
        <w:t>No es un problema de la ley, es un problema de la Constitución,</w:t>
      </w:r>
      <w:r>
        <w:rPr>
          <w:rFonts w:ascii="Times New Roman" w:hAnsi="Times New Roman" w:cs="Times New Roman"/>
          <w:color w:val="0000FF"/>
          <w:sz w:val="28"/>
        </w:rPr>
        <w:t xml:space="preserve"> que es la que limita los gobiernos regionales a administrar territorios, desarrollos productivos y desarrollo social, pero no le permite </w:t>
      </w:r>
      <w:r w:rsidR="00B2755D" w:rsidRPr="00B2755D">
        <w:rPr>
          <w:rFonts w:ascii="Times New Roman" w:hAnsi="Times New Roman" w:cs="Times New Roman"/>
          <w:color w:val="0000FF"/>
          <w:sz w:val="28"/>
        </w:rPr>
        <w:t xml:space="preserve">ampliar </w:t>
      </w:r>
      <w:r>
        <w:rPr>
          <w:rFonts w:ascii="Times New Roman" w:hAnsi="Times New Roman" w:cs="Times New Roman"/>
          <w:color w:val="0000FF"/>
          <w:sz w:val="28"/>
        </w:rPr>
        <w:t xml:space="preserve">su acción a gestión de </w:t>
      </w:r>
      <w:r w:rsidR="00B2755D" w:rsidRPr="00B2755D">
        <w:rPr>
          <w:rFonts w:ascii="Times New Roman" w:hAnsi="Times New Roman" w:cs="Times New Roman"/>
          <w:color w:val="0000FF"/>
          <w:sz w:val="28"/>
        </w:rPr>
        <w:t>emergencias, educación, salud</w:t>
      </w:r>
      <w:r>
        <w:rPr>
          <w:rFonts w:ascii="Times New Roman" w:hAnsi="Times New Roman" w:cs="Times New Roman"/>
          <w:color w:val="0000FF"/>
          <w:sz w:val="28"/>
        </w:rPr>
        <w:t>,</w:t>
      </w:r>
      <w:r w:rsidR="00B2755D" w:rsidRPr="00B2755D">
        <w:rPr>
          <w:rFonts w:ascii="Times New Roman" w:hAnsi="Times New Roman" w:cs="Times New Roman"/>
          <w:color w:val="0000FF"/>
          <w:sz w:val="28"/>
        </w:rPr>
        <w:t xml:space="preserve"> etc.</w:t>
      </w:r>
      <w:r>
        <w:rPr>
          <w:rFonts w:ascii="Times New Roman" w:hAnsi="Times New Roman" w:cs="Times New Roman"/>
          <w:color w:val="0000FF"/>
          <w:sz w:val="28"/>
        </w:rPr>
        <w:t xml:space="preserve"> </w:t>
      </w:r>
    </w:p>
    <w:p w:rsidR="00E20B80" w:rsidRDefault="00E20B80" w:rsidP="00E20B80">
      <w:pPr>
        <w:jc w:val="both"/>
        <w:rPr>
          <w:rFonts w:ascii="Times New Roman" w:hAnsi="Times New Roman" w:cs="Times New Roman"/>
          <w:color w:val="0000FF"/>
          <w:sz w:val="28"/>
        </w:rPr>
      </w:pPr>
    </w:p>
    <w:p w:rsidR="00B2755D" w:rsidRPr="00B2755D" w:rsidRDefault="00E20B80" w:rsidP="00E20B80">
      <w:pPr>
        <w:jc w:val="both"/>
        <w:rPr>
          <w:rFonts w:ascii="Times New Roman" w:hAnsi="Times New Roman" w:cs="Times New Roman"/>
          <w:color w:val="0000FF"/>
          <w:sz w:val="28"/>
        </w:rPr>
      </w:pPr>
      <w:r>
        <w:rPr>
          <w:rFonts w:ascii="Times New Roman" w:hAnsi="Times New Roman" w:cs="Times New Roman"/>
          <w:color w:val="0000FF"/>
          <w:sz w:val="28"/>
        </w:rPr>
        <w:t xml:space="preserve">Para tener </w:t>
      </w:r>
      <w:r w:rsidR="00B2755D" w:rsidRPr="00B2755D">
        <w:rPr>
          <w:rFonts w:ascii="Times New Roman" w:hAnsi="Times New Roman" w:cs="Times New Roman"/>
          <w:color w:val="0000FF"/>
          <w:sz w:val="28"/>
        </w:rPr>
        <w:t>verdadero</w:t>
      </w:r>
      <w:r>
        <w:rPr>
          <w:rFonts w:ascii="Times New Roman" w:hAnsi="Times New Roman" w:cs="Times New Roman"/>
          <w:color w:val="0000FF"/>
          <w:sz w:val="28"/>
        </w:rPr>
        <w:t>s</w:t>
      </w:r>
      <w:r w:rsidR="00B2755D" w:rsidRPr="00B2755D">
        <w:rPr>
          <w:rFonts w:ascii="Times New Roman" w:hAnsi="Times New Roman" w:cs="Times New Roman"/>
          <w:color w:val="0000FF"/>
          <w:sz w:val="28"/>
        </w:rPr>
        <w:t xml:space="preserve"> Gobierno</w:t>
      </w:r>
      <w:r>
        <w:rPr>
          <w:rFonts w:ascii="Times New Roman" w:hAnsi="Times New Roman" w:cs="Times New Roman"/>
          <w:color w:val="0000FF"/>
          <w:sz w:val="28"/>
        </w:rPr>
        <w:t>s</w:t>
      </w:r>
      <w:r w:rsidR="00B2755D" w:rsidRPr="00B2755D">
        <w:rPr>
          <w:rFonts w:ascii="Times New Roman" w:hAnsi="Times New Roman" w:cs="Times New Roman"/>
          <w:color w:val="0000FF"/>
          <w:sz w:val="28"/>
        </w:rPr>
        <w:t xml:space="preserve"> Regional</w:t>
      </w:r>
      <w:r>
        <w:rPr>
          <w:rFonts w:ascii="Times New Roman" w:hAnsi="Times New Roman" w:cs="Times New Roman"/>
          <w:color w:val="0000FF"/>
          <w:sz w:val="28"/>
        </w:rPr>
        <w:t>es necesitamos reforma constitucional. L</w:t>
      </w:r>
      <w:r w:rsidR="00B2755D" w:rsidRPr="00B2755D">
        <w:rPr>
          <w:rFonts w:ascii="Times New Roman" w:hAnsi="Times New Roman" w:cs="Times New Roman"/>
          <w:color w:val="0000FF"/>
          <w:sz w:val="28"/>
        </w:rPr>
        <w:t>os mismo que hoy andan diciendo que hay que atrasar la elección se opusieron en su minuto a cambiar la Constitución en est</w:t>
      </w:r>
      <w:r>
        <w:rPr>
          <w:rFonts w:ascii="Times New Roman" w:hAnsi="Times New Roman" w:cs="Times New Roman"/>
          <w:color w:val="0000FF"/>
          <w:sz w:val="28"/>
        </w:rPr>
        <w:t>e</w:t>
      </w:r>
      <w:r w:rsidR="00B2755D" w:rsidRPr="00B2755D">
        <w:rPr>
          <w:rFonts w:ascii="Times New Roman" w:hAnsi="Times New Roman" w:cs="Times New Roman"/>
          <w:color w:val="0000FF"/>
          <w:sz w:val="28"/>
        </w:rPr>
        <w:t xml:space="preserve"> aspecto.</w:t>
      </w:r>
    </w:p>
    <w:p w:rsidR="00B2755D" w:rsidRDefault="00B2755D" w:rsidP="00B2755D">
      <w:pPr>
        <w:jc w:val="both"/>
        <w:rPr>
          <w:rFonts w:ascii="Times New Roman" w:hAnsi="Times New Roman" w:cs="Times New Roman"/>
          <w:color w:val="0000FF"/>
          <w:sz w:val="28"/>
        </w:rPr>
      </w:pPr>
    </w:p>
    <w:p w:rsidR="00E20B80" w:rsidRDefault="00E20B80" w:rsidP="00B2755D">
      <w:pPr>
        <w:jc w:val="both"/>
        <w:rPr>
          <w:rFonts w:ascii="Times New Roman" w:hAnsi="Times New Roman" w:cs="Times New Roman"/>
          <w:color w:val="0000FF"/>
          <w:sz w:val="28"/>
        </w:rPr>
      </w:pPr>
    </w:p>
    <w:p w:rsidR="00EA4DA0" w:rsidRPr="00B2755D" w:rsidRDefault="00EA4DA0">
      <w:pPr>
        <w:rPr>
          <w:rFonts w:ascii="Times New Roman" w:hAnsi="Times New Roman" w:cs="Times New Roman"/>
          <w:color w:val="0000FF"/>
          <w:sz w:val="28"/>
        </w:rPr>
      </w:pPr>
    </w:p>
    <w:p w:rsidR="00EA4DA0" w:rsidRPr="00A567C8" w:rsidRDefault="00EA4DA0">
      <w:pPr>
        <w:rPr>
          <w:rFonts w:ascii="Times New Roman" w:hAnsi="Times New Roman" w:cs="Times New Roman"/>
          <w:b/>
          <w:color w:val="0000FF"/>
          <w:sz w:val="28"/>
        </w:rPr>
      </w:pPr>
      <w:r w:rsidRPr="00A567C8">
        <w:rPr>
          <w:rFonts w:ascii="Times New Roman" w:hAnsi="Times New Roman" w:cs="Times New Roman"/>
          <w:b/>
          <w:color w:val="0000FF"/>
          <w:sz w:val="28"/>
        </w:rPr>
        <w:lastRenderedPageBreak/>
        <w:t>CASO FREI</w:t>
      </w:r>
    </w:p>
    <w:p w:rsidR="00EA4DA0" w:rsidRDefault="00EA4DA0">
      <w:pPr>
        <w:rPr>
          <w:rFonts w:ascii="Times New Roman" w:hAnsi="Times New Roman" w:cs="Times New Roman"/>
          <w:color w:val="0000FF"/>
          <w:sz w:val="28"/>
        </w:rPr>
      </w:pPr>
    </w:p>
    <w:p w:rsidR="00E20B80" w:rsidRDefault="00E20B80">
      <w:pPr>
        <w:rPr>
          <w:rFonts w:ascii="Times New Roman" w:hAnsi="Times New Roman" w:cs="Times New Roman"/>
          <w:color w:val="0000FF"/>
          <w:sz w:val="28"/>
        </w:rPr>
      </w:pPr>
      <w:r>
        <w:rPr>
          <w:rFonts w:ascii="Times New Roman" w:hAnsi="Times New Roman" w:cs="Times New Roman"/>
          <w:color w:val="0000FF"/>
          <w:sz w:val="28"/>
        </w:rPr>
        <w:t xml:space="preserve">El primer </w:t>
      </w:r>
      <w:proofErr w:type="spellStart"/>
      <w:r>
        <w:rPr>
          <w:rFonts w:ascii="Times New Roman" w:hAnsi="Times New Roman" w:cs="Times New Roman"/>
          <w:color w:val="0000FF"/>
          <w:sz w:val="28"/>
        </w:rPr>
        <w:t>magnicido</w:t>
      </w:r>
      <w:proofErr w:type="spellEnd"/>
      <w:r>
        <w:rPr>
          <w:rFonts w:ascii="Times New Roman" w:hAnsi="Times New Roman" w:cs="Times New Roman"/>
          <w:color w:val="0000FF"/>
          <w:sz w:val="28"/>
        </w:rPr>
        <w:t xml:space="preserve">, asesinato de un Presidente de la República, en toda nuestra historia. </w:t>
      </w:r>
    </w:p>
    <w:p w:rsidR="00E20B80" w:rsidRDefault="00E20B80">
      <w:pPr>
        <w:rPr>
          <w:rFonts w:ascii="Times New Roman" w:hAnsi="Times New Roman" w:cs="Times New Roman"/>
          <w:color w:val="0000FF"/>
          <w:sz w:val="28"/>
        </w:rPr>
      </w:pPr>
    </w:p>
    <w:p w:rsidR="00E20B80" w:rsidRDefault="00E20B80">
      <w:pPr>
        <w:rPr>
          <w:rFonts w:ascii="Times New Roman" w:hAnsi="Times New Roman" w:cs="Times New Roman"/>
          <w:color w:val="0000FF"/>
          <w:sz w:val="28"/>
        </w:rPr>
      </w:pPr>
      <w:r>
        <w:rPr>
          <w:rFonts w:ascii="Times New Roman" w:hAnsi="Times New Roman" w:cs="Times New Roman"/>
          <w:color w:val="0000FF"/>
          <w:sz w:val="28"/>
        </w:rPr>
        <w:t>Como dijo Carmen Frei, de quién además de sentirme amigo, siento una enorme admiración, se trata del asesinato ejecutado por la dictadura cívico militar</w:t>
      </w:r>
      <w:r w:rsidR="00A567C8">
        <w:rPr>
          <w:rFonts w:ascii="Times New Roman" w:hAnsi="Times New Roman" w:cs="Times New Roman"/>
          <w:color w:val="0000FF"/>
          <w:sz w:val="28"/>
        </w:rPr>
        <w:t>. Es hora de que no pasen piola los que eran parte del régimen y estuvieron allí para justificar, para avalar.</w:t>
      </w:r>
    </w:p>
    <w:p w:rsidR="00A567C8" w:rsidRDefault="00A567C8">
      <w:pPr>
        <w:rPr>
          <w:rFonts w:ascii="Times New Roman" w:hAnsi="Times New Roman" w:cs="Times New Roman"/>
          <w:color w:val="0000FF"/>
          <w:sz w:val="28"/>
        </w:rPr>
      </w:pPr>
    </w:p>
    <w:p w:rsidR="00A567C8" w:rsidRPr="00B2755D" w:rsidRDefault="00A567C8">
      <w:pPr>
        <w:rPr>
          <w:rFonts w:ascii="Times New Roman" w:hAnsi="Times New Roman" w:cs="Times New Roman"/>
          <w:color w:val="0000FF"/>
          <w:sz w:val="28"/>
        </w:rPr>
      </w:pPr>
      <w:r>
        <w:rPr>
          <w:rFonts w:ascii="Times New Roman" w:hAnsi="Times New Roman" w:cs="Times New Roman"/>
          <w:color w:val="0000FF"/>
          <w:sz w:val="28"/>
        </w:rPr>
        <w:t>Ojalá que la vocera no salga diciendo que ser pinochetista es parte de la libertad de expresión, como dijo el otro día. Ser pinochetista es ser parte de los que creen que estuvo bien matar a Frei y que siguen ahí en la derecha.</w:t>
      </w:r>
    </w:p>
    <w:p w:rsidR="00EA4DA0" w:rsidRDefault="00EA4DA0">
      <w:pPr>
        <w:rPr>
          <w:rFonts w:ascii="Times New Roman" w:hAnsi="Times New Roman" w:cs="Times New Roman"/>
          <w:color w:val="0000FF"/>
          <w:sz w:val="28"/>
        </w:rPr>
      </w:pPr>
    </w:p>
    <w:p w:rsidR="00A567C8" w:rsidRPr="00B2755D" w:rsidRDefault="00A567C8">
      <w:pPr>
        <w:rPr>
          <w:rFonts w:ascii="Times New Roman" w:hAnsi="Times New Roman" w:cs="Times New Roman"/>
          <w:color w:val="0000FF"/>
          <w:sz w:val="28"/>
        </w:rPr>
      </w:pPr>
    </w:p>
    <w:p w:rsidR="00EA4DA0" w:rsidRPr="00A567C8" w:rsidRDefault="00EA4DA0">
      <w:pPr>
        <w:rPr>
          <w:rFonts w:ascii="Times New Roman" w:hAnsi="Times New Roman" w:cs="Times New Roman"/>
          <w:b/>
          <w:color w:val="0000FF"/>
          <w:sz w:val="28"/>
        </w:rPr>
      </w:pPr>
      <w:r w:rsidRPr="00A567C8">
        <w:rPr>
          <w:rFonts w:ascii="Times New Roman" w:hAnsi="Times New Roman" w:cs="Times New Roman"/>
          <w:b/>
          <w:color w:val="0000FF"/>
          <w:sz w:val="28"/>
        </w:rPr>
        <w:t>FINANCIAMIENTO FF</w:t>
      </w:r>
      <w:r w:rsidR="00A567C8">
        <w:rPr>
          <w:rFonts w:ascii="Times New Roman" w:hAnsi="Times New Roman" w:cs="Times New Roman"/>
          <w:b/>
          <w:color w:val="0000FF"/>
          <w:sz w:val="28"/>
        </w:rPr>
        <w:t xml:space="preserve">. </w:t>
      </w:r>
      <w:r w:rsidRPr="00A567C8">
        <w:rPr>
          <w:rFonts w:ascii="Times New Roman" w:hAnsi="Times New Roman" w:cs="Times New Roman"/>
          <w:b/>
          <w:color w:val="0000FF"/>
          <w:sz w:val="28"/>
        </w:rPr>
        <w:t>AA</w:t>
      </w:r>
      <w:r w:rsidR="00A567C8">
        <w:rPr>
          <w:rFonts w:ascii="Times New Roman" w:hAnsi="Times New Roman" w:cs="Times New Roman"/>
          <w:b/>
          <w:color w:val="0000FF"/>
          <w:sz w:val="28"/>
        </w:rPr>
        <w:t>.</w:t>
      </w:r>
    </w:p>
    <w:p w:rsidR="00EA4DA0" w:rsidRPr="00B2755D" w:rsidRDefault="00EA4DA0">
      <w:pPr>
        <w:rPr>
          <w:rFonts w:ascii="Times New Roman" w:hAnsi="Times New Roman" w:cs="Times New Roman"/>
          <w:color w:val="0000FF"/>
          <w:sz w:val="28"/>
        </w:rPr>
      </w:pPr>
    </w:p>
    <w:p w:rsidR="00B2755D" w:rsidRPr="00B2755D" w:rsidRDefault="00B2755D" w:rsidP="00B2755D">
      <w:pPr>
        <w:rPr>
          <w:rFonts w:ascii="Times New Roman" w:hAnsi="Times New Roman" w:cs="Times New Roman"/>
          <w:color w:val="0000FF"/>
          <w:sz w:val="28"/>
        </w:rPr>
      </w:pPr>
      <w:r w:rsidRPr="00B2755D">
        <w:rPr>
          <w:rFonts w:ascii="Times New Roman" w:hAnsi="Times New Roman" w:cs="Times New Roman"/>
          <w:color w:val="0000FF"/>
          <w:sz w:val="28"/>
        </w:rPr>
        <w:t>He seguido con atención la discusión de el proyecto de Ley de Financiamiento de las FFAA y en noviembre asumí la solicitud de los senadores de oposición de articular un grupo especialmente abocado a este tema, integrado por otros senadores y por expertos.</w:t>
      </w:r>
    </w:p>
    <w:p w:rsidR="00B2755D" w:rsidRPr="00B2755D" w:rsidRDefault="00B2755D" w:rsidP="00B2755D">
      <w:pPr>
        <w:rPr>
          <w:rFonts w:ascii="Times New Roman" w:hAnsi="Times New Roman" w:cs="Times New Roman"/>
          <w:color w:val="0000FF"/>
          <w:sz w:val="28"/>
        </w:rPr>
      </w:pPr>
    </w:p>
    <w:p w:rsidR="00A567C8" w:rsidRDefault="00B2755D" w:rsidP="00B2755D">
      <w:pPr>
        <w:rPr>
          <w:rFonts w:ascii="Times New Roman" w:hAnsi="Times New Roman" w:cs="Times New Roman"/>
          <w:color w:val="0000FF"/>
          <w:sz w:val="28"/>
        </w:rPr>
      </w:pPr>
      <w:r w:rsidRPr="00B2755D">
        <w:rPr>
          <w:rFonts w:ascii="Times New Roman" w:hAnsi="Times New Roman" w:cs="Times New Roman"/>
          <w:color w:val="0000FF"/>
          <w:sz w:val="28"/>
        </w:rPr>
        <w:t xml:space="preserve">He planteado con total claridad al Ministro Espina que queremos legislar para terminar con la Ley Reservada del Cobre y con un sistema de financiamiento de las FFAA anticuado y poco transparente. </w:t>
      </w:r>
    </w:p>
    <w:p w:rsidR="00A567C8" w:rsidRDefault="00A567C8" w:rsidP="00B2755D">
      <w:pPr>
        <w:rPr>
          <w:rFonts w:ascii="Times New Roman" w:hAnsi="Times New Roman" w:cs="Times New Roman"/>
          <w:color w:val="0000FF"/>
          <w:sz w:val="28"/>
        </w:rPr>
      </w:pPr>
    </w:p>
    <w:p w:rsidR="00A567C8" w:rsidRDefault="00A567C8" w:rsidP="00B2755D">
      <w:pPr>
        <w:rPr>
          <w:rFonts w:ascii="Times New Roman" w:hAnsi="Times New Roman" w:cs="Times New Roman"/>
          <w:color w:val="0000FF"/>
          <w:sz w:val="28"/>
        </w:rPr>
      </w:pPr>
      <w:r>
        <w:rPr>
          <w:rFonts w:ascii="Times New Roman" w:hAnsi="Times New Roman" w:cs="Times New Roman"/>
          <w:color w:val="0000FF"/>
          <w:sz w:val="28"/>
        </w:rPr>
        <w:t>El proyecto del gobierno tiene punto muy débiles, por eso hemos dispuestos a técnicos y especialistas que están trabajando con el gobierno para mejorarlos.</w:t>
      </w:r>
    </w:p>
    <w:p w:rsidR="00A567C8" w:rsidRDefault="00A567C8" w:rsidP="00B2755D">
      <w:pPr>
        <w:rPr>
          <w:rFonts w:ascii="Times New Roman" w:hAnsi="Times New Roman" w:cs="Times New Roman"/>
          <w:color w:val="0000FF"/>
          <w:sz w:val="28"/>
        </w:rPr>
      </w:pPr>
    </w:p>
    <w:p w:rsidR="00A567C8" w:rsidRDefault="00A567C8" w:rsidP="00B2755D">
      <w:pPr>
        <w:rPr>
          <w:rFonts w:ascii="Times New Roman" w:hAnsi="Times New Roman" w:cs="Times New Roman"/>
          <w:color w:val="0000FF"/>
          <w:sz w:val="28"/>
        </w:rPr>
      </w:pPr>
      <w:r>
        <w:rPr>
          <w:rFonts w:ascii="Times New Roman" w:hAnsi="Times New Roman" w:cs="Times New Roman"/>
          <w:color w:val="0000FF"/>
          <w:sz w:val="28"/>
        </w:rPr>
        <w:t xml:space="preserve">El gobierno quiere </w:t>
      </w:r>
      <w:r w:rsidR="00B2755D" w:rsidRPr="00B2755D">
        <w:rPr>
          <w:rFonts w:ascii="Times New Roman" w:hAnsi="Times New Roman" w:cs="Times New Roman"/>
          <w:color w:val="0000FF"/>
          <w:sz w:val="28"/>
        </w:rPr>
        <w:t>termina</w:t>
      </w:r>
      <w:r>
        <w:rPr>
          <w:rFonts w:ascii="Times New Roman" w:hAnsi="Times New Roman" w:cs="Times New Roman"/>
          <w:color w:val="0000FF"/>
          <w:sz w:val="28"/>
        </w:rPr>
        <w:t>r</w:t>
      </w:r>
      <w:r w:rsidR="00B2755D" w:rsidRPr="00B2755D">
        <w:rPr>
          <w:rFonts w:ascii="Times New Roman" w:hAnsi="Times New Roman" w:cs="Times New Roman"/>
          <w:color w:val="0000FF"/>
          <w:sz w:val="28"/>
        </w:rPr>
        <w:t xml:space="preserve"> con a Ley Reservada del Cobre, cuyos cuantiosos recursos han sido fuente de actos de corrupción, </w:t>
      </w:r>
      <w:r>
        <w:rPr>
          <w:rFonts w:ascii="Times New Roman" w:hAnsi="Times New Roman" w:cs="Times New Roman"/>
          <w:color w:val="0000FF"/>
          <w:sz w:val="28"/>
        </w:rPr>
        <w:t xml:space="preserve">sin asegurar </w:t>
      </w:r>
      <w:r w:rsidR="00B2755D" w:rsidRPr="00B2755D">
        <w:rPr>
          <w:rFonts w:ascii="Times New Roman" w:hAnsi="Times New Roman" w:cs="Times New Roman"/>
          <w:color w:val="0000FF"/>
          <w:sz w:val="28"/>
        </w:rPr>
        <w:t>transparencia y rendición de cuentas de las Fuerzas Armadas.</w:t>
      </w:r>
    </w:p>
    <w:p w:rsidR="00A567C8" w:rsidRDefault="00A567C8" w:rsidP="00B2755D">
      <w:pPr>
        <w:rPr>
          <w:rFonts w:ascii="Times New Roman" w:hAnsi="Times New Roman" w:cs="Times New Roman"/>
          <w:color w:val="0000FF"/>
          <w:sz w:val="28"/>
        </w:rPr>
      </w:pPr>
    </w:p>
    <w:p w:rsidR="00B2755D" w:rsidRPr="00B2755D" w:rsidRDefault="00B2755D" w:rsidP="00B2755D">
      <w:pPr>
        <w:rPr>
          <w:rFonts w:ascii="Times New Roman" w:hAnsi="Times New Roman" w:cs="Times New Roman"/>
          <w:color w:val="0000FF"/>
          <w:sz w:val="28"/>
        </w:rPr>
      </w:pPr>
      <w:r w:rsidRPr="00B2755D">
        <w:rPr>
          <w:rFonts w:ascii="Times New Roman" w:hAnsi="Times New Roman" w:cs="Times New Roman"/>
          <w:color w:val="0000FF"/>
          <w:sz w:val="28"/>
        </w:rPr>
        <w:t>Además seguimos obligando a CODELCO a entregar estos cuantiosos recursos al Estado por 10 años, plazo muy largo.</w:t>
      </w:r>
    </w:p>
    <w:p w:rsidR="00B2755D" w:rsidRPr="00B2755D" w:rsidRDefault="00B2755D" w:rsidP="00B2755D">
      <w:pPr>
        <w:rPr>
          <w:rFonts w:ascii="Times New Roman" w:hAnsi="Times New Roman" w:cs="Times New Roman"/>
          <w:color w:val="0000FF"/>
          <w:sz w:val="28"/>
        </w:rPr>
      </w:pPr>
    </w:p>
    <w:p w:rsidR="00A567C8" w:rsidRDefault="00B2755D" w:rsidP="00B2755D">
      <w:pPr>
        <w:rPr>
          <w:rFonts w:ascii="Times New Roman" w:hAnsi="Times New Roman" w:cs="Times New Roman"/>
          <w:color w:val="0000FF"/>
          <w:sz w:val="28"/>
        </w:rPr>
      </w:pPr>
      <w:r w:rsidRPr="00B2755D">
        <w:rPr>
          <w:rFonts w:ascii="Times New Roman" w:hAnsi="Times New Roman" w:cs="Times New Roman"/>
          <w:color w:val="0000FF"/>
          <w:sz w:val="28"/>
        </w:rPr>
        <w:t>El proyecto no regula bien el gasto en compra de armas. El gobierno propone un “piso mínimo” que toma como referencia los años de más alto precio del cobre.</w:t>
      </w:r>
    </w:p>
    <w:p w:rsidR="00A567C8" w:rsidRDefault="00A567C8" w:rsidP="00B2755D">
      <w:pPr>
        <w:rPr>
          <w:rFonts w:ascii="Times New Roman" w:hAnsi="Times New Roman" w:cs="Times New Roman"/>
          <w:color w:val="0000FF"/>
          <w:sz w:val="28"/>
        </w:rPr>
      </w:pPr>
    </w:p>
    <w:p w:rsidR="00A567C8" w:rsidRDefault="00B2755D" w:rsidP="00B2755D">
      <w:pPr>
        <w:rPr>
          <w:rFonts w:ascii="Times New Roman" w:hAnsi="Times New Roman" w:cs="Times New Roman"/>
          <w:color w:val="0000FF"/>
          <w:sz w:val="28"/>
        </w:rPr>
      </w:pPr>
      <w:r w:rsidRPr="00B2755D">
        <w:rPr>
          <w:rFonts w:ascii="Times New Roman" w:hAnsi="Times New Roman" w:cs="Times New Roman"/>
          <w:color w:val="0000FF"/>
          <w:sz w:val="28"/>
        </w:rPr>
        <w:lastRenderedPageBreak/>
        <w:t xml:space="preserve">Es decir, nunca se podría gastar en armas menos que el record histórico del promedio entre 2010 y 2017. </w:t>
      </w:r>
    </w:p>
    <w:p w:rsidR="00A567C8" w:rsidRDefault="00A567C8" w:rsidP="00B2755D">
      <w:pPr>
        <w:rPr>
          <w:rFonts w:ascii="Times New Roman" w:hAnsi="Times New Roman" w:cs="Times New Roman"/>
          <w:color w:val="0000FF"/>
          <w:sz w:val="28"/>
        </w:rPr>
      </w:pPr>
    </w:p>
    <w:p w:rsidR="00B2755D" w:rsidRPr="00B2755D" w:rsidRDefault="00A567C8" w:rsidP="00B2755D">
      <w:pPr>
        <w:rPr>
          <w:rFonts w:ascii="Times New Roman" w:hAnsi="Times New Roman" w:cs="Times New Roman"/>
          <w:color w:val="0000FF"/>
          <w:sz w:val="28"/>
        </w:rPr>
      </w:pPr>
      <w:r>
        <w:rPr>
          <w:rFonts w:ascii="Times New Roman" w:hAnsi="Times New Roman" w:cs="Times New Roman"/>
          <w:color w:val="0000FF"/>
          <w:sz w:val="28"/>
        </w:rPr>
        <w:t>S</w:t>
      </w:r>
      <w:r w:rsidR="00B2755D" w:rsidRPr="00B2755D">
        <w:rPr>
          <w:rFonts w:ascii="Times New Roman" w:hAnsi="Times New Roman" w:cs="Times New Roman"/>
          <w:color w:val="0000FF"/>
          <w:sz w:val="28"/>
        </w:rPr>
        <w:t xml:space="preserve">e permite la compra de armamento fuera de toda planificación. Las llamadas “oportunidades de mercado” en el mercado más opaco del mundo es una fuente de nuevos hechos de corrupción. Uno supone que las adquisiciones tienen que ver con las necesidades de la defensa de un país, no con las </w:t>
      </w:r>
      <w:r>
        <w:rPr>
          <w:rFonts w:ascii="Times New Roman" w:hAnsi="Times New Roman" w:cs="Times New Roman"/>
          <w:color w:val="0000FF"/>
          <w:sz w:val="28"/>
        </w:rPr>
        <w:t>“</w:t>
      </w:r>
      <w:r w:rsidR="00B2755D" w:rsidRPr="00B2755D">
        <w:rPr>
          <w:rFonts w:ascii="Times New Roman" w:hAnsi="Times New Roman" w:cs="Times New Roman"/>
          <w:color w:val="0000FF"/>
          <w:sz w:val="28"/>
        </w:rPr>
        <w:t>oportunidades de mercado</w:t>
      </w:r>
      <w:r>
        <w:rPr>
          <w:rFonts w:ascii="Times New Roman" w:hAnsi="Times New Roman" w:cs="Times New Roman"/>
          <w:color w:val="0000FF"/>
          <w:sz w:val="28"/>
        </w:rPr>
        <w:t>”</w:t>
      </w:r>
      <w:r w:rsidR="00B2755D" w:rsidRPr="00B2755D">
        <w:rPr>
          <w:rFonts w:ascii="Times New Roman" w:hAnsi="Times New Roman" w:cs="Times New Roman"/>
          <w:color w:val="0000FF"/>
          <w:sz w:val="28"/>
        </w:rPr>
        <w:t xml:space="preserve">. </w:t>
      </w:r>
    </w:p>
    <w:p w:rsidR="00B2755D" w:rsidRPr="00B2755D" w:rsidRDefault="00B2755D" w:rsidP="00B2755D">
      <w:pPr>
        <w:rPr>
          <w:rFonts w:ascii="Times New Roman" w:hAnsi="Times New Roman" w:cs="Times New Roman"/>
          <w:color w:val="0000FF"/>
          <w:sz w:val="28"/>
        </w:rPr>
      </w:pPr>
    </w:p>
    <w:p w:rsidR="00A567C8" w:rsidRDefault="00B2755D" w:rsidP="00B2755D">
      <w:pPr>
        <w:rPr>
          <w:rFonts w:ascii="Times New Roman" w:hAnsi="Times New Roman" w:cs="Times New Roman"/>
          <w:color w:val="0000FF"/>
          <w:sz w:val="28"/>
        </w:rPr>
      </w:pPr>
      <w:r w:rsidRPr="00B2755D">
        <w:rPr>
          <w:rFonts w:ascii="Times New Roman" w:hAnsi="Times New Roman" w:cs="Times New Roman"/>
          <w:color w:val="0000FF"/>
          <w:sz w:val="28"/>
        </w:rPr>
        <w:t xml:space="preserve">Otro punto pendiente es mejorar los controles. </w:t>
      </w:r>
    </w:p>
    <w:p w:rsidR="00A567C8" w:rsidRDefault="00A567C8" w:rsidP="00B2755D">
      <w:pPr>
        <w:rPr>
          <w:rFonts w:ascii="Times New Roman" w:hAnsi="Times New Roman" w:cs="Times New Roman"/>
          <w:color w:val="0000FF"/>
          <w:sz w:val="28"/>
        </w:rPr>
      </w:pPr>
    </w:p>
    <w:p w:rsidR="00A567C8" w:rsidRDefault="00B2755D" w:rsidP="00B2755D">
      <w:pPr>
        <w:rPr>
          <w:rFonts w:ascii="Times New Roman" w:hAnsi="Times New Roman" w:cs="Times New Roman"/>
          <w:color w:val="0000FF"/>
          <w:sz w:val="28"/>
        </w:rPr>
      </w:pPr>
      <w:r w:rsidRPr="00B2755D">
        <w:rPr>
          <w:rFonts w:ascii="Times New Roman" w:hAnsi="Times New Roman" w:cs="Times New Roman"/>
          <w:color w:val="0000FF"/>
          <w:sz w:val="28"/>
        </w:rPr>
        <w:t>El Gobierno propone reemplazar el rol del Banco Central en la gestión de los fondos de reserva por un comité de tres personas sin dependencia alguna de la administración del Estado.</w:t>
      </w:r>
    </w:p>
    <w:p w:rsidR="00A567C8" w:rsidRDefault="00B2755D" w:rsidP="00B2755D">
      <w:pPr>
        <w:rPr>
          <w:rFonts w:ascii="Times New Roman" w:hAnsi="Times New Roman" w:cs="Times New Roman"/>
          <w:color w:val="0000FF"/>
          <w:sz w:val="28"/>
        </w:rPr>
      </w:pPr>
      <w:r w:rsidRPr="00B2755D">
        <w:rPr>
          <w:rFonts w:ascii="Times New Roman" w:hAnsi="Times New Roman" w:cs="Times New Roman"/>
          <w:color w:val="0000FF"/>
          <w:sz w:val="28"/>
        </w:rPr>
        <w:t>No se mejora el control que puede ejercer la Contraloría,</w:t>
      </w:r>
    </w:p>
    <w:p w:rsidR="00A567C8" w:rsidRDefault="00B2755D" w:rsidP="00B2755D">
      <w:pPr>
        <w:rPr>
          <w:rFonts w:ascii="Times New Roman" w:hAnsi="Times New Roman" w:cs="Times New Roman"/>
          <w:color w:val="0000FF"/>
          <w:sz w:val="28"/>
        </w:rPr>
      </w:pPr>
      <w:r w:rsidRPr="00B2755D">
        <w:rPr>
          <w:rFonts w:ascii="Times New Roman" w:hAnsi="Times New Roman" w:cs="Times New Roman"/>
          <w:color w:val="0000FF"/>
          <w:sz w:val="28"/>
        </w:rPr>
        <w:t>no se dan más atribuciones presupuestarias y de supervisión del propio Ministerio de Defensa</w:t>
      </w:r>
      <w:r w:rsidR="00A567C8">
        <w:rPr>
          <w:rFonts w:ascii="Times New Roman" w:hAnsi="Times New Roman" w:cs="Times New Roman"/>
          <w:color w:val="0000FF"/>
          <w:sz w:val="28"/>
        </w:rPr>
        <w:t>,</w:t>
      </w:r>
    </w:p>
    <w:p w:rsidR="00A567C8" w:rsidRDefault="00B2755D" w:rsidP="00B2755D">
      <w:pPr>
        <w:rPr>
          <w:rFonts w:ascii="Times New Roman" w:hAnsi="Times New Roman" w:cs="Times New Roman"/>
          <w:color w:val="0000FF"/>
          <w:sz w:val="28"/>
        </w:rPr>
      </w:pPr>
      <w:r w:rsidRPr="00B2755D">
        <w:rPr>
          <w:rFonts w:ascii="Times New Roman" w:hAnsi="Times New Roman" w:cs="Times New Roman"/>
          <w:color w:val="0000FF"/>
          <w:sz w:val="28"/>
        </w:rPr>
        <w:t>se mantiene una alta restricción a la labor fiscalizadora del Congreso.</w:t>
      </w:r>
    </w:p>
    <w:p w:rsidR="00A567C8" w:rsidRDefault="00A567C8" w:rsidP="00B2755D">
      <w:pPr>
        <w:rPr>
          <w:rFonts w:ascii="Times New Roman" w:hAnsi="Times New Roman" w:cs="Times New Roman"/>
          <w:color w:val="0000FF"/>
          <w:sz w:val="28"/>
        </w:rPr>
      </w:pPr>
    </w:p>
    <w:p w:rsidR="00B2755D" w:rsidRPr="00B2755D" w:rsidRDefault="00B2755D" w:rsidP="00B2755D">
      <w:pPr>
        <w:rPr>
          <w:rFonts w:ascii="Times New Roman" w:hAnsi="Times New Roman" w:cs="Times New Roman"/>
          <w:color w:val="0000FF"/>
          <w:sz w:val="28"/>
        </w:rPr>
      </w:pPr>
      <w:r w:rsidRPr="00B2755D">
        <w:rPr>
          <w:rFonts w:ascii="Times New Roman" w:hAnsi="Times New Roman" w:cs="Times New Roman"/>
          <w:color w:val="0000FF"/>
          <w:sz w:val="28"/>
        </w:rPr>
        <w:t xml:space="preserve">Se quiere establecer por ley un altísimo gasto en Defensa, sin posibilidad de bajas a futuro y sin mejorar la fiscalización. Hay algo que no calza. </w:t>
      </w:r>
    </w:p>
    <w:p w:rsidR="00B2755D" w:rsidRPr="00B2755D" w:rsidRDefault="00B2755D" w:rsidP="00B2755D">
      <w:pPr>
        <w:rPr>
          <w:rFonts w:ascii="Times New Roman" w:hAnsi="Times New Roman" w:cs="Times New Roman"/>
          <w:color w:val="0000FF"/>
          <w:sz w:val="28"/>
        </w:rPr>
      </w:pPr>
    </w:p>
    <w:p w:rsidR="00A567C8" w:rsidRDefault="00B2755D" w:rsidP="00B2755D">
      <w:pPr>
        <w:rPr>
          <w:rFonts w:ascii="Times New Roman" w:hAnsi="Times New Roman" w:cs="Times New Roman"/>
          <w:color w:val="0000FF"/>
          <w:sz w:val="28"/>
        </w:rPr>
      </w:pPr>
      <w:r w:rsidRPr="00B2755D">
        <w:rPr>
          <w:rFonts w:ascii="Times New Roman" w:hAnsi="Times New Roman" w:cs="Times New Roman"/>
          <w:color w:val="0000FF"/>
          <w:sz w:val="28"/>
        </w:rPr>
        <w:t>Creo que en el ámbito de la Defensa se requiere con urgencia más transparencia, mejor fiscalización y control.</w:t>
      </w:r>
    </w:p>
    <w:p w:rsidR="00A567C8" w:rsidRDefault="00A567C8" w:rsidP="00B2755D">
      <w:pPr>
        <w:rPr>
          <w:rFonts w:ascii="Times New Roman" w:hAnsi="Times New Roman" w:cs="Times New Roman"/>
          <w:color w:val="0000FF"/>
          <w:sz w:val="28"/>
        </w:rPr>
      </w:pPr>
    </w:p>
    <w:p w:rsidR="00B2755D" w:rsidRPr="00B2755D" w:rsidRDefault="00B2755D" w:rsidP="00B2755D">
      <w:pPr>
        <w:rPr>
          <w:rFonts w:ascii="Times New Roman" w:hAnsi="Times New Roman" w:cs="Times New Roman"/>
          <w:color w:val="0000FF"/>
          <w:sz w:val="28"/>
        </w:rPr>
      </w:pPr>
      <w:r w:rsidRPr="00B2755D">
        <w:rPr>
          <w:rFonts w:ascii="Times New Roman" w:hAnsi="Times New Roman" w:cs="Times New Roman"/>
          <w:color w:val="0000FF"/>
          <w:sz w:val="28"/>
        </w:rPr>
        <w:t>Asegurar FF.AA. más probas fortalece a las propias instituciones. Esta es una oportunidad única para recuperar el control civil real, perdido en dictadura. Esto es un paso más en la democratización el país.</w:t>
      </w:r>
    </w:p>
    <w:p w:rsidR="00B2755D" w:rsidRPr="00B2755D" w:rsidRDefault="00B2755D" w:rsidP="00B2755D">
      <w:pPr>
        <w:rPr>
          <w:rFonts w:ascii="Times New Roman" w:hAnsi="Times New Roman" w:cs="Times New Roman"/>
          <w:color w:val="0000FF"/>
          <w:sz w:val="28"/>
        </w:rPr>
      </w:pPr>
    </w:p>
    <w:p w:rsidR="00B2755D" w:rsidRPr="00B2755D" w:rsidRDefault="00B2755D" w:rsidP="00B2755D">
      <w:pPr>
        <w:rPr>
          <w:rFonts w:ascii="Times New Roman" w:hAnsi="Times New Roman" w:cs="Times New Roman"/>
          <w:color w:val="0000FF"/>
          <w:sz w:val="28"/>
        </w:rPr>
      </w:pPr>
      <w:r w:rsidRPr="00B2755D">
        <w:rPr>
          <w:rFonts w:ascii="Times New Roman" w:hAnsi="Times New Roman" w:cs="Times New Roman"/>
          <w:color w:val="0000FF"/>
          <w:sz w:val="28"/>
        </w:rPr>
        <w:t>El ministro Espina se abrió al trabajo de equipos técnicos del Ministerio con nuestros especialistas. Espero que cumpla su palabra y en marzo tengamos indicaciones de común acuerdo que presentar al proyecto. Sobre la base de ese compromiso le aprobamos la idea de legislar.</w:t>
      </w:r>
    </w:p>
    <w:p w:rsidR="00EA4DA0" w:rsidRPr="00B2755D" w:rsidRDefault="00EA4DA0">
      <w:pPr>
        <w:rPr>
          <w:rFonts w:ascii="Times New Roman" w:hAnsi="Times New Roman" w:cs="Times New Roman"/>
          <w:color w:val="0000FF"/>
          <w:sz w:val="28"/>
        </w:rPr>
      </w:pPr>
    </w:p>
    <w:p w:rsidR="00B2755D" w:rsidRDefault="00B2755D">
      <w:pPr>
        <w:rPr>
          <w:rFonts w:ascii="Times New Roman" w:hAnsi="Times New Roman" w:cs="Times New Roman"/>
          <w:color w:val="0000FF"/>
          <w:sz w:val="28"/>
        </w:rPr>
      </w:pPr>
    </w:p>
    <w:p w:rsidR="00A567C8" w:rsidRDefault="00A567C8">
      <w:pPr>
        <w:rPr>
          <w:rFonts w:ascii="Times New Roman" w:hAnsi="Times New Roman" w:cs="Times New Roman"/>
          <w:color w:val="0000FF"/>
          <w:sz w:val="28"/>
        </w:rPr>
      </w:pPr>
    </w:p>
    <w:p w:rsidR="00A567C8" w:rsidRDefault="00A567C8">
      <w:pPr>
        <w:rPr>
          <w:rFonts w:ascii="Times New Roman" w:hAnsi="Times New Roman" w:cs="Times New Roman"/>
          <w:color w:val="0000FF"/>
          <w:sz w:val="28"/>
        </w:rPr>
      </w:pPr>
    </w:p>
    <w:p w:rsidR="00A567C8" w:rsidRDefault="00A567C8">
      <w:pPr>
        <w:rPr>
          <w:rFonts w:ascii="Times New Roman" w:hAnsi="Times New Roman" w:cs="Times New Roman"/>
          <w:color w:val="0000FF"/>
          <w:sz w:val="28"/>
        </w:rPr>
      </w:pPr>
    </w:p>
    <w:p w:rsidR="00A567C8" w:rsidRDefault="00A567C8">
      <w:pPr>
        <w:rPr>
          <w:rFonts w:ascii="Times New Roman" w:hAnsi="Times New Roman" w:cs="Times New Roman"/>
          <w:color w:val="0000FF"/>
          <w:sz w:val="28"/>
        </w:rPr>
      </w:pPr>
    </w:p>
    <w:p w:rsidR="00A567C8" w:rsidRDefault="00A567C8">
      <w:pPr>
        <w:rPr>
          <w:rFonts w:ascii="Times New Roman" w:hAnsi="Times New Roman" w:cs="Times New Roman"/>
          <w:color w:val="0000FF"/>
          <w:sz w:val="28"/>
        </w:rPr>
      </w:pPr>
    </w:p>
    <w:p w:rsidR="00F903C7" w:rsidRPr="00B2755D" w:rsidRDefault="00F903C7" w:rsidP="00F903C7">
      <w:pPr>
        <w:rPr>
          <w:rFonts w:ascii="Times New Roman" w:hAnsi="Times New Roman" w:cs="Times New Roman"/>
          <w:color w:val="0000FF"/>
          <w:sz w:val="28"/>
        </w:rPr>
      </w:pPr>
    </w:p>
    <w:p w:rsidR="00EA4DA0" w:rsidRPr="00A567C8" w:rsidRDefault="00EA4DA0">
      <w:pPr>
        <w:rPr>
          <w:rFonts w:ascii="Times New Roman" w:hAnsi="Times New Roman" w:cs="Times New Roman"/>
          <w:b/>
          <w:color w:val="0000FF"/>
          <w:sz w:val="28"/>
        </w:rPr>
      </w:pPr>
      <w:r w:rsidRPr="00A567C8">
        <w:rPr>
          <w:rFonts w:ascii="Times New Roman" w:hAnsi="Times New Roman" w:cs="Times New Roman"/>
          <w:b/>
          <w:color w:val="0000FF"/>
          <w:sz w:val="28"/>
        </w:rPr>
        <w:lastRenderedPageBreak/>
        <w:t>VENEZUELA</w:t>
      </w:r>
    </w:p>
    <w:p w:rsidR="00EA4DA0" w:rsidRPr="00B2755D" w:rsidRDefault="00EA4DA0">
      <w:pPr>
        <w:rPr>
          <w:rFonts w:ascii="Times New Roman" w:hAnsi="Times New Roman" w:cs="Times New Roman"/>
          <w:color w:val="0000FF"/>
          <w:sz w:val="28"/>
        </w:rPr>
      </w:pPr>
    </w:p>
    <w:p w:rsidR="00EA4DA0" w:rsidRDefault="00A567C8">
      <w:pPr>
        <w:rPr>
          <w:rFonts w:ascii="Times New Roman" w:hAnsi="Times New Roman" w:cs="Times New Roman"/>
          <w:color w:val="0000FF"/>
          <w:sz w:val="28"/>
        </w:rPr>
      </w:pPr>
      <w:r>
        <w:rPr>
          <w:rFonts w:ascii="Times New Roman" w:hAnsi="Times New Roman" w:cs="Times New Roman"/>
          <w:color w:val="0000FF"/>
          <w:sz w:val="28"/>
        </w:rPr>
        <w:t>Creo que dejo de ser una democracia.</w:t>
      </w:r>
    </w:p>
    <w:p w:rsidR="00A567C8" w:rsidRDefault="00A567C8">
      <w:pPr>
        <w:rPr>
          <w:rFonts w:ascii="Times New Roman" w:hAnsi="Times New Roman" w:cs="Times New Roman"/>
          <w:color w:val="0000FF"/>
          <w:sz w:val="28"/>
        </w:rPr>
      </w:pPr>
    </w:p>
    <w:p w:rsidR="00A567C8" w:rsidRDefault="00A567C8">
      <w:pPr>
        <w:rPr>
          <w:rFonts w:ascii="Times New Roman" w:hAnsi="Times New Roman" w:cs="Times New Roman"/>
          <w:color w:val="0000FF"/>
          <w:sz w:val="28"/>
        </w:rPr>
      </w:pPr>
      <w:r>
        <w:rPr>
          <w:rFonts w:ascii="Times New Roman" w:hAnsi="Times New Roman" w:cs="Times New Roman"/>
          <w:color w:val="0000FF"/>
          <w:sz w:val="28"/>
        </w:rPr>
        <w:t>En parte por culpa de un régimen cívico militar que ha ido destruyendo todas las estructuras de contrapeso del poder.</w:t>
      </w:r>
    </w:p>
    <w:p w:rsidR="00A567C8" w:rsidRDefault="00A567C8">
      <w:pPr>
        <w:rPr>
          <w:rFonts w:ascii="Times New Roman" w:hAnsi="Times New Roman" w:cs="Times New Roman"/>
          <w:color w:val="0000FF"/>
          <w:sz w:val="28"/>
        </w:rPr>
      </w:pPr>
      <w:r>
        <w:rPr>
          <w:rFonts w:ascii="Times New Roman" w:hAnsi="Times New Roman" w:cs="Times New Roman"/>
          <w:color w:val="0000FF"/>
          <w:sz w:val="28"/>
        </w:rPr>
        <w:t>En parte por una oposición que nunca fue capaz de unirse y ser alternativa.</w:t>
      </w:r>
    </w:p>
    <w:p w:rsidR="00A567C8" w:rsidRDefault="00A567C8">
      <w:pPr>
        <w:rPr>
          <w:rFonts w:ascii="Times New Roman" w:hAnsi="Times New Roman" w:cs="Times New Roman"/>
          <w:color w:val="0000FF"/>
          <w:sz w:val="28"/>
        </w:rPr>
      </w:pPr>
    </w:p>
    <w:p w:rsidR="00A567C8" w:rsidRDefault="00A567C8">
      <w:pPr>
        <w:rPr>
          <w:rFonts w:ascii="Times New Roman" w:hAnsi="Times New Roman" w:cs="Times New Roman"/>
          <w:color w:val="0000FF"/>
          <w:sz w:val="28"/>
        </w:rPr>
      </w:pPr>
      <w:r>
        <w:rPr>
          <w:rFonts w:ascii="Times New Roman" w:hAnsi="Times New Roman" w:cs="Times New Roman"/>
          <w:color w:val="0000FF"/>
          <w:sz w:val="28"/>
        </w:rPr>
        <w:t>Espero que la salida a la crisis sea democrática. El ideal sería una convocatoria a elecciones libres y controladas.</w:t>
      </w:r>
    </w:p>
    <w:p w:rsidR="00A567C8" w:rsidRDefault="00A567C8">
      <w:pPr>
        <w:rPr>
          <w:rFonts w:ascii="Times New Roman" w:hAnsi="Times New Roman" w:cs="Times New Roman"/>
          <w:color w:val="0000FF"/>
          <w:sz w:val="28"/>
        </w:rPr>
      </w:pPr>
    </w:p>
    <w:p w:rsidR="00A567C8" w:rsidRDefault="00A567C8">
      <w:pPr>
        <w:rPr>
          <w:rFonts w:ascii="Times New Roman" w:hAnsi="Times New Roman" w:cs="Times New Roman"/>
          <w:color w:val="0000FF"/>
          <w:sz w:val="28"/>
        </w:rPr>
      </w:pPr>
      <w:r>
        <w:rPr>
          <w:rFonts w:ascii="Times New Roman" w:hAnsi="Times New Roman" w:cs="Times New Roman"/>
          <w:color w:val="0000FF"/>
          <w:sz w:val="28"/>
        </w:rPr>
        <w:t xml:space="preserve">Me parece que esto de llamar a la ONU o a la ex presidenta Bachelet a intervenir o reconocer gobiernos es mala fe, porque no pueden ser tan ignorantes como para desconocer que no es ese el rol de los organismos internacionales. </w:t>
      </w:r>
    </w:p>
    <w:p w:rsidR="00A567C8" w:rsidRDefault="00A567C8">
      <w:pPr>
        <w:rPr>
          <w:rFonts w:ascii="Times New Roman" w:hAnsi="Times New Roman" w:cs="Times New Roman"/>
          <w:color w:val="0000FF"/>
          <w:sz w:val="28"/>
        </w:rPr>
      </w:pPr>
    </w:p>
    <w:p w:rsidR="00A567C8" w:rsidRPr="00B2755D" w:rsidRDefault="00A567C8">
      <w:pPr>
        <w:rPr>
          <w:rFonts w:ascii="Times New Roman" w:hAnsi="Times New Roman" w:cs="Times New Roman"/>
          <w:color w:val="0000FF"/>
          <w:sz w:val="28"/>
        </w:rPr>
      </w:pPr>
      <w:r>
        <w:rPr>
          <w:rFonts w:ascii="Times New Roman" w:hAnsi="Times New Roman" w:cs="Times New Roman"/>
          <w:color w:val="0000FF"/>
          <w:sz w:val="28"/>
        </w:rPr>
        <w:t xml:space="preserve">Los organismos internacionales deben ser parte de la solución y del diálogo, no tomar postura en los conflictos. Chile estaba en </w:t>
      </w:r>
      <w:proofErr w:type="gramStart"/>
      <w:r>
        <w:rPr>
          <w:rFonts w:ascii="Times New Roman" w:hAnsi="Times New Roman" w:cs="Times New Roman"/>
          <w:color w:val="0000FF"/>
          <w:sz w:val="28"/>
        </w:rPr>
        <w:t>ésa</w:t>
      </w:r>
      <w:proofErr w:type="gramEnd"/>
      <w:r>
        <w:rPr>
          <w:rFonts w:ascii="Times New Roman" w:hAnsi="Times New Roman" w:cs="Times New Roman"/>
          <w:color w:val="0000FF"/>
          <w:sz w:val="28"/>
        </w:rPr>
        <w:t xml:space="preserve"> línea y lamentablemente la ha perdido.</w:t>
      </w:r>
    </w:p>
    <w:p w:rsidR="00A567C8" w:rsidRPr="00B2755D" w:rsidRDefault="00A567C8">
      <w:pPr>
        <w:rPr>
          <w:rFonts w:ascii="Times New Roman" w:hAnsi="Times New Roman" w:cs="Times New Roman"/>
          <w:color w:val="0000FF"/>
          <w:sz w:val="28"/>
        </w:rPr>
      </w:pPr>
    </w:p>
    <w:p w:rsidR="00EA4DA0" w:rsidRPr="00A567C8" w:rsidRDefault="00EA4DA0">
      <w:pPr>
        <w:rPr>
          <w:rFonts w:ascii="Times New Roman" w:hAnsi="Times New Roman" w:cs="Times New Roman"/>
          <w:b/>
          <w:color w:val="0000FF"/>
          <w:sz w:val="28"/>
        </w:rPr>
      </w:pPr>
      <w:r w:rsidRPr="00A567C8">
        <w:rPr>
          <w:rFonts w:ascii="Times New Roman" w:hAnsi="Times New Roman" w:cs="Times New Roman"/>
          <w:b/>
          <w:color w:val="0000FF"/>
          <w:sz w:val="28"/>
        </w:rPr>
        <w:t>DIFICULTADES OPOSICION (ACUERDO ADMINISTRATIVO)</w:t>
      </w:r>
    </w:p>
    <w:p w:rsidR="00EA4DA0" w:rsidRDefault="00EA4DA0">
      <w:pPr>
        <w:rPr>
          <w:rFonts w:ascii="Times New Roman" w:hAnsi="Times New Roman" w:cs="Times New Roman"/>
          <w:color w:val="0000FF"/>
          <w:sz w:val="28"/>
        </w:rPr>
      </w:pPr>
    </w:p>
    <w:p w:rsidR="00A567C8" w:rsidRDefault="00A567C8">
      <w:pPr>
        <w:rPr>
          <w:rFonts w:ascii="Times New Roman" w:hAnsi="Times New Roman" w:cs="Times New Roman"/>
          <w:color w:val="0000FF"/>
          <w:sz w:val="28"/>
        </w:rPr>
      </w:pPr>
      <w:r>
        <w:rPr>
          <w:rFonts w:ascii="Times New Roman" w:hAnsi="Times New Roman" w:cs="Times New Roman"/>
          <w:color w:val="0000FF"/>
          <w:sz w:val="28"/>
        </w:rPr>
        <w:t>La verdad a mi me parece medio ridículo estar discutiendo en los diarios peleas de cupos, cargos, etc. Son escaramuzas que tienen algunos partidos o bloques pero que aportan poco al debate público.</w:t>
      </w:r>
    </w:p>
    <w:p w:rsidR="00A567C8" w:rsidRDefault="00A567C8">
      <w:pPr>
        <w:rPr>
          <w:rFonts w:ascii="Times New Roman" w:hAnsi="Times New Roman" w:cs="Times New Roman"/>
          <w:color w:val="0000FF"/>
          <w:sz w:val="28"/>
        </w:rPr>
      </w:pPr>
    </w:p>
    <w:p w:rsidR="00A567C8" w:rsidRDefault="00A567C8">
      <w:pPr>
        <w:rPr>
          <w:rFonts w:ascii="Times New Roman" w:hAnsi="Times New Roman" w:cs="Times New Roman"/>
          <w:color w:val="0000FF"/>
          <w:sz w:val="28"/>
        </w:rPr>
      </w:pPr>
      <w:r>
        <w:rPr>
          <w:rFonts w:ascii="Times New Roman" w:hAnsi="Times New Roman" w:cs="Times New Roman"/>
          <w:color w:val="0000FF"/>
          <w:sz w:val="28"/>
        </w:rPr>
        <w:t>Creo, en todo caso, que el problema de la oposición es la unión, es la capacidad de generar propuestas alternativas.</w:t>
      </w:r>
    </w:p>
    <w:p w:rsidR="00A567C8" w:rsidRDefault="00A567C8">
      <w:pPr>
        <w:rPr>
          <w:rFonts w:ascii="Times New Roman" w:hAnsi="Times New Roman" w:cs="Times New Roman"/>
          <w:color w:val="0000FF"/>
          <w:sz w:val="28"/>
        </w:rPr>
      </w:pPr>
    </w:p>
    <w:p w:rsidR="00A567C8" w:rsidRDefault="00A567C8">
      <w:pPr>
        <w:rPr>
          <w:rFonts w:ascii="Times New Roman" w:hAnsi="Times New Roman" w:cs="Times New Roman"/>
          <w:color w:val="0000FF"/>
          <w:sz w:val="28"/>
        </w:rPr>
      </w:pPr>
      <w:r>
        <w:rPr>
          <w:rFonts w:ascii="Times New Roman" w:hAnsi="Times New Roman" w:cs="Times New Roman"/>
          <w:color w:val="0000FF"/>
          <w:sz w:val="28"/>
        </w:rPr>
        <w:t>Mientras el gobierno quiere seleccionar a los niños, nosotros queremos mejor educación pública para todos.</w:t>
      </w:r>
    </w:p>
    <w:p w:rsidR="00A567C8" w:rsidRDefault="00A567C8">
      <w:pPr>
        <w:rPr>
          <w:rFonts w:ascii="Times New Roman" w:hAnsi="Times New Roman" w:cs="Times New Roman"/>
          <w:color w:val="0000FF"/>
          <w:sz w:val="28"/>
        </w:rPr>
      </w:pPr>
      <w:r>
        <w:rPr>
          <w:rFonts w:ascii="Times New Roman" w:hAnsi="Times New Roman" w:cs="Times New Roman"/>
          <w:color w:val="0000FF"/>
          <w:sz w:val="28"/>
        </w:rPr>
        <w:t xml:space="preserve">Mientras la derecha quiere expulsión </w:t>
      </w:r>
      <w:proofErr w:type="spellStart"/>
      <w:r>
        <w:rPr>
          <w:rFonts w:ascii="Times New Roman" w:hAnsi="Times New Roman" w:cs="Times New Roman"/>
          <w:color w:val="0000FF"/>
          <w:sz w:val="28"/>
        </w:rPr>
        <w:t>express</w:t>
      </w:r>
      <w:proofErr w:type="spellEnd"/>
      <w:r>
        <w:rPr>
          <w:rFonts w:ascii="Times New Roman" w:hAnsi="Times New Roman" w:cs="Times New Roman"/>
          <w:color w:val="0000FF"/>
          <w:sz w:val="28"/>
        </w:rPr>
        <w:t>, nosotros queremos convivencia escolar.</w:t>
      </w:r>
    </w:p>
    <w:p w:rsidR="00A567C8" w:rsidRDefault="00A567C8">
      <w:pPr>
        <w:rPr>
          <w:rFonts w:ascii="Times New Roman" w:hAnsi="Times New Roman" w:cs="Times New Roman"/>
          <w:color w:val="0000FF"/>
          <w:sz w:val="28"/>
        </w:rPr>
      </w:pPr>
      <w:r>
        <w:rPr>
          <w:rFonts w:ascii="Times New Roman" w:hAnsi="Times New Roman" w:cs="Times New Roman"/>
          <w:color w:val="0000FF"/>
          <w:sz w:val="28"/>
        </w:rPr>
        <w:t>Mientras el gobierno quiere más plata para las AFP, nosotros queremos pensiones dignas.</w:t>
      </w:r>
    </w:p>
    <w:p w:rsidR="00F903C7" w:rsidRDefault="00A567C8">
      <w:pPr>
        <w:rPr>
          <w:rFonts w:ascii="Times New Roman" w:hAnsi="Times New Roman" w:cs="Times New Roman"/>
          <w:color w:val="0000FF"/>
          <w:sz w:val="28"/>
        </w:rPr>
      </w:pPr>
      <w:r>
        <w:rPr>
          <w:rFonts w:ascii="Times New Roman" w:hAnsi="Times New Roman" w:cs="Times New Roman"/>
          <w:color w:val="0000FF"/>
          <w:sz w:val="28"/>
        </w:rPr>
        <w:t>Mientras el gobierno quiere menos derechos laboral</w:t>
      </w:r>
      <w:bookmarkStart w:id="0" w:name="_GoBack"/>
      <w:bookmarkEnd w:id="0"/>
      <w:r>
        <w:rPr>
          <w:rFonts w:ascii="Times New Roman" w:hAnsi="Times New Roman" w:cs="Times New Roman"/>
          <w:color w:val="0000FF"/>
          <w:sz w:val="28"/>
        </w:rPr>
        <w:t>es, trabajo sin horarios para los jóvenes, terminar la indemnización, nosotros queremos empleo seguro</w:t>
      </w:r>
      <w:r w:rsidR="00F903C7">
        <w:rPr>
          <w:rFonts w:ascii="Times New Roman" w:hAnsi="Times New Roman" w:cs="Times New Roman"/>
          <w:color w:val="0000FF"/>
          <w:sz w:val="28"/>
        </w:rPr>
        <w:t>, negociación colectiva, derechos laborales.</w:t>
      </w:r>
    </w:p>
    <w:p w:rsidR="00F903C7" w:rsidRDefault="00F903C7">
      <w:pPr>
        <w:rPr>
          <w:rFonts w:ascii="Times New Roman" w:hAnsi="Times New Roman" w:cs="Times New Roman"/>
          <w:color w:val="0000FF"/>
          <w:sz w:val="28"/>
        </w:rPr>
      </w:pPr>
    </w:p>
    <w:p w:rsidR="00F903C7" w:rsidRPr="00B2755D" w:rsidRDefault="00F903C7" w:rsidP="00F903C7">
      <w:pPr>
        <w:rPr>
          <w:rFonts w:ascii="Times New Roman" w:hAnsi="Times New Roman" w:cs="Times New Roman"/>
          <w:color w:val="0000FF"/>
          <w:sz w:val="28"/>
        </w:rPr>
      </w:pPr>
      <w:r>
        <w:rPr>
          <w:rFonts w:ascii="Times New Roman" w:hAnsi="Times New Roman" w:cs="Times New Roman"/>
          <w:color w:val="0000FF"/>
          <w:sz w:val="28"/>
        </w:rPr>
        <w:t>Pero poco y nada de eso se puede discutir si los dirigentes están en la pelea de la mesa de la cámara…. Espero y creo que en marzo pasado el vero habrá más espacio de diálogo que de pelea.</w:t>
      </w:r>
    </w:p>
    <w:sectPr w:rsidR="00F903C7" w:rsidRPr="00B2755D" w:rsidSect="00F903C7">
      <w:pgSz w:w="12240" w:h="15840"/>
      <w:pgMar w:top="1235" w:right="1184" w:bottom="1417" w:left="127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A0"/>
    <w:rsid w:val="00437B8F"/>
    <w:rsid w:val="006947CC"/>
    <w:rsid w:val="00793A00"/>
    <w:rsid w:val="009B45BB"/>
    <w:rsid w:val="00A567C8"/>
    <w:rsid w:val="00B2755D"/>
    <w:rsid w:val="00E20B80"/>
    <w:rsid w:val="00EA4DA0"/>
    <w:rsid w:val="00F2765E"/>
    <w:rsid w:val="00F903C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C57BE4A"/>
  <w14:defaultImageDpi w14:val="32767"/>
  <w15:chartTrackingRefBased/>
  <w15:docId w15:val="{764AE6B8-7D7B-1745-A6BA-95A56307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9B45BB"/>
    <w:pPr>
      <w:widowControl w:val="0"/>
    </w:pPr>
    <w:rPr>
      <w:rFonts w:ascii="Arial" w:eastAsia="Arial" w:hAnsi="Arial" w:cs="Arial"/>
      <w:sz w:val="20"/>
      <w:szCs w:val="20"/>
      <w:lang w:eastAsia="es-CL"/>
    </w:rPr>
  </w:style>
  <w:style w:type="character" w:customStyle="1" w:styleId="TextocomentarioCar">
    <w:name w:val="Texto comentario Car"/>
    <w:basedOn w:val="Fuentedeprrafopredeter"/>
    <w:link w:val="Textocomentario"/>
    <w:uiPriority w:val="99"/>
    <w:semiHidden/>
    <w:rsid w:val="009B45BB"/>
    <w:rPr>
      <w:rFonts w:ascii="Arial" w:eastAsia="Arial" w:hAnsi="Arial" w:cs="Arial"/>
      <w:sz w:val="20"/>
      <w:szCs w:val="2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1070</Words>
  <Characters>5888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Conejeros</dc:creator>
  <cp:keywords/>
  <dc:description/>
  <cp:lastModifiedBy>Luis Conejeros</cp:lastModifiedBy>
  <cp:revision>4</cp:revision>
  <dcterms:created xsi:type="dcterms:W3CDTF">2019-02-01T01:34:00Z</dcterms:created>
  <dcterms:modified xsi:type="dcterms:W3CDTF">2019-02-28T14:00:00Z</dcterms:modified>
</cp:coreProperties>
</file>