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E70" w:rsidRPr="004E1670" w:rsidRDefault="006F3E70" w:rsidP="006F3E70">
      <w:pPr>
        <w:tabs>
          <w:tab w:val="left" w:pos="0"/>
        </w:tabs>
        <w:spacing w:after="0" w:line="240" w:lineRule="auto"/>
        <w:jc w:val="center"/>
        <w:rPr>
          <w:rFonts w:ascii="Arial" w:eastAsia="Times New Roman" w:hAnsi="Arial" w:cs="Arial"/>
          <w:b/>
          <w:sz w:val="24"/>
          <w:szCs w:val="24"/>
          <w:lang w:val="es-ES" w:eastAsia="es-ES"/>
        </w:rPr>
      </w:pPr>
      <w:r w:rsidRPr="004E1670">
        <w:rPr>
          <w:rFonts w:ascii="Arial" w:eastAsia="Times New Roman" w:hAnsi="Arial" w:cs="Arial"/>
          <w:b/>
          <w:sz w:val="24"/>
          <w:szCs w:val="24"/>
          <w:lang w:val="es-ES" w:eastAsia="es-ES"/>
        </w:rPr>
        <w:t>EXPOSICIÓN DEL ESTADO DE LA HACIENDA PÚBLICA 2015</w:t>
      </w:r>
    </w:p>
    <w:p w:rsidR="006F3E70" w:rsidRPr="004E1670" w:rsidRDefault="006F3E70" w:rsidP="006F3E70">
      <w:pPr>
        <w:tabs>
          <w:tab w:val="left" w:pos="0"/>
        </w:tabs>
        <w:spacing w:after="0" w:line="240" w:lineRule="auto"/>
        <w:ind w:firstLine="2835"/>
        <w:jc w:val="both"/>
        <w:rPr>
          <w:rFonts w:ascii="Arial" w:eastAsia="Times New Roman" w:hAnsi="Arial" w:cs="Arial"/>
          <w:sz w:val="24"/>
          <w:szCs w:val="24"/>
          <w:lang w:val="es-ES" w:eastAsia="es-ES"/>
        </w:rPr>
      </w:pPr>
    </w:p>
    <w:p w:rsidR="006F3E70" w:rsidRPr="004E1670" w:rsidRDefault="006F3E70" w:rsidP="006F3E70">
      <w:pPr>
        <w:tabs>
          <w:tab w:val="left" w:pos="0"/>
        </w:tabs>
        <w:spacing w:after="0" w:line="240" w:lineRule="auto"/>
        <w:ind w:firstLine="2835"/>
        <w:jc w:val="both"/>
        <w:rPr>
          <w:rFonts w:ascii="Arial" w:eastAsia="Times New Roman" w:hAnsi="Arial" w:cs="Arial"/>
          <w:sz w:val="24"/>
          <w:szCs w:val="24"/>
          <w:lang w:val="es-ES" w:eastAsia="es-ES"/>
        </w:rPr>
      </w:pPr>
      <w:r w:rsidRPr="004E1670">
        <w:rPr>
          <w:rFonts w:ascii="Arial" w:eastAsia="Times New Roman" w:hAnsi="Arial" w:cs="Arial"/>
          <w:sz w:val="24"/>
          <w:szCs w:val="24"/>
          <w:lang w:val="es-ES" w:eastAsia="es-ES"/>
        </w:rPr>
        <w:t>El Presidente de la Comisión Especial Mixta de Presupuestos,</w:t>
      </w:r>
      <w:r w:rsidRPr="004E1670">
        <w:rPr>
          <w:rFonts w:ascii="Arial" w:eastAsia="Times New Roman" w:hAnsi="Arial" w:cs="Arial"/>
          <w:b/>
          <w:sz w:val="24"/>
          <w:szCs w:val="24"/>
          <w:lang w:val="es-ES" w:eastAsia="es-ES"/>
        </w:rPr>
        <w:t xml:space="preserve"> Honorable Senador señor Lagos, </w:t>
      </w:r>
      <w:r w:rsidRPr="004E1670">
        <w:rPr>
          <w:rFonts w:ascii="Arial" w:eastAsia="Times New Roman" w:hAnsi="Arial" w:cs="Arial"/>
          <w:sz w:val="24"/>
          <w:szCs w:val="24"/>
          <w:lang w:val="es-ES" w:eastAsia="es-ES"/>
        </w:rPr>
        <w:t>dio la palabra al señor Ministro de Hacienda para exponer sobre el Estado de la Hacienda Pública.</w:t>
      </w:r>
    </w:p>
    <w:p w:rsidR="006F3E70" w:rsidRPr="004E1670" w:rsidRDefault="006F3E70" w:rsidP="006F3E70">
      <w:pPr>
        <w:tabs>
          <w:tab w:val="left" w:pos="0"/>
        </w:tabs>
        <w:spacing w:after="0" w:line="240" w:lineRule="auto"/>
        <w:ind w:firstLine="2835"/>
        <w:jc w:val="both"/>
        <w:rPr>
          <w:rFonts w:ascii="Arial" w:eastAsia="Times New Roman" w:hAnsi="Arial" w:cs="Arial"/>
          <w:b/>
          <w:sz w:val="24"/>
          <w:szCs w:val="24"/>
          <w:lang w:val="es-ES" w:eastAsia="es-ES"/>
        </w:rPr>
      </w:pPr>
    </w:p>
    <w:p w:rsidR="006F3E70" w:rsidRPr="004E1670" w:rsidRDefault="006F3E70" w:rsidP="006F3E70">
      <w:pPr>
        <w:spacing w:after="0" w:line="240" w:lineRule="auto"/>
        <w:ind w:firstLine="2835"/>
        <w:jc w:val="both"/>
        <w:rPr>
          <w:rFonts w:ascii="Arial" w:hAnsi="Arial" w:cs="Arial"/>
          <w:bCs/>
          <w:sz w:val="24"/>
          <w:szCs w:val="24"/>
        </w:rPr>
      </w:pPr>
      <w:r w:rsidRPr="004E1670">
        <w:rPr>
          <w:rFonts w:ascii="Arial" w:eastAsia="Times New Roman" w:hAnsi="Arial" w:cs="Arial"/>
          <w:sz w:val="24"/>
          <w:szCs w:val="24"/>
          <w:lang w:val="es-ES" w:eastAsia="es-ES"/>
        </w:rPr>
        <w:t>El</w:t>
      </w:r>
      <w:r w:rsidRPr="004E1670">
        <w:rPr>
          <w:rFonts w:ascii="Arial" w:eastAsia="Times New Roman" w:hAnsi="Arial" w:cs="Arial"/>
          <w:b/>
          <w:sz w:val="24"/>
          <w:szCs w:val="24"/>
          <w:lang w:val="es-ES" w:eastAsia="es-ES"/>
        </w:rPr>
        <w:t xml:space="preserve"> Ministro de Hacienda, señor Alberto Arenas,</w:t>
      </w:r>
      <w:r w:rsidRPr="004E1670">
        <w:rPr>
          <w:rFonts w:ascii="Arial" w:eastAsia="Times New Roman" w:hAnsi="Arial" w:cs="Arial"/>
          <w:sz w:val="24"/>
          <w:szCs w:val="24"/>
          <w:lang w:val="es-ES" w:eastAsia="es-ES"/>
        </w:rPr>
        <w:t xml:space="preserve"> inició su presentación</w:t>
      </w:r>
      <w:r w:rsidRPr="004E1670">
        <w:rPr>
          <w:rFonts w:ascii="Arial" w:eastAsia="Times New Roman" w:hAnsi="Arial" w:cs="Arial"/>
          <w:b/>
          <w:sz w:val="24"/>
          <w:szCs w:val="24"/>
          <w:lang w:val="es-ES" w:eastAsia="es-ES"/>
        </w:rPr>
        <w:t xml:space="preserve"> </w:t>
      </w:r>
      <w:r w:rsidRPr="004E1670">
        <w:rPr>
          <w:rFonts w:ascii="Arial" w:eastAsia="Times New Roman" w:hAnsi="Arial" w:cs="Arial"/>
          <w:sz w:val="24"/>
          <w:szCs w:val="24"/>
          <w:lang w:val="es-ES" w:eastAsia="es-ES"/>
        </w:rPr>
        <w:t xml:space="preserve">explicando que </w:t>
      </w:r>
      <w:r w:rsidRPr="004E1670">
        <w:rPr>
          <w:rFonts w:ascii="Arial" w:eastAsia="Times New Roman" w:hAnsi="Arial" w:cs="Times New Roman"/>
          <w:sz w:val="24"/>
          <w:szCs w:val="20"/>
          <w:lang w:val="es-ES" w:eastAsia="es-ES" w:bidi="he-IL"/>
        </w:rPr>
        <w:t>el</w:t>
      </w:r>
      <w:r w:rsidRPr="004E1670">
        <w:rPr>
          <w:rFonts w:ascii="Arial" w:hAnsi="Arial" w:cs="Arial"/>
          <w:bCs/>
          <w:sz w:val="24"/>
          <w:szCs w:val="24"/>
        </w:rPr>
        <w:t xml:space="preserve"> programa de gobierno</w:t>
      </w:r>
      <w:r w:rsidRPr="004E1670">
        <w:rPr>
          <w:rFonts w:ascii="Arial" w:hAnsi="Arial" w:cs="Arial"/>
          <w:b/>
          <w:bCs/>
          <w:sz w:val="24"/>
          <w:szCs w:val="24"/>
        </w:rPr>
        <w:t xml:space="preserve"> </w:t>
      </w:r>
      <w:r w:rsidRPr="004E1670">
        <w:rPr>
          <w:rFonts w:ascii="Arial" w:hAnsi="Arial" w:cs="Arial"/>
          <w:bCs/>
          <w:sz w:val="24"/>
          <w:szCs w:val="24"/>
        </w:rPr>
        <w:t>tiene el objetivo primordial de enfrentar las desigualdades en todas las dimensiones para alcanzar un desarrollo inclusivo, lo que hace necesario realizar reformas profundas y estructurales. Señaló que en su presentación abordará la situación macroeconómica del año 2014 y las perspectivas de</w:t>
      </w:r>
      <w:r w:rsidR="00C66E73">
        <w:rPr>
          <w:rFonts w:ascii="Arial" w:hAnsi="Arial" w:cs="Arial"/>
          <w:bCs/>
          <w:sz w:val="24"/>
          <w:szCs w:val="24"/>
        </w:rPr>
        <w:t>l</w:t>
      </w:r>
      <w:r w:rsidRPr="004E1670">
        <w:rPr>
          <w:rFonts w:ascii="Arial" w:hAnsi="Arial" w:cs="Arial"/>
          <w:bCs/>
          <w:sz w:val="24"/>
          <w:szCs w:val="24"/>
        </w:rPr>
        <w:t xml:space="preserve"> año 2015, así como el programa económico de gobierno y la reforma tributaria, que representa mucho más que un cambio impositivo, afirmó. </w:t>
      </w:r>
    </w:p>
    <w:p w:rsidR="006F3E70" w:rsidRPr="004E1670" w:rsidRDefault="006F3E70" w:rsidP="006F3E70">
      <w:pPr>
        <w:spacing w:after="0" w:line="240" w:lineRule="auto"/>
        <w:ind w:firstLine="2835"/>
        <w:jc w:val="both"/>
        <w:rPr>
          <w:rFonts w:ascii="Arial" w:hAnsi="Arial" w:cs="Arial"/>
          <w:bCs/>
          <w:sz w:val="24"/>
          <w:szCs w:val="24"/>
        </w:rPr>
      </w:pPr>
    </w:p>
    <w:p w:rsidR="006F3E70" w:rsidRPr="004E1670" w:rsidRDefault="006F3E70" w:rsidP="006F3E70">
      <w:pPr>
        <w:spacing w:after="0" w:line="240" w:lineRule="auto"/>
        <w:jc w:val="center"/>
        <w:rPr>
          <w:rFonts w:ascii="Arial" w:hAnsi="Arial" w:cs="Arial"/>
          <w:b/>
          <w:bCs/>
          <w:i/>
          <w:sz w:val="24"/>
          <w:szCs w:val="24"/>
        </w:rPr>
      </w:pPr>
      <w:r w:rsidRPr="004E1670">
        <w:rPr>
          <w:rFonts w:ascii="Arial" w:hAnsi="Arial" w:cs="Arial"/>
          <w:b/>
          <w:bCs/>
          <w:i/>
          <w:sz w:val="24"/>
          <w:szCs w:val="24"/>
        </w:rPr>
        <w:t>Situación Macroeconómica del año 2014 y Perspectivas del año 2015</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sz w:val="24"/>
          <w:szCs w:val="24"/>
        </w:rPr>
        <w:tab/>
        <w:t xml:space="preserve">El </w:t>
      </w:r>
      <w:r w:rsidRPr="004E1670">
        <w:rPr>
          <w:rFonts w:ascii="Arial" w:hAnsi="Arial" w:cs="Arial"/>
          <w:b/>
          <w:sz w:val="24"/>
          <w:szCs w:val="24"/>
        </w:rPr>
        <w:t>señor Ministro</w:t>
      </w:r>
      <w:r w:rsidRPr="004E1670">
        <w:rPr>
          <w:rFonts w:ascii="Arial" w:hAnsi="Arial" w:cs="Arial"/>
          <w:sz w:val="24"/>
          <w:szCs w:val="24"/>
        </w:rPr>
        <w:t xml:space="preserve"> se refirió a la </w:t>
      </w:r>
      <w:r w:rsidRPr="004E1670">
        <w:rPr>
          <w:rFonts w:ascii="Arial" w:hAnsi="Arial" w:cs="Arial"/>
          <w:bCs/>
          <w:sz w:val="24"/>
          <w:szCs w:val="24"/>
        </w:rPr>
        <w:t xml:space="preserve">situación macroeconómica y perspectivas para el año 2015, señalando que existe una desaceleración de la economía China y, con ello, una caída en el precio de los </w:t>
      </w:r>
      <w:proofErr w:type="spellStart"/>
      <w:r w:rsidRPr="004E1670">
        <w:rPr>
          <w:rFonts w:ascii="Arial" w:hAnsi="Arial" w:cs="Arial"/>
          <w:bCs/>
          <w:sz w:val="24"/>
          <w:szCs w:val="24"/>
        </w:rPr>
        <w:t>comodities</w:t>
      </w:r>
      <w:proofErr w:type="spellEnd"/>
      <w:r w:rsidRPr="004E1670">
        <w:rPr>
          <w:rFonts w:ascii="Arial" w:hAnsi="Arial" w:cs="Arial"/>
          <w:bCs/>
          <w:sz w:val="24"/>
          <w:szCs w:val="24"/>
        </w:rPr>
        <w:t xml:space="preserve">. Este hecho, junto al comienzo del retiro de estímulo monetario en Estados Unidos, ha generado distintos efectos que enfrentan las economías emergentes, a los que Chile no ha sido inmune. La economía nacional se ha desacelerado de manera marcada desde fines del año 2012, lo que se explica también por factores internos, como los altos costos de la energía, la baja productividad y la potencial incertidumbre que pudo haber generado el debate del proyecto de reforma tributaria en los últimos meses, acotó. </w:t>
      </w:r>
    </w:p>
    <w:p w:rsidR="006F3E70" w:rsidRPr="004E1670" w:rsidRDefault="006F3E70" w:rsidP="006F3E70">
      <w:pPr>
        <w:spacing w:after="0"/>
        <w:jc w:val="both"/>
        <w:rPr>
          <w:rFonts w:ascii="Arial" w:hAnsi="Arial" w:cs="Arial"/>
          <w:bCs/>
          <w:sz w:val="24"/>
          <w:szCs w:val="24"/>
        </w:rPr>
      </w:pPr>
      <w:r w:rsidRPr="004E1670">
        <w:rPr>
          <w:rFonts w:ascii="Arial" w:hAnsi="Arial" w:cs="Arial"/>
          <w:bCs/>
          <w:noProof/>
          <w:sz w:val="24"/>
          <w:szCs w:val="24"/>
          <w:lang w:eastAsia="es-CL"/>
        </w:rPr>
        <w:drawing>
          <wp:inline distT="0" distB="0" distL="0" distR="0" wp14:anchorId="62096C28" wp14:editId="1E8723CF">
            <wp:extent cx="5250180" cy="24155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2416416"/>
                    </a:xfrm>
                    <a:prstGeom prst="rect">
                      <a:avLst/>
                    </a:prstGeom>
                    <a:noFill/>
                    <a:ln>
                      <a:noFill/>
                    </a:ln>
                  </pic:spPr>
                </pic:pic>
              </a:graphicData>
            </a:graphic>
          </wp:inline>
        </w:drawing>
      </w:r>
    </w:p>
    <w:p w:rsidR="006F3E70" w:rsidRDefault="006F3E70" w:rsidP="006F3E70">
      <w:pPr>
        <w:tabs>
          <w:tab w:val="left" w:pos="2835"/>
        </w:tabs>
        <w:spacing w:after="0"/>
        <w:jc w:val="both"/>
        <w:rPr>
          <w:rFonts w:ascii="Arial" w:hAnsi="Arial" w:cs="Arial"/>
          <w:sz w:val="24"/>
          <w:szCs w:val="24"/>
          <w:lang w:val="es-ES_tradnl"/>
        </w:rPr>
      </w:pPr>
      <w:r w:rsidRPr="004E1670">
        <w:rPr>
          <w:rFonts w:ascii="Arial" w:hAnsi="Arial" w:cs="Arial"/>
          <w:sz w:val="24"/>
          <w:szCs w:val="24"/>
          <w:lang w:val="es-ES_tradnl"/>
        </w:rPr>
        <w:tab/>
      </w:r>
    </w:p>
    <w:p w:rsidR="006F3E70" w:rsidRDefault="006F3E70" w:rsidP="006F3E70">
      <w:pPr>
        <w:tabs>
          <w:tab w:val="left" w:pos="2835"/>
        </w:tabs>
        <w:spacing w:after="0" w:line="240" w:lineRule="auto"/>
        <w:ind w:firstLine="2835"/>
        <w:jc w:val="both"/>
        <w:rPr>
          <w:rFonts w:ascii="Arial" w:hAnsi="Arial" w:cs="Arial"/>
          <w:bCs/>
          <w:sz w:val="24"/>
          <w:szCs w:val="24"/>
        </w:rPr>
      </w:pPr>
      <w:r w:rsidRPr="004E1670">
        <w:rPr>
          <w:rFonts w:ascii="Arial" w:hAnsi="Arial" w:cs="Arial"/>
          <w:sz w:val="24"/>
          <w:szCs w:val="24"/>
          <w:lang w:val="es-ES_tradnl"/>
        </w:rPr>
        <w:t>Sostuvo que</w:t>
      </w:r>
      <w:r w:rsidRPr="004E1670">
        <w:rPr>
          <w:rFonts w:ascii="Arial" w:hAnsi="Arial" w:cs="Arial"/>
          <w:i/>
          <w:lang w:val="es-ES_tradnl"/>
        </w:rPr>
        <w:t xml:space="preserve"> </w:t>
      </w:r>
      <w:r w:rsidRPr="004E1670">
        <w:rPr>
          <w:rFonts w:ascii="Arial" w:hAnsi="Arial" w:cs="Arial"/>
          <w:bCs/>
          <w:sz w:val="24"/>
          <w:szCs w:val="24"/>
        </w:rPr>
        <w:t>la reacción de la economía chilena ha sido bastante sana: las tasas de interés han caído en respuesta a una política monetaria expansiva, el tipo de cambio se ha depreciado en más de 15% sin afectar las expectativas de inflación, la fortaleza de la posición financiera y la posición fiscal han permitido desplegar los estabilizadores automáticos, y la ejecución del gasto público avanza a buen ritmo.</w:t>
      </w:r>
    </w:p>
    <w:p w:rsidR="006F3E70" w:rsidRPr="004E1670" w:rsidRDefault="006F3E70" w:rsidP="006F3E70">
      <w:pPr>
        <w:tabs>
          <w:tab w:val="left" w:pos="2835"/>
        </w:tabs>
        <w:spacing w:after="0" w:line="240" w:lineRule="auto"/>
        <w:ind w:firstLine="2835"/>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Recordó que el 1 de septiembre del año en curso, la Presidenta de la Republica anunció un plan de reforzamiento a la inversión </w:t>
      </w:r>
      <w:r w:rsidRPr="004E1670">
        <w:rPr>
          <w:rFonts w:ascii="Arial" w:hAnsi="Arial" w:cs="Arial"/>
          <w:bCs/>
          <w:sz w:val="24"/>
          <w:szCs w:val="24"/>
        </w:rPr>
        <w:lastRenderedPageBreak/>
        <w:t xml:space="preserve">2014 con 6 líneas de acción para el último cuatrimestre del año, las que permiten estimar una gradual recuperación de la economía en los próximos meses. </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Para el año 2015, en tanto, proyectó un crecimiento superior al del año 2014, y para 2016 estimó que la economía estará creciendo en su nivel de tendencia. Dichas expectativas, explicó, se fundamentan en la recuperación del crecimiento para el año 2015 a nivel mundial y en el hecho que la política monetaria continuará siendo expansiva, de acuerdo a lo expresado por el Banco Central de Chile, las perspectivas del mercado y la política fiscal contra-cíclica. Todo lo anterior, sumado a las políticas tendientes a dar sustentabilidad en el mediano y largo plazo al crecimiento económico, como la agenda de energía, la agenda de productividad innovación y crecimiento y la inversión en capital humano.</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Graficó la situación económica mundial señalando que las expectativas han afectado a América Latina, cuya proyección de crecimiento era 3,9% para el año 2014 y hoy sólo alcanza un 1,3%.</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4175778B" wp14:editId="5277E3F1">
            <wp:extent cx="4472940" cy="21945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5044" cy="2195592"/>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Hizo ver cómo la mayoría de los países, con excepción de Colombia, están claramente en revisión a la baja de sus crecimientos para este año. </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La tasa de crecimiento efectivo del PIB en Chile, prosiguió, período 2010-2012 promedio, fue de 5,7%, y en el 2013 se registró una caída a 4,1%. Durante el año 2014, en tanto, se observa un crecimiento de 1,9% del PIB al primer semestre. </w:t>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lastRenderedPageBreak/>
        <w:drawing>
          <wp:inline distT="0" distB="0" distL="0" distR="0" wp14:anchorId="5C706339" wp14:editId="5E9B7745">
            <wp:extent cx="4244340" cy="2095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3909" cy="2100224"/>
                    </a:xfrm>
                    <a:prstGeom prst="rect">
                      <a:avLst/>
                    </a:prstGeom>
                    <a:noFill/>
                    <a:ln>
                      <a:noFill/>
                    </a:ln>
                  </pic:spPr>
                </pic:pic>
              </a:graphicData>
            </a:graphic>
          </wp:inline>
        </w:drawing>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Complementó su explicación respecto de la economía nacional diciendo que la política monetaria redujo su tasa, que estaba en 5% y que ha pasado a 3,25%.</w:t>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0D3B6BAF" wp14:editId="3B9ED557">
            <wp:extent cx="4800434" cy="2209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5899" cy="2212316"/>
                    </a:xfrm>
                    <a:prstGeom prst="rect">
                      <a:avLst/>
                    </a:prstGeom>
                    <a:noFill/>
                    <a:ln>
                      <a:noFill/>
                    </a:ln>
                  </pic:spPr>
                </pic:pic>
              </a:graphicData>
            </a:graphic>
          </wp:inline>
        </w:drawing>
      </w:r>
    </w:p>
    <w:p w:rsidR="006F3E70" w:rsidRPr="004E1670" w:rsidRDefault="006F3E70" w:rsidP="006F3E70">
      <w:pPr>
        <w:spacing w:after="0" w:line="240" w:lineRule="auto"/>
        <w:jc w:val="center"/>
        <w:rPr>
          <w:rFonts w:ascii="Arial" w:hAnsi="Arial" w:cs="Arial"/>
          <w:bCs/>
          <w:sz w:val="24"/>
          <w:szCs w:val="24"/>
        </w:rPr>
      </w:pPr>
    </w:p>
    <w:p w:rsidR="006F3E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En cuanto a las expectativas de inflación, señaló que se observa un aumento en el tipo de cambio; sin embargo, la inflación a 2 años sigue anclada a 3%, lo que es muy importante porque permite realizar en Chile una política monetaria expansiva.</w:t>
      </w:r>
    </w:p>
    <w:p w:rsidR="006F3E70" w:rsidRPr="004E1670" w:rsidRDefault="006F3E70" w:rsidP="006F3E70">
      <w:pPr>
        <w:tabs>
          <w:tab w:val="left" w:pos="2835"/>
        </w:tabs>
        <w:spacing w:after="0" w:line="240" w:lineRule="auto"/>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576B505B" wp14:editId="4AF6A686">
            <wp:extent cx="4579620" cy="18821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282" cy="1882823"/>
                    </a:xfrm>
                    <a:prstGeom prst="rect">
                      <a:avLst/>
                    </a:prstGeom>
                    <a:noFill/>
                    <a:ln>
                      <a:noFill/>
                    </a:ln>
                  </pic:spPr>
                </pic:pic>
              </a:graphicData>
            </a:graphic>
          </wp:inline>
        </w:drawing>
      </w:r>
    </w:p>
    <w:p w:rsidR="006F3E70" w:rsidRDefault="006F3E70" w:rsidP="006F3E70">
      <w:pPr>
        <w:tabs>
          <w:tab w:val="left" w:pos="2835"/>
        </w:tabs>
        <w:spacing w:after="0"/>
        <w:jc w:val="both"/>
        <w:rPr>
          <w:rFonts w:ascii="Arial" w:hAnsi="Arial" w:cs="Arial"/>
          <w:bCs/>
          <w:sz w:val="24"/>
          <w:szCs w:val="24"/>
        </w:rPr>
      </w:pPr>
      <w:r w:rsidRPr="004E1670">
        <w:rPr>
          <w:rFonts w:ascii="Arial" w:hAnsi="Arial" w:cs="Arial"/>
          <w:bCs/>
          <w:sz w:val="24"/>
          <w:szCs w:val="24"/>
        </w:rPr>
        <w:tab/>
      </w:r>
    </w:p>
    <w:p w:rsidR="006F3E70" w:rsidRPr="004E1670" w:rsidRDefault="006F3E70" w:rsidP="006F3E70">
      <w:pPr>
        <w:tabs>
          <w:tab w:val="left" w:pos="2835"/>
        </w:tabs>
        <w:spacing w:after="0" w:line="240" w:lineRule="auto"/>
        <w:ind w:firstLine="2835"/>
        <w:jc w:val="both"/>
        <w:rPr>
          <w:rFonts w:ascii="Arial" w:hAnsi="Arial" w:cs="Arial"/>
          <w:bCs/>
          <w:sz w:val="24"/>
          <w:szCs w:val="24"/>
        </w:rPr>
      </w:pPr>
      <w:r w:rsidRPr="004E1670">
        <w:rPr>
          <w:rFonts w:ascii="Arial" w:hAnsi="Arial" w:cs="Arial"/>
          <w:bCs/>
          <w:sz w:val="24"/>
          <w:szCs w:val="24"/>
        </w:rPr>
        <w:t>Respecto de la ejecución del gasto presupuestario y de capital, informó que el Gobierno llegará a la meta de 100% de ejecución del presupuesto 2014, en cuyos primeros 8 meses alcanzó a 61,4%, lo que constituye la mejor ejecución de los últimos 4 años.</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r w:rsidRPr="004E1670">
        <w:rPr>
          <w:rFonts w:ascii="Arial" w:hAnsi="Arial" w:cs="Arial"/>
          <w:bCs/>
          <w:noProof/>
          <w:sz w:val="24"/>
          <w:szCs w:val="24"/>
          <w:lang w:eastAsia="es-CL"/>
        </w:rPr>
        <w:drawing>
          <wp:inline distT="0" distB="0" distL="0" distR="0" wp14:anchorId="735F38FF" wp14:editId="271A7212">
            <wp:extent cx="5250180" cy="22174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2218225"/>
                    </a:xfrm>
                    <a:prstGeom prst="rect">
                      <a:avLst/>
                    </a:prstGeom>
                    <a:noFill/>
                    <a:ln>
                      <a:noFill/>
                    </a:ln>
                  </pic:spPr>
                </pic:pic>
              </a:graphicData>
            </a:graphic>
          </wp:inline>
        </w:drawing>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Mencionó que en los próximos trimestres la economía tendrá un desarrollo expansivo, debido, entre otras razones, a un reforzamiento a la inversión pública de no menos de US$ 500 millones, por lo que se proyecta un crecimiento económico en el año 2014 en torno al 2%. Clarificó que esta cifra es consistente con lo que están esperando los agentes en el mercado y con la información que publicó para la economía mundial, </w:t>
      </w:r>
      <w:proofErr w:type="gramStart"/>
      <w:r w:rsidRPr="004E1670">
        <w:rPr>
          <w:rFonts w:ascii="Arial" w:hAnsi="Arial" w:cs="Arial"/>
          <w:bCs/>
          <w:sz w:val="24"/>
          <w:szCs w:val="24"/>
        </w:rPr>
        <w:t>incluido</w:t>
      </w:r>
      <w:proofErr w:type="gramEnd"/>
      <w:r w:rsidRPr="004E1670">
        <w:rPr>
          <w:rFonts w:ascii="Arial" w:hAnsi="Arial" w:cs="Arial"/>
          <w:bCs/>
          <w:sz w:val="24"/>
          <w:szCs w:val="24"/>
        </w:rPr>
        <w:t xml:space="preserve"> Chile, el Fondo Monetario Internacional (FMI).</w:t>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3C96D184" wp14:editId="00F0788B">
            <wp:extent cx="4654583" cy="21793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7509" cy="2180690"/>
                    </a:xfrm>
                    <a:prstGeom prst="rect">
                      <a:avLst/>
                    </a:prstGeom>
                    <a:noFill/>
                    <a:ln>
                      <a:noFill/>
                    </a:ln>
                  </pic:spPr>
                </pic:pic>
              </a:graphicData>
            </a:graphic>
          </wp:inline>
        </w:drawing>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En términos de las proyecciones para el año 2015, destacó que Chile se encontrará en un contexto internacional de mayor crecimiento mundial, con una depreciación del tipo de cambio real que mejora la competitividad de los sectores transables, y  con efectos rezagados de la política monetaria, que ha sido expansiva en los últimos meses. Se agrega a ello una política fiscal contra-cíclica decididamente expansiva en el presupuesto del año 2015. </w:t>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lastRenderedPageBreak/>
        <w:drawing>
          <wp:inline distT="0" distB="0" distL="0" distR="0" wp14:anchorId="244D19D4" wp14:editId="3CE4AFBC">
            <wp:extent cx="4541520" cy="20802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3168" cy="2081015"/>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señor Ministro</w:t>
      </w:r>
      <w:r w:rsidRPr="004E1670">
        <w:rPr>
          <w:rFonts w:ascii="Arial" w:hAnsi="Arial" w:cs="Arial"/>
          <w:bCs/>
          <w:sz w:val="24"/>
          <w:szCs w:val="24"/>
        </w:rPr>
        <w:t xml:space="preserve"> expresó que el Ministerio de Hacienda prevé un crecimiento del PIB para 2015 de 3,6%. Fundamentó esta estimación en el hecho que los distintos organismos, como el Banco Central y el FMI, arrojan índices similares en torno al 3,5% y 3,3%, respectivamente. No obstante, </w:t>
      </w:r>
      <w:r w:rsidR="00C66E73">
        <w:rPr>
          <w:rFonts w:ascii="Arial" w:hAnsi="Arial" w:cs="Arial"/>
          <w:bCs/>
          <w:sz w:val="24"/>
          <w:szCs w:val="24"/>
        </w:rPr>
        <w:t>los supuestos de crecimiento</w:t>
      </w:r>
      <w:r w:rsidRPr="004E1670">
        <w:rPr>
          <w:rFonts w:ascii="Arial" w:hAnsi="Arial" w:cs="Arial"/>
          <w:bCs/>
          <w:sz w:val="24"/>
          <w:szCs w:val="24"/>
        </w:rPr>
        <w:t xml:space="preserve"> de estos organismos no incorporan el fuerte impulso contra-cíclico que la ley de presupuestos 2015 representa para la actividad económica del próximo año, aclaró. </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A lo anterior, añadió, se suma la solidez fiscal que presenta el Gobierno, que permite implementar esta política contra-cíclica que goza de credibilidad por los activos financieros que se han acumulado durante años. Cuando se revisa los Express Soberanos globales de América Latina, Asia y Europa, consignó, es posible constatar que es distinto para el país y para el sector privado endeudarse. </w:t>
      </w:r>
    </w:p>
    <w:p w:rsidR="006F3E70" w:rsidRPr="004E1670" w:rsidRDefault="006F3E70" w:rsidP="006F3E70">
      <w:pPr>
        <w:tabs>
          <w:tab w:val="left" w:pos="2835"/>
        </w:tabs>
        <w:spacing w:after="0"/>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r w:rsidRPr="004E1670">
        <w:rPr>
          <w:rFonts w:ascii="Arial" w:hAnsi="Arial" w:cs="Arial"/>
          <w:bCs/>
          <w:noProof/>
          <w:sz w:val="24"/>
          <w:szCs w:val="24"/>
          <w:lang w:eastAsia="es-CL"/>
        </w:rPr>
        <w:drawing>
          <wp:inline distT="0" distB="0" distL="0" distR="0" wp14:anchorId="2C369CD9" wp14:editId="462BEF06">
            <wp:extent cx="5250180" cy="26060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2606986"/>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Respecto de la política fiscal en el marco de un balance estructural, manifestó que en vista de la desaceleración de la economía se decidió postergar el inicio de la convergencia del déficit estructural hasta el 2016. Para el año 2015, el proyecto de ley de presupuestos tiene un carácter contra-cíclico, con una expansión de gasto público de 9,8% en relación a la ley de presupuestos para el año 2014. </w:t>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lastRenderedPageBreak/>
        <w:drawing>
          <wp:inline distT="0" distB="0" distL="0" distR="0" wp14:anchorId="1E7D89E1" wp14:editId="511F4844">
            <wp:extent cx="4549140" cy="21336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0791" cy="2134374"/>
                    </a:xfrm>
                    <a:prstGeom prst="rect">
                      <a:avLst/>
                    </a:prstGeom>
                    <a:noFill/>
                    <a:ln>
                      <a:noFill/>
                    </a:ln>
                  </pic:spPr>
                </pic:pic>
              </a:graphicData>
            </a:graphic>
          </wp:inline>
        </w:drawing>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Enfatizó que el diseño del gasto público para el próximo año contiene un fuerte componente de inversión pública, que crece históricamente un 27,5% en términos reales, es decir, no menos de US$ 2.500 millones adicionales, lo que equivale a cerca del 1% del PIB. </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38243624" wp14:editId="603DC9F5">
            <wp:extent cx="4465320" cy="2286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7638" cy="2287187"/>
                    </a:xfrm>
                    <a:prstGeom prst="rect">
                      <a:avLst/>
                    </a:prstGeom>
                    <a:noFill/>
                    <a:ln>
                      <a:noFill/>
                    </a:ln>
                  </pic:spPr>
                </pic:pic>
              </a:graphicData>
            </a:graphic>
          </wp:inline>
        </w:drawing>
      </w:r>
    </w:p>
    <w:p w:rsidR="006F3E70" w:rsidRPr="004E1670" w:rsidRDefault="006F3E70" w:rsidP="006F3E70">
      <w:pPr>
        <w:spacing w:after="0" w:line="240" w:lineRule="auto"/>
        <w:jc w:val="both"/>
        <w:rPr>
          <w:rFonts w:ascii="Arial" w:hAnsi="Arial" w:cs="Arial"/>
          <w:bCs/>
          <w:sz w:val="24"/>
          <w:szCs w:val="24"/>
        </w:rPr>
      </w:pPr>
    </w:p>
    <w:p w:rsidR="006F3E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Reiteró que la política fiscal sigue anclada al balance estructural y la reforma tributaria, que genera recursos permanentes en torno a 3% del PIB en régimen, y cuyos objetivos son financiar la educación, el fortalecimiento de la salud pública y otras materias de protección social. </w:t>
      </w:r>
    </w:p>
    <w:p w:rsidR="006F3E70" w:rsidRPr="004E1670" w:rsidRDefault="006F3E70" w:rsidP="006F3E70">
      <w:pPr>
        <w:tabs>
          <w:tab w:val="left" w:pos="2835"/>
        </w:tabs>
        <w:spacing w:after="0" w:line="240" w:lineRule="auto"/>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3D79B5C3" wp14:editId="013EDA0D">
            <wp:extent cx="4099560" cy="20802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1048" cy="2081015"/>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lastRenderedPageBreak/>
        <w:tab/>
        <w:t>Complementó lo anterior diciendo que la inversión pública efectivamente la implementa mayoritariamente el sector privado. En consecuencia, los recursos públicos que se inyectan se destinan a financiar la inversión pública que va a llevar adelante el sector privado, lo que a su vez va a encadenar inversión privada, actividad y empleo.</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drawing>
          <wp:inline distT="0" distB="0" distL="0" distR="0" wp14:anchorId="633FE0E3" wp14:editId="24A35F33">
            <wp:extent cx="3880886" cy="1866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9673" cy="1871127"/>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line="240" w:lineRule="auto"/>
        <w:jc w:val="center"/>
        <w:rPr>
          <w:rFonts w:ascii="Arial" w:hAnsi="Arial" w:cs="Arial"/>
          <w:b/>
          <w:bCs/>
          <w:i/>
          <w:sz w:val="24"/>
          <w:szCs w:val="24"/>
        </w:rPr>
      </w:pPr>
      <w:r w:rsidRPr="004E1670">
        <w:rPr>
          <w:rFonts w:ascii="Arial" w:hAnsi="Arial" w:cs="Arial"/>
          <w:b/>
          <w:bCs/>
          <w:i/>
          <w:sz w:val="24"/>
          <w:szCs w:val="24"/>
        </w:rPr>
        <w:t>Ecuaciones de un Crecimiento Inclusivo</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señor Ministro</w:t>
      </w:r>
      <w:r w:rsidRPr="004E1670">
        <w:rPr>
          <w:rFonts w:ascii="Arial" w:hAnsi="Arial" w:cs="Arial"/>
          <w:bCs/>
          <w:sz w:val="24"/>
          <w:szCs w:val="24"/>
        </w:rPr>
        <w:t xml:space="preserve"> afirmó que para el Gobierno es posible enfrentar la desigualdad, desarrollar el país y tener un crecimiento inclusivo. </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Ello, argumentó, porque Chile creció a tasas elevadas en las últimas décadas que permitieron duplicar el PIB per cápita, lo que redujo la pobreza e indigencia. Sin embargo, el país sigue presentando una desigualdad elevada, tanto en ranking entre los países de la OCDE como en América Latina. Avanzar en mejorar la equidad es una condición necesaria para lograr un crecimiento sostenido y estable. Ese es el objetivo primordial del programa económico del Gobierno, porque enfrentando la desigualdad mejoran las condiciones de estabilidad institucional, social y económica que requiere una economía para mantener un crecimiento sustentable.</w:t>
      </w:r>
    </w:p>
    <w:p w:rsidR="006F3E70" w:rsidRPr="004E1670" w:rsidRDefault="006F3E70" w:rsidP="006F3E70">
      <w:pPr>
        <w:tabs>
          <w:tab w:val="left" w:pos="2835"/>
        </w:tabs>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En 1990, profundizó, Chile tenía un PIB per cápita en términos de paridad de poder de compra (PPP) -medido a dólar constante del 2011-, que estaba en torno a US$ 9.190 miles, y para el año 2013 alcanzaba a US$ 21.714. Sostuvo que creciendo a tasas en torno a su tendencia, Chile va a alcanzar en los próximos años un PIB per cápita que hoy tienen países desarrollados. </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spacing w:after="0"/>
        <w:jc w:val="center"/>
        <w:rPr>
          <w:rFonts w:ascii="Arial" w:hAnsi="Arial" w:cs="Arial"/>
          <w:bCs/>
          <w:sz w:val="24"/>
          <w:szCs w:val="24"/>
        </w:rPr>
      </w:pPr>
      <w:r w:rsidRPr="004E1670">
        <w:rPr>
          <w:rFonts w:ascii="Arial" w:hAnsi="Arial" w:cs="Arial"/>
          <w:bCs/>
          <w:noProof/>
          <w:sz w:val="24"/>
          <w:szCs w:val="24"/>
          <w:lang w:eastAsia="es-CL"/>
        </w:rPr>
        <w:lastRenderedPageBreak/>
        <w:drawing>
          <wp:inline distT="0" distB="0" distL="0" distR="0" wp14:anchorId="2A87FAB3" wp14:editId="3DA97055">
            <wp:extent cx="4450080" cy="226314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1695" cy="2263961"/>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Explicó que no obstante este crecimiento, los promedios no son suficientes. Es importante, sostuvo, cruzar el umbral de países desarrollados, pero hay que hacerlo no solamente con crecimiento, sino también con crecimiento inclusivo. Y por ello la columna vertebral del programa económico es llevar adelante las profundas transformaciones. En América Latina, llamó la atención, otros países presentan menores ingresos per cápita, pero con mejores distribuciones del ingreso. El desafío de Chile, entonces, es enfrentar con decisión las desigualdades en sus distintas dimensiones: tributaria, educacional, laboral, territorial, de acceso a cultura, etc.</w:t>
      </w:r>
    </w:p>
    <w:p w:rsidR="006F3E70" w:rsidRPr="004E1670" w:rsidRDefault="006F3E70" w:rsidP="006F3E70">
      <w:pPr>
        <w:tabs>
          <w:tab w:val="left" w:pos="2835"/>
        </w:tabs>
        <w:spacing w:after="0"/>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r w:rsidRPr="004E1670">
        <w:rPr>
          <w:rFonts w:ascii="Arial" w:hAnsi="Arial" w:cs="Arial"/>
          <w:bCs/>
          <w:noProof/>
          <w:sz w:val="24"/>
          <w:szCs w:val="24"/>
          <w:lang w:eastAsia="es-CL"/>
        </w:rPr>
        <w:drawing>
          <wp:inline distT="0" distB="0" distL="0" distR="0" wp14:anchorId="28473569" wp14:editId="4ED8D064">
            <wp:extent cx="5244687" cy="238506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2388424"/>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Sabido es, indicó, que los estudiantes tienen distintos resultados en la Prueba de Selección Universitaria (PSU) según la familia de que provengan y los ingresos de ésta. Por ello es que la reforma estructural a la educación enfrenta la desigualdad e invierte en el principal activo que tiene una sociedad, las personas. Invertir en capital humano, destacó, es enfrentar la desigualdad y, al mismo tiempo, invertir en productividad que da sustentabilidad al crecimiento económico.</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Otro tanto, prosiguió, se puede decir de las tasas de participación laboral de mujeres y jóvenes, que cuando se las compara con las del mundo desarrollado, permiten observar la existencia de un espacio para el crecimiento económico. Aumentar la participación laboral </w:t>
      </w:r>
      <w:r w:rsidRPr="004E1670">
        <w:rPr>
          <w:rFonts w:ascii="Arial" w:hAnsi="Arial" w:cs="Arial"/>
          <w:bCs/>
          <w:sz w:val="24"/>
          <w:szCs w:val="24"/>
        </w:rPr>
        <w:lastRenderedPageBreak/>
        <w:t>femenina y de los jóvenes en un mercado laboral ayuda a enfrentar la desigualdad. Las sociedades más desiguales, señaló, presentan menores niveles de cohesión social, lo que produce inestabilidad política, social y económica, afectando, a la postre, la inversión. Una mayor desigualdad atenta contra la calidad de las instituciones y se traduce en menor crecimiento económico, concluyó.</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spacing w:after="0"/>
        <w:jc w:val="both"/>
        <w:rPr>
          <w:rFonts w:ascii="Arial" w:hAnsi="Arial" w:cs="Arial"/>
          <w:bCs/>
          <w:sz w:val="24"/>
          <w:szCs w:val="24"/>
        </w:rPr>
      </w:pPr>
      <w:r w:rsidRPr="004E1670">
        <w:rPr>
          <w:rFonts w:ascii="Arial" w:hAnsi="Arial" w:cs="Arial"/>
          <w:bCs/>
          <w:noProof/>
          <w:sz w:val="24"/>
          <w:szCs w:val="24"/>
          <w:lang w:eastAsia="es-CL"/>
        </w:rPr>
        <w:drawing>
          <wp:inline distT="0" distB="0" distL="0" distR="0" wp14:anchorId="6EBF5E99" wp14:editId="3E9CFE5B">
            <wp:extent cx="5248491" cy="2362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2363818"/>
                    </a:xfrm>
                    <a:prstGeom prst="rect">
                      <a:avLst/>
                    </a:prstGeom>
                    <a:noFill/>
                    <a:ln>
                      <a:noFill/>
                    </a:ln>
                  </pic:spPr>
                </pic:pic>
              </a:graphicData>
            </a:graphic>
          </wp:inline>
        </w:drawing>
      </w:r>
    </w:p>
    <w:p w:rsidR="006F3E70" w:rsidRPr="004E1670" w:rsidRDefault="006F3E70" w:rsidP="006F3E70">
      <w:pPr>
        <w:spacing w:after="0"/>
        <w:jc w:val="both"/>
        <w:rPr>
          <w:rFonts w:ascii="Arial" w:hAnsi="Arial" w:cs="Arial"/>
          <w:bCs/>
          <w:sz w:val="24"/>
          <w:szCs w:val="24"/>
        </w:rPr>
      </w:pPr>
    </w:p>
    <w:p w:rsidR="006F3E70" w:rsidRPr="004E1670" w:rsidRDefault="006F3E70" w:rsidP="006F3E70">
      <w:pPr>
        <w:spacing w:after="0" w:line="240" w:lineRule="auto"/>
        <w:jc w:val="center"/>
        <w:rPr>
          <w:rFonts w:ascii="Arial" w:hAnsi="Arial" w:cs="Arial"/>
          <w:b/>
          <w:bCs/>
          <w:i/>
          <w:sz w:val="24"/>
          <w:szCs w:val="24"/>
        </w:rPr>
      </w:pPr>
      <w:r w:rsidRPr="004E1670">
        <w:rPr>
          <w:rFonts w:ascii="Arial" w:hAnsi="Arial" w:cs="Arial"/>
          <w:b/>
          <w:bCs/>
          <w:i/>
          <w:sz w:val="24"/>
          <w:szCs w:val="24"/>
        </w:rPr>
        <w:t>El Programa Económico del Gobierno: Compromisos para el Chile de Todos</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señor Ministro</w:t>
      </w:r>
      <w:r w:rsidRPr="004E1670">
        <w:rPr>
          <w:rFonts w:ascii="Arial" w:hAnsi="Arial" w:cs="Arial"/>
          <w:bCs/>
          <w:sz w:val="24"/>
          <w:szCs w:val="24"/>
        </w:rPr>
        <w:t xml:space="preserve"> expresó que la meta central del programa económico del Gobierno es sentar las bases para avanzar hacia un crecimiento inclusivo. Y eso se hace mediante una estrategia que tiene múltiples dimensiones: responsabilidad fiscal para garantizar financiamiento de las políticas de largo plazo (a gastos permanentes, ingresos permanentes); estabilidad macroeconómica manteniendo el compromiso con una política fiscal responsable anclada en el balance estructural; agenda laboral que garantice relaciones laborales más equitativas; modernización del Estado, altos estándares de gestión e institucionalidad fuerte; diversificación de la estructura productiva y elevación de la productividad, la innovación y el crecimiento; acceso a la educación de calidad; inversión en capital humano; reforma tributaria; agenda de energía; y políticas sectoriales en pesca, agricultura, transportes, inversiones públicas para el desarrollo, concesiones, conectividad, salud, vivienda, urbanismo, recreación y deportes, entre otras.</w:t>
      </w:r>
    </w:p>
    <w:p w:rsidR="006F3E70" w:rsidRPr="004E1670" w:rsidRDefault="006F3E70" w:rsidP="006F3E70">
      <w:pPr>
        <w:spacing w:after="0" w:line="240" w:lineRule="auto"/>
        <w:jc w:val="both"/>
        <w:rPr>
          <w:rFonts w:ascii="Arial" w:hAnsi="Arial" w:cs="Arial"/>
          <w:bCs/>
          <w:sz w:val="24"/>
          <w:szCs w:val="24"/>
        </w:rPr>
      </w:pPr>
    </w:p>
    <w:p w:rsidR="006F3E70" w:rsidRPr="004E1670" w:rsidRDefault="006F3E70" w:rsidP="006F3E70">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La experiencia internacional, consignó, demuestra que básicamente los países han seguido esta estrategia. Por ello fue que en los primeros 100 días de Gobierno se confeccionó una ambiciosa agenda de productividad, innovación y crecimiento que tiene por objeto sentar las bases para un desarrollo más balanceado y diversificado de los sectores, potenciando áreas estratégicas que permitan dar saltos cualitativos de crecimiento. </w:t>
      </w:r>
    </w:p>
    <w:p w:rsidR="00F52857" w:rsidRDefault="00F52857" w:rsidP="006F3E70">
      <w:pPr>
        <w:tabs>
          <w:tab w:val="left" w:pos="2835"/>
        </w:tabs>
        <w:spacing w:after="0" w:line="240" w:lineRule="auto"/>
        <w:jc w:val="both"/>
        <w:rPr>
          <w:rFonts w:ascii="Arial" w:hAnsi="Arial" w:cs="Arial"/>
          <w:bCs/>
          <w:sz w:val="24"/>
          <w:szCs w:val="24"/>
        </w:rPr>
      </w:pPr>
    </w:p>
    <w:p w:rsidR="00F52857" w:rsidRDefault="00F52857" w:rsidP="00DC06A7">
      <w:pPr>
        <w:spacing w:after="0"/>
        <w:jc w:val="both"/>
        <w:rPr>
          <w:rFonts w:ascii="Arial" w:hAnsi="Arial" w:cs="Arial"/>
          <w:bCs/>
          <w:sz w:val="24"/>
          <w:szCs w:val="24"/>
        </w:rPr>
      </w:pPr>
    </w:p>
    <w:p w:rsidR="00F52857" w:rsidRDefault="00F52857" w:rsidP="00F52857">
      <w:pPr>
        <w:spacing w:after="0"/>
        <w:jc w:val="center"/>
        <w:rPr>
          <w:rFonts w:ascii="Arial" w:hAnsi="Arial" w:cs="Arial"/>
          <w:bCs/>
          <w:sz w:val="24"/>
          <w:szCs w:val="24"/>
        </w:rPr>
      </w:pPr>
      <w:r>
        <w:rPr>
          <w:rFonts w:ascii="Arial" w:hAnsi="Arial" w:cs="Arial"/>
          <w:bCs/>
          <w:noProof/>
          <w:sz w:val="24"/>
          <w:szCs w:val="24"/>
          <w:lang w:eastAsia="es-CL"/>
        </w:rPr>
        <w:lastRenderedPageBreak/>
        <w:drawing>
          <wp:inline distT="0" distB="0" distL="0" distR="0">
            <wp:extent cx="4107180" cy="231171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8670" cy="2312555"/>
                    </a:xfrm>
                    <a:prstGeom prst="rect">
                      <a:avLst/>
                    </a:prstGeom>
                    <a:noFill/>
                    <a:ln>
                      <a:noFill/>
                    </a:ln>
                  </pic:spPr>
                </pic:pic>
              </a:graphicData>
            </a:graphic>
          </wp:inline>
        </w:drawing>
      </w:r>
    </w:p>
    <w:p w:rsidR="00F52857" w:rsidRDefault="00F52857" w:rsidP="00DC06A7">
      <w:pPr>
        <w:spacing w:after="0"/>
        <w:jc w:val="both"/>
        <w:rPr>
          <w:rFonts w:ascii="Arial" w:hAnsi="Arial" w:cs="Arial"/>
          <w:bCs/>
          <w:sz w:val="24"/>
          <w:szCs w:val="24"/>
        </w:rPr>
      </w:pPr>
    </w:p>
    <w:p w:rsidR="004A319A"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A60EFE">
        <w:rPr>
          <w:rFonts w:ascii="Arial" w:hAnsi="Arial" w:cs="Arial"/>
          <w:bCs/>
          <w:sz w:val="24"/>
          <w:szCs w:val="24"/>
        </w:rPr>
        <w:t xml:space="preserve">Además, </w:t>
      </w:r>
      <w:r w:rsidR="00F52857">
        <w:rPr>
          <w:rFonts w:ascii="Arial" w:hAnsi="Arial" w:cs="Arial"/>
          <w:bCs/>
          <w:sz w:val="24"/>
          <w:szCs w:val="24"/>
        </w:rPr>
        <w:t xml:space="preserve">comentó que </w:t>
      </w:r>
      <w:r w:rsidR="00AA4F7D">
        <w:rPr>
          <w:rFonts w:ascii="Arial" w:hAnsi="Arial" w:cs="Arial"/>
          <w:bCs/>
          <w:sz w:val="24"/>
          <w:szCs w:val="24"/>
        </w:rPr>
        <w:t xml:space="preserve">el país </w:t>
      </w:r>
      <w:r w:rsidR="00F52857" w:rsidRPr="00DD1641">
        <w:rPr>
          <w:rFonts w:ascii="Arial" w:hAnsi="Arial" w:cs="Arial"/>
          <w:bCs/>
          <w:sz w:val="24"/>
          <w:szCs w:val="24"/>
        </w:rPr>
        <w:t>est</w:t>
      </w:r>
      <w:r w:rsidR="00AA4F7D">
        <w:rPr>
          <w:rFonts w:ascii="Arial" w:hAnsi="Arial" w:cs="Arial"/>
          <w:bCs/>
          <w:sz w:val="24"/>
          <w:szCs w:val="24"/>
        </w:rPr>
        <w:t>á</w:t>
      </w:r>
      <w:r w:rsidR="00F52857" w:rsidRPr="00DD1641">
        <w:rPr>
          <w:rFonts w:ascii="Arial" w:hAnsi="Arial" w:cs="Arial"/>
          <w:bCs/>
          <w:sz w:val="24"/>
          <w:szCs w:val="24"/>
        </w:rPr>
        <w:t xml:space="preserve"> atrasado </w:t>
      </w:r>
      <w:r w:rsidR="007D4D9A">
        <w:rPr>
          <w:rFonts w:ascii="Arial" w:hAnsi="Arial" w:cs="Arial"/>
          <w:bCs/>
          <w:sz w:val="24"/>
          <w:szCs w:val="24"/>
        </w:rPr>
        <w:t>-</w:t>
      </w:r>
      <w:r w:rsidR="00F52857" w:rsidRPr="00DD1641">
        <w:rPr>
          <w:rFonts w:ascii="Arial" w:hAnsi="Arial" w:cs="Arial"/>
          <w:bCs/>
          <w:sz w:val="24"/>
          <w:szCs w:val="24"/>
        </w:rPr>
        <w:t xml:space="preserve">y estancado </w:t>
      </w:r>
      <w:r w:rsidR="00F52857">
        <w:rPr>
          <w:rFonts w:ascii="Arial" w:hAnsi="Arial" w:cs="Arial"/>
          <w:bCs/>
          <w:sz w:val="24"/>
          <w:szCs w:val="24"/>
        </w:rPr>
        <w:t xml:space="preserve">por </w:t>
      </w:r>
      <w:r w:rsidR="00623B7B" w:rsidRPr="00DD1641">
        <w:rPr>
          <w:rFonts w:ascii="Arial" w:hAnsi="Arial" w:cs="Arial"/>
          <w:bCs/>
          <w:sz w:val="24"/>
          <w:szCs w:val="24"/>
        </w:rPr>
        <w:t>10 años</w:t>
      </w:r>
      <w:r w:rsidR="007D4D9A">
        <w:rPr>
          <w:rFonts w:ascii="Arial" w:hAnsi="Arial" w:cs="Arial"/>
          <w:bCs/>
          <w:sz w:val="24"/>
          <w:szCs w:val="24"/>
        </w:rPr>
        <w:t>-</w:t>
      </w:r>
      <w:r w:rsidR="00623B7B" w:rsidRPr="00DD1641">
        <w:rPr>
          <w:rFonts w:ascii="Arial" w:hAnsi="Arial" w:cs="Arial"/>
          <w:bCs/>
          <w:sz w:val="24"/>
          <w:szCs w:val="24"/>
        </w:rPr>
        <w:t xml:space="preserve"> en t</w:t>
      </w:r>
      <w:r w:rsidR="00F52857">
        <w:rPr>
          <w:rFonts w:ascii="Arial" w:hAnsi="Arial" w:cs="Arial"/>
          <w:bCs/>
          <w:sz w:val="24"/>
          <w:szCs w:val="24"/>
        </w:rPr>
        <w:t>é</w:t>
      </w:r>
      <w:r w:rsidR="00623B7B" w:rsidRPr="00DD1641">
        <w:rPr>
          <w:rFonts w:ascii="Arial" w:hAnsi="Arial" w:cs="Arial"/>
          <w:bCs/>
          <w:sz w:val="24"/>
          <w:szCs w:val="24"/>
        </w:rPr>
        <w:t>rmino</w:t>
      </w:r>
      <w:r w:rsidR="00F52857">
        <w:rPr>
          <w:rFonts w:ascii="Arial" w:hAnsi="Arial" w:cs="Arial"/>
          <w:bCs/>
          <w:sz w:val="24"/>
          <w:szCs w:val="24"/>
        </w:rPr>
        <w:t>s</w:t>
      </w:r>
      <w:r w:rsidR="00623B7B" w:rsidRPr="00DD1641">
        <w:rPr>
          <w:rFonts w:ascii="Arial" w:hAnsi="Arial" w:cs="Arial"/>
          <w:bCs/>
          <w:sz w:val="24"/>
          <w:szCs w:val="24"/>
        </w:rPr>
        <w:t xml:space="preserve"> de productividad</w:t>
      </w:r>
      <w:r w:rsidR="00F52857">
        <w:rPr>
          <w:rFonts w:ascii="Arial" w:hAnsi="Arial" w:cs="Arial"/>
          <w:bCs/>
          <w:sz w:val="24"/>
          <w:szCs w:val="24"/>
        </w:rPr>
        <w:t>.</w:t>
      </w:r>
      <w:r w:rsidR="00623B7B" w:rsidRPr="00DD1641">
        <w:rPr>
          <w:rFonts w:ascii="Arial" w:hAnsi="Arial" w:cs="Arial"/>
          <w:bCs/>
          <w:sz w:val="24"/>
          <w:szCs w:val="24"/>
        </w:rPr>
        <w:t xml:space="preserve"> </w:t>
      </w:r>
      <w:r w:rsidR="00F52857">
        <w:rPr>
          <w:rFonts w:ascii="Arial" w:hAnsi="Arial" w:cs="Arial"/>
          <w:bCs/>
          <w:sz w:val="24"/>
          <w:szCs w:val="24"/>
        </w:rPr>
        <w:t>P</w:t>
      </w:r>
      <w:r w:rsidR="00623B7B" w:rsidRPr="00DD1641">
        <w:rPr>
          <w:rFonts w:ascii="Arial" w:hAnsi="Arial" w:cs="Arial"/>
          <w:bCs/>
          <w:sz w:val="24"/>
          <w:szCs w:val="24"/>
        </w:rPr>
        <w:t xml:space="preserve">or </w:t>
      </w:r>
      <w:r w:rsidR="005C222B" w:rsidRPr="00DD1641">
        <w:rPr>
          <w:rFonts w:ascii="Arial" w:hAnsi="Arial" w:cs="Arial"/>
          <w:bCs/>
          <w:sz w:val="24"/>
          <w:szCs w:val="24"/>
        </w:rPr>
        <w:t>ejemplo</w:t>
      </w:r>
      <w:r w:rsidR="00F52857">
        <w:rPr>
          <w:rFonts w:ascii="Arial" w:hAnsi="Arial" w:cs="Arial"/>
          <w:bCs/>
          <w:sz w:val="24"/>
          <w:szCs w:val="24"/>
        </w:rPr>
        <w:t>,</w:t>
      </w:r>
      <w:r w:rsidR="00623B7B" w:rsidRPr="00DD1641">
        <w:rPr>
          <w:rFonts w:ascii="Arial" w:hAnsi="Arial" w:cs="Arial"/>
          <w:bCs/>
          <w:sz w:val="24"/>
          <w:szCs w:val="24"/>
        </w:rPr>
        <w:t xml:space="preserve"> la descomposición de la diferencia del PIB per </w:t>
      </w:r>
      <w:r w:rsidR="005C222B" w:rsidRPr="00DD1641">
        <w:rPr>
          <w:rFonts w:ascii="Arial" w:hAnsi="Arial" w:cs="Arial"/>
          <w:bCs/>
          <w:sz w:val="24"/>
          <w:szCs w:val="24"/>
        </w:rPr>
        <w:t>cápita</w:t>
      </w:r>
      <w:r w:rsidR="00623B7B" w:rsidRPr="00DD1641">
        <w:rPr>
          <w:rFonts w:ascii="Arial" w:hAnsi="Arial" w:cs="Arial"/>
          <w:bCs/>
          <w:sz w:val="24"/>
          <w:szCs w:val="24"/>
        </w:rPr>
        <w:t xml:space="preserve"> entre Australia y Chile, es la que </w:t>
      </w:r>
      <w:r w:rsidR="005C222B" w:rsidRPr="00DD1641">
        <w:rPr>
          <w:rFonts w:ascii="Arial" w:hAnsi="Arial" w:cs="Arial"/>
          <w:bCs/>
          <w:sz w:val="24"/>
          <w:szCs w:val="24"/>
        </w:rPr>
        <w:t>efectivamente</w:t>
      </w:r>
      <w:r w:rsidR="00623B7B" w:rsidRPr="00DD1641">
        <w:rPr>
          <w:rFonts w:ascii="Arial" w:hAnsi="Arial" w:cs="Arial"/>
          <w:bCs/>
          <w:sz w:val="24"/>
          <w:szCs w:val="24"/>
        </w:rPr>
        <w:t xml:space="preserve"> </w:t>
      </w:r>
      <w:r w:rsidR="005C222B" w:rsidRPr="00DD1641">
        <w:rPr>
          <w:rFonts w:ascii="Arial" w:hAnsi="Arial" w:cs="Arial"/>
          <w:bCs/>
          <w:sz w:val="24"/>
          <w:szCs w:val="24"/>
        </w:rPr>
        <w:t>teníamos</w:t>
      </w:r>
      <w:r w:rsidR="00623B7B" w:rsidRPr="00DD1641">
        <w:rPr>
          <w:rFonts w:ascii="Arial" w:hAnsi="Arial" w:cs="Arial"/>
          <w:bCs/>
          <w:sz w:val="24"/>
          <w:szCs w:val="24"/>
        </w:rPr>
        <w:t xml:space="preserve"> en el año 1990</w:t>
      </w:r>
      <w:r w:rsidR="00F52857">
        <w:rPr>
          <w:rFonts w:ascii="Arial" w:hAnsi="Arial" w:cs="Arial"/>
          <w:bCs/>
          <w:sz w:val="24"/>
          <w:szCs w:val="24"/>
        </w:rPr>
        <w:t>.</w:t>
      </w:r>
      <w:r w:rsidR="00623B7B" w:rsidRPr="00DD1641">
        <w:rPr>
          <w:rFonts w:ascii="Arial" w:hAnsi="Arial" w:cs="Arial"/>
          <w:bCs/>
          <w:sz w:val="24"/>
          <w:szCs w:val="24"/>
        </w:rPr>
        <w:t xml:space="preserve"> </w:t>
      </w:r>
      <w:r w:rsidR="00F52857">
        <w:rPr>
          <w:rFonts w:ascii="Arial" w:hAnsi="Arial" w:cs="Arial"/>
          <w:bCs/>
          <w:sz w:val="24"/>
          <w:szCs w:val="24"/>
        </w:rPr>
        <w:t>E</w:t>
      </w:r>
      <w:r w:rsidR="0060659E" w:rsidRPr="00DD1641">
        <w:rPr>
          <w:rFonts w:ascii="Arial" w:hAnsi="Arial" w:cs="Arial"/>
          <w:bCs/>
          <w:sz w:val="24"/>
          <w:szCs w:val="24"/>
        </w:rPr>
        <w:t>s decir,</w:t>
      </w:r>
      <w:r w:rsidR="00F52857">
        <w:rPr>
          <w:rFonts w:ascii="Arial" w:hAnsi="Arial" w:cs="Arial"/>
          <w:bCs/>
          <w:sz w:val="24"/>
          <w:szCs w:val="24"/>
        </w:rPr>
        <w:t xml:space="preserve"> </w:t>
      </w:r>
      <w:r w:rsidR="00AA4F7D">
        <w:rPr>
          <w:rFonts w:ascii="Arial" w:hAnsi="Arial" w:cs="Arial"/>
          <w:bCs/>
          <w:sz w:val="24"/>
          <w:szCs w:val="24"/>
        </w:rPr>
        <w:t>la economía local</w:t>
      </w:r>
      <w:r w:rsidR="0060659E" w:rsidRPr="00DD1641">
        <w:rPr>
          <w:rFonts w:ascii="Arial" w:hAnsi="Arial" w:cs="Arial"/>
          <w:bCs/>
          <w:sz w:val="24"/>
          <w:szCs w:val="24"/>
        </w:rPr>
        <w:t xml:space="preserve"> no h</w:t>
      </w:r>
      <w:r w:rsidR="00AA4F7D">
        <w:rPr>
          <w:rFonts w:ascii="Arial" w:hAnsi="Arial" w:cs="Arial"/>
          <w:bCs/>
          <w:sz w:val="24"/>
          <w:szCs w:val="24"/>
        </w:rPr>
        <w:t>a</w:t>
      </w:r>
      <w:r w:rsidR="0060659E" w:rsidRPr="00DD1641">
        <w:rPr>
          <w:rFonts w:ascii="Arial" w:hAnsi="Arial" w:cs="Arial"/>
          <w:bCs/>
          <w:sz w:val="24"/>
          <w:szCs w:val="24"/>
        </w:rPr>
        <w:t xml:space="preserve"> estado creciendo lo que necesita crecer con la productividad total de los factores</w:t>
      </w:r>
      <w:r w:rsidR="00AA4F7D">
        <w:rPr>
          <w:rFonts w:ascii="Arial" w:hAnsi="Arial" w:cs="Arial"/>
          <w:bCs/>
          <w:sz w:val="24"/>
          <w:szCs w:val="24"/>
        </w:rPr>
        <w:t>. D</w:t>
      </w:r>
      <w:r w:rsidR="0060659E" w:rsidRPr="00DD1641">
        <w:rPr>
          <w:rFonts w:ascii="Arial" w:hAnsi="Arial" w:cs="Arial"/>
          <w:bCs/>
          <w:sz w:val="24"/>
          <w:szCs w:val="24"/>
        </w:rPr>
        <w:t xml:space="preserve">istintos estudios </w:t>
      </w:r>
      <w:r w:rsidR="00AA4F7D">
        <w:rPr>
          <w:rFonts w:ascii="Arial" w:hAnsi="Arial" w:cs="Arial"/>
          <w:bCs/>
          <w:sz w:val="24"/>
          <w:szCs w:val="24"/>
        </w:rPr>
        <w:t>dan cuenta de</w:t>
      </w:r>
      <w:r w:rsidR="00F52857">
        <w:rPr>
          <w:rFonts w:ascii="Arial" w:hAnsi="Arial" w:cs="Arial"/>
          <w:bCs/>
          <w:sz w:val="24"/>
          <w:szCs w:val="24"/>
        </w:rPr>
        <w:t xml:space="preserve"> </w:t>
      </w:r>
      <w:r w:rsidR="0060659E" w:rsidRPr="00DD1641">
        <w:rPr>
          <w:rFonts w:ascii="Arial" w:hAnsi="Arial" w:cs="Arial"/>
          <w:bCs/>
          <w:sz w:val="24"/>
          <w:szCs w:val="24"/>
        </w:rPr>
        <w:t xml:space="preserve">no menos </w:t>
      </w:r>
      <w:r w:rsidR="00395C1A">
        <w:rPr>
          <w:rFonts w:ascii="Arial" w:hAnsi="Arial" w:cs="Arial"/>
          <w:bCs/>
          <w:sz w:val="24"/>
          <w:szCs w:val="24"/>
        </w:rPr>
        <w:t xml:space="preserve">de </w:t>
      </w:r>
      <w:r w:rsidR="0060659E" w:rsidRPr="00DD1641">
        <w:rPr>
          <w:rFonts w:ascii="Arial" w:hAnsi="Arial" w:cs="Arial"/>
          <w:bCs/>
          <w:sz w:val="24"/>
          <w:szCs w:val="24"/>
        </w:rPr>
        <w:t xml:space="preserve">una década de </w:t>
      </w:r>
      <w:r w:rsidR="002A31C2" w:rsidRPr="00DD1641">
        <w:rPr>
          <w:rFonts w:ascii="Arial" w:hAnsi="Arial" w:cs="Arial"/>
          <w:bCs/>
          <w:sz w:val="24"/>
          <w:szCs w:val="24"/>
        </w:rPr>
        <w:t>estancamiento</w:t>
      </w:r>
      <w:r w:rsidR="0060659E" w:rsidRPr="00DD1641">
        <w:rPr>
          <w:rFonts w:ascii="Arial" w:hAnsi="Arial" w:cs="Arial"/>
          <w:bCs/>
          <w:sz w:val="24"/>
          <w:szCs w:val="24"/>
        </w:rPr>
        <w:t xml:space="preserve"> de la productividad</w:t>
      </w:r>
      <w:r w:rsidR="00AA4F7D">
        <w:rPr>
          <w:rFonts w:ascii="Arial" w:hAnsi="Arial" w:cs="Arial"/>
          <w:bCs/>
          <w:sz w:val="24"/>
          <w:szCs w:val="24"/>
        </w:rPr>
        <w:t>,</w:t>
      </w:r>
      <w:r w:rsidR="0060659E" w:rsidRPr="00DD1641">
        <w:rPr>
          <w:rFonts w:ascii="Arial" w:hAnsi="Arial" w:cs="Arial"/>
          <w:bCs/>
          <w:sz w:val="24"/>
          <w:szCs w:val="24"/>
        </w:rPr>
        <w:t xml:space="preserve"> </w:t>
      </w:r>
      <w:r w:rsidR="00AA4F7D">
        <w:rPr>
          <w:rFonts w:ascii="Arial" w:hAnsi="Arial" w:cs="Arial"/>
          <w:bCs/>
          <w:sz w:val="24"/>
          <w:szCs w:val="24"/>
        </w:rPr>
        <w:t>acotó.</w:t>
      </w:r>
    </w:p>
    <w:p w:rsidR="004A319A" w:rsidRDefault="004A319A" w:rsidP="006F3E70">
      <w:pPr>
        <w:spacing w:after="0" w:line="240" w:lineRule="auto"/>
        <w:jc w:val="both"/>
        <w:rPr>
          <w:rFonts w:ascii="Arial" w:hAnsi="Arial" w:cs="Arial"/>
          <w:bCs/>
          <w:sz w:val="24"/>
          <w:szCs w:val="24"/>
        </w:rPr>
      </w:pPr>
    </w:p>
    <w:p w:rsidR="004A319A" w:rsidRDefault="004A319A" w:rsidP="006F3E70">
      <w:pPr>
        <w:spacing w:after="0" w:line="240" w:lineRule="auto"/>
        <w:jc w:val="center"/>
        <w:rPr>
          <w:rFonts w:ascii="Arial" w:hAnsi="Arial" w:cs="Arial"/>
          <w:bCs/>
          <w:sz w:val="24"/>
          <w:szCs w:val="24"/>
        </w:rPr>
      </w:pPr>
      <w:r>
        <w:rPr>
          <w:rFonts w:ascii="Arial" w:hAnsi="Arial" w:cs="Arial"/>
          <w:bCs/>
          <w:noProof/>
          <w:sz w:val="24"/>
          <w:szCs w:val="24"/>
          <w:lang w:eastAsia="es-CL"/>
        </w:rPr>
        <w:drawing>
          <wp:inline distT="0" distB="0" distL="0" distR="0" wp14:anchorId="21350BD5" wp14:editId="0B139CC6">
            <wp:extent cx="3924300" cy="234438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5724" cy="2345238"/>
                    </a:xfrm>
                    <a:prstGeom prst="rect">
                      <a:avLst/>
                    </a:prstGeom>
                    <a:noFill/>
                    <a:ln>
                      <a:noFill/>
                    </a:ln>
                  </pic:spPr>
                </pic:pic>
              </a:graphicData>
            </a:graphic>
          </wp:inline>
        </w:drawing>
      </w:r>
    </w:p>
    <w:p w:rsidR="006F3E70" w:rsidRDefault="006F3E70" w:rsidP="006F3E70">
      <w:pPr>
        <w:spacing w:after="0" w:line="240" w:lineRule="auto"/>
        <w:jc w:val="center"/>
        <w:rPr>
          <w:rFonts w:ascii="Arial" w:hAnsi="Arial" w:cs="Arial"/>
          <w:bCs/>
          <w:sz w:val="24"/>
          <w:szCs w:val="24"/>
        </w:rPr>
      </w:pPr>
    </w:p>
    <w:p w:rsidR="004A319A" w:rsidRDefault="004A319A" w:rsidP="006F3E70">
      <w:pPr>
        <w:spacing w:after="0" w:line="240" w:lineRule="auto"/>
        <w:jc w:val="center"/>
        <w:rPr>
          <w:rFonts w:ascii="Arial" w:hAnsi="Arial" w:cs="Arial"/>
          <w:bCs/>
          <w:sz w:val="24"/>
          <w:szCs w:val="24"/>
        </w:rPr>
      </w:pPr>
      <w:r>
        <w:rPr>
          <w:rFonts w:ascii="Arial" w:hAnsi="Arial" w:cs="Arial"/>
          <w:bCs/>
          <w:noProof/>
          <w:sz w:val="24"/>
          <w:szCs w:val="24"/>
          <w:lang w:eastAsia="es-CL"/>
        </w:rPr>
        <w:drawing>
          <wp:inline distT="0" distB="0" distL="0" distR="0" wp14:anchorId="0A71FE1C" wp14:editId="522E2D68">
            <wp:extent cx="4137660" cy="221841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3740" cy="2221672"/>
                    </a:xfrm>
                    <a:prstGeom prst="rect">
                      <a:avLst/>
                    </a:prstGeom>
                    <a:noFill/>
                    <a:ln>
                      <a:noFill/>
                    </a:ln>
                  </pic:spPr>
                </pic:pic>
              </a:graphicData>
            </a:graphic>
          </wp:inline>
        </w:drawing>
      </w:r>
    </w:p>
    <w:p w:rsidR="004A319A" w:rsidRDefault="004A319A" w:rsidP="006F3E70">
      <w:pPr>
        <w:spacing w:after="0" w:line="240" w:lineRule="auto"/>
        <w:jc w:val="both"/>
        <w:rPr>
          <w:rFonts w:ascii="Arial" w:hAnsi="Arial" w:cs="Arial"/>
          <w:bCs/>
          <w:sz w:val="24"/>
          <w:szCs w:val="24"/>
        </w:rPr>
      </w:pPr>
    </w:p>
    <w:p w:rsidR="004A319A"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lastRenderedPageBreak/>
        <w:tab/>
      </w:r>
      <w:r w:rsidR="004A319A">
        <w:rPr>
          <w:rFonts w:ascii="Arial" w:hAnsi="Arial" w:cs="Arial"/>
          <w:bCs/>
          <w:sz w:val="24"/>
          <w:szCs w:val="24"/>
        </w:rPr>
        <w:t>Expresó que l</w:t>
      </w:r>
      <w:r w:rsidR="0060659E" w:rsidRPr="00DD1641">
        <w:rPr>
          <w:rFonts w:ascii="Arial" w:hAnsi="Arial" w:cs="Arial"/>
          <w:bCs/>
          <w:sz w:val="24"/>
          <w:szCs w:val="24"/>
        </w:rPr>
        <w:t>a estructura exportadora de Chile sigue muy concentrada en torno a la explotación de recursos naturales</w:t>
      </w:r>
      <w:r w:rsidR="00F52857">
        <w:rPr>
          <w:rFonts w:ascii="Arial" w:hAnsi="Arial" w:cs="Arial"/>
          <w:bCs/>
          <w:sz w:val="24"/>
          <w:szCs w:val="24"/>
        </w:rPr>
        <w:t>.</w:t>
      </w:r>
      <w:r w:rsidR="0060659E" w:rsidRPr="00DD1641">
        <w:rPr>
          <w:rFonts w:ascii="Arial" w:hAnsi="Arial" w:cs="Arial"/>
          <w:bCs/>
          <w:sz w:val="24"/>
          <w:szCs w:val="24"/>
        </w:rPr>
        <w:t xml:space="preserve"> </w:t>
      </w:r>
      <w:r w:rsidR="00F52857">
        <w:rPr>
          <w:rFonts w:ascii="Arial" w:hAnsi="Arial" w:cs="Arial"/>
          <w:bCs/>
          <w:sz w:val="24"/>
          <w:szCs w:val="24"/>
        </w:rPr>
        <w:t>L</w:t>
      </w:r>
      <w:r w:rsidR="0060659E" w:rsidRPr="00DD1641">
        <w:rPr>
          <w:rFonts w:ascii="Arial" w:hAnsi="Arial" w:cs="Arial"/>
          <w:bCs/>
          <w:sz w:val="24"/>
          <w:szCs w:val="24"/>
        </w:rPr>
        <w:t xml:space="preserve">a minería y la industria básica en el año 1991 concentraba un poco </w:t>
      </w:r>
      <w:r w:rsidR="002A31C2" w:rsidRPr="00DD1641">
        <w:rPr>
          <w:rFonts w:ascii="Arial" w:hAnsi="Arial" w:cs="Arial"/>
          <w:bCs/>
          <w:sz w:val="24"/>
          <w:szCs w:val="24"/>
        </w:rPr>
        <w:t>más</w:t>
      </w:r>
      <w:r w:rsidR="0060659E" w:rsidRPr="00DD1641">
        <w:rPr>
          <w:rFonts w:ascii="Arial" w:hAnsi="Arial" w:cs="Arial"/>
          <w:bCs/>
          <w:sz w:val="24"/>
          <w:szCs w:val="24"/>
        </w:rPr>
        <w:t xml:space="preserve"> del 50% de estas exportaciones</w:t>
      </w:r>
      <w:r w:rsidR="004A319A">
        <w:rPr>
          <w:rFonts w:ascii="Arial" w:hAnsi="Arial" w:cs="Arial"/>
          <w:bCs/>
          <w:sz w:val="24"/>
          <w:szCs w:val="24"/>
        </w:rPr>
        <w:t>.</w:t>
      </w:r>
      <w:r w:rsidR="0060659E" w:rsidRPr="00DD1641">
        <w:rPr>
          <w:rFonts w:ascii="Arial" w:hAnsi="Arial" w:cs="Arial"/>
          <w:bCs/>
          <w:sz w:val="24"/>
          <w:szCs w:val="24"/>
        </w:rPr>
        <w:t xml:space="preserve"> </w:t>
      </w:r>
      <w:r w:rsidR="004A319A">
        <w:rPr>
          <w:rFonts w:ascii="Arial" w:hAnsi="Arial" w:cs="Arial"/>
          <w:bCs/>
          <w:sz w:val="24"/>
          <w:szCs w:val="24"/>
        </w:rPr>
        <w:t>H</w:t>
      </w:r>
      <w:r w:rsidR="0060659E" w:rsidRPr="00DD1641">
        <w:rPr>
          <w:rFonts w:ascii="Arial" w:hAnsi="Arial" w:cs="Arial"/>
          <w:bCs/>
          <w:sz w:val="24"/>
          <w:szCs w:val="24"/>
        </w:rPr>
        <w:t>oy concentra casi el 60</w:t>
      </w:r>
      <w:r w:rsidR="004A319A">
        <w:rPr>
          <w:rFonts w:ascii="Arial" w:hAnsi="Arial" w:cs="Arial"/>
          <w:bCs/>
          <w:sz w:val="24"/>
          <w:szCs w:val="24"/>
        </w:rPr>
        <w:t xml:space="preserve">%. </w:t>
      </w:r>
    </w:p>
    <w:p w:rsidR="004A319A" w:rsidRDefault="004A319A" w:rsidP="006F3E70">
      <w:pPr>
        <w:spacing w:after="0" w:line="240" w:lineRule="auto"/>
        <w:jc w:val="both"/>
        <w:rPr>
          <w:rFonts w:ascii="Arial" w:hAnsi="Arial" w:cs="Arial"/>
          <w:bCs/>
          <w:sz w:val="24"/>
          <w:szCs w:val="24"/>
        </w:rPr>
      </w:pPr>
    </w:p>
    <w:p w:rsidR="007D4D9A"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4A319A">
        <w:rPr>
          <w:rFonts w:ascii="Arial" w:hAnsi="Arial" w:cs="Arial"/>
          <w:bCs/>
          <w:sz w:val="24"/>
          <w:szCs w:val="24"/>
        </w:rPr>
        <w:t xml:space="preserve">A eso se debe, </w:t>
      </w:r>
      <w:r w:rsidR="007D4D9A">
        <w:rPr>
          <w:rFonts w:ascii="Arial" w:hAnsi="Arial" w:cs="Arial"/>
          <w:bCs/>
          <w:sz w:val="24"/>
          <w:szCs w:val="24"/>
        </w:rPr>
        <w:t>indicó</w:t>
      </w:r>
      <w:r w:rsidR="004A319A">
        <w:rPr>
          <w:rFonts w:ascii="Arial" w:hAnsi="Arial" w:cs="Arial"/>
          <w:bCs/>
          <w:sz w:val="24"/>
          <w:szCs w:val="24"/>
        </w:rPr>
        <w:t xml:space="preserve">, que </w:t>
      </w:r>
      <w:r w:rsidR="0060659E" w:rsidRPr="00DD1641">
        <w:rPr>
          <w:rFonts w:ascii="Arial" w:hAnsi="Arial" w:cs="Arial"/>
          <w:bCs/>
          <w:sz w:val="24"/>
          <w:szCs w:val="24"/>
        </w:rPr>
        <w:t>la agenda de productividad</w:t>
      </w:r>
      <w:r w:rsidR="004A319A">
        <w:rPr>
          <w:rFonts w:ascii="Arial" w:hAnsi="Arial" w:cs="Arial"/>
          <w:bCs/>
          <w:sz w:val="24"/>
          <w:szCs w:val="24"/>
        </w:rPr>
        <w:t>,</w:t>
      </w:r>
      <w:r w:rsidR="0060659E" w:rsidRPr="00DD1641">
        <w:rPr>
          <w:rFonts w:ascii="Arial" w:hAnsi="Arial" w:cs="Arial"/>
          <w:bCs/>
          <w:sz w:val="24"/>
          <w:szCs w:val="24"/>
        </w:rPr>
        <w:t xml:space="preserve"> innovación y crecimiento ten</w:t>
      </w:r>
      <w:r w:rsidR="004A319A">
        <w:rPr>
          <w:rFonts w:ascii="Arial" w:hAnsi="Arial" w:cs="Arial"/>
          <w:bCs/>
          <w:sz w:val="24"/>
          <w:szCs w:val="24"/>
        </w:rPr>
        <w:t>ga</w:t>
      </w:r>
      <w:r w:rsidR="0060659E" w:rsidRPr="00DD1641">
        <w:rPr>
          <w:rFonts w:ascii="Arial" w:hAnsi="Arial" w:cs="Arial"/>
          <w:bCs/>
          <w:sz w:val="24"/>
          <w:szCs w:val="24"/>
        </w:rPr>
        <w:t xml:space="preserve"> 4 objetivos estratégicos</w:t>
      </w:r>
      <w:r w:rsidR="004A319A">
        <w:rPr>
          <w:rFonts w:ascii="Arial" w:hAnsi="Arial" w:cs="Arial"/>
          <w:bCs/>
          <w:sz w:val="24"/>
          <w:szCs w:val="24"/>
        </w:rPr>
        <w:t>:</w:t>
      </w:r>
    </w:p>
    <w:p w:rsidR="007D4D9A" w:rsidRDefault="007D4D9A" w:rsidP="006F3E70">
      <w:pPr>
        <w:tabs>
          <w:tab w:val="left" w:pos="2835"/>
        </w:tabs>
        <w:spacing w:after="0" w:line="240" w:lineRule="auto"/>
        <w:ind w:firstLine="2835"/>
        <w:jc w:val="both"/>
        <w:rPr>
          <w:rFonts w:ascii="Arial" w:hAnsi="Arial" w:cs="Arial"/>
          <w:bCs/>
          <w:sz w:val="24"/>
          <w:szCs w:val="24"/>
        </w:rPr>
      </w:pPr>
    </w:p>
    <w:p w:rsidR="007D4D9A" w:rsidRDefault="007D4D9A"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1)</w:t>
      </w:r>
      <w:r w:rsidR="0060659E" w:rsidRPr="00DD1641">
        <w:rPr>
          <w:rFonts w:ascii="Arial" w:hAnsi="Arial" w:cs="Arial"/>
          <w:bCs/>
          <w:sz w:val="24"/>
          <w:szCs w:val="24"/>
        </w:rPr>
        <w:t xml:space="preserve"> </w:t>
      </w:r>
      <w:r>
        <w:rPr>
          <w:rFonts w:ascii="Arial" w:hAnsi="Arial" w:cs="Arial"/>
          <w:bCs/>
          <w:sz w:val="24"/>
          <w:szCs w:val="24"/>
        </w:rPr>
        <w:t>P</w:t>
      </w:r>
      <w:r w:rsidR="0060659E" w:rsidRPr="00DD1641">
        <w:rPr>
          <w:rFonts w:ascii="Arial" w:hAnsi="Arial" w:cs="Arial"/>
          <w:bCs/>
          <w:sz w:val="24"/>
          <w:szCs w:val="24"/>
        </w:rPr>
        <w:t>romover la d</w:t>
      </w:r>
      <w:r>
        <w:rPr>
          <w:rFonts w:ascii="Arial" w:hAnsi="Arial" w:cs="Arial"/>
          <w:bCs/>
          <w:sz w:val="24"/>
          <w:szCs w:val="24"/>
        </w:rPr>
        <w:t>iversificación productiva;</w:t>
      </w:r>
    </w:p>
    <w:p w:rsidR="007D4D9A" w:rsidRDefault="007D4D9A" w:rsidP="006F3E70">
      <w:pPr>
        <w:tabs>
          <w:tab w:val="left" w:pos="2835"/>
        </w:tabs>
        <w:spacing w:after="0" w:line="240" w:lineRule="auto"/>
        <w:ind w:firstLine="2835"/>
        <w:jc w:val="both"/>
        <w:rPr>
          <w:rFonts w:ascii="Arial" w:hAnsi="Arial" w:cs="Arial"/>
          <w:bCs/>
          <w:sz w:val="24"/>
          <w:szCs w:val="24"/>
        </w:rPr>
      </w:pPr>
    </w:p>
    <w:p w:rsidR="007D4D9A" w:rsidRDefault="007D4D9A"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2)</w:t>
      </w:r>
      <w:r w:rsidR="0060659E" w:rsidRPr="00DD1641">
        <w:rPr>
          <w:rFonts w:ascii="Arial" w:hAnsi="Arial" w:cs="Arial"/>
          <w:bCs/>
          <w:sz w:val="24"/>
          <w:szCs w:val="24"/>
        </w:rPr>
        <w:t xml:space="preserve"> </w:t>
      </w:r>
      <w:r>
        <w:rPr>
          <w:rFonts w:ascii="Arial" w:hAnsi="Arial" w:cs="Arial"/>
          <w:bCs/>
          <w:sz w:val="24"/>
          <w:szCs w:val="24"/>
        </w:rPr>
        <w:t>I</w:t>
      </w:r>
      <w:r w:rsidR="0060659E" w:rsidRPr="00DD1641">
        <w:rPr>
          <w:rFonts w:ascii="Arial" w:hAnsi="Arial" w:cs="Arial"/>
          <w:bCs/>
          <w:sz w:val="24"/>
          <w:szCs w:val="24"/>
        </w:rPr>
        <w:t>mpulsar sectores c</w:t>
      </w:r>
      <w:r w:rsidR="002A31C2" w:rsidRPr="00DD1641">
        <w:rPr>
          <w:rFonts w:ascii="Arial" w:hAnsi="Arial" w:cs="Arial"/>
          <w:bCs/>
          <w:sz w:val="24"/>
          <w:szCs w:val="24"/>
        </w:rPr>
        <w:t>o</w:t>
      </w:r>
      <w:r>
        <w:rPr>
          <w:rFonts w:ascii="Arial" w:hAnsi="Arial" w:cs="Arial"/>
          <w:bCs/>
          <w:sz w:val="24"/>
          <w:szCs w:val="24"/>
        </w:rPr>
        <w:t>n alto potencial de crecimiento;</w:t>
      </w:r>
    </w:p>
    <w:p w:rsidR="007D4D9A" w:rsidRDefault="007D4D9A" w:rsidP="006F3E70">
      <w:pPr>
        <w:tabs>
          <w:tab w:val="left" w:pos="2835"/>
        </w:tabs>
        <w:spacing w:after="0" w:line="240" w:lineRule="auto"/>
        <w:ind w:firstLine="2835"/>
        <w:jc w:val="both"/>
        <w:rPr>
          <w:rFonts w:ascii="Arial" w:hAnsi="Arial" w:cs="Arial"/>
          <w:bCs/>
          <w:sz w:val="24"/>
          <w:szCs w:val="24"/>
        </w:rPr>
      </w:pPr>
    </w:p>
    <w:p w:rsidR="007D4D9A" w:rsidRDefault="007D4D9A"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3)</w:t>
      </w:r>
      <w:r w:rsidR="0060659E" w:rsidRPr="00DD1641">
        <w:rPr>
          <w:rFonts w:ascii="Arial" w:hAnsi="Arial" w:cs="Arial"/>
          <w:bCs/>
          <w:sz w:val="24"/>
          <w:szCs w:val="24"/>
        </w:rPr>
        <w:t xml:space="preserve"> </w:t>
      </w:r>
      <w:r>
        <w:rPr>
          <w:rFonts w:ascii="Arial" w:hAnsi="Arial" w:cs="Arial"/>
          <w:bCs/>
          <w:sz w:val="24"/>
          <w:szCs w:val="24"/>
        </w:rPr>
        <w:t>A</w:t>
      </w:r>
      <w:r w:rsidR="0060659E" w:rsidRPr="00DD1641">
        <w:rPr>
          <w:rFonts w:ascii="Arial" w:hAnsi="Arial" w:cs="Arial"/>
          <w:bCs/>
          <w:sz w:val="24"/>
          <w:szCs w:val="24"/>
        </w:rPr>
        <w:t xml:space="preserve">umentar la productividad </w:t>
      </w:r>
      <w:r w:rsidR="002A31C2" w:rsidRPr="00DD1641">
        <w:rPr>
          <w:rFonts w:ascii="Arial" w:hAnsi="Arial" w:cs="Arial"/>
          <w:bCs/>
          <w:sz w:val="24"/>
          <w:szCs w:val="24"/>
        </w:rPr>
        <w:t>y competitividad de las empresas</w:t>
      </w:r>
      <w:r w:rsidR="004A319A">
        <w:rPr>
          <w:rFonts w:ascii="Arial" w:hAnsi="Arial" w:cs="Arial"/>
          <w:bCs/>
          <w:sz w:val="24"/>
          <w:szCs w:val="24"/>
        </w:rPr>
        <w:t>,</w:t>
      </w:r>
      <w:r w:rsidR="002A31C2" w:rsidRPr="00DD1641">
        <w:rPr>
          <w:rFonts w:ascii="Arial" w:hAnsi="Arial" w:cs="Arial"/>
          <w:bCs/>
          <w:sz w:val="24"/>
          <w:szCs w:val="24"/>
        </w:rPr>
        <w:t xml:space="preserve"> en especial en las pequeñas y medianas empresas</w:t>
      </w:r>
      <w:r w:rsidR="004A319A">
        <w:rPr>
          <w:rFonts w:ascii="Arial" w:hAnsi="Arial" w:cs="Arial"/>
          <w:bCs/>
          <w:sz w:val="24"/>
          <w:szCs w:val="24"/>
        </w:rPr>
        <w:t>,</w:t>
      </w:r>
      <w:r w:rsidR="002A31C2" w:rsidRPr="00DD1641">
        <w:rPr>
          <w:rFonts w:ascii="Arial" w:hAnsi="Arial" w:cs="Arial"/>
          <w:bCs/>
          <w:sz w:val="24"/>
          <w:szCs w:val="24"/>
        </w:rPr>
        <w:t xml:space="preserve"> y</w:t>
      </w:r>
    </w:p>
    <w:p w:rsidR="007D4D9A" w:rsidRDefault="007D4D9A" w:rsidP="006F3E70">
      <w:pPr>
        <w:tabs>
          <w:tab w:val="left" w:pos="2835"/>
        </w:tabs>
        <w:spacing w:after="0" w:line="240" w:lineRule="auto"/>
        <w:ind w:firstLine="2835"/>
        <w:jc w:val="both"/>
        <w:rPr>
          <w:rFonts w:ascii="Arial" w:hAnsi="Arial" w:cs="Arial"/>
          <w:bCs/>
          <w:sz w:val="24"/>
          <w:szCs w:val="24"/>
        </w:rPr>
      </w:pPr>
    </w:p>
    <w:p w:rsidR="007D4D9A" w:rsidRDefault="007D4D9A"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4)</w:t>
      </w:r>
      <w:r w:rsidR="002A31C2" w:rsidRPr="00DD1641">
        <w:rPr>
          <w:rFonts w:ascii="Arial" w:hAnsi="Arial" w:cs="Arial"/>
          <w:bCs/>
          <w:sz w:val="24"/>
          <w:szCs w:val="24"/>
        </w:rPr>
        <w:t xml:space="preserve"> </w:t>
      </w:r>
      <w:r>
        <w:rPr>
          <w:rFonts w:ascii="Arial" w:hAnsi="Arial" w:cs="Arial"/>
          <w:bCs/>
          <w:sz w:val="24"/>
          <w:szCs w:val="24"/>
        </w:rPr>
        <w:t>G</w:t>
      </w:r>
      <w:r w:rsidR="002A31C2" w:rsidRPr="00DD1641">
        <w:rPr>
          <w:rFonts w:ascii="Arial" w:hAnsi="Arial" w:cs="Arial"/>
          <w:bCs/>
          <w:sz w:val="24"/>
          <w:szCs w:val="24"/>
        </w:rPr>
        <w:t>enerar un nuevo impulso a las exportaciones</w:t>
      </w:r>
      <w:r w:rsidR="004A319A">
        <w:rPr>
          <w:rFonts w:ascii="Arial" w:hAnsi="Arial" w:cs="Arial"/>
          <w:bCs/>
          <w:sz w:val="24"/>
          <w:szCs w:val="24"/>
        </w:rPr>
        <w:t>.</w:t>
      </w:r>
    </w:p>
    <w:p w:rsidR="007D4D9A" w:rsidRDefault="007D4D9A" w:rsidP="006F3E70">
      <w:pPr>
        <w:tabs>
          <w:tab w:val="left" w:pos="2835"/>
        </w:tabs>
        <w:spacing w:after="0" w:line="240" w:lineRule="auto"/>
        <w:ind w:firstLine="2835"/>
        <w:jc w:val="both"/>
        <w:rPr>
          <w:rFonts w:ascii="Arial" w:hAnsi="Arial" w:cs="Arial"/>
          <w:bCs/>
          <w:sz w:val="24"/>
          <w:szCs w:val="24"/>
        </w:rPr>
      </w:pPr>
    </w:p>
    <w:p w:rsidR="004A319A" w:rsidRDefault="004A319A"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E</w:t>
      </w:r>
      <w:r w:rsidR="002A31C2" w:rsidRPr="00DD1641">
        <w:rPr>
          <w:rFonts w:ascii="Arial" w:hAnsi="Arial" w:cs="Arial"/>
          <w:bCs/>
          <w:sz w:val="24"/>
          <w:szCs w:val="24"/>
        </w:rPr>
        <w:t>sta agenda</w:t>
      </w:r>
      <w:r w:rsidR="007D4D9A">
        <w:rPr>
          <w:rFonts w:ascii="Arial" w:hAnsi="Arial" w:cs="Arial"/>
          <w:bCs/>
          <w:sz w:val="24"/>
          <w:szCs w:val="24"/>
        </w:rPr>
        <w:t>, explicó,</w:t>
      </w:r>
      <w:r w:rsidR="002A31C2" w:rsidRPr="00DD1641">
        <w:rPr>
          <w:rFonts w:ascii="Arial" w:hAnsi="Arial" w:cs="Arial"/>
          <w:bCs/>
          <w:sz w:val="24"/>
          <w:szCs w:val="24"/>
        </w:rPr>
        <w:t xml:space="preserve"> tiene un presupuesto de más de US</w:t>
      </w:r>
      <w:r>
        <w:rPr>
          <w:rFonts w:ascii="Arial" w:hAnsi="Arial" w:cs="Arial"/>
          <w:bCs/>
          <w:sz w:val="24"/>
          <w:szCs w:val="24"/>
        </w:rPr>
        <w:t>$1.500 millones que están</w:t>
      </w:r>
      <w:r w:rsidR="002A31C2" w:rsidRPr="00DD1641">
        <w:rPr>
          <w:rFonts w:ascii="Arial" w:hAnsi="Arial" w:cs="Arial"/>
          <w:bCs/>
          <w:sz w:val="24"/>
          <w:szCs w:val="24"/>
        </w:rPr>
        <w:t xml:space="preserve"> ejecutándose</w:t>
      </w:r>
      <w:r w:rsidR="007D4D9A">
        <w:rPr>
          <w:rFonts w:ascii="Arial" w:hAnsi="Arial" w:cs="Arial"/>
          <w:bCs/>
          <w:sz w:val="24"/>
          <w:szCs w:val="24"/>
        </w:rPr>
        <w:t xml:space="preserve"> –y se ejecutarán-</w:t>
      </w:r>
      <w:r w:rsidR="002A31C2" w:rsidRPr="00DD1641">
        <w:rPr>
          <w:rFonts w:ascii="Arial" w:hAnsi="Arial" w:cs="Arial"/>
          <w:bCs/>
          <w:sz w:val="24"/>
          <w:szCs w:val="24"/>
        </w:rPr>
        <w:t xml:space="preserve"> entre l</w:t>
      </w:r>
      <w:r>
        <w:rPr>
          <w:rFonts w:ascii="Arial" w:hAnsi="Arial" w:cs="Arial"/>
          <w:bCs/>
          <w:sz w:val="24"/>
          <w:szCs w:val="24"/>
        </w:rPr>
        <w:t>os</w:t>
      </w:r>
      <w:r w:rsidR="002A31C2" w:rsidRPr="00DD1641">
        <w:rPr>
          <w:rFonts w:ascii="Arial" w:hAnsi="Arial" w:cs="Arial"/>
          <w:bCs/>
          <w:sz w:val="24"/>
          <w:szCs w:val="24"/>
        </w:rPr>
        <w:t xml:space="preserve"> año</w:t>
      </w:r>
      <w:r>
        <w:rPr>
          <w:rFonts w:ascii="Arial" w:hAnsi="Arial" w:cs="Arial"/>
          <w:bCs/>
          <w:sz w:val="24"/>
          <w:szCs w:val="24"/>
        </w:rPr>
        <w:t>s</w:t>
      </w:r>
      <w:r w:rsidR="002A31C2" w:rsidRPr="00DD1641">
        <w:rPr>
          <w:rFonts w:ascii="Arial" w:hAnsi="Arial" w:cs="Arial"/>
          <w:bCs/>
          <w:sz w:val="24"/>
          <w:szCs w:val="24"/>
        </w:rPr>
        <w:t xml:space="preserve"> 2014</w:t>
      </w:r>
      <w:r>
        <w:rPr>
          <w:rFonts w:ascii="Arial" w:hAnsi="Arial" w:cs="Arial"/>
          <w:bCs/>
          <w:sz w:val="24"/>
          <w:szCs w:val="24"/>
        </w:rPr>
        <w:t xml:space="preserve"> y </w:t>
      </w:r>
      <w:r w:rsidR="002A31C2" w:rsidRPr="00DD1641">
        <w:rPr>
          <w:rFonts w:ascii="Arial" w:hAnsi="Arial" w:cs="Arial"/>
          <w:bCs/>
          <w:sz w:val="24"/>
          <w:szCs w:val="24"/>
        </w:rPr>
        <w:t>2018</w:t>
      </w:r>
      <w:r w:rsidR="007D4D9A">
        <w:rPr>
          <w:rFonts w:ascii="Arial" w:hAnsi="Arial" w:cs="Arial"/>
          <w:bCs/>
          <w:sz w:val="24"/>
          <w:szCs w:val="24"/>
        </w:rPr>
        <w:t>. Planteó que la misma se</w:t>
      </w:r>
      <w:r>
        <w:rPr>
          <w:rFonts w:ascii="Arial" w:hAnsi="Arial" w:cs="Arial"/>
          <w:bCs/>
          <w:sz w:val="24"/>
          <w:szCs w:val="24"/>
        </w:rPr>
        <w:t xml:space="preserve"> enmarca dentro de </w:t>
      </w:r>
      <w:r w:rsidR="007D4D9A">
        <w:rPr>
          <w:rFonts w:ascii="Arial" w:hAnsi="Arial" w:cs="Arial"/>
          <w:bCs/>
          <w:sz w:val="24"/>
          <w:szCs w:val="24"/>
        </w:rPr>
        <w:t>siete</w:t>
      </w:r>
      <w:r>
        <w:rPr>
          <w:rFonts w:ascii="Arial" w:hAnsi="Arial" w:cs="Arial"/>
          <w:bCs/>
          <w:sz w:val="24"/>
          <w:szCs w:val="24"/>
        </w:rPr>
        <w:t xml:space="preserve"> ejes o líneas de acción: </w:t>
      </w:r>
      <w:r w:rsidR="007D4D9A">
        <w:rPr>
          <w:rFonts w:ascii="Arial" w:hAnsi="Arial" w:cs="Arial"/>
          <w:bCs/>
          <w:sz w:val="24"/>
          <w:szCs w:val="24"/>
        </w:rPr>
        <w:t xml:space="preserve">1) </w:t>
      </w:r>
      <w:r w:rsidR="002A31C2" w:rsidRPr="00DD1641">
        <w:rPr>
          <w:rFonts w:ascii="Arial" w:hAnsi="Arial" w:cs="Arial"/>
          <w:bCs/>
          <w:sz w:val="24"/>
          <w:szCs w:val="24"/>
        </w:rPr>
        <w:t>Inversiones estratégicas y p</w:t>
      </w:r>
      <w:r w:rsidR="007D4D9A">
        <w:rPr>
          <w:rFonts w:ascii="Arial" w:hAnsi="Arial" w:cs="Arial"/>
          <w:bCs/>
          <w:sz w:val="24"/>
          <w:szCs w:val="24"/>
        </w:rPr>
        <w:t>lanes de desarrollo sectoriales; 2)</w:t>
      </w:r>
      <w:r w:rsidR="002A31C2" w:rsidRPr="00DD1641">
        <w:rPr>
          <w:rFonts w:ascii="Arial" w:hAnsi="Arial" w:cs="Arial"/>
          <w:bCs/>
          <w:sz w:val="24"/>
          <w:szCs w:val="24"/>
        </w:rPr>
        <w:t xml:space="preserve"> </w:t>
      </w:r>
      <w:r w:rsidR="007D4D9A">
        <w:rPr>
          <w:rFonts w:ascii="Arial" w:hAnsi="Arial" w:cs="Arial"/>
          <w:bCs/>
          <w:sz w:val="24"/>
          <w:szCs w:val="24"/>
        </w:rPr>
        <w:t>I</w:t>
      </w:r>
      <w:r w:rsidR="002A31C2" w:rsidRPr="00DD1641">
        <w:rPr>
          <w:rFonts w:ascii="Arial" w:hAnsi="Arial" w:cs="Arial"/>
          <w:bCs/>
          <w:sz w:val="24"/>
          <w:szCs w:val="24"/>
        </w:rPr>
        <w:t>nfraestr</w:t>
      </w:r>
      <w:r w:rsidR="007D4D9A">
        <w:rPr>
          <w:rFonts w:ascii="Arial" w:hAnsi="Arial" w:cs="Arial"/>
          <w:bCs/>
          <w:sz w:val="24"/>
          <w:szCs w:val="24"/>
        </w:rPr>
        <w:t>uctura para el nuevo desarrollo;</w:t>
      </w:r>
      <w:r w:rsidR="002A31C2" w:rsidRPr="00DD1641">
        <w:rPr>
          <w:rFonts w:ascii="Arial" w:hAnsi="Arial" w:cs="Arial"/>
          <w:bCs/>
          <w:sz w:val="24"/>
          <w:szCs w:val="24"/>
        </w:rPr>
        <w:t xml:space="preserve"> </w:t>
      </w:r>
      <w:r w:rsidR="007D4D9A">
        <w:rPr>
          <w:rFonts w:ascii="Arial" w:hAnsi="Arial" w:cs="Arial"/>
          <w:bCs/>
          <w:sz w:val="24"/>
          <w:szCs w:val="24"/>
        </w:rPr>
        <w:t>3) F</w:t>
      </w:r>
      <w:r w:rsidR="002A31C2" w:rsidRPr="00DD1641">
        <w:rPr>
          <w:rFonts w:ascii="Arial" w:hAnsi="Arial" w:cs="Arial"/>
          <w:bCs/>
          <w:sz w:val="24"/>
          <w:szCs w:val="24"/>
        </w:rPr>
        <w:t>inanciamiento de apoyo a la gestión de las pequeñas y medianas empresas</w:t>
      </w:r>
      <w:r w:rsidR="004D1B93">
        <w:rPr>
          <w:rFonts w:ascii="Arial" w:hAnsi="Arial" w:cs="Arial"/>
          <w:bCs/>
          <w:sz w:val="24"/>
          <w:szCs w:val="24"/>
        </w:rPr>
        <w:t>; 4)</w:t>
      </w:r>
      <w:r w:rsidR="002A31C2" w:rsidRPr="00DD1641">
        <w:rPr>
          <w:rFonts w:ascii="Arial" w:hAnsi="Arial" w:cs="Arial"/>
          <w:bCs/>
          <w:sz w:val="24"/>
          <w:szCs w:val="24"/>
        </w:rPr>
        <w:t xml:space="preserve"> </w:t>
      </w:r>
      <w:r w:rsidR="004D1B93">
        <w:rPr>
          <w:rFonts w:ascii="Arial" w:hAnsi="Arial" w:cs="Arial"/>
          <w:bCs/>
          <w:sz w:val="24"/>
          <w:szCs w:val="24"/>
        </w:rPr>
        <w:t>I</w:t>
      </w:r>
      <w:r w:rsidR="002A31C2" w:rsidRPr="00DD1641">
        <w:rPr>
          <w:rFonts w:ascii="Arial" w:hAnsi="Arial" w:cs="Arial"/>
          <w:bCs/>
          <w:sz w:val="24"/>
          <w:szCs w:val="24"/>
        </w:rPr>
        <w:t xml:space="preserve">mpulso al emprendimiento </w:t>
      </w:r>
      <w:r w:rsidR="004D1B93">
        <w:rPr>
          <w:rFonts w:ascii="Arial" w:hAnsi="Arial" w:cs="Arial"/>
          <w:bCs/>
          <w:sz w:val="24"/>
          <w:szCs w:val="24"/>
        </w:rPr>
        <w:t>y a la innovación; 5)</w:t>
      </w:r>
      <w:r w:rsidR="002A31C2" w:rsidRPr="00DD1641">
        <w:rPr>
          <w:rFonts w:ascii="Arial" w:hAnsi="Arial" w:cs="Arial"/>
          <w:bCs/>
          <w:sz w:val="24"/>
          <w:szCs w:val="24"/>
        </w:rPr>
        <w:t xml:space="preserve"> </w:t>
      </w:r>
      <w:r w:rsidR="004D1B93">
        <w:rPr>
          <w:rFonts w:ascii="Arial" w:hAnsi="Arial" w:cs="Arial"/>
          <w:bCs/>
          <w:sz w:val="24"/>
          <w:szCs w:val="24"/>
        </w:rPr>
        <w:t>E</w:t>
      </w:r>
      <w:r w:rsidR="002A31C2" w:rsidRPr="00DD1641">
        <w:rPr>
          <w:rFonts w:ascii="Arial" w:hAnsi="Arial" w:cs="Arial"/>
          <w:bCs/>
          <w:sz w:val="24"/>
          <w:szCs w:val="24"/>
        </w:rPr>
        <w:t>ficiencia en la regulación de la</w:t>
      </w:r>
      <w:r w:rsidR="004D1B93">
        <w:rPr>
          <w:rFonts w:ascii="Arial" w:hAnsi="Arial" w:cs="Arial"/>
          <w:bCs/>
          <w:sz w:val="24"/>
          <w:szCs w:val="24"/>
        </w:rPr>
        <w:t>s ofertas a servicios públicos; 6)</w:t>
      </w:r>
      <w:r w:rsidR="002A31C2" w:rsidRPr="00DD1641">
        <w:rPr>
          <w:rFonts w:ascii="Arial" w:hAnsi="Arial" w:cs="Arial"/>
          <w:bCs/>
          <w:sz w:val="24"/>
          <w:szCs w:val="24"/>
        </w:rPr>
        <w:t xml:space="preserve"> </w:t>
      </w:r>
      <w:r w:rsidR="004D1B93">
        <w:rPr>
          <w:rFonts w:ascii="Arial" w:hAnsi="Arial" w:cs="Arial"/>
          <w:bCs/>
          <w:sz w:val="24"/>
          <w:szCs w:val="24"/>
        </w:rPr>
        <w:t>T</w:t>
      </w:r>
      <w:r w:rsidR="002A31C2" w:rsidRPr="00DD1641">
        <w:rPr>
          <w:rFonts w:ascii="Arial" w:hAnsi="Arial" w:cs="Arial"/>
          <w:bCs/>
          <w:sz w:val="24"/>
          <w:szCs w:val="24"/>
        </w:rPr>
        <w:t>ransparencia en los mercados</w:t>
      </w:r>
      <w:r w:rsidR="004D1B93">
        <w:rPr>
          <w:rFonts w:ascii="Arial" w:hAnsi="Arial" w:cs="Arial"/>
          <w:bCs/>
          <w:sz w:val="24"/>
          <w:szCs w:val="24"/>
        </w:rPr>
        <w:t>,</w:t>
      </w:r>
      <w:r w:rsidR="002A31C2" w:rsidRPr="00DD1641">
        <w:rPr>
          <w:rFonts w:ascii="Arial" w:hAnsi="Arial" w:cs="Arial"/>
          <w:bCs/>
          <w:sz w:val="24"/>
          <w:szCs w:val="24"/>
        </w:rPr>
        <w:t xml:space="preserve"> y</w:t>
      </w:r>
      <w:r w:rsidR="004D1B93">
        <w:rPr>
          <w:rFonts w:ascii="Arial" w:hAnsi="Arial" w:cs="Arial"/>
          <w:bCs/>
          <w:sz w:val="24"/>
          <w:szCs w:val="24"/>
        </w:rPr>
        <w:t xml:space="preserve"> 7)</w:t>
      </w:r>
      <w:r w:rsidR="002A31C2" w:rsidRPr="00DD1641">
        <w:rPr>
          <w:rFonts w:ascii="Arial" w:hAnsi="Arial" w:cs="Arial"/>
          <w:bCs/>
          <w:sz w:val="24"/>
          <w:szCs w:val="24"/>
        </w:rPr>
        <w:t xml:space="preserve"> </w:t>
      </w:r>
      <w:r w:rsidR="004D1B93">
        <w:rPr>
          <w:rFonts w:ascii="Arial" w:hAnsi="Arial" w:cs="Arial"/>
          <w:bCs/>
          <w:sz w:val="24"/>
          <w:szCs w:val="24"/>
        </w:rPr>
        <w:t>N</w:t>
      </w:r>
      <w:r w:rsidR="002A31C2" w:rsidRPr="00DD1641">
        <w:rPr>
          <w:rFonts w:ascii="Arial" w:hAnsi="Arial" w:cs="Arial"/>
          <w:bCs/>
          <w:sz w:val="24"/>
          <w:szCs w:val="24"/>
        </w:rPr>
        <w:t xml:space="preserve">ueva institucionalidad. </w:t>
      </w:r>
    </w:p>
    <w:p w:rsidR="004A319A" w:rsidRDefault="004A319A" w:rsidP="006F3E70">
      <w:pPr>
        <w:spacing w:after="0" w:line="240" w:lineRule="auto"/>
        <w:jc w:val="both"/>
        <w:rPr>
          <w:rFonts w:ascii="Arial" w:hAnsi="Arial" w:cs="Arial"/>
          <w:bCs/>
          <w:sz w:val="24"/>
          <w:szCs w:val="24"/>
        </w:rPr>
      </w:pPr>
    </w:p>
    <w:p w:rsidR="002A31C2"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E82D53">
        <w:rPr>
          <w:rFonts w:ascii="Arial" w:hAnsi="Arial" w:cs="Arial"/>
          <w:bCs/>
          <w:sz w:val="24"/>
          <w:szCs w:val="24"/>
        </w:rPr>
        <w:t>Profundizó en las medidas de la</w:t>
      </w:r>
      <w:r w:rsidR="004D1B93">
        <w:rPr>
          <w:rFonts w:ascii="Arial" w:hAnsi="Arial" w:cs="Arial"/>
          <w:bCs/>
          <w:sz w:val="24"/>
          <w:szCs w:val="24"/>
        </w:rPr>
        <w:t xml:space="preserve"> mencionada</w:t>
      </w:r>
      <w:r w:rsidR="00E82D53">
        <w:rPr>
          <w:rFonts w:ascii="Arial" w:hAnsi="Arial" w:cs="Arial"/>
          <w:bCs/>
          <w:sz w:val="24"/>
          <w:szCs w:val="24"/>
        </w:rPr>
        <w:t xml:space="preserve"> agenda, informando que</w:t>
      </w:r>
      <w:r w:rsidR="002A31C2" w:rsidRPr="00DD1641">
        <w:rPr>
          <w:rFonts w:ascii="Arial" w:hAnsi="Arial" w:cs="Arial"/>
          <w:bCs/>
          <w:sz w:val="24"/>
          <w:szCs w:val="24"/>
        </w:rPr>
        <w:t xml:space="preserve"> </w:t>
      </w:r>
      <w:r w:rsidR="00E82D53">
        <w:rPr>
          <w:rFonts w:ascii="Arial" w:hAnsi="Arial" w:cs="Arial"/>
          <w:bCs/>
          <w:sz w:val="24"/>
          <w:szCs w:val="24"/>
        </w:rPr>
        <w:t>se ha</w:t>
      </w:r>
      <w:r w:rsidR="002A31C2" w:rsidRPr="00DD1641">
        <w:rPr>
          <w:rFonts w:ascii="Arial" w:hAnsi="Arial" w:cs="Arial"/>
          <w:bCs/>
          <w:sz w:val="24"/>
          <w:szCs w:val="24"/>
        </w:rPr>
        <w:t xml:space="preserve"> enviado un proyecto de ley para capitalizar Banco Estado en US</w:t>
      </w:r>
      <w:r w:rsidR="00E82D53">
        <w:rPr>
          <w:rFonts w:ascii="Arial" w:hAnsi="Arial" w:cs="Arial"/>
          <w:bCs/>
          <w:sz w:val="24"/>
          <w:szCs w:val="24"/>
        </w:rPr>
        <w:t>$</w:t>
      </w:r>
      <w:r w:rsidR="00E40EA4" w:rsidRPr="00DD1641">
        <w:rPr>
          <w:rFonts w:ascii="Arial" w:hAnsi="Arial" w:cs="Arial"/>
          <w:bCs/>
          <w:sz w:val="24"/>
          <w:szCs w:val="24"/>
        </w:rPr>
        <w:t>450 millones</w:t>
      </w:r>
      <w:r w:rsidR="002A31C2" w:rsidRPr="00DD1641">
        <w:rPr>
          <w:rFonts w:ascii="Arial" w:hAnsi="Arial" w:cs="Arial"/>
          <w:bCs/>
          <w:sz w:val="24"/>
          <w:szCs w:val="24"/>
        </w:rPr>
        <w:t xml:space="preserve"> y en US</w:t>
      </w:r>
      <w:r w:rsidR="00E82D53">
        <w:rPr>
          <w:rFonts w:ascii="Arial" w:hAnsi="Arial" w:cs="Arial"/>
          <w:bCs/>
          <w:sz w:val="24"/>
          <w:szCs w:val="24"/>
        </w:rPr>
        <w:t>$</w:t>
      </w:r>
      <w:r w:rsidR="002A31C2" w:rsidRPr="00DD1641">
        <w:rPr>
          <w:rFonts w:ascii="Arial" w:hAnsi="Arial" w:cs="Arial"/>
          <w:bCs/>
          <w:sz w:val="24"/>
          <w:szCs w:val="24"/>
        </w:rPr>
        <w:t xml:space="preserve"> 50 millones </w:t>
      </w:r>
      <w:r w:rsidR="00E82D53">
        <w:rPr>
          <w:rFonts w:ascii="Arial" w:hAnsi="Arial" w:cs="Arial"/>
          <w:bCs/>
          <w:sz w:val="24"/>
          <w:szCs w:val="24"/>
        </w:rPr>
        <w:t>para el F</w:t>
      </w:r>
      <w:r w:rsidR="002A31C2" w:rsidRPr="00DD1641">
        <w:rPr>
          <w:rFonts w:ascii="Arial" w:hAnsi="Arial" w:cs="Arial"/>
          <w:bCs/>
          <w:sz w:val="24"/>
          <w:szCs w:val="24"/>
        </w:rPr>
        <w:t xml:space="preserve">ondo de </w:t>
      </w:r>
      <w:r w:rsidR="00E82D53">
        <w:rPr>
          <w:rFonts w:ascii="Arial" w:hAnsi="Arial" w:cs="Arial"/>
          <w:bCs/>
          <w:sz w:val="24"/>
          <w:szCs w:val="24"/>
        </w:rPr>
        <w:t>G</w:t>
      </w:r>
      <w:r w:rsidR="002A31C2" w:rsidRPr="00DD1641">
        <w:rPr>
          <w:rFonts w:ascii="Arial" w:hAnsi="Arial" w:cs="Arial"/>
          <w:bCs/>
          <w:sz w:val="24"/>
          <w:szCs w:val="24"/>
        </w:rPr>
        <w:t xml:space="preserve">arantía de la </w:t>
      </w:r>
      <w:r w:rsidR="00E82D53">
        <w:rPr>
          <w:rFonts w:ascii="Arial" w:hAnsi="Arial" w:cs="Arial"/>
          <w:bCs/>
          <w:sz w:val="24"/>
          <w:szCs w:val="24"/>
        </w:rPr>
        <w:t>P</w:t>
      </w:r>
      <w:r w:rsidR="002A31C2" w:rsidRPr="00DD1641">
        <w:rPr>
          <w:rFonts w:ascii="Arial" w:hAnsi="Arial" w:cs="Arial"/>
          <w:bCs/>
          <w:sz w:val="24"/>
          <w:szCs w:val="24"/>
        </w:rPr>
        <w:t xml:space="preserve">equeña </w:t>
      </w:r>
      <w:r w:rsidR="00E82D53">
        <w:rPr>
          <w:rFonts w:ascii="Arial" w:hAnsi="Arial" w:cs="Arial"/>
          <w:bCs/>
          <w:sz w:val="24"/>
          <w:szCs w:val="24"/>
        </w:rPr>
        <w:t>E</w:t>
      </w:r>
      <w:r w:rsidR="002A31C2" w:rsidRPr="00DD1641">
        <w:rPr>
          <w:rFonts w:ascii="Arial" w:hAnsi="Arial" w:cs="Arial"/>
          <w:bCs/>
          <w:sz w:val="24"/>
          <w:szCs w:val="24"/>
        </w:rPr>
        <w:t xml:space="preserve">mpresa </w:t>
      </w:r>
      <w:r w:rsidR="00E82D53">
        <w:rPr>
          <w:rFonts w:ascii="Arial" w:hAnsi="Arial" w:cs="Arial"/>
          <w:bCs/>
          <w:sz w:val="24"/>
          <w:szCs w:val="24"/>
        </w:rPr>
        <w:t>(</w:t>
      </w:r>
      <w:r w:rsidR="002A31C2" w:rsidRPr="00DD1641">
        <w:rPr>
          <w:rFonts w:ascii="Arial" w:hAnsi="Arial" w:cs="Arial"/>
          <w:bCs/>
          <w:sz w:val="24"/>
          <w:szCs w:val="24"/>
        </w:rPr>
        <w:t>FOGAPE</w:t>
      </w:r>
      <w:r w:rsidR="004D1B93">
        <w:rPr>
          <w:rFonts w:ascii="Arial" w:hAnsi="Arial" w:cs="Arial"/>
          <w:bCs/>
          <w:sz w:val="24"/>
          <w:szCs w:val="24"/>
        </w:rPr>
        <w:t>),</w:t>
      </w:r>
      <w:r w:rsidR="002A31C2" w:rsidRPr="00DD1641">
        <w:rPr>
          <w:rFonts w:ascii="Arial" w:hAnsi="Arial" w:cs="Arial"/>
          <w:bCs/>
          <w:sz w:val="24"/>
          <w:szCs w:val="24"/>
        </w:rPr>
        <w:t xml:space="preserve"> </w:t>
      </w:r>
      <w:r w:rsidR="004D1B93">
        <w:rPr>
          <w:rFonts w:ascii="Arial" w:hAnsi="Arial" w:cs="Arial"/>
          <w:bCs/>
          <w:sz w:val="24"/>
          <w:szCs w:val="24"/>
        </w:rPr>
        <w:t>dando</w:t>
      </w:r>
      <w:r w:rsidR="002A31C2" w:rsidRPr="00DD1641">
        <w:rPr>
          <w:rFonts w:ascii="Arial" w:hAnsi="Arial" w:cs="Arial"/>
          <w:bCs/>
          <w:sz w:val="24"/>
          <w:szCs w:val="24"/>
        </w:rPr>
        <w:t xml:space="preserve"> acceso a pequeñas empresas a financiamiento, flu</w:t>
      </w:r>
      <w:r w:rsidR="00C66E73">
        <w:rPr>
          <w:rFonts w:ascii="Arial" w:hAnsi="Arial" w:cs="Arial"/>
          <w:bCs/>
          <w:sz w:val="24"/>
          <w:szCs w:val="24"/>
        </w:rPr>
        <w:t>idez en el crédito,</w:t>
      </w:r>
      <w:r w:rsidR="002A31C2" w:rsidRPr="00DD1641">
        <w:rPr>
          <w:rFonts w:ascii="Arial" w:hAnsi="Arial" w:cs="Arial"/>
          <w:bCs/>
          <w:sz w:val="24"/>
          <w:szCs w:val="24"/>
        </w:rPr>
        <w:t xml:space="preserve"> </w:t>
      </w:r>
      <w:r w:rsidR="00E82D53">
        <w:rPr>
          <w:rFonts w:ascii="Arial" w:hAnsi="Arial" w:cs="Arial"/>
          <w:bCs/>
          <w:sz w:val="24"/>
          <w:szCs w:val="24"/>
        </w:rPr>
        <w:t>y</w:t>
      </w:r>
      <w:r w:rsidR="002A31C2" w:rsidRPr="00DD1641">
        <w:rPr>
          <w:rFonts w:ascii="Arial" w:hAnsi="Arial" w:cs="Arial"/>
          <w:bCs/>
          <w:sz w:val="24"/>
          <w:szCs w:val="24"/>
        </w:rPr>
        <w:t xml:space="preserve"> no menos de US</w:t>
      </w:r>
      <w:r w:rsidR="00E82D53">
        <w:rPr>
          <w:rFonts w:ascii="Arial" w:hAnsi="Arial" w:cs="Arial"/>
          <w:bCs/>
          <w:sz w:val="24"/>
          <w:szCs w:val="24"/>
        </w:rPr>
        <w:t>$</w:t>
      </w:r>
      <w:r w:rsidR="004D1B93">
        <w:rPr>
          <w:rFonts w:ascii="Arial" w:hAnsi="Arial" w:cs="Arial"/>
          <w:bCs/>
          <w:sz w:val="24"/>
          <w:szCs w:val="24"/>
        </w:rPr>
        <w:t>1.500 millones a las PYMES y</w:t>
      </w:r>
      <w:r w:rsidR="002A31C2" w:rsidRPr="00DD1641">
        <w:rPr>
          <w:rFonts w:ascii="Arial" w:hAnsi="Arial" w:cs="Arial"/>
          <w:bCs/>
          <w:sz w:val="24"/>
          <w:szCs w:val="24"/>
        </w:rPr>
        <w:t xml:space="preserve"> US</w:t>
      </w:r>
      <w:r w:rsidR="00E82D53">
        <w:rPr>
          <w:rFonts w:ascii="Arial" w:hAnsi="Arial" w:cs="Arial"/>
          <w:bCs/>
          <w:sz w:val="24"/>
          <w:szCs w:val="24"/>
        </w:rPr>
        <w:t>$</w:t>
      </w:r>
      <w:r w:rsidR="002A31C2" w:rsidRPr="00DD1641">
        <w:rPr>
          <w:rFonts w:ascii="Arial" w:hAnsi="Arial" w:cs="Arial"/>
          <w:bCs/>
          <w:sz w:val="24"/>
          <w:szCs w:val="24"/>
        </w:rPr>
        <w:t>2.000 millo</w:t>
      </w:r>
      <w:r w:rsidR="004D1B93">
        <w:rPr>
          <w:rFonts w:ascii="Arial" w:hAnsi="Arial" w:cs="Arial"/>
          <w:bCs/>
          <w:sz w:val="24"/>
          <w:szCs w:val="24"/>
        </w:rPr>
        <w:t>nes a los créditos hipotecarios</w:t>
      </w:r>
      <w:r w:rsidR="002A31C2" w:rsidRPr="00DD1641">
        <w:rPr>
          <w:rFonts w:ascii="Arial" w:hAnsi="Arial" w:cs="Arial"/>
          <w:bCs/>
          <w:sz w:val="24"/>
          <w:szCs w:val="24"/>
        </w:rPr>
        <w:t xml:space="preserve"> </w:t>
      </w:r>
      <w:r w:rsidR="004D1B93">
        <w:rPr>
          <w:rFonts w:ascii="Arial" w:hAnsi="Arial" w:cs="Arial"/>
          <w:bCs/>
          <w:sz w:val="24"/>
          <w:szCs w:val="24"/>
        </w:rPr>
        <w:t>(</w:t>
      </w:r>
      <w:r w:rsidR="002A31C2" w:rsidRPr="00DD1641">
        <w:rPr>
          <w:rFonts w:ascii="Arial" w:hAnsi="Arial" w:cs="Arial"/>
          <w:bCs/>
          <w:sz w:val="24"/>
          <w:szCs w:val="24"/>
        </w:rPr>
        <w:t>US</w:t>
      </w:r>
      <w:r w:rsidR="00E82D53">
        <w:rPr>
          <w:rFonts w:ascii="Arial" w:hAnsi="Arial" w:cs="Arial"/>
          <w:bCs/>
          <w:sz w:val="24"/>
          <w:szCs w:val="24"/>
        </w:rPr>
        <w:t>$</w:t>
      </w:r>
      <w:r w:rsidR="002A31C2" w:rsidRPr="00DD1641">
        <w:rPr>
          <w:rFonts w:ascii="Arial" w:hAnsi="Arial" w:cs="Arial"/>
          <w:bCs/>
          <w:sz w:val="24"/>
          <w:szCs w:val="24"/>
        </w:rPr>
        <w:t xml:space="preserve">350 millones a diciembre del </w:t>
      </w:r>
      <w:r w:rsidR="004D1B93">
        <w:rPr>
          <w:rFonts w:ascii="Arial" w:hAnsi="Arial" w:cs="Arial"/>
          <w:bCs/>
          <w:sz w:val="24"/>
          <w:szCs w:val="24"/>
        </w:rPr>
        <w:t xml:space="preserve">año </w:t>
      </w:r>
      <w:r w:rsidR="002A31C2" w:rsidRPr="00DD1641">
        <w:rPr>
          <w:rFonts w:ascii="Arial" w:hAnsi="Arial" w:cs="Arial"/>
          <w:bCs/>
          <w:sz w:val="24"/>
          <w:szCs w:val="24"/>
        </w:rPr>
        <w:t>2014 a las pequeñas y medianas empresas</w:t>
      </w:r>
      <w:r w:rsidR="00E82D53">
        <w:rPr>
          <w:rFonts w:ascii="Arial" w:hAnsi="Arial" w:cs="Arial"/>
          <w:bCs/>
          <w:sz w:val="24"/>
          <w:szCs w:val="24"/>
        </w:rPr>
        <w:t>,</w:t>
      </w:r>
      <w:r w:rsidR="002A31C2" w:rsidRPr="00DD1641">
        <w:rPr>
          <w:rFonts w:ascii="Arial" w:hAnsi="Arial" w:cs="Arial"/>
          <w:bCs/>
          <w:sz w:val="24"/>
          <w:szCs w:val="24"/>
        </w:rPr>
        <w:t xml:space="preserve"> US</w:t>
      </w:r>
      <w:r w:rsidR="00E82D53">
        <w:rPr>
          <w:rFonts w:ascii="Arial" w:hAnsi="Arial" w:cs="Arial"/>
          <w:bCs/>
          <w:sz w:val="24"/>
          <w:szCs w:val="24"/>
        </w:rPr>
        <w:t>$</w:t>
      </w:r>
      <w:r w:rsidR="002A31C2" w:rsidRPr="00DD1641">
        <w:rPr>
          <w:rFonts w:ascii="Arial" w:hAnsi="Arial" w:cs="Arial"/>
          <w:bCs/>
          <w:sz w:val="24"/>
          <w:szCs w:val="24"/>
        </w:rPr>
        <w:t>1.000 millones en créditos hi</w:t>
      </w:r>
      <w:r w:rsidR="00E82D53">
        <w:rPr>
          <w:rFonts w:ascii="Arial" w:hAnsi="Arial" w:cs="Arial"/>
          <w:bCs/>
          <w:sz w:val="24"/>
          <w:szCs w:val="24"/>
        </w:rPr>
        <w:t xml:space="preserve">potecarios a </w:t>
      </w:r>
      <w:r w:rsidR="004D1B93">
        <w:rPr>
          <w:rFonts w:ascii="Arial" w:hAnsi="Arial" w:cs="Arial"/>
          <w:bCs/>
          <w:sz w:val="24"/>
          <w:szCs w:val="24"/>
        </w:rPr>
        <w:t>la misma fecha referida)</w:t>
      </w:r>
      <w:r w:rsidR="002A31C2" w:rsidRPr="00DD1641">
        <w:rPr>
          <w:rFonts w:ascii="Arial" w:hAnsi="Arial" w:cs="Arial"/>
          <w:bCs/>
          <w:sz w:val="24"/>
          <w:szCs w:val="24"/>
        </w:rPr>
        <w:t>.</w:t>
      </w:r>
    </w:p>
    <w:p w:rsidR="00E82D53" w:rsidRPr="00DD1641" w:rsidRDefault="00E82D53" w:rsidP="006F3E70">
      <w:pPr>
        <w:spacing w:after="0" w:line="240" w:lineRule="auto"/>
        <w:jc w:val="both"/>
        <w:rPr>
          <w:rFonts w:ascii="Arial" w:hAnsi="Arial" w:cs="Arial"/>
          <w:bCs/>
          <w:sz w:val="24"/>
          <w:szCs w:val="24"/>
        </w:rPr>
      </w:pPr>
    </w:p>
    <w:p w:rsidR="00E82D53"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4D1B93">
        <w:rPr>
          <w:rFonts w:ascii="Arial" w:hAnsi="Arial" w:cs="Arial"/>
          <w:bCs/>
          <w:sz w:val="24"/>
          <w:szCs w:val="24"/>
        </w:rPr>
        <w:t>P</w:t>
      </w:r>
      <w:r w:rsidR="00E82D53">
        <w:rPr>
          <w:rFonts w:ascii="Arial" w:hAnsi="Arial" w:cs="Arial"/>
          <w:bCs/>
          <w:sz w:val="24"/>
          <w:szCs w:val="24"/>
        </w:rPr>
        <w:t>rosiguió expresando que u</w:t>
      </w:r>
      <w:r w:rsidR="002A31C2" w:rsidRPr="00DD1641">
        <w:rPr>
          <w:rFonts w:ascii="Arial" w:hAnsi="Arial" w:cs="Arial"/>
          <w:bCs/>
          <w:sz w:val="24"/>
          <w:szCs w:val="24"/>
        </w:rPr>
        <w:t>no de los problemas que enfrentan las empresas y los hogares de Chile es el creciente costo de la energía</w:t>
      </w:r>
      <w:r w:rsidR="00E82D53">
        <w:rPr>
          <w:rFonts w:ascii="Arial" w:hAnsi="Arial" w:cs="Arial"/>
          <w:bCs/>
          <w:sz w:val="24"/>
          <w:szCs w:val="24"/>
        </w:rPr>
        <w:t>.</w:t>
      </w:r>
    </w:p>
    <w:p w:rsidR="00E82D53" w:rsidRDefault="00E82D53" w:rsidP="006F3E70">
      <w:pPr>
        <w:spacing w:after="0" w:line="240" w:lineRule="auto"/>
        <w:jc w:val="both"/>
        <w:rPr>
          <w:rFonts w:ascii="Arial" w:hAnsi="Arial" w:cs="Arial"/>
          <w:bCs/>
          <w:sz w:val="24"/>
          <w:szCs w:val="24"/>
        </w:rPr>
      </w:pPr>
    </w:p>
    <w:p w:rsidR="00E82D53" w:rsidRDefault="00E82D53" w:rsidP="006F3E70">
      <w:pPr>
        <w:spacing w:after="0" w:line="240" w:lineRule="auto"/>
        <w:jc w:val="both"/>
        <w:rPr>
          <w:rFonts w:ascii="Arial" w:hAnsi="Arial" w:cs="Arial"/>
          <w:bCs/>
          <w:sz w:val="24"/>
          <w:szCs w:val="24"/>
        </w:rPr>
      </w:pPr>
      <w:r>
        <w:rPr>
          <w:rFonts w:ascii="Arial" w:hAnsi="Arial" w:cs="Arial"/>
          <w:bCs/>
          <w:noProof/>
          <w:sz w:val="24"/>
          <w:szCs w:val="24"/>
          <w:lang w:eastAsia="es-CL"/>
        </w:rPr>
        <w:lastRenderedPageBreak/>
        <w:drawing>
          <wp:inline distT="0" distB="0" distL="0" distR="0" wp14:anchorId="5090DDF0" wp14:editId="609F18AD">
            <wp:extent cx="5250180" cy="25298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2530758"/>
                    </a:xfrm>
                    <a:prstGeom prst="rect">
                      <a:avLst/>
                    </a:prstGeom>
                    <a:noFill/>
                    <a:ln>
                      <a:noFill/>
                    </a:ln>
                  </pic:spPr>
                </pic:pic>
              </a:graphicData>
            </a:graphic>
          </wp:inline>
        </w:drawing>
      </w:r>
    </w:p>
    <w:p w:rsidR="00E82D53" w:rsidRDefault="00E82D53" w:rsidP="006F3E70">
      <w:pPr>
        <w:spacing w:after="0" w:line="240" w:lineRule="auto"/>
        <w:jc w:val="both"/>
        <w:rPr>
          <w:rFonts w:ascii="Arial" w:hAnsi="Arial" w:cs="Arial"/>
          <w:bCs/>
          <w:sz w:val="24"/>
          <w:szCs w:val="24"/>
        </w:rPr>
      </w:pPr>
    </w:p>
    <w:p w:rsidR="001F1EDF"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AA4F7D">
        <w:rPr>
          <w:rFonts w:ascii="Arial" w:hAnsi="Arial" w:cs="Arial"/>
          <w:bCs/>
          <w:sz w:val="24"/>
          <w:szCs w:val="24"/>
        </w:rPr>
        <w:t>A mayor abundamiento, i</w:t>
      </w:r>
      <w:r w:rsidR="001F1EDF">
        <w:rPr>
          <w:rFonts w:ascii="Arial" w:hAnsi="Arial" w:cs="Arial"/>
          <w:bCs/>
          <w:sz w:val="24"/>
          <w:szCs w:val="24"/>
        </w:rPr>
        <w:t>nformó que l</w:t>
      </w:r>
      <w:r w:rsidR="00D11E36">
        <w:rPr>
          <w:rFonts w:ascii="Arial" w:hAnsi="Arial" w:cs="Arial"/>
          <w:bCs/>
          <w:sz w:val="24"/>
          <w:szCs w:val="24"/>
        </w:rPr>
        <w:t>a agenda de energía lanzada en mayo de este año apunta a los siguientes objetivos: reducir los costos marginales de electricidad en un 30% en el Sistema Interconectado Central</w:t>
      </w:r>
      <w:r w:rsidR="001F1EDF">
        <w:rPr>
          <w:rFonts w:ascii="Arial" w:hAnsi="Arial" w:cs="Arial"/>
          <w:bCs/>
          <w:sz w:val="24"/>
          <w:szCs w:val="24"/>
        </w:rPr>
        <w:t xml:space="preserve"> (SIC)</w:t>
      </w:r>
      <w:r w:rsidR="00F76585">
        <w:rPr>
          <w:rFonts w:ascii="Arial" w:hAnsi="Arial" w:cs="Arial"/>
          <w:bCs/>
          <w:sz w:val="24"/>
          <w:szCs w:val="24"/>
        </w:rPr>
        <w:t>;</w:t>
      </w:r>
      <w:r w:rsidR="00D11E36">
        <w:rPr>
          <w:rFonts w:ascii="Arial" w:hAnsi="Arial" w:cs="Arial"/>
          <w:bCs/>
          <w:sz w:val="24"/>
          <w:szCs w:val="24"/>
        </w:rPr>
        <w:t xml:space="preserve"> </w:t>
      </w:r>
      <w:r w:rsidR="00E40EA4" w:rsidRPr="00DD1641">
        <w:rPr>
          <w:rFonts w:ascii="Arial" w:hAnsi="Arial" w:cs="Arial"/>
          <w:bCs/>
          <w:sz w:val="24"/>
          <w:szCs w:val="24"/>
        </w:rPr>
        <w:t>reducir los precios de las licitaciones de suministro</w:t>
      </w:r>
      <w:r w:rsidR="00F76585">
        <w:rPr>
          <w:rFonts w:ascii="Arial" w:hAnsi="Arial" w:cs="Arial"/>
          <w:bCs/>
          <w:sz w:val="24"/>
          <w:szCs w:val="24"/>
        </w:rPr>
        <w:t xml:space="preserve"> eléctrico en la próxima década;</w:t>
      </w:r>
      <w:r w:rsidR="00E40EA4" w:rsidRPr="00DD1641">
        <w:rPr>
          <w:rFonts w:ascii="Arial" w:hAnsi="Arial" w:cs="Arial"/>
          <w:bCs/>
          <w:sz w:val="24"/>
          <w:szCs w:val="24"/>
        </w:rPr>
        <w:t xml:space="preserve"> levanta</w:t>
      </w:r>
      <w:r w:rsidR="001F1EDF">
        <w:rPr>
          <w:rFonts w:ascii="Arial" w:hAnsi="Arial" w:cs="Arial"/>
          <w:bCs/>
          <w:sz w:val="24"/>
          <w:szCs w:val="24"/>
        </w:rPr>
        <w:t>r</w:t>
      </w:r>
      <w:r w:rsidR="00E40EA4" w:rsidRPr="00DD1641">
        <w:rPr>
          <w:rFonts w:ascii="Arial" w:hAnsi="Arial" w:cs="Arial"/>
          <w:bCs/>
          <w:sz w:val="24"/>
          <w:szCs w:val="24"/>
        </w:rPr>
        <w:t xml:space="preserve"> las barreras existentes para </w:t>
      </w:r>
      <w:r w:rsidR="002515FE" w:rsidRPr="00DD1641">
        <w:rPr>
          <w:rFonts w:ascii="Arial" w:hAnsi="Arial" w:cs="Arial"/>
          <w:bCs/>
          <w:sz w:val="24"/>
          <w:szCs w:val="24"/>
        </w:rPr>
        <w:t xml:space="preserve">las energías renovables no convencionales </w:t>
      </w:r>
      <w:r w:rsidR="00F76585">
        <w:rPr>
          <w:rFonts w:ascii="Arial" w:hAnsi="Arial" w:cs="Arial"/>
          <w:bCs/>
          <w:sz w:val="24"/>
          <w:szCs w:val="24"/>
        </w:rPr>
        <w:t>-</w:t>
      </w:r>
      <w:r w:rsidR="002515FE" w:rsidRPr="00DD1641">
        <w:rPr>
          <w:rFonts w:ascii="Arial" w:hAnsi="Arial" w:cs="Arial"/>
          <w:bCs/>
          <w:sz w:val="24"/>
          <w:szCs w:val="24"/>
        </w:rPr>
        <w:t>tan importantes para un desarrollo económico sustentable</w:t>
      </w:r>
      <w:r w:rsidR="00F76585">
        <w:rPr>
          <w:rFonts w:ascii="Arial" w:hAnsi="Arial" w:cs="Arial"/>
          <w:bCs/>
          <w:sz w:val="24"/>
          <w:szCs w:val="24"/>
        </w:rPr>
        <w:t>-;</w:t>
      </w:r>
      <w:r w:rsidR="002515FE" w:rsidRPr="00DD1641">
        <w:rPr>
          <w:rFonts w:ascii="Arial" w:hAnsi="Arial" w:cs="Arial"/>
          <w:bCs/>
          <w:sz w:val="24"/>
          <w:szCs w:val="24"/>
        </w:rPr>
        <w:t xml:space="preserve"> fomentar el uso eficiente de la energía con una meta de aho</w:t>
      </w:r>
      <w:r w:rsidR="00F76585">
        <w:rPr>
          <w:rFonts w:ascii="Arial" w:hAnsi="Arial" w:cs="Arial"/>
          <w:bCs/>
          <w:sz w:val="24"/>
          <w:szCs w:val="24"/>
        </w:rPr>
        <w:t>rro del 20% al año 2025;</w:t>
      </w:r>
      <w:r w:rsidR="002515FE" w:rsidRPr="00DD1641">
        <w:rPr>
          <w:rFonts w:ascii="Arial" w:hAnsi="Arial" w:cs="Arial"/>
          <w:bCs/>
          <w:sz w:val="24"/>
          <w:szCs w:val="24"/>
        </w:rPr>
        <w:t xml:space="preserve"> transformar ENAP en una empresa robusta de forma tal que sea un actor sólido y con protagonismo en lo</w:t>
      </w:r>
      <w:r w:rsidR="00F76585">
        <w:rPr>
          <w:rFonts w:ascii="Arial" w:hAnsi="Arial" w:cs="Arial"/>
          <w:bCs/>
          <w:sz w:val="24"/>
          <w:szCs w:val="24"/>
        </w:rPr>
        <w:t>s desafíos energéticos del país;</w:t>
      </w:r>
      <w:r w:rsidR="002515FE" w:rsidRPr="00DD1641">
        <w:rPr>
          <w:rFonts w:ascii="Arial" w:hAnsi="Arial" w:cs="Arial"/>
          <w:bCs/>
          <w:sz w:val="24"/>
          <w:szCs w:val="24"/>
        </w:rPr>
        <w:t xml:space="preserve"> </w:t>
      </w:r>
      <w:r w:rsidR="001F1EDF" w:rsidRPr="00DD1641">
        <w:rPr>
          <w:rFonts w:ascii="Arial" w:hAnsi="Arial" w:cs="Arial"/>
          <w:bCs/>
          <w:sz w:val="24"/>
          <w:szCs w:val="24"/>
        </w:rPr>
        <w:t xml:space="preserve">avanzar en la modernización </w:t>
      </w:r>
      <w:r w:rsidR="002515FE" w:rsidRPr="00DD1641">
        <w:rPr>
          <w:rFonts w:ascii="Arial" w:hAnsi="Arial" w:cs="Arial"/>
          <w:bCs/>
          <w:sz w:val="24"/>
          <w:szCs w:val="24"/>
        </w:rPr>
        <w:t>de</w:t>
      </w:r>
      <w:r w:rsidR="00F76585">
        <w:rPr>
          <w:rFonts w:ascii="Arial" w:hAnsi="Arial" w:cs="Arial"/>
          <w:bCs/>
          <w:sz w:val="24"/>
          <w:szCs w:val="24"/>
        </w:rPr>
        <w:t>l</w:t>
      </w:r>
      <w:r w:rsidR="002515FE" w:rsidRPr="00DD1641">
        <w:rPr>
          <w:rFonts w:ascii="Arial" w:hAnsi="Arial" w:cs="Arial"/>
          <w:bCs/>
          <w:sz w:val="24"/>
          <w:szCs w:val="24"/>
        </w:rPr>
        <w:t xml:space="preserve"> gobierno corporativo </w:t>
      </w:r>
      <w:r w:rsidR="001F1EDF">
        <w:rPr>
          <w:rFonts w:ascii="Arial" w:hAnsi="Arial" w:cs="Arial"/>
          <w:bCs/>
          <w:sz w:val="24"/>
          <w:szCs w:val="24"/>
        </w:rPr>
        <w:t xml:space="preserve">de </w:t>
      </w:r>
      <w:r w:rsidR="001F1EDF" w:rsidRPr="00DD1641">
        <w:rPr>
          <w:rFonts w:ascii="Arial" w:hAnsi="Arial" w:cs="Arial"/>
          <w:bCs/>
          <w:sz w:val="24"/>
          <w:szCs w:val="24"/>
        </w:rPr>
        <w:t xml:space="preserve">ENAP </w:t>
      </w:r>
      <w:r w:rsidR="001F1EDF">
        <w:rPr>
          <w:rFonts w:ascii="Arial" w:hAnsi="Arial" w:cs="Arial"/>
          <w:bCs/>
          <w:sz w:val="24"/>
          <w:szCs w:val="24"/>
        </w:rPr>
        <w:t>para</w:t>
      </w:r>
      <w:r w:rsidR="002515FE" w:rsidRPr="00DD1641">
        <w:rPr>
          <w:rFonts w:ascii="Arial" w:hAnsi="Arial" w:cs="Arial"/>
          <w:bCs/>
          <w:sz w:val="24"/>
          <w:szCs w:val="24"/>
        </w:rPr>
        <w:t xml:space="preserve"> que juegue un rol en el mercado de la energía, </w:t>
      </w:r>
      <w:r w:rsidR="00F76585">
        <w:rPr>
          <w:rFonts w:ascii="Arial" w:hAnsi="Arial" w:cs="Arial"/>
          <w:bCs/>
          <w:sz w:val="24"/>
          <w:szCs w:val="24"/>
        </w:rPr>
        <w:t xml:space="preserve">y </w:t>
      </w:r>
      <w:r w:rsidR="002515FE" w:rsidRPr="00DD1641">
        <w:rPr>
          <w:rFonts w:ascii="Arial" w:hAnsi="Arial" w:cs="Arial"/>
          <w:bCs/>
          <w:sz w:val="24"/>
          <w:szCs w:val="24"/>
        </w:rPr>
        <w:t xml:space="preserve">desarrollar para el </w:t>
      </w:r>
      <w:r w:rsidR="00F76585">
        <w:rPr>
          <w:rFonts w:ascii="Arial" w:hAnsi="Arial" w:cs="Arial"/>
          <w:bCs/>
          <w:sz w:val="24"/>
          <w:szCs w:val="24"/>
        </w:rPr>
        <w:t xml:space="preserve">año </w:t>
      </w:r>
      <w:r w:rsidR="002515FE" w:rsidRPr="00DD1641">
        <w:rPr>
          <w:rFonts w:ascii="Arial" w:hAnsi="Arial" w:cs="Arial"/>
          <w:bCs/>
          <w:sz w:val="24"/>
          <w:szCs w:val="24"/>
        </w:rPr>
        <w:t>2015 una política energética de largo plazo</w:t>
      </w:r>
      <w:r w:rsidR="001F1EDF">
        <w:rPr>
          <w:rFonts w:ascii="Arial" w:hAnsi="Arial" w:cs="Arial"/>
          <w:bCs/>
          <w:sz w:val="24"/>
          <w:szCs w:val="24"/>
        </w:rPr>
        <w:t>.</w:t>
      </w:r>
      <w:r w:rsidR="00AB4FD5" w:rsidRPr="00DD1641">
        <w:rPr>
          <w:rFonts w:ascii="Arial" w:hAnsi="Arial" w:cs="Arial"/>
          <w:bCs/>
          <w:sz w:val="24"/>
          <w:szCs w:val="24"/>
        </w:rPr>
        <w:t xml:space="preserve"> </w:t>
      </w:r>
    </w:p>
    <w:p w:rsidR="001F1EDF" w:rsidRDefault="001F1EDF" w:rsidP="006F3E70">
      <w:pPr>
        <w:spacing w:after="0" w:line="240" w:lineRule="auto"/>
        <w:jc w:val="both"/>
        <w:rPr>
          <w:rFonts w:ascii="Arial" w:hAnsi="Arial" w:cs="Arial"/>
          <w:bCs/>
          <w:sz w:val="24"/>
          <w:szCs w:val="24"/>
        </w:rPr>
      </w:pPr>
    </w:p>
    <w:p w:rsidR="00F76585"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1F1EDF">
        <w:rPr>
          <w:rFonts w:ascii="Arial" w:hAnsi="Arial" w:cs="Arial"/>
          <w:bCs/>
          <w:sz w:val="24"/>
          <w:szCs w:val="24"/>
        </w:rPr>
        <w:t xml:space="preserve">Respecto de la </w:t>
      </w:r>
      <w:r w:rsidR="00F76585">
        <w:rPr>
          <w:rFonts w:ascii="Arial" w:hAnsi="Arial" w:cs="Arial"/>
          <w:bCs/>
          <w:sz w:val="24"/>
          <w:szCs w:val="24"/>
        </w:rPr>
        <w:t>i</w:t>
      </w:r>
      <w:r w:rsidR="00AB4FD5" w:rsidRPr="00DD1641">
        <w:rPr>
          <w:rFonts w:ascii="Arial" w:hAnsi="Arial" w:cs="Arial"/>
          <w:bCs/>
          <w:sz w:val="24"/>
          <w:szCs w:val="24"/>
        </w:rPr>
        <w:t xml:space="preserve">nversión en capital humano para el crecimiento inclusivo, </w:t>
      </w:r>
      <w:r w:rsidR="001F1EDF">
        <w:rPr>
          <w:rFonts w:ascii="Arial" w:hAnsi="Arial" w:cs="Arial"/>
          <w:bCs/>
          <w:sz w:val="24"/>
          <w:szCs w:val="24"/>
        </w:rPr>
        <w:t xml:space="preserve">expresó que </w:t>
      </w:r>
      <w:r w:rsidR="00AB4FD5" w:rsidRPr="00DD1641">
        <w:rPr>
          <w:rFonts w:ascii="Arial" w:hAnsi="Arial" w:cs="Arial"/>
          <w:bCs/>
          <w:sz w:val="24"/>
          <w:szCs w:val="24"/>
        </w:rPr>
        <w:t xml:space="preserve">la educación en Chile presenta bajos estándares de calidad </w:t>
      </w:r>
      <w:r w:rsidR="001F1EDF">
        <w:rPr>
          <w:rFonts w:ascii="Arial" w:hAnsi="Arial" w:cs="Arial"/>
          <w:bCs/>
          <w:sz w:val="24"/>
          <w:szCs w:val="24"/>
        </w:rPr>
        <w:t>y que</w:t>
      </w:r>
      <w:r w:rsidR="00AB4FD5" w:rsidRPr="00DD1641">
        <w:rPr>
          <w:rFonts w:ascii="Arial" w:hAnsi="Arial" w:cs="Arial"/>
          <w:bCs/>
          <w:sz w:val="24"/>
          <w:szCs w:val="24"/>
        </w:rPr>
        <w:t xml:space="preserve"> existe una profunda inequidad</w:t>
      </w:r>
      <w:r w:rsidR="001F1EDF">
        <w:rPr>
          <w:rFonts w:ascii="Arial" w:hAnsi="Arial" w:cs="Arial"/>
          <w:bCs/>
          <w:sz w:val="24"/>
          <w:szCs w:val="24"/>
        </w:rPr>
        <w:t>.</w:t>
      </w:r>
      <w:r w:rsidR="00AB4FD5" w:rsidRPr="00DD1641">
        <w:rPr>
          <w:rFonts w:ascii="Arial" w:hAnsi="Arial" w:cs="Arial"/>
          <w:bCs/>
          <w:sz w:val="24"/>
          <w:szCs w:val="24"/>
        </w:rPr>
        <w:t xml:space="preserve"> </w:t>
      </w:r>
      <w:r w:rsidR="001F1EDF">
        <w:rPr>
          <w:rFonts w:ascii="Arial" w:hAnsi="Arial" w:cs="Arial"/>
          <w:bCs/>
          <w:sz w:val="24"/>
          <w:szCs w:val="24"/>
        </w:rPr>
        <w:t>P</w:t>
      </w:r>
      <w:r w:rsidR="00AB4FD5" w:rsidRPr="00DD1641">
        <w:rPr>
          <w:rFonts w:ascii="Arial" w:hAnsi="Arial" w:cs="Arial"/>
          <w:bCs/>
          <w:sz w:val="24"/>
          <w:szCs w:val="24"/>
        </w:rPr>
        <w:t>or ello</w:t>
      </w:r>
      <w:r w:rsidR="00F76585">
        <w:rPr>
          <w:rFonts w:ascii="Arial" w:hAnsi="Arial" w:cs="Arial"/>
          <w:bCs/>
          <w:sz w:val="24"/>
          <w:szCs w:val="24"/>
        </w:rPr>
        <w:t>, indicó,</w:t>
      </w:r>
      <w:r w:rsidR="00AB4FD5" w:rsidRPr="00DD1641">
        <w:rPr>
          <w:rFonts w:ascii="Arial" w:hAnsi="Arial" w:cs="Arial"/>
          <w:bCs/>
          <w:sz w:val="24"/>
          <w:szCs w:val="24"/>
        </w:rPr>
        <w:t xml:space="preserve"> </w:t>
      </w:r>
      <w:r w:rsidR="001F1EDF">
        <w:rPr>
          <w:rFonts w:ascii="Arial" w:hAnsi="Arial" w:cs="Arial"/>
          <w:bCs/>
          <w:sz w:val="24"/>
          <w:szCs w:val="24"/>
        </w:rPr>
        <w:t>se está</w:t>
      </w:r>
      <w:r w:rsidR="00AB4FD5" w:rsidRPr="00DD1641">
        <w:rPr>
          <w:rFonts w:ascii="Arial" w:hAnsi="Arial" w:cs="Arial"/>
          <w:bCs/>
          <w:sz w:val="24"/>
          <w:szCs w:val="24"/>
        </w:rPr>
        <w:t xml:space="preserve"> llevando adelante </w:t>
      </w:r>
      <w:r w:rsidR="00F76585">
        <w:rPr>
          <w:rFonts w:ascii="Arial" w:hAnsi="Arial" w:cs="Arial"/>
          <w:bCs/>
          <w:sz w:val="24"/>
          <w:szCs w:val="24"/>
        </w:rPr>
        <w:t>l</w:t>
      </w:r>
      <w:r w:rsidR="00AB4FD5" w:rsidRPr="00DD1641">
        <w:rPr>
          <w:rFonts w:ascii="Arial" w:hAnsi="Arial" w:cs="Arial"/>
          <w:bCs/>
          <w:sz w:val="24"/>
          <w:szCs w:val="24"/>
        </w:rPr>
        <w:t xml:space="preserve">a reforma educacional que se va </w:t>
      </w:r>
      <w:r w:rsidR="001F1EDF">
        <w:rPr>
          <w:rFonts w:ascii="Arial" w:hAnsi="Arial" w:cs="Arial"/>
          <w:bCs/>
          <w:sz w:val="24"/>
          <w:szCs w:val="24"/>
        </w:rPr>
        <w:t xml:space="preserve">a </w:t>
      </w:r>
      <w:r w:rsidR="00AB4FD5" w:rsidRPr="00DD1641">
        <w:rPr>
          <w:rFonts w:ascii="Arial" w:hAnsi="Arial" w:cs="Arial"/>
          <w:bCs/>
          <w:sz w:val="24"/>
          <w:szCs w:val="24"/>
        </w:rPr>
        <w:t xml:space="preserve">hacer cargo de la calidad en la educación, </w:t>
      </w:r>
      <w:r w:rsidR="001F1EDF">
        <w:rPr>
          <w:rFonts w:ascii="Arial" w:hAnsi="Arial" w:cs="Arial"/>
          <w:bCs/>
          <w:sz w:val="24"/>
          <w:szCs w:val="24"/>
        </w:rPr>
        <w:t xml:space="preserve">y que </w:t>
      </w:r>
      <w:r w:rsidR="00AB4FD5" w:rsidRPr="00DD1641">
        <w:rPr>
          <w:rFonts w:ascii="Arial" w:hAnsi="Arial" w:cs="Arial"/>
          <w:bCs/>
          <w:sz w:val="24"/>
          <w:szCs w:val="24"/>
        </w:rPr>
        <w:t>considera cambios profundos t</w:t>
      </w:r>
      <w:r w:rsidR="00F76585">
        <w:rPr>
          <w:rFonts w:ascii="Arial" w:hAnsi="Arial" w:cs="Arial"/>
          <w:bCs/>
          <w:sz w:val="24"/>
          <w:szCs w:val="24"/>
        </w:rPr>
        <w:t>anto a nivel parvulario, básico y</w:t>
      </w:r>
      <w:r w:rsidR="00AB4FD5" w:rsidRPr="00DD1641">
        <w:rPr>
          <w:rFonts w:ascii="Arial" w:hAnsi="Arial" w:cs="Arial"/>
          <w:bCs/>
          <w:sz w:val="24"/>
          <w:szCs w:val="24"/>
        </w:rPr>
        <w:t xml:space="preserve"> medio de educación</w:t>
      </w:r>
      <w:r w:rsidR="006F3E40">
        <w:rPr>
          <w:rFonts w:ascii="Arial" w:hAnsi="Arial" w:cs="Arial"/>
          <w:bCs/>
          <w:sz w:val="24"/>
          <w:szCs w:val="24"/>
        </w:rPr>
        <w:t>, así como</w:t>
      </w:r>
      <w:r w:rsidR="00AB4FD5" w:rsidRPr="00DD1641">
        <w:rPr>
          <w:rFonts w:ascii="Arial" w:hAnsi="Arial" w:cs="Arial"/>
          <w:bCs/>
          <w:sz w:val="24"/>
          <w:szCs w:val="24"/>
        </w:rPr>
        <w:t xml:space="preserve"> ter</w:t>
      </w:r>
      <w:r w:rsidR="00C53ECE">
        <w:rPr>
          <w:rFonts w:ascii="Arial" w:hAnsi="Arial" w:cs="Arial"/>
          <w:bCs/>
          <w:sz w:val="24"/>
          <w:szCs w:val="24"/>
        </w:rPr>
        <w:t>ci</w:t>
      </w:r>
      <w:r w:rsidR="00F76585">
        <w:rPr>
          <w:rFonts w:ascii="Arial" w:hAnsi="Arial" w:cs="Arial"/>
          <w:bCs/>
          <w:sz w:val="24"/>
          <w:szCs w:val="24"/>
        </w:rPr>
        <w:t>ario</w:t>
      </w:r>
      <w:r w:rsidR="00AB4FD5" w:rsidRPr="00DD1641">
        <w:rPr>
          <w:rFonts w:ascii="Arial" w:hAnsi="Arial" w:cs="Arial"/>
          <w:bCs/>
          <w:sz w:val="24"/>
          <w:szCs w:val="24"/>
        </w:rPr>
        <w:t xml:space="preserve"> </w:t>
      </w:r>
      <w:r w:rsidR="00F76585">
        <w:rPr>
          <w:rFonts w:ascii="Arial" w:hAnsi="Arial" w:cs="Arial"/>
          <w:bCs/>
          <w:sz w:val="24"/>
          <w:szCs w:val="24"/>
        </w:rPr>
        <w:t>-</w:t>
      </w:r>
      <w:r w:rsidR="00AB4FD5" w:rsidRPr="00DD1641">
        <w:rPr>
          <w:rFonts w:ascii="Arial" w:hAnsi="Arial" w:cs="Arial"/>
          <w:bCs/>
          <w:sz w:val="24"/>
          <w:szCs w:val="24"/>
        </w:rPr>
        <w:t>técnica y universitaria</w:t>
      </w:r>
      <w:r w:rsidR="00F76585">
        <w:rPr>
          <w:rFonts w:ascii="Arial" w:hAnsi="Arial" w:cs="Arial"/>
          <w:bCs/>
          <w:sz w:val="24"/>
          <w:szCs w:val="24"/>
        </w:rPr>
        <w:t>-</w:t>
      </w:r>
      <w:r w:rsidR="001F1EDF">
        <w:rPr>
          <w:rFonts w:ascii="Arial" w:hAnsi="Arial" w:cs="Arial"/>
          <w:bCs/>
          <w:sz w:val="24"/>
          <w:szCs w:val="24"/>
        </w:rPr>
        <w:t>.</w:t>
      </w:r>
      <w:r w:rsidR="00AB4FD5" w:rsidRPr="00DD1641">
        <w:rPr>
          <w:rFonts w:ascii="Arial" w:hAnsi="Arial" w:cs="Arial"/>
          <w:bCs/>
          <w:sz w:val="24"/>
          <w:szCs w:val="24"/>
        </w:rPr>
        <w:t xml:space="preserve"> </w:t>
      </w:r>
    </w:p>
    <w:p w:rsidR="00F76585" w:rsidRDefault="00F76585" w:rsidP="006F3E70">
      <w:pPr>
        <w:tabs>
          <w:tab w:val="left" w:pos="2835"/>
        </w:tabs>
        <w:spacing w:after="0" w:line="240" w:lineRule="auto"/>
        <w:jc w:val="both"/>
        <w:rPr>
          <w:rFonts w:ascii="Arial" w:hAnsi="Arial" w:cs="Arial"/>
          <w:bCs/>
          <w:sz w:val="24"/>
          <w:szCs w:val="24"/>
        </w:rPr>
      </w:pPr>
    </w:p>
    <w:p w:rsidR="006F3E40" w:rsidRDefault="001F1EDF"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Anunció que se invertirá</w:t>
      </w:r>
      <w:r w:rsidR="00AB4FD5" w:rsidRPr="00DD1641">
        <w:rPr>
          <w:rFonts w:ascii="Arial" w:hAnsi="Arial" w:cs="Arial"/>
          <w:bCs/>
          <w:sz w:val="24"/>
          <w:szCs w:val="24"/>
        </w:rPr>
        <w:t xml:space="preserve"> decididamente en programas de capacitación </w:t>
      </w:r>
      <w:r w:rsidR="006F3E40">
        <w:rPr>
          <w:rFonts w:ascii="Arial" w:hAnsi="Arial" w:cs="Arial"/>
          <w:bCs/>
          <w:sz w:val="24"/>
          <w:szCs w:val="24"/>
        </w:rPr>
        <w:t xml:space="preserve">laboral entre jóvenes y mujeres </w:t>
      </w:r>
      <w:r>
        <w:rPr>
          <w:rFonts w:ascii="Arial" w:hAnsi="Arial" w:cs="Arial"/>
          <w:bCs/>
          <w:sz w:val="24"/>
          <w:szCs w:val="24"/>
        </w:rPr>
        <w:t>y</w:t>
      </w:r>
      <w:r w:rsidR="00F76585">
        <w:rPr>
          <w:rFonts w:ascii="Arial" w:hAnsi="Arial" w:cs="Arial"/>
          <w:bCs/>
          <w:sz w:val="24"/>
          <w:szCs w:val="24"/>
        </w:rPr>
        <w:t>,</w:t>
      </w:r>
      <w:r>
        <w:rPr>
          <w:rFonts w:ascii="Arial" w:hAnsi="Arial" w:cs="Arial"/>
          <w:bCs/>
          <w:sz w:val="24"/>
          <w:szCs w:val="24"/>
        </w:rPr>
        <w:t xml:space="preserve"> muy especialmente</w:t>
      </w:r>
      <w:r w:rsidR="00F76585">
        <w:rPr>
          <w:rFonts w:ascii="Arial" w:hAnsi="Arial" w:cs="Arial"/>
          <w:bCs/>
          <w:sz w:val="24"/>
          <w:szCs w:val="24"/>
        </w:rPr>
        <w:t>,</w:t>
      </w:r>
      <w:r>
        <w:rPr>
          <w:rFonts w:ascii="Arial" w:hAnsi="Arial" w:cs="Arial"/>
          <w:bCs/>
          <w:sz w:val="24"/>
          <w:szCs w:val="24"/>
        </w:rPr>
        <w:t xml:space="preserve"> en la educación </w:t>
      </w:r>
      <w:proofErr w:type="spellStart"/>
      <w:r>
        <w:rPr>
          <w:rFonts w:ascii="Arial" w:hAnsi="Arial" w:cs="Arial"/>
          <w:bCs/>
          <w:sz w:val="24"/>
          <w:szCs w:val="24"/>
        </w:rPr>
        <w:t>parvularia</w:t>
      </w:r>
      <w:proofErr w:type="spellEnd"/>
      <w:r>
        <w:rPr>
          <w:rFonts w:ascii="Arial" w:hAnsi="Arial" w:cs="Arial"/>
          <w:bCs/>
          <w:sz w:val="24"/>
          <w:szCs w:val="24"/>
        </w:rPr>
        <w:t>. En este aspecto se refirió al</w:t>
      </w:r>
      <w:r w:rsidR="00AB4FD5" w:rsidRPr="00DD1641">
        <w:rPr>
          <w:rFonts w:ascii="Arial" w:hAnsi="Arial" w:cs="Arial"/>
          <w:bCs/>
          <w:sz w:val="24"/>
          <w:szCs w:val="24"/>
        </w:rPr>
        <w:t xml:space="preserve"> proyecto que está en el </w:t>
      </w:r>
      <w:r w:rsidR="00395C1A">
        <w:rPr>
          <w:rFonts w:ascii="Arial" w:hAnsi="Arial" w:cs="Arial"/>
          <w:bCs/>
          <w:sz w:val="24"/>
          <w:szCs w:val="24"/>
        </w:rPr>
        <w:t>S</w:t>
      </w:r>
      <w:r w:rsidR="00AB4FD5" w:rsidRPr="00DD1641">
        <w:rPr>
          <w:rFonts w:ascii="Arial" w:hAnsi="Arial" w:cs="Arial"/>
          <w:bCs/>
          <w:sz w:val="24"/>
          <w:szCs w:val="24"/>
        </w:rPr>
        <w:t xml:space="preserve">enado con la creación de la </w:t>
      </w:r>
      <w:r w:rsidR="006F3E40">
        <w:rPr>
          <w:rFonts w:ascii="Arial" w:hAnsi="Arial" w:cs="Arial"/>
          <w:bCs/>
          <w:sz w:val="24"/>
          <w:szCs w:val="24"/>
        </w:rPr>
        <w:t>S</w:t>
      </w:r>
      <w:r w:rsidR="00F76585">
        <w:rPr>
          <w:rFonts w:ascii="Arial" w:hAnsi="Arial" w:cs="Arial"/>
          <w:bCs/>
          <w:sz w:val="24"/>
          <w:szCs w:val="24"/>
        </w:rPr>
        <w:t>ubsecretarí</w:t>
      </w:r>
      <w:r w:rsidR="00AB4FD5" w:rsidRPr="00DD1641">
        <w:rPr>
          <w:rFonts w:ascii="Arial" w:hAnsi="Arial" w:cs="Arial"/>
          <w:bCs/>
          <w:sz w:val="24"/>
          <w:szCs w:val="24"/>
        </w:rPr>
        <w:t xml:space="preserve">a de </w:t>
      </w:r>
      <w:r w:rsidR="006F3E40">
        <w:rPr>
          <w:rFonts w:ascii="Arial" w:hAnsi="Arial" w:cs="Arial"/>
          <w:bCs/>
          <w:sz w:val="24"/>
          <w:szCs w:val="24"/>
        </w:rPr>
        <w:t>E</w:t>
      </w:r>
      <w:r w:rsidR="00AB4FD5" w:rsidRPr="00DD1641">
        <w:rPr>
          <w:rFonts w:ascii="Arial" w:hAnsi="Arial" w:cs="Arial"/>
          <w:bCs/>
          <w:sz w:val="24"/>
          <w:szCs w:val="24"/>
        </w:rPr>
        <w:t xml:space="preserve">ducación </w:t>
      </w:r>
      <w:proofErr w:type="spellStart"/>
      <w:r w:rsidR="006F3E40">
        <w:rPr>
          <w:rFonts w:ascii="Arial" w:hAnsi="Arial" w:cs="Arial"/>
          <w:bCs/>
          <w:sz w:val="24"/>
          <w:szCs w:val="24"/>
        </w:rPr>
        <w:t>P</w:t>
      </w:r>
      <w:r w:rsidR="00AB4FD5" w:rsidRPr="00DD1641">
        <w:rPr>
          <w:rFonts w:ascii="Arial" w:hAnsi="Arial" w:cs="Arial"/>
          <w:bCs/>
          <w:sz w:val="24"/>
          <w:szCs w:val="24"/>
        </w:rPr>
        <w:t>arvularia</w:t>
      </w:r>
      <w:proofErr w:type="spellEnd"/>
      <w:r w:rsidR="00524DAA" w:rsidRPr="00DD1641">
        <w:rPr>
          <w:rFonts w:ascii="Arial" w:hAnsi="Arial" w:cs="Arial"/>
          <w:bCs/>
          <w:sz w:val="24"/>
          <w:szCs w:val="24"/>
        </w:rPr>
        <w:t xml:space="preserve">, </w:t>
      </w:r>
      <w:r w:rsidR="00F76585">
        <w:rPr>
          <w:rFonts w:ascii="Arial" w:hAnsi="Arial" w:cs="Arial"/>
          <w:bCs/>
          <w:sz w:val="24"/>
          <w:szCs w:val="24"/>
        </w:rPr>
        <w:t xml:space="preserve">a la </w:t>
      </w:r>
      <w:r w:rsidR="00524DAA" w:rsidRPr="00DD1641">
        <w:rPr>
          <w:rFonts w:ascii="Arial" w:hAnsi="Arial" w:cs="Arial"/>
          <w:bCs/>
          <w:sz w:val="24"/>
          <w:szCs w:val="24"/>
        </w:rPr>
        <w:t>crea</w:t>
      </w:r>
      <w:r w:rsidR="00F76585">
        <w:rPr>
          <w:rFonts w:ascii="Arial" w:hAnsi="Arial" w:cs="Arial"/>
          <w:bCs/>
          <w:sz w:val="24"/>
          <w:szCs w:val="24"/>
        </w:rPr>
        <w:t>ción de</w:t>
      </w:r>
      <w:r w:rsidR="006F3E70">
        <w:rPr>
          <w:rFonts w:ascii="Arial" w:hAnsi="Arial" w:cs="Arial"/>
          <w:bCs/>
          <w:sz w:val="24"/>
          <w:szCs w:val="24"/>
        </w:rPr>
        <w:t xml:space="preserve"> la I</w:t>
      </w:r>
      <w:r w:rsidR="00524DAA" w:rsidRPr="00DD1641">
        <w:rPr>
          <w:rFonts w:ascii="Arial" w:hAnsi="Arial" w:cs="Arial"/>
          <w:bCs/>
          <w:sz w:val="24"/>
          <w:szCs w:val="24"/>
        </w:rPr>
        <w:t>ntendenci</w:t>
      </w:r>
      <w:r w:rsidR="006F3E70">
        <w:rPr>
          <w:rFonts w:ascii="Arial" w:hAnsi="Arial" w:cs="Arial"/>
          <w:bCs/>
          <w:sz w:val="24"/>
          <w:szCs w:val="24"/>
        </w:rPr>
        <w:t xml:space="preserve">a de la Educación </w:t>
      </w:r>
      <w:proofErr w:type="spellStart"/>
      <w:r w:rsidR="006F3E70">
        <w:rPr>
          <w:rFonts w:ascii="Arial" w:hAnsi="Arial" w:cs="Arial"/>
          <w:bCs/>
          <w:sz w:val="24"/>
          <w:szCs w:val="24"/>
        </w:rPr>
        <w:t>P</w:t>
      </w:r>
      <w:r w:rsidR="00F76585">
        <w:rPr>
          <w:rFonts w:ascii="Arial" w:hAnsi="Arial" w:cs="Arial"/>
          <w:bCs/>
          <w:sz w:val="24"/>
          <w:szCs w:val="24"/>
        </w:rPr>
        <w:t>arvularia</w:t>
      </w:r>
      <w:proofErr w:type="spellEnd"/>
      <w:r w:rsidR="00F76585">
        <w:rPr>
          <w:rFonts w:ascii="Arial" w:hAnsi="Arial" w:cs="Arial"/>
          <w:bCs/>
          <w:sz w:val="24"/>
          <w:szCs w:val="24"/>
        </w:rPr>
        <w:t xml:space="preserve"> y a</w:t>
      </w:r>
      <w:r w:rsidR="00524DAA" w:rsidRPr="00DD1641">
        <w:rPr>
          <w:rFonts w:ascii="Arial" w:hAnsi="Arial" w:cs="Arial"/>
          <w:bCs/>
          <w:sz w:val="24"/>
          <w:szCs w:val="24"/>
        </w:rPr>
        <w:t>l fortalecimiento de la JUNJI para que adquier</w:t>
      </w:r>
      <w:r w:rsidR="00F76585">
        <w:rPr>
          <w:rFonts w:ascii="Arial" w:hAnsi="Arial" w:cs="Arial"/>
          <w:bCs/>
          <w:sz w:val="24"/>
          <w:szCs w:val="24"/>
        </w:rPr>
        <w:t>a un rol protagónico en la provi</w:t>
      </w:r>
      <w:r w:rsidR="00524DAA" w:rsidRPr="00DD1641">
        <w:rPr>
          <w:rFonts w:ascii="Arial" w:hAnsi="Arial" w:cs="Arial"/>
          <w:bCs/>
          <w:sz w:val="24"/>
          <w:szCs w:val="24"/>
        </w:rPr>
        <w:t>sión directa de los servicios</w:t>
      </w:r>
      <w:r w:rsidR="006F3E40">
        <w:rPr>
          <w:rFonts w:ascii="Arial" w:hAnsi="Arial" w:cs="Arial"/>
          <w:bCs/>
          <w:sz w:val="24"/>
          <w:szCs w:val="24"/>
        </w:rPr>
        <w:t>.</w:t>
      </w:r>
    </w:p>
    <w:p w:rsidR="006F3E40" w:rsidRDefault="006F3E40" w:rsidP="006F3E70">
      <w:pPr>
        <w:spacing w:after="0" w:line="240" w:lineRule="auto"/>
        <w:jc w:val="both"/>
        <w:rPr>
          <w:rFonts w:ascii="Arial" w:hAnsi="Arial" w:cs="Arial"/>
          <w:bCs/>
          <w:sz w:val="24"/>
          <w:szCs w:val="24"/>
        </w:rPr>
      </w:pPr>
    </w:p>
    <w:p w:rsidR="006F3E40"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6F3E40">
        <w:rPr>
          <w:rFonts w:ascii="Arial" w:hAnsi="Arial" w:cs="Arial"/>
          <w:bCs/>
          <w:sz w:val="24"/>
          <w:szCs w:val="24"/>
        </w:rPr>
        <w:t>Comentó que</w:t>
      </w:r>
      <w:r w:rsidR="00F76585">
        <w:rPr>
          <w:rFonts w:ascii="Arial" w:hAnsi="Arial" w:cs="Arial"/>
          <w:bCs/>
          <w:sz w:val="24"/>
          <w:szCs w:val="24"/>
        </w:rPr>
        <w:t>,</w:t>
      </w:r>
      <w:r w:rsidR="006F3E40">
        <w:rPr>
          <w:rFonts w:ascii="Arial" w:hAnsi="Arial" w:cs="Arial"/>
          <w:bCs/>
          <w:sz w:val="24"/>
          <w:szCs w:val="24"/>
        </w:rPr>
        <w:t xml:space="preserve"> </w:t>
      </w:r>
      <w:r w:rsidR="00524DAA" w:rsidRPr="00DD1641">
        <w:rPr>
          <w:rFonts w:ascii="Arial" w:hAnsi="Arial" w:cs="Arial"/>
          <w:bCs/>
          <w:sz w:val="24"/>
          <w:szCs w:val="24"/>
        </w:rPr>
        <w:t>entre l</w:t>
      </w:r>
      <w:r w:rsidR="006F3E40">
        <w:rPr>
          <w:rFonts w:ascii="Arial" w:hAnsi="Arial" w:cs="Arial"/>
          <w:bCs/>
          <w:sz w:val="24"/>
          <w:szCs w:val="24"/>
        </w:rPr>
        <w:t>os</w:t>
      </w:r>
      <w:r w:rsidR="00524DAA" w:rsidRPr="00DD1641">
        <w:rPr>
          <w:rFonts w:ascii="Arial" w:hAnsi="Arial" w:cs="Arial"/>
          <w:bCs/>
          <w:sz w:val="24"/>
          <w:szCs w:val="24"/>
        </w:rPr>
        <w:t xml:space="preserve"> año</w:t>
      </w:r>
      <w:r w:rsidR="006F3E40">
        <w:rPr>
          <w:rFonts w:ascii="Arial" w:hAnsi="Arial" w:cs="Arial"/>
          <w:bCs/>
          <w:sz w:val="24"/>
          <w:szCs w:val="24"/>
        </w:rPr>
        <w:t>s</w:t>
      </w:r>
      <w:r w:rsidR="00524DAA" w:rsidRPr="00DD1641">
        <w:rPr>
          <w:rFonts w:ascii="Arial" w:hAnsi="Arial" w:cs="Arial"/>
          <w:bCs/>
          <w:sz w:val="24"/>
          <w:szCs w:val="24"/>
        </w:rPr>
        <w:t xml:space="preserve"> 2014</w:t>
      </w:r>
      <w:r w:rsidR="006F3E40">
        <w:rPr>
          <w:rFonts w:ascii="Arial" w:hAnsi="Arial" w:cs="Arial"/>
          <w:bCs/>
          <w:sz w:val="24"/>
          <w:szCs w:val="24"/>
        </w:rPr>
        <w:t xml:space="preserve"> y </w:t>
      </w:r>
      <w:r w:rsidR="00524DAA" w:rsidRPr="00DD1641">
        <w:rPr>
          <w:rFonts w:ascii="Arial" w:hAnsi="Arial" w:cs="Arial"/>
          <w:bCs/>
          <w:sz w:val="24"/>
          <w:szCs w:val="24"/>
        </w:rPr>
        <w:t>2018</w:t>
      </w:r>
      <w:r w:rsidR="00F76585">
        <w:rPr>
          <w:rFonts w:ascii="Arial" w:hAnsi="Arial" w:cs="Arial"/>
          <w:bCs/>
          <w:sz w:val="24"/>
          <w:szCs w:val="24"/>
        </w:rPr>
        <w:t>,</w:t>
      </w:r>
      <w:r w:rsidR="00524DAA" w:rsidRPr="00DD1641">
        <w:rPr>
          <w:rFonts w:ascii="Arial" w:hAnsi="Arial" w:cs="Arial"/>
          <w:bCs/>
          <w:sz w:val="24"/>
          <w:szCs w:val="24"/>
        </w:rPr>
        <w:t xml:space="preserve"> se sumar</w:t>
      </w:r>
      <w:r w:rsidR="006F3E40">
        <w:rPr>
          <w:rFonts w:ascii="Arial" w:hAnsi="Arial" w:cs="Arial"/>
          <w:bCs/>
          <w:sz w:val="24"/>
          <w:szCs w:val="24"/>
        </w:rPr>
        <w:t>á</w:t>
      </w:r>
      <w:r w:rsidR="00524DAA" w:rsidRPr="00DD1641">
        <w:rPr>
          <w:rFonts w:ascii="Arial" w:hAnsi="Arial" w:cs="Arial"/>
          <w:bCs/>
          <w:sz w:val="24"/>
          <w:szCs w:val="24"/>
        </w:rPr>
        <w:t>n 4</w:t>
      </w:r>
      <w:r w:rsidR="00F76585">
        <w:rPr>
          <w:rFonts w:ascii="Arial" w:hAnsi="Arial" w:cs="Arial"/>
          <w:bCs/>
          <w:sz w:val="24"/>
          <w:szCs w:val="24"/>
        </w:rPr>
        <w:t>.</w:t>
      </w:r>
      <w:r w:rsidR="00524DAA" w:rsidRPr="00DD1641">
        <w:rPr>
          <w:rFonts w:ascii="Arial" w:hAnsi="Arial" w:cs="Arial"/>
          <w:bCs/>
          <w:sz w:val="24"/>
          <w:szCs w:val="24"/>
        </w:rPr>
        <w:t>500 salas cunas y 1.200 jardines infantiles a la red pública</w:t>
      </w:r>
      <w:r w:rsidR="00F76585">
        <w:rPr>
          <w:rFonts w:ascii="Arial" w:hAnsi="Arial" w:cs="Arial"/>
          <w:bCs/>
          <w:sz w:val="24"/>
          <w:szCs w:val="24"/>
        </w:rPr>
        <w:t>, en</w:t>
      </w:r>
      <w:r w:rsidR="0096194C" w:rsidRPr="00DD1641">
        <w:rPr>
          <w:rFonts w:ascii="Arial" w:hAnsi="Arial" w:cs="Arial"/>
          <w:bCs/>
          <w:sz w:val="24"/>
          <w:szCs w:val="24"/>
        </w:rPr>
        <w:t xml:space="preserve"> </w:t>
      </w:r>
      <w:r w:rsidR="006F3E40">
        <w:rPr>
          <w:rFonts w:ascii="Arial" w:hAnsi="Arial" w:cs="Arial"/>
          <w:bCs/>
          <w:sz w:val="24"/>
          <w:szCs w:val="24"/>
        </w:rPr>
        <w:t xml:space="preserve">que </w:t>
      </w:r>
      <w:r w:rsidR="00F76585">
        <w:rPr>
          <w:rFonts w:ascii="Arial" w:hAnsi="Arial" w:cs="Arial"/>
          <w:bCs/>
          <w:sz w:val="24"/>
          <w:szCs w:val="24"/>
        </w:rPr>
        <w:t>la cobertura hoy es de 17,</w:t>
      </w:r>
      <w:r w:rsidR="0096194C" w:rsidRPr="00DD1641">
        <w:rPr>
          <w:rFonts w:ascii="Arial" w:hAnsi="Arial" w:cs="Arial"/>
          <w:bCs/>
          <w:sz w:val="24"/>
          <w:szCs w:val="24"/>
        </w:rPr>
        <w:t>6% entre 0</w:t>
      </w:r>
      <w:r w:rsidR="006F3E40">
        <w:rPr>
          <w:rFonts w:ascii="Arial" w:hAnsi="Arial" w:cs="Arial"/>
          <w:bCs/>
          <w:sz w:val="24"/>
          <w:szCs w:val="24"/>
        </w:rPr>
        <w:t xml:space="preserve"> </w:t>
      </w:r>
      <w:r w:rsidR="0096194C" w:rsidRPr="00DD1641">
        <w:rPr>
          <w:rFonts w:ascii="Arial" w:hAnsi="Arial" w:cs="Arial"/>
          <w:bCs/>
          <w:sz w:val="24"/>
          <w:szCs w:val="24"/>
        </w:rPr>
        <w:t>y 2 años</w:t>
      </w:r>
      <w:r w:rsidR="006F3E40">
        <w:rPr>
          <w:rFonts w:ascii="Arial" w:hAnsi="Arial" w:cs="Arial"/>
          <w:bCs/>
          <w:sz w:val="24"/>
          <w:szCs w:val="24"/>
        </w:rPr>
        <w:t>.</w:t>
      </w:r>
    </w:p>
    <w:p w:rsidR="006F3E40" w:rsidRDefault="006F3E40" w:rsidP="006F3E70">
      <w:pPr>
        <w:spacing w:after="0" w:line="240" w:lineRule="auto"/>
        <w:jc w:val="both"/>
        <w:rPr>
          <w:rFonts w:ascii="Arial" w:hAnsi="Arial" w:cs="Arial"/>
          <w:bCs/>
          <w:sz w:val="24"/>
          <w:szCs w:val="24"/>
        </w:rPr>
      </w:pPr>
    </w:p>
    <w:p w:rsidR="00623B7B"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5324B7">
        <w:rPr>
          <w:rFonts w:ascii="Arial" w:hAnsi="Arial" w:cs="Arial"/>
          <w:bCs/>
          <w:sz w:val="24"/>
          <w:szCs w:val="24"/>
        </w:rPr>
        <w:t>En relación a</w:t>
      </w:r>
      <w:r w:rsidR="0096194C" w:rsidRPr="00DD1641">
        <w:rPr>
          <w:rFonts w:ascii="Arial" w:hAnsi="Arial" w:cs="Arial"/>
          <w:bCs/>
          <w:sz w:val="24"/>
          <w:szCs w:val="24"/>
        </w:rPr>
        <w:t xml:space="preserve"> la inversión </w:t>
      </w:r>
      <w:r w:rsidR="00791F5F" w:rsidRPr="00DD1641">
        <w:rPr>
          <w:rFonts w:ascii="Arial" w:hAnsi="Arial" w:cs="Arial"/>
          <w:bCs/>
          <w:sz w:val="24"/>
          <w:szCs w:val="24"/>
        </w:rPr>
        <w:t>pública</w:t>
      </w:r>
      <w:r w:rsidR="0096194C" w:rsidRPr="00DD1641">
        <w:rPr>
          <w:rFonts w:ascii="Arial" w:hAnsi="Arial" w:cs="Arial"/>
          <w:bCs/>
          <w:sz w:val="24"/>
          <w:szCs w:val="24"/>
        </w:rPr>
        <w:t xml:space="preserve"> </w:t>
      </w:r>
      <w:r w:rsidR="006F3E40" w:rsidRPr="00DD1641">
        <w:rPr>
          <w:rFonts w:ascii="Arial" w:hAnsi="Arial" w:cs="Arial"/>
          <w:bCs/>
          <w:sz w:val="24"/>
          <w:szCs w:val="24"/>
        </w:rPr>
        <w:t>en educación</w:t>
      </w:r>
      <w:r w:rsidR="00696FC6">
        <w:rPr>
          <w:rFonts w:ascii="Arial" w:hAnsi="Arial" w:cs="Arial"/>
          <w:bCs/>
          <w:sz w:val="24"/>
          <w:szCs w:val="24"/>
        </w:rPr>
        <w:t>,</w:t>
      </w:r>
      <w:r w:rsidR="006F3E40" w:rsidRPr="00DD1641">
        <w:rPr>
          <w:rFonts w:ascii="Arial" w:hAnsi="Arial" w:cs="Arial"/>
          <w:bCs/>
          <w:sz w:val="24"/>
          <w:szCs w:val="24"/>
        </w:rPr>
        <w:t xml:space="preserve"> </w:t>
      </w:r>
      <w:r w:rsidR="006F3E40">
        <w:rPr>
          <w:rFonts w:ascii="Arial" w:hAnsi="Arial" w:cs="Arial"/>
          <w:bCs/>
          <w:sz w:val="24"/>
          <w:szCs w:val="24"/>
        </w:rPr>
        <w:t>destacó que para e</w:t>
      </w:r>
      <w:r w:rsidR="0096194C" w:rsidRPr="00DD1641">
        <w:rPr>
          <w:rFonts w:ascii="Arial" w:hAnsi="Arial" w:cs="Arial"/>
          <w:bCs/>
          <w:sz w:val="24"/>
          <w:szCs w:val="24"/>
        </w:rPr>
        <w:t xml:space="preserve">l </w:t>
      </w:r>
      <w:r w:rsidR="005324B7">
        <w:rPr>
          <w:rFonts w:ascii="Arial" w:hAnsi="Arial" w:cs="Arial"/>
          <w:bCs/>
          <w:sz w:val="24"/>
          <w:szCs w:val="24"/>
        </w:rPr>
        <w:t xml:space="preserve">año </w:t>
      </w:r>
      <w:r w:rsidR="0096194C" w:rsidRPr="00DD1641">
        <w:rPr>
          <w:rFonts w:ascii="Arial" w:hAnsi="Arial" w:cs="Arial"/>
          <w:bCs/>
          <w:sz w:val="24"/>
          <w:szCs w:val="24"/>
        </w:rPr>
        <w:t>2018</w:t>
      </w:r>
      <w:r w:rsidR="006F3E40">
        <w:rPr>
          <w:rFonts w:ascii="Arial" w:hAnsi="Arial" w:cs="Arial"/>
          <w:bCs/>
          <w:sz w:val="24"/>
          <w:szCs w:val="24"/>
        </w:rPr>
        <w:t xml:space="preserve"> se espera contar con</w:t>
      </w:r>
      <w:r w:rsidR="0096194C" w:rsidRPr="00DD1641">
        <w:rPr>
          <w:rFonts w:ascii="Arial" w:hAnsi="Arial" w:cs="Arial"/>
          <w:bCs/>
          <w:sz w:val="24"/>
          <w:szCs w:val="24"/>
        </w:rPr>
        <w:t xml:space="preserve"> 4.500 nuevas salas cunas</w:t>
      </w:r>
      <w:r w:rsidR="005324B7">
        <w:rPr>
          <w:rFonts w:ascii="Arial" w:hAnsi="Arial" w:cs="Arial"/>
          <w:bCs/>
          <w:sz w:val="24"/>
          <w:szCs w:val="24"/>
        </w:rPr>
        <w:t>,</w:t>
      </w:r>
      <w:r w:rsidR="0096194C" w:rsidRPr="00DD1641">
        <w:rPr>
          <w:rFonts w:ascii="Arial" w:hAnsi="Arial" w:cs="Arial"/>
          <w:bCs/>
          <w:sz w:val="24"/>
          <w:szCs w:val="24"/>
        </w:rPr>
        <w:t xml:space="preserve"> que</w:t>
      </w:r>
      <w:r w:rsidR="005324B7">
        <w:rPr>
          <w:rFonts w:ascii="Arial" w:hAnsi="Arial" w:cs="Arial"/>
          <w:bCs/>
          <w:sz w:val="24"/>
          <w:szCs w:val="24"/>
        </w:rPr>
        <w:t xml:space="preserve"> implicarán</w:t>
      </w:r>
      <w:r w:rsidR="0096194C" w:rsidRPr="00DD1641">
        <w:rPr>
          <w:rFonts w:ascii="Arial" w:hAnsi="Arial" w:cs="Arial"/>
          <w:bCs/>
          <w:sz w:val="24"/>
          <w:szCs w:val="24"/>
        </w:rPr>
        <w:t xml:space="preserve"> no menos de 90.000 nuevos niños y niñas </w:t>
      </w:r>
      <w:r w:rsidR="005324B7">
        <w:rPr>
          <w:rFonts w:ascii="Arial" w:hAnsi="Arial" w:cs="Arial"/>
          <w:bCs/>
          <w:sz w:val="24"/>
          <w:szCs w:val="24"/>
        </w:rPr>
        <w:t>que accederán a la</w:t>
      </w:r>
      <w:r w:rsidR="0096194C" w:rsidRPr="00DD1641">
        <w:rPr>
          <w:rFonts w:ascii="Arial" w:hAnsi="Arial" w:cs="Arial"/>
          <w:bCs/>
          <w:sz w:val="24"/>
          <w:szCs w:val="24"/>
        </w:rPr>
        <w:t xml:space="preserve"> oferta publica, </w:t>
      </w:r>
      <w:r w:rsidR="006F3E40">
        <w:rPr>
          <w:rFonts w:ascii="Arial" w:hAnsi="Arial" w:cs="Arial"/>
          <w:bCs/>
          <w:sz w:val="24"/>
          <w:szCs w:val="24"/>
        </w:rPr>
        <w:t xml:space="preserve">para así lograr </w:t>
      </w:r>
      <w:r w:rsidR="0096194C" w:rsidRPr="00DD1641">
        <w:rPr>
          <w:rFonts w:ascii="Arial" w:hAnsi="Arial" w:cs="Arial"/>
          <w:bCs/>
          <w:sz w:val="24"/>
          <w:szCs w:val="24"/>
        </w:rPr>
        <w:t xml:space="preserve">duplicar la </w:t>
      </w:r>
      <w:r w:rsidR="005324B7">
        <w:rPr>
          <w:rFonts w:ascii="Arial" w:hAnsi="Arial" w:cs="Arial"/>
          <w:bCs/>
          <w:sz w:val="24"/>
          <w:szCs w:val="24"/>
        </w:rPr>
        <w:t>cobertura</w:t>
      </w:r>
      <w:r w:rsidR="0096194C" w:rsidRPr="00DD1641">
        <w:rPr>
          <w:rFonts w:ascii="Arial" w:hAnsi="Arial" w:cs="Arial"/>
          <w:bCs/>
          <w:sz w:val="24"/>
          <w:szCs w:val="24"/>
        </w:rPr>
        <w:t xml:space="preserve"> p</w:t>
      </w:r>
      <w:r w:rsidR="005324B7">
        <w:rPr>
          <w:rFonts w:ascii="Arial" w:hAnsi="Arial" w:cs="Arial"/>
          <w:bCs/>
          <w:sz w:val="24"/>
          <w:szCs w:val="24"/>
        </w:rPr>
        <w:t>ú</w:t>
      </w:r>
      <w:r w:rsidR="0096194C" w:rsidRPr="00DD1641">
        <w:rPr>
          <w:rFonts w:ascii="Arial" w:hAnsi="Arial" w:cs="Arial"/>
          <w:bCs/>
          <w:sz w:val="24"/>
          <w:szCs w:val="24"/>
        </w:rPr>
        <w:t xml:space="preserve">blica en </w:t>
      </w:r>
      <w:r w:rsidR="0096194C" w:rsidRPr="00DD1641">
        <w:rPr>
          <w:rFonts w:ascii="Arial" w:hAnsi="Arial" w:cs="Arial"/>
          <w:bCs/>
          <w:sz w:val="24"/>
          <w:szCs w:val="24"/>
        </w:rPr>
        <w:lastRenderedPageBreak/>
        <w:t>salas cunas</w:t>
      </w:r>
      <w:r w:rsidR="006F3E40">
        <w:rPr>
          <w:rFonts w:ascii="Arial" w:hAnsi="Arial" w:cs="Arial"/>
          <w:bCs/>
          <w:sz w:val="24"/>
          <w:szCs w:val="24"/>
        </w:rPr>
        <w:t>.</w:t>
      </w:r>
      <w:r w:rsidR="0096194C" w:rsidRPr="00DD1641">
        <w:rPr>
          <w:rFonts w:ascii="Arial" w:hAnsi="Arial" w:cs="Arial"/>
          <w:bCs/>
          <w:sz w:val="24"/>
          <w:szCs w:val="24"/>
        </w:rPr>
        <w:t xml:space="preserve"> </w:t>
      </w:r>
      <w:r w:rsidR="006F3E40">
        <w:rPr>
          <w:rFonts w:ascii="Arial" w:hAnsi="Arial" w:cs="Arial"/>
          <w:bCs/>
          <w:sz w:val="24"/>
          <w:szCs w:val="24"/>
        </w:rPr>
        <w:t>Esta ampliación permitirá pasar de una cobertura de 17,6%</w:t>
      </w:r>
      <w:r w:rsidR="005324B7" w:rsidRPr="005324B7">
        <w:rPr>
          <w:rFonts w:ascii="Arial" w:hAnsi="Arial" w:cs="Arial"/>
          <w:bCs/>
          <w:sz w:val="24"/>
          <w:szCs w:val="24"/>
        </w:rPr>
        <w:t xml:space="preserve"> </w:t>
      </w:r>
      <w:r w:rsidR="005324B7">
        <w:rPr>
          <w:rFonts w:ascii="Arial" w:hAnsi="Arial" w:cs="Arial"/>
          <w:bCs/>
          <w:sz w:val="24"/>
          <w:szCs w:val="24"/>
        </w:rPr>
        <w:t>a un 30%</w:t>
      </w:r>
      <w:r w:rsidR="006F3E40">
        <w:rPr>
          <w:rFonts w:ascii="Arial" w:hAnsi="Arial" w:cs="Arial"/>
          <w:bCs/>
          <w:sz w:val="24"/>
          <w:szCs w:val="24"/>
        </w:rPr>
        <w:t xml:space="preserve"> en el caso de las salas cunas</w:t>
      </w:r>
      <w:r w:rsidR="005324B7">
        <w:rPr>
          <w:rFonts w:ascii="Arial" w:hAnsi="Arial" w:cs="Arial"/>
          <w:bCs/>
          <w:sz w:val="24"/>
          <w:szCs w:val="24"/>
        </w:rPr>
        <w:t>,</w:t>
      </w:r>
      <w:r w:rsidR="006F3E40">
        <w:rPr>
          <w:rFonts w:ascii="Arial" w:hAnsi="Arial" w:cs="Arial"/>
          <w:bCs/>
          <w:sz w:val="24"/>
          <w:szCs w:val="24"/>
        </w:rPr>
        <w:t xml:space="preserve"> y de un 62,2% en jardines infantiles a un 77%.</w:t>
      </w:r>
      <w:r w:rsidR="005324B7">
        <w:rPr>
          <w:rFonts w:ascii="Arial" w:hAnsi="Arial" w:cs="Arial"/>
          <w:bCs/>
          <w:sz w:val="24"/>
          <w:szCs w:val="24"/>
        </w:rPr>
        <w:t xml:space="preserve"> Del total del período, </w:t>
      </w:r>
      <w:r w:rsidR="00696FC6">
        <w:rPr>
          <w:rFonts w:ascii="Arial" w:hAnsi="Arial" w:cs="Arial"/>
          <w:bCs/>
          <w:sz w:val="24"/>
          <w:szCs w:val="24"/>
        </w:rPr>
        <w:t xml:space="preserve">el </w:t>
      </w:r>
      <w:r w:rsidR="0096194C" w:rsidRPr="00DD1641">
        <w:rPr>
          <w:rFonts w:ascii="Arial" w:hAnsi="Arial" w:cs="Arial"/>
          <w:bCs/>
          <w:sz w:val="24"/>
          <w:szCs w:val="24"/>
        </w:rPr>
        <w:t xml:space="preserve">presupuesto </w:t>
      </w:r>
      <w:r w:rsidR="005324B7">
        <w:rPr>
          <w:rFonts w:ascii="Arial" w:hAnsi="Arial" w:cs="Arial"/>
          <w:bCs/>
          <w:sz w:val="24"/>
          <w:szCs w:val="24"/>
        </w:rPr>
        <w:t xml:space="preserve">para el año </w:t>
      </w:r>
      <w:r w:rsidR="0096194C" w:rsidRPr="00DD1641">
        <w:rPr>
          <w:rFonts w:ascii="Arial" w:hAnsi="Arial" w:cs="Arial"/>
          <w:bCs/>
          <w:sz w:val="24"/>
          <w:szCs w:val="24"/>
        </w:rPr>
        <w:t>2015 considera 832 salas cunas y 658 jardines infantiles.</w:t>
      </w:r>
    </w:p>
    <w:p w:rsidR="00696FC6" w:rsidRPr="00DD1641" w:rsidRDefault="00696FC6" w:rsidP="006F3E70">
      <w:pPr>
        <w:spacing w:after="0" w:line="240" w:lineRule="auto"/>
        <w:jc w:val="both"/>
        <w:rPr>
          <w:rFonts w:ascii="Arial" w:hAnsi="Arial" w:cs="Arial"/>
          <w:bCs/>
          <w:sz w:val="24"/>
          <w:szCs w:val="24"/>
        </w:rPr>
      </w:pPr>
    </w:p>
    <w:p w:rsidR="00696FC6"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F55ED0">
        <w:rPr>
          <w:rFonts w:ascii="Arial" w:hAnsi="Arial" w:cs="Arial"/>
          <w:bCs/>
          <w:sz w:val="24"/>
          <w:szCs w:val="24"/>
        </w:rPr>
        <w:t>Asimismo, s</w:t>
      </w:r>
      <w:r w:rsidR="00696FC6">
        <w:rPr>
          <w:rFonts w:ascii="Arial" w:hAnsi="Arial" w:cs="Arial"/>
          <w:bCs/>
          <w:sz w:val="24"/>
          <w:szCs w:val="24"/>
        </w:rPr>
        <w:t xml:space="preserve">e refirió a la </w:t>
      </w:r>
      <w:r w:rsidR="0096194C" w:rsidRPr="00DD1641">
        <w:rPr>
          <w:rFonts w:ascii="Arial" w:hAnsi="Arial" w:cs="Arial"/>
          <w:bCs/>
          <w:sz w:val="24"/>
          <w:szCs w:val="24"/>
        </w:rPr>
        <w:t xml:space="preserve">expansión de red </w:t>
      </w:r>
      <w:r w:rsidR="00791F5F" w:rsidRPr="00DD1641">
        <w:rPr>
          <w:rFonts w:ascii="Arial" w:hAnsi="Arial" w:cs="Arial"/>
          <w:bCs/>
          <w:sz w:val="24"/>
          <w:szCs w:val="24"/>
        </w:rPr>
        <w:t>pública</w:t>
      </w:r>
      <w:r w:rsidR="0096194C" w:rsidRPr="00DD1641">
        <w:rPr>
          <w:rFonts w:ascii="Arial" w:hAnsi="Arial" w:cs="Arial"/>
          <w:bCs/>
          <w:sz w:val="24"/>
          <w:szCs w:val="24"/>
        </w:rPr>
        <w:t xml:space="preserve"> de la JUNJI y </w:t>
      </w:r>
      <w:r w:rsidR="00F55ED0">
        <w:rPr>
          <w:rFonts w:ascii="Arial" w:hAnsi="Arial" w:cs="Arial"/>
          <w:bCs/>
          <w:sz w:val="24"/>
          <w:szCs w:val="24"/>
        </w:rPr>
        <w:t>de la F</w:t>
      </w:r>
      <w:r w:rsidR="0096194C" w:rsidRPr="00DD1641">
        <w:rPr>
          <w:rFonts w:ascii="Arial" w:hAnsi="Arial" w:cs="Arial"/>
          <w:bCs/>
          <w:sz w:val="24"/>
          <w:szCs w:val="24"/>
        </w:rPr>
        <w:t>undación INTEGRA</w:t>
      </w:r>
      <w:r w:rsidR="00696FC6">
        <w:rPr>
          <w:rFonts w:ascii="Arial" w:hAnsi="Arial" w:cs="Arial"/>
          <w:bCs/>
          <w:sz w:val="24"/>
          <w:szCs w:val="24"/>
        </w:rPr>
        <w:t xml:space="preserve">, que </w:t>
      </w:r>
      <w:r w:rsidR="00696FC6" w:rsidRPr="00DD1641">
        <w:rPr>
          <w:rFonts w:ascii="Arial" w:hAnsi="Arial" w:cs="Arial"/>
          <w:bCs/>
          <w:sz w:val="24"/>
          <w:szCs w:val="24"/>
        </w:rPr>
        <w:t xml:space="preserve">considera </w:t>
      </w:r>
      <w:r w:rsidR="00696FC6">
        <w:rPr>
          <w:rFonts w:ascii="Arial" w:hAnsi="Arial" w:cs="Arial"/>
          <w:bCs/>
          <w:sz w:val="24"/>
          <w:szCs w:val="24"/>
        </w:rPr>
        <w:t xml:space="preserve">en el </w:t>
      </w:r>
      <w:r w:rsidR="0096194C" w:rsidRPr="00DD1641">
        <w:rPr>
          <w:rFonts w:ascii="Arial" w:hAnsi="Arial" w:cs="Arial"/>
          <w:bCs/>
          <w:sz w:val="24"/>
          <w:szCs w:val="24"/>
        </w:rPr>
        <w:t>presupuesto</w:t>
      </w:r>
      <w:r w:rsidR="00F55ED0">
        <w:rPr>
          <w:rFonts w:ascii="Arial" w:hAnsi="Arial" w:cs="Arial"/>
          <w:bCs/>
          <w:sz w:val="24"/>
          <w:szCs w:val="24"/>
        </w:rPr>
        <w:t xml:space="preserve"> para el año</w:t>
      </w:r>
      <w:r w:rsidR="0096194C" w:rsidRPr="00DD1641">
        <w:rPr>
          <w:rFonts w:ascii="Arial" w:hAnsi="Arial" w:cs="Arial"/>
          <w:bCs/>
          <w:sz w:val="24"/>
          <w:szCs w:val="24"/>
        </w:rPr>
        <w:t xml:space="preserve"> 2015 </w:t>
      </w:r>
      <w:r w:rsidR="00696FC6">
        <w:rPr>
          <w:rFonts w:ascii="Arial" w:hAnsi="Arial" w:cs="Arial"/>
          <w:bCs/>
          <w:sz w:val="24"/>
          <w:szCs w:val="24"/>
        </w:rPr>
        <w:t>no menos de $830 millones</w:t>
      </w:r>
      <w:r w:rsidR="0096194C" w:rsidRPr="00DD1641">
        <w:rPr>
          <w:rFonts w:ascii="Arial" w:hAnsi="Arial" w:cs="Arial"/>
          <w:bCs/>
          <w:sz w:val="24"/>
          <w:szCs w:val="24"/>
        </w:rPr>
        <w:t xml:space="preserve"> en ambas instituciones</w:t>
      </w:r>
      <w:r w:rsidR="00696FC6">
        <w:rPr>
          <w:rFonts w:ascii="Arial" w:hAnsi="Arial" w:cs="Arial"/>
          <w:bCs/>
          <w:sz w:val="24"/>
          <w:szCs w:val="24"/>
        </w:rPr>
        <w:t>.</w:t>
      </w:r>
      <w:r w:rsidR="0096194C" w:rsidRPr="00DD1641">
        <w:rPr>
          <w:rFonts w:ascii="Arial" w:hAnsi="Arial" w:cs="Arial"/>
          <w:bCs/>
          <w:sz w:val="24"/>
          <w:szCs w:val="24"/>
        </w:rPr>
        <w:t xml:space="preserve"> </w:t>
      </w:r>
      <w:r w:rsidR="00696FC6">
        <w:rPr>
          <w:rFonts w:ascii="Arial" w:hAnsi="Arial" w:cs="Arial"/>
          <w:bCs/>
          <w:sz w:val="24"/>
          <w:szCs w:val="24"/>
        </w:rPr>
        <w:t>Calificó esta medida co</w:t>
      </w:r>
      <w:r w:rsidR="00B35B47">
        <w:rPr>
          <w:rFonts w:ascii="Arial" w:hAnsi="Arial" w:cs="Arial"/>
          <w:bCs/>
          <w:sz w:val="24"/>
          <w:szCs w:val="24"/>
        </w:rPr>
        <w:t>m</w:t>
      </w:r>
      <w:r w:rsidR="00696FC6">
        <w:rPr>
          <w:rFonts w:ascii="Arial" w:hAnsi="Arial" w:cs="Arial"/>
          <w:bCs/>
          <w:sz w:val="24"/>
          <w:szCs w:val="24"/>
        </w:rPr>
        <w:t xml:space="preserve">o </w:t>
      </w:r>
      <w:r w:rsidR="0096194C" w:rsidRPr="00DD1641">
        <w:rPr>
          <w:rFonts w:ascii="Arial" w:hAnsi="Arial" w:cs="Arial"/>
          <w:bCs/>
          <w:sz w:val="24"/>
          <w:szCs w:val="24"/>
        </w:rPr>
        <w:t xml:space="preserve">un salto muy sustantivo </w:t>
      </w:r>
      <w:r w:rsidR="00F55ED0">
        <w:rPr>
          <w:rFonts w:ascii="Arial" w:hAnsi="Arial" w:cs="Arial"/>
          <w:bCs/>
          <w:sz w:val="24"/>
          <w:szCs w:val="24"/>
        </w:rPr>
        <w:t>-</w:t>
      </w:r>
      <w:r w:rsidR="00696FC6">
        <w:rPr>
          <w:rFonts w:ascii="Arial" w:hAnsi="Arial" w:cs="Arial"/>
          <w:bCs/>
          <w:sz w:val="24"/>
          <w:szCs w:val="24"/>
        </w:rPr>
        <w:t xml:space="preserve">y </w:t>
      </w:r>
      <w:r w:rsidR="00696FC6" w:rsidRPr="00DD1641">
        <w:rPr>
          <w:rFonts w:ascii="Arial" w:hAnsi="Arial" w:cs="Arial"/>
          <w:bCs/>
          <w:sz w:val="24"/>
          <w:szCs w:val="24"/>
        </w:rPr>
        <w:t>sustentable</w:t>
      </w:r>
      <w:r w:rsidR="00F55ED0">
        <w:rPr>
          <w:rFonts w:ascii="Arial" w:hAnsi="Arial" w:cs="Arial"/>
          <w:bCs/>
          <w:sz w:val="24"/>
          <w:szCs w:val="24"/>
        </w:rPr>
        <w:t>-</w:t>
      </w:r>
      <w:r w:rsidR="00696FC6" w:rsidRPr="00DD1641">
        <w:rPr>
          <w:rFonts w:ascii="Arial" w:hAnsi="Arial" w:cs="Arial"/>
          <w:bCs/>
          <w:sz w:val="24"/>
          <w:szCs w:val="24"/>
        </w:rPr>
        <w:t xml:space="preserve"> </w:t>
      </w:r>
      <w:r w:rsidR="0096194C" w:rsidRPr="00DD1641">
        <w:rPr>
          <w:rFonts w:ascii="Arial" w:hAnsi="Arial" w:cs="Arial"/>
          <w:bCs/>
          <w:sz w:val="24"/>
          <w:szCs w:val="24"/>
        </w:rPr>
        <w:t>financia</w:t>
      </w:r>
      <w:r w:rsidR="00696FC6">
        <w:rPr>
          <w:rFonts w:ascii="Arial" w:hAnsi="Arial" w:cs="Arial"/>
          <w:bCs/>
          <w:sz w:val="24"/>
          <w:szCs w:val="24"/>
        </w:rPr>
        <w:t>do</w:t>
      </w:r>
      <w:r w:rsidR="0096194C" w:rsidRPr="00DD1641">
        <w:rPr>
          <w:rFonts w:ascii="Arial" w:hAnsi="Arial" w:cs="Arial"/>
          <w:bCs/>
          <w:sz w:val="24"/>
          <w:szCs w:val="24"/>
        </w:rPr>
        <w:t xml:space="preserve"> </w:t>
      </w:r>
      <w:r w:rsidR="00696FC6">
        <w:rPr>
          <w:rFonts w:ascii="Arial" w:hAnsi="Arial" w:cs="Arial"/>
          <w:bCs/>
          <w:sz w:val="24"/>
          <w:szCs w:val="24"/>
        </w:rPr>
        <w:t>a través de</w:t>
      </w:r>
      <w:r w:rsidR="0096194C" w:rsidRPr="00DD1641">
        <w:rPr>
          <w:rFonts w:ascii="Arial" w:hAnsi="Arial" w:cs="Arial"/>
          <w:bCs/>
          <w:sz w:val="24"/>
          <w:szCs w:val="24"/>
        </w:rPr>
        <w:t xml:space="preserve"> una reforma tributaria aprobada, </w:t>
      </w:r>
      <w:r w:rsidR="00696FC6">
        <w:rPr>
          <w:rFonts w:ascii="Arial" w:hAnsi="Arial" w:cs="Arial"/>
          <w:bCs/>
          <w:sz w:val="24"/>
          <w:szCs w:val="24"/>
        </w:rPr>
        <w:t>que genera</w:t>
      </w:r>
      <w:r w:rsidR="0096194C" w:rsidRPr="00DD1641">
        <w:rPr>
          <w:rFonts w:ascii="Arial" w:hAnsi="Arial" w:cs="Arial"/>
          <w:bCs/>
          <w:sz w:val="24"/>
          <w:szCs w:val="24"/>
        </w:rPr>
        <w:t xml:space="preserve"> ingresos permanentes destina</w:t>
      </w:r>
      <w:r w:rsidR="00696FC6">
        <w:rPr>
          <w:rFonts w:ascii="Arial" w:hAnsi="Arial" w:cs="Arial"/>
          <w:bCs/>
          <w:sz w:val="24"/>
          <w:szCs w:val="24"/>
        </w:rPr>
        <w:t>d</w:t>
      </w:r>
      <w:r w:rsidR="0096194C" w:rsidRPr="00DD1641">
        <w:rPr>
          <w:rFonts w:ascii="Arial" w:hAnsi="Arial" w:cs="Arial"/>
          <w:bCs/>
          <w:sz w:val="24"/>
          <w:szCs w:val="24"/>
        </w:rPr>
        <w:t>os</w:t>
      </w:r>
      <w:r w:rsidR="00696FC6">
        <w:rPr>
          <w:rFonts w:ascii="Arial" w:hAnsi="Arial" w:cs="Arial"/>
          <w:bCs/>
          <w:sz w:val="24"/>
          <w:szCs w:val="24"/>
        </w:rPr>
        <w:t>,</w:t>
      </w:r>
      <w:r w:rsidR="0096194C" w:rsidRPr="00DD1641">
        <w:rPr>
          <w:rFonts w:ascii="Arial" w:hAnsi="Arial" w:cs="Arial"/>
          <w:bCs/>
          <w:sz w:val="24"/>
          <w:szCs w:val="24"/>
        </w:rPr>
        <w:t xml:space="preserve"> </w:t>
      </w:r>
      <w:r w:rsidR="00791F5F" w:rsidRPr="00DD1641">
        <w:rPr>
          <w:rFonts w:ascii="Arial" w:hAnsi="Arial" w:cs="Arial"/>
          <w:bCs/>
          <w:sz w:val="24"/>
          <w:szCs w:val="24"/>
        </w:rPr>
        <w:t>en forma mayoritaria</w:t>
      </w:r>
      <w:r w:rsidR="00696FC6">
        <w:rPr>
          <w:rFonts w:ascii="Arial" w:hAnsi="Arial" w:cs="Arial"/>
          <w:bCs/>
          <w:sz w:val="24"/>
          <w:szCs w:val="24"/>
        </w:rPr>
        <w:t>,</w:t>
      </w:r>
      <w:r w:rsidR="00791F5F" w:rsidRPr="00DD1641">
        <w:rPr>
          <w:rFonts w:ascii="Arial" w:hAnsi="Arial" w:cs="Arial"/>
          <w:bCs/>
          <w:sz w:val="24"/>
          <w:szCs w:val="24"/>
        </w:rPr>
        <w:t xml:space="preserve"> a la educación. </w:t>
      </w:r>
    </w:p>
    <w:p w:rsidR="00696FC6"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791F5F" w:rsidRPr="00DD1641">
        <w:rPr>
          <w:rFonts w:ascii="Arial" w:hAnsi="Arial" w:cs="Arial"/>
          <w:bCs/>
          <w:sz w:val="24"/>
          <w:szCs w:val="24"/>
        </w:rPr>
        <w:t xml:space="preserve"> </w:t>
      </w:r>
    </w:p>
    <w:p w:rsidR="00696FC6" w:rsidRDefault="00696FC6" w:rsidP="006F3E70">
      <w:pPr>
        <w:spacing w:after="0" w:line="240" w:lineRule="auto"/>
        <w:jc w:val="center"/>
        <w:rPr>
          <w:rFonts w:ascii="Arial" w:hAnsi="Arial" w:cs="Arial"/>
          <w:bCs/>
          <w:sz w:val="24"/>
          <w:szCs w:val="24"/>
        </w:rPr>
      </w:pPr>
      <w:r>
        <w:rPr>
          <w:rFonts w:ascii="Arial" w:hAnsi="Arial" w:cs="Arial"/>
          <w:bCs/>
          <w:noProof/>
          <w:sz w:val="24"/>
          <w:szCs w:val="24"/>
          <w:lang w:eastAsia="es-CL"/>
        </w:rPr>
        <w:drawing>
          <wp:inline distT="0" distB="0" distL="0" distR="0" wp14:anchorId="5282928B" wp14:editId="763CB556">
            <wp:extent cx="4343400" cy="23904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7334" cy="2392647"/>
                    </a:xfrm>
                    <a:prstGeom prst="rect">
                      <a:avLst/>
                    </a:prstGeom>
                    <a:noFill/>
                    <a:ln>
                      <a:noFill/>
                    </a:ln>
                  </pic:spPr>
                </pic:pic>
              </a:graphicData>
            </a:graphic>
          </wp:inline>
        </w:drawing>
      </w:r>
    </w:p>
    <w:p w:rsidR="00696FC6" w:rsidRPr="00DD1641" w:rsidRDefault="00696FC6" w:rsidP="006F3E70">
      <w:pPr>
        <w:spacing w:after="0" w:line="240" w:lineRule="auto"/>
        <w:jc w:val="both"/>
        <w:rPr>
          <w:rFonts w:ascii="Arial" w:hAnsi="Arial" w:cs="Arial"/>
          <w:bCs/>
          <w:sz w:val="24"/>
          <w:szCs w:val="24"/>
        </w:rPr>
      </w:pPr>
    </w:p>
    <w:p w:rsidR="00F55ED0"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F55ED0">
        <w:rPr>
          <w:rFonts w:ascii="Arial" w:hAnsi="Arial" w:cs="Arial"/>
          <w:bCs/>
          <w:sz w:val="24"/>
          <w:szCs w:val="24"/>
        </w:rPr>
        <w:t>Explicó que, en</w:t>
      </w:r>
      <w:r w:rsidR="00F55ED0" w:rsidRPr="00DD1641">
        <w:rPr>
          <w:rFonts w:ascii="Arial" w:hAnsi="Arial" w:cs="Arial"/>
          <w:bCs/>
          <w:sz w:val="24"/>
          <w:szCs w:val="24"/>
        </w:rPr>
        <w:t xml:space="preserve"> </w:t>
      </w:r>
      <w:r w:rsidR="00F55ED0">
        <w:rPr>
          <w:rFonts w:ascii="Arial" w:hAnsi="Arial" w:cs="Arial"/>
          <w:bCs/>
          <w:sz w:val="24"/>
          <w:szCs w:val="24"/>
        </w:rPr>
        <w:t>el sector e</w:t>
      </w:r>
      <w:r w:rsidR="00F55ED0" w:rsidRPr="00DD1641">
        <w:rPr>
          <w:rFonts w:ascii="Arial" w:hAnsi="Arial" w:cs="Arial"/>
          <w:bCs/>
          <w:sz w:val="24"/>
          <w:szCs w:val="24"/>
        </w:rPr>
        <w:t>ducación</w:t>
      </w:r>
      <w:r w:rsidR="00F55ED0">
        <w:rPr>
          <w:rFonts w:ascii="Arial" w:hAnsi="Arial" w:cs="Arial"/>
          <w:bCs/>
          <w:sz w:val="24"/>
          <w:szCs w:val="24"/>
        </w:rPr>
        <w:t>,</w:t>
      </w:r>
      <w:r w:rsidR="00F55ED0" w:rsidRPr="00DD1641">
        <w:rPr>
          <w:rFonts w:ascii="Arial" w:hAnsi="Arial" w:cs="Arial"/>
          <w:bCs/>
          <w:sz w:val="24"/>
          <w:szCs w:val="24"/>
        </w:rPr>
        <w:t xml:space="preserve"> </w:t>
      </w:r>
      <w:r w:rsidR="00F55ED0">
        <w:rPr>
          <w:rFonts w:ascii="Arial" w:hAnsi="Arial" w:cs="Arial"/>
          <w:bCs/>
          <w:sz w:val="24"/>
          <w:szCs w:val="24"/>
        </w:rPr>
        <w:t>también va a crearse</w:t>
      </w:r>
      <w:r w:rsidR="00F55ED0" w:rsidRPr="00DD1641">
        <w:rPr>
          <w:rFonts w:ascii="Arial" w:hAnsi="Arial" w:cs="Arial"/>
          <w:bCs/>
          <w:sz w:val="24"/>
          <w:szCs w:val="24"/>
        </w:rPr>
        <w:t xml:space="preserve"> una </w:t>
      </w:r>
      <w:r w:rsidR="00F55ED0">
        <w:rPr>
          <w:rFonts w:ascii="Arial" w:hAnsi="Arial" w:cs="Arial"/>
          <w:bCs/>
          <w:sz w:val="24"/>
          <w:szCs w:val="24"/>
        </w:rPr>
        <w:t>S</w:t>
      </w:r>
      <w:r w:rsidR="00F55ED0" w:rsidRPr="00DD1641">
        <w:rPr>
          <w:rFonts w:ascii="Arial" w:hAnsi="Arial" w:cs="Arial"/>
          <w:bCs/>
          <w:sz w:val="24"/>
          <w:szCs w:val="24"/>
        </w:rPr>
        <w:t xml:space="preserve">uperintendencia de </w:t>
      </w:r>
      <w:r w:rsidR="00F55ED0">
        <w:rPr>
          <w:rFonts w:ascii="Arial" w:hAnsi="Arial" w:cs="Arial"/>
          <w:bCs/>
          <w:sz w:val="24"/>
          <w:szCs w:val="24"/>
        </w:rPr>
        <w:t>E</w:t>
      </w:r>
      <w:r w:rsidR="00F55ED0" w:rsidRPr="00DD1641">
        <w:rPr>
          <w:rFonts w:ascii="Arial" w:hAnsi="Arial" w:cs="Arial"/>
          <w:bCs/>
          <w:sz w:val="24"/>
          <w:szCs w:val="24"/>
        </w:rPr>
        <w:t xml:space="preserve">ducación </w:t>
      </w:r>
      <w:r w:rsidR="00F55ED0">
        <w:rPr>
          <w:rFonts w:ascii="Arial" w:hAnsi="Arial" w:cs="Arial"/>
          <w:bCs/>
          <w:sz w:val="24"/>
          <w:szCs w:val="24"/>
        </w:rPr>
        <w:t>S</w:t>
      </w:r>
      <w:r w:rsidR="00F55ED0" w:rsidRPr="00DD1641">
        <w:rPr>
          <w:rFonts w:ascii="Arial" w:hAnsi="Arial" w:cs="Arial"/>
          <w:bCs/>
          <w:sz w:val="24"/>
          <w:szCs w:val="24"/>
        </w:rPr>
        <w:t xml:space="preserve">uperior, </w:t>
      </w:r>
      <w:r w:rsidR="00F55ED0">
        <w:rPr>
          <w:rFonts w:ascii="Arial" w:hAnsi="Arial" w:cs="Arial"/>
          <w:bCs/>
          <w:sz w:val="24"/>
          <w:szCs w:val="24"/>
        </w:rPr>
        <w:t>y que se impulsará</w:t>
      </w:r>
      <w:r w:rsidR="00F55ED0" w:rsidRPr="00DD1641">
        <w:rPr>
          <w:rFonts w:ascii="Arial" w:hAnsi="Arial" w:cs="Arial"/>
          <w:bCs/>
          <w:sz w:val="24"/>
          <w:szCs w:val="24"/>
        </w:rPr>
        <w:t>n 2 universidades públicas</w:t>
      </w:r>
      <w:r w:rsidR="00F55ED0">
        <w:rPr>
          <w:rFonts w:ascii="Arial" w:hAnsi="Arial" w:cs="Arial"/>
          <w:bCs/>
          <w:sz w:val="24"/>
          <w:szCs w:val="24"/>
        </w:rPr>
        <w:t>,</w:t>
      </w:r>
      <w:r w:rsidR="00F55ED0" w:rsidRPr="00DD1641">
        <w:rPr>
          <w:rFonts w:ascii="Arial" w:hAnsi="Arial" w:cs="Arial"/>
          <w:bCs/>
          <w:sz w:val="24"/>
          <w:szCs w:val="24"/>
        </w:rPr>
        <w:t xml:space="preserve"> en las regiones </w:t>
      </w:r>
      <w:r w:rsidR="00F55ED0" w:rsidRPr="00B25CE3">
        <w:rPr>
          <w:rFonts w:ascii="Arial" w:hAnsi="Arial" w:cs="Arial"/>
          <w:bCs/>
          <w:sz w:val="24"/>
          <w:szCs w:val="24"/>
        </w:rPr>
        <w:t>de Aysén y de O’Higgins</w:t>
      </w:r>
      <w:r w:rsidR="00F55ED0">
        <w:rPr>
          <w:rFonts w:ascii="Arial" w:hAnsi="Arial" w:cs="Arial"/>
          <w:bCs/>
          <w:sz w:val="24"/>
          <w:szCs w:val="24"/>
        </w:rPr>
        <w:t>.</w:t>
      </w:r>
    </w:p>
    <w:p w:rsidR="00F55ED0" w:rsidRDefault="00F55ED0" w:rsidP="006F3E70">
      <w:pPr>
        <w:tabs>
          <w:tab w:val="left" w:pos="2835"/>
        </w:tabs>
        <w:spacing w:after="0" w:line="240" w:lineRule="auto"/>
        <w:jc w:val="both"/>
        <w:rPr>
          <w:rFonts w:ascii="Arial" w:hAnsi="Arial" w:cs="Arial"/>
          <w:bCs/>
          <w:sz w:val="24"/>
          <w:szCs w:val="24"/>
        </w:rPr>
      </w:pPr>
    </w:p>
    <w:p w:rsidR="00F55ED0" w:rsidRDefault="00C53ECE"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En cuanto a las políticas sectoriales, hizo mención de medidas destinadas a: </w:t>
      </w:r>
    </w:p>
    <w:p w:rsidR="00F55ED0" w:rsidRDefault="00F55ED0" w:rsidP="006F3E70">
      <w:pPr>
        <w:tabs>
          <w:tab w:val="left" w:pos="2835"/>
        </w:tabs>
        <w:spacing w:after="0" w:line="240" w:lineRule="auto"/>
        <w:ind w:firstLine="2835"/>
        <w:jc w:val="both"/>
        <w:rPr>
          <w:rFonts w:ascii="Arial" w:hAnsi="Arial" w:cs="Arial"/>
          <w:bCs/>
          <w:sz w:val="24"/>
          <w:szCs w:val="24"/>
        </w:rPr>
      </w:pPr>
    </w:p>
    <w:p w:rsidR="00F55ED0" w:rsidRDefault="00F55ED0"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 </w:t>
      </w:r>
      <w:r w:rsidR="00C53ECE">
        <w:rPr>
          <w:rFonts w:ascii="Arial" w:hAnsi="Arial" w:cs="Arial"/>
          <w:bCs/>
          <w:sz w:val="24"/>
          <w:szCs w:val="24"/>
        </w:rPr>
        <w:t>A</w:t>
      </w:r>
      <w:r w:rsidR="00791F5F" w:rsidRPr="00DD1641">
        <w:rPr>
          <w:rFonts w:ascii="Arial" w:hAnsi="Arial" w:cs="Arial"/>
          <w:bCs/>
          <w:sz w:val="24"/>
          <w:szCs w:val="24"/>
        </w:rPr>
        <w:t>gricultura</w:t>
      </w:r>
      <w:r w:rsidR="00C53ECE">
        <w:rPr>
          <w:rFonts w:ascii="Arial" w:hAnsi="Arial" w:cs="Arial"/>
          <w:bCs/>
          <w:sz w:val="24"/>
          <w:szCs w:val="24"/>
        </w:rPr>
        <w:t>, con solución a deudores INDAP y programa de bonificaciones para riego y mejoramiento de suelos;</w:t>
      </w:r>
    </w:p>
    <w:p w:rsidR="00F55ED0" w:rsidRDefault="00F55ED0" w:rsidP="006F3E70">
      <w:pPr>
        <w:tabs>
          <w:tab w:val="left" w:pos="2835"/>
        </w:tabs>
        <w:spacing w:after="0" w:line="240" w:lineRule="auto"/>
        <w:ind w:firstLine="2835"/>
        <w:jc w:val="both"/>
        <w:rPr>
          <w:rFonts w:ascii="Arial" w:hAnsi="Arial" w:cs="Arial"/>
          <w:bCs/>
          <w:sz w:val="24"/>
          <w:szCs w:val="24"/>
        </w:rPr>
      </w:pPr>
    </w:p>
    <w:p w:rsidR="00F55ED0" w:rsidRDefault="00F55ED0"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w:t>
      </w:r>
      <w:r w:rsidR="00C53ECE">
        <w:rPr>
          <w:rFonts w:ascii="Arial" w:hAnsi="Arial" w:cs="Arial"/>
          <w:bCs/>
          <w:sz w:val="24"/>
          <w:szCs w:val="24"/>
        </w:rPr>
        <w:t xml:space="preserve"> P</w:t>
      </w:r>
      <w:r w:rsidR="00791F5F" w:rsidRPr="00DD1641">
        <w:rPr>
          <w:rFonts w:ascii="Arial" w:hAnsi="Arial" w:cs="Arial"/>
          <w:bCs/>
          <w:sz w:val="24"/>
          <w:szCs w:val="24"/>
        </w:rPr>
        <w:t>esca</w:t>
      </w:r>
      <w:r w:rsidR="00C53ECE">
        <w:rPr>
          <w:rFonts w:ascii="Arial" w:hAnsi="Arial" w:cs="Arial"/>
          <w:bCs/>
          <w:sz w:val="24"/>
          <w:szCs w:val="24"/>
        </w:rPr>
        <w:t>,</w:t>
      </w:r>
      <w:r w:rsidR="00791F5F" w:rsidRPr="00DD1641">
        <w:rPr>
          <w:rFonts w:ascii="Arial" w:hAnsi="Arial" w:cs="Arial"/>
          <w:bCs/>
          <w:sz w:val="24"/>
          <w:szCs w:val="24"/>
        </w:rPr>
        <w:t xml:space="preserve"> </w:t>
      </w:r>
      <w:r w:rsidR="00C53ECE">
        <w:rPr>
          <w:rFonts w:ascii="Arial" w:hAnsi="Arial" w:cs="Arial"/>
          <w:bCs/>
          <w:sz w:val="24"/>
          <w:szCs w:val="24"/>
        </w:rPr>
        <w:t xml:space="preserve">para duplicar los recursos para Fondo Fomento Pesca Artesanal y la creación de un Instituto de Desarrollo de Pesca </w:t>
      </w:r>
      <w:r>
        <w:rPr>
          <w:rFonts w:ascii="Arial" w:hAnsi="Arial" w:cs="Arial"/>
          <w:bCs/>
          <w:sz w:val="24"/>
          <w:szCs w:val="24"/>
        </w:rPr>
        <w:t>Artesanal (INDEPA),</w:t>
      </w:r>
      <w:r w:rsidR="00C53ECE">
        <w:rPr>
          <w:rFonts w:ascii="Arial" w:hAnsi="Arial" w:cs="Arial"/>
          <w:bCs/>
          <w:sz w:val="24"/>
          <w:szCs w:val="24"/>
        </w:rPr>
        <w:t xml:space="preserve"> </w:t>
      </w:r>
      <w:r w:rsidR="00791F5F" w:rsidRPr="00DD1641">
        <w:rPr>
          <w:rFonts w:ascii="Arial" w:hAnsi="Arial" w:cs="Arial"/>
          <w:bCs/>
          <w:sz w:val="24"/>
          <w:szCs w:val="24"/>
        </w:rPr>
        <w:t>y</w:t>
      </w:r>
    </w:p>
    <w:p w:rsidR="00F55ED0" w:rsidRDefault="00F55ED0" w:rsidP="006F3E70">
      <w:pPr>
        <w:tabs>
          <w:tab w:val="left" w:pos="2835"/>
        </w:tabs>
        <w:spacing w:after="0" w:line="240" w:lineRule="auto"/>
        <w:ind w:firstLine="2835"/>
        <w:jc w:val="both"/>
        <w:rPr>
          <w:rFonts w:ascii="Arial" w:hAnsi="Arial" w:cs="Arial"/>
          <w:bCs/>
          <w:sz w:val="24"/>
          <w:szCs w:val="24"/>
        </w:rPr>
      </w:pPr>
    </w:p>
    <w:p w:rsidR="00C53ECE" w:rsidRDefault="00F55ED0" w:rsidP="006F3E70">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w:t>
      </w:r>
      <w:r w:rsidR="00C53ECE">
        <w:rPr>
          <w:rFonts w:ascii="Arial" w:hAnsi="Arial" w:cs="Arial"/>
          <w:bCs/>
          <w:sz w:val="24"/>
          <w:szCs w:val="24"/>
        </w:rPr>
        <w:t xml:space="preserve"> M</w:t>
      </w:r>
      <w:r w:rsidR="00791F5F" w:rsidRPr="00DD1641">
        <w:rPr>
          <w:rFonts w:ascii="Arial" w:hAnsi="Arial" w:cs="Arial"/>
          <w:bCs/>
          <w:sz w:val="24"/>
          <w:szCs w:val="24"/>
        </w:rPr>
        <w:t>inería</w:t>
      </w:r>
      <w:r w:rsidR="00C53ECE">
        <w:rPr>
          <w:rFonts w:ascii="Arial" w:hAnsi="Arial" w:cs="Arial"/>
          <w:bCs/>
          <w:sz w:val="24"/>
          <w:szCs w:val="24"/>
        </w:rPr>
        <w:t xml:space="preserve"> para fortalecer el </w:t>
      </w:r>
      <w:r w:rsidR="00560999">
        <w:rPr>
          <w:rFonts w:ascii="Arial" w:hAnsi="Arial" w:cs="Arial"/>
          <w:bCs/>
          <w:sz w:val="24"/>
          <w:szCs w:val="24"/>
        </w:rPr>
        <w:t>clúster</w:t>
      </w:r>
      <w:r w:rsidR="00C53ECE">
        <w:rPr>
          <w:rFonts w:ascii="Arial" w:hAnsi="Arial" w:cs="Arial"/>
          <w:bCs/>
          <w:sz w:val="24"/>
          <w:szCs w:val="24"/>
        </w:rPr>
        <w:t xml:space="preserve"> minero y la Comisión Nacional del Litio y la</w:t>
      </w:r>
      <w:r w:rsidR="00791F5F" w:rsidRPr="00DD1641">
        <w:rPr>
          <w:rFonts w:ascii="Arial" w:hAnsi="Arial" w:cs="Arial"/>
          <w:bCs/>
          <w:sz w:val="24"/>
          <w:szCs w:val="24"/>
        </w:rPr>
        <w:t xml:space="preserve"> capitalización de CODELCO</w:t>
      </w:r>
      <w:r w:rsidR="00C53ECE">
        <w:rPr>
          <w:rFonts w:ascii="Arial" w:hAnsi="Arial" w:cs="Arial"/>
          <w:bCs/>
          <w:sz w:val="24"/>
          <w:szCs w:val="24"/>
        </w:rPr>
        <w:t>.</w:t>
      </w:r>
    </w:p>
    <w:p w:rsidR="00C53ECE" w:rsidRDefault="00C53ECE" w:rsidP="006F3E70">
      <w:pPr>
        <w:spacing w:after="0" w:line="240" w:lineRule="auto"/>
        <w:jc w:val="both"/>
        <w:rPr>
          <w:rFonts w:ascii="Arial" w:hAnsi="Arial" w:cs="Arial"/>
          <w:bCs/>
          <w:sz w:val="24"/>
          <w:szCs w:val="24"/>
        </w:rPr>
      </w:pPr>
    </w:p>
    <w:p w:rsidR="00C2414D"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C53ECE">
        <w:rPr>
          <w:rFonts w:ascii="Arial" w:hAnsi="Arial" w:cs="Arial"/>
          <w:bCs/>
          <w:sz w:val="24"/>
          <w:szCs w:val="24"/>
        </w:rPr>
        <w:t>Respecto de esta empresa del Estado, el Ejecutivo</w:t>
      </w:r>
      <w:r w:rsidR="00791F5F" w:rsidRPr="00DD1641">
        <w:rPr>
          <w:rFonts w:ascii="Arial" w:hAnsi="Arial" w:cs="Arial"/>
          <w:bCs/>
          <w:sz w:val="24"/>
          <w:szCs w:val="24"/>
        </w:rPr>
        <w:t xml:space="preserve"> </w:t>
      </w:r>
      <w:r w:rsidR="00C53ECE">
        <w:rPr>
          <w:rFonts w:ascii="Arial" w:hAnsi="Arial" w:cs="Arial"/>
          <w:bCs/>
          <w:sz w:val="24"/>
          <w:szCs w:val="24"/>
        </w:rPr>
        <w:t>agradeció</w:t>
      </w:r>
      <w:r w:rsidR="00791F5F" w:rsidRPr="00DD1641">
        <w:rPr>
          <w:rFonts w:ascii="Arial" w:hAnsi="Arial" w:cs="Arial"/>
          <w:bCs/>
          <w:sz w:val="24"/>
          <w:szCs w:val="24"/>
        </w:rPr>
        <w:t xml:space="preserve"> </w:t>
      </w:r>
      <w:r w:rsidR="00C53ECE">
        <w:rPr>
          <w:rFonts w:ascii="Arial" w:hAnsi="Arial" w:cs="Arial"/>
          <w:bCs/>
          <w:sz w:val="24"/>
          <w:szCs w:val="24"/>
        </w:rPr>
        <w:t xml:space="preserve">el </w:t>
      </w:r>
      <w:r w:rsidR="00791F5F" w:rsidRPr="00DD1641">
        <w:rPr>
          <w:rFonts w:ascii="Arial" w:hAnsi="Arial" w:cs="Arial"/>
          <w:bCs/>
          <w:sz w:val="24"/>
          <w:szCs w:val="24"/>
        </w:rPr>
        <w:t xml:space="preserve">proyecto de ley que ha sido aprobado por la </w:t>
      </w:r>
      <w:r w:rsidR="00C2414D">
        <w:rPr>
          <w:rFonts w:ascii="Arial" w:hAnsi="Arial" w:cs="Arial"/>
          <w:bCs/>
          <w:sz w:val="24"/>
          <w:szCs w:val="24"/>
        </w:rPr>
        <w:t>C</w:t>
      </w:r>
      <w:r w:rsidR="00791F5F" w:rsidRPr="00DD1641">
        <w:rPr>
          <w:rFonts w:ascii="Arial" w:hAnsi="Arial" w:cs="Arial"/>
          <w:bCs/>
          <w:sz w:val="24"/>
          <w:szCs w:val="24"/>
        </w:rPr>
        <w:t xml:space="preserve">ámara de </w:t>
      </w:r>
      <w:r w:rsidR="00C2414D">
        <w:rPr>
          <w:rFonts w:ascii="Arial" w:hAnsi="Arial" w:cs="Arial"/>
          <w:bCs/>
          <w:sz w:val="24"/>
          <w:szCs w:val="24"/>
        </w:rPr>
        <w:t>D</w:t>
      </w:r>
      <w:r w:rsidR="00791F5F" w:rsidRPr="00DD1641">
        <w:rPr>
          <w:rFonts w:ascii="Arial" w:hAnsi="Arial" w:cs="Arial"/>
          <w:bCs/>
          <w:sz w:val="24"/>
          <w:szCs w:val="24"/>
        </w:rPr>
        <w:t xml:space="preserve">iputados, </w:t>
      </w:r>
      <w:r w:rsidR="00C2414D">
        <w:rPr>
          <w:rFonts w:ascii="Arial" w:hAnsi="Arial" w:cs="Arial"/>
          <w:bCs/>
          <w:sz w:val="24"/>
          <w:szCs w:val="24"/>
        </w:rPr>
        <w:t>pues permitirá</w:t>
      </w:r>
      <w:r w:rsidR="00791F5F" w:rsidRPr="00DD1641">
        <w:rPr>
          <w:rFonts w:ascii="Arial" w:hAnsi="Arial" w:cs="Arial"/>
          <w:bCs/>
          <w:sz w:val="24"/>
          <w:szCs w:val="24"/>
        </w:rPr>
        <w:t xml:space="preserve"> llevar adelante el financiamiento que necesita CODELCO</w:t>
      </w:r>
      <w:r w:rsidR="00C2414D">
        <w:rPr>
          <w:rFonts w:ascii="Arial" w:hAnsi="Arial" w:cs="Arial"/>
          <w:bCs/>
          <w:sz w:val="24"/>
          <w:szCs w:val="24"/>
        </w:rPr>
        <w:t>,</w:t>
      </w:r>
      <w:r w:rsidR="00791F5F" w:rsidRPr="00DD1641">
        <w:rPr>
          <w:rFonts w:ascii="Arial" w:hAnsi="Arial" w:cs="Arial"/>
          <w:bCs/>
          <w:sz w:val="24"/>
          <w:szCs w:val="24"/>
        </w:rPr>
        <w:t xml:space="preserve"> de hasta US</w:t>
      </w:r>
      <w:r w:rsidR="00C2414D">
        <w:rPr>
          <w:rFonts w:ascii="Arial" w:hAnsi="Arial" w:cs="Arial"/>
          <w:bCs/>
          <w:sz w:val="24"/>
          <w:szCs w:val="24"/>
        </w:rPr>
        <w:t>$</w:t>
      </w:r>
      <w:r w:rsidR="00791F5F" w:rsidRPr="00DD1641">
        <w:rPr>
          <w:rFonts w:ascii="Arial" w:hAnsi="Arial" w:cs="Arial"/>
          <w:bCs/>
          <w:sz w:val="24"/>
          <w:szCs w:val="24"/>
        </w:rPr>
        <w:t xml:space="preserve">4.000 millones </w:t>
      </w:r>
      <w:r w:rsidR="006A005B" w:rsidRPr="00DD1641">
        <w:rPr>
          <w:rFonts w:ascii="Arial" w:hAnsi="Arial" w:cs="Arial"/>
          <w:bCs/>
          <w:sz w:val="24"/>
          <w:szCs w:val="24"/>
        </w:rPr>
        <w:t>para financiar un plan de negocios y desarrollo 2014-2018</w:t>
      </w:r>
      <w:r w:rsidR="00765E9B" w:rsidRPr="00DD1641">
        <w:rPr>
          <w:rFonts w:ascii="Arial" w:hAnsi="Arial" w:cs="Arial"/>
          <w:bCs/>
          <w:sz w:val="24"/>
          <w:szCs w:val="24"/>
        </w:rPr>
        <w:t xml:space="preserve"> que va a </w:t>
      </w:r>
      <w:r w:rsidR="00C2414D">
        <w:rPr>
          <w:rFonts w:ascii="Arial" w:hAnsi="Arial" w:cs="Arial"/>
          <w:bCs/>
          <w:sz w:val="24"/>
          <w:szCs w:val="24"/>
        </w:rPr>
        <w:t xml:space="preserve">desarrollar </w:t>
      </w:r>
      <w:r w:rsidR="00765E9B" w:rsidRPr="00DD1641">
        <w:rPr>
          <w:rFonts w:ascii="Arial" w:hAnsi="Arial" w:cs="Arial"/>
          <w:bCs/>
          <w:sz w:val="24"/>
          <w:szCs w:val="24"/>
        </w:rPr>
        <w:t>inversiones por no menos de US</w:t>
      </w:r>
      <w:r w:rsidR="00C2414D">
        <w:rPr>
          <w:rFonts w:ascii="Arial" w:hAnsi="Arial" w:cs="Arial"/>
          <w:bCs/>
          <w:sz w:val="24"/>
          <w:szCs w:val="24"/>
        </w:rPr>
        <w:t>$23.500 millones.</w:t>
      </w:r>
    </w:p>
    <w:p w:rsidR="004105D0" w:rsidRDefault="004105D0" w:rsidP="006F3E70">
      <w:pPr>
        <w:tabs>
          <w:tab w:val="left" w:pos="2835"/>
        </w:tabs>
        <w:spacing w:after="0" w:line="240" w:lineRule="auto"/>
        <w:jc w:val="both"/>
        <w:rPr>
          <w:rFonts w:ascii="Arial" w:hAnsi="Arial" w:cs="Arial"/>
          <w:bCs/>
          <w:sz w:val="24"/>
          <w:szCs w:val="24"/>
        </w:rPr>
      </w:pPr>
    </w:p>
    <w:p w:rsidR="00C53ECE" w:rsidRDefault="00C53ECE" w:rsidP="006F3E70">
      <w:pPr>
        <w:spacing w:after="0" w:line="240" w:lineRule="auto"/>
        <w:jc w:val="both"/>
        <w:rPr>
          <w:rFonts w:ascii="Arial" w:hAnsi="Arial" w:cs="Arial"/>
          <w:bCs/>
          <w:sz w:val="24"/>
          <w:szCs w:val="24"/>
        </w:rPr>
      </w:pPr>
      <w:r>
        <w:rPr>
          <w:rFonts w:ascii="Arial" w:hAnsi="Arial" w:cs="Arial"/>
          <w:bCs/>
          <w:noProof/>
          <w:sz w:val="24"/>
          <w:szCs w:val="24"/>
          <w:lang w:eastAsia="es-CL"/>
        </w:rPr>
        <w:lastRenderedPageBreak/>
        <w:drawing>
          <wp:inline distT="0" distB="0" distL="0" distR="0" wp14:anchorId="12059217" wp14:editId="7AC23AC4">
            <wp:extent cx="5252085" cy="1387769"/>
            <wp:effectExtent l="0" t="0" r="571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1387769"/>
                    </a:xfrm>
                    <a:prstGeom prst="rect">
                      <a:avLst/>
                    </a:prstGeom>
                    <a:noFill/>
                    <a:ln>
                      <a:noFill/>
                    </a:ln>
                  </pic:spPr>
                </pic:pic>
              </a:graphicData>
            </a:graphic>
          </wp:inline>
        </w:drawing>
      </w:r>
    </w:p>
    <w:p w:rsidR="00C53ECE" w:rsidRDefault="00C53ECE" w:rsidP="006F3E70">
      <w:pPr>
        <w:spacing w:after="0" w:line="240" w:lineRule="auto"/>
        <w:jc w:val="both"/>
        <w:rPr>
          <w:rFonts w:ascii="Arial" w:hAnsi="Arial" w:cs="Arial"/>
          <w:bCs/>
          <w:sz w:val="24"/>
          <w:szCs w:val="24"/>
        </w:rPr>
      </w:pPr>
    </w:p>
    <w:p w:rsidR="00C2414D"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C2414D">
        <w:rPr>
          <w:rFonts w:ascii="Arial" w:hAnsi="Arial" w:cs="Arial"/>
          <w:bCs/>
          <w:sz w:val="24"/>
          <w:szCs w:val="24"/>
        </w:rPr>
        <w:t>En relación a la i</w:t>
      </w:r>
      <w:r w:rsidR="00765E9B" w:rsidRPr="00DD1641">
        <w:rPr>
          <w:rFonts w:ascii="Arial" w:hAnsi="Arial" w:cs="Arial"/>
          <w:bCs/>
          <w:sz w:val="24"/>
          <w:szCs w:val="24"/>
        </w:rPr>
        <w:t>nversión pública</w:t>
      </w:r>
      <w:r w:rsidR="00C2414D">
        <w:rPr>
          <w:rFonts w:ascii="Arial" w:hAnsi="Arial" w:cs="Arial"/>
          <w:bCs/>
          <w:sz w:val="24"/>
          <w:szCs w:val="24"/>
        </w:rPr>
        <w:t>, expresó que</w:t>
      </w:r>
      <w:r w:rsidR="004105D0">
        <w:rPr>
          <w:rFonts w:ascii="Arial" w:hAnsi="Arial" w:cs="Arial"/>
          <w:bCs/>
          <w:sz w:val="24"/>
          <w:szCs w:val="24"/>
        </w:rPr>
        <w:t>,</w:t>
      </w:r>
      <w:r w:rsidR="00C2414D">
        <w:rPr>
          <w:rFonts w:ascii="Arial" w:hAnsi="Arial" w:cs="Arial"/>
          <w:bCs/>
          <w:sz w:val="24"/>
          <w:szCs w:val="24"/>
        </w:rPr>
        <w:t xml:space="preserve"> según</w:t>
      </w:r>
      <w:r w:rsidR="00765E9B" w:rsidRPr="00DD1641">
        <w:rPr>
          <w:rFonts w:ascii="Arial" w:hAnsi="Arial" w:cs="Arial"/>
          <w:bCs/>
          <w:sz w:val="24"/>
          <w:szCs w:val="24"/>
        </w:rPr>
        <w:t xml:space="preserve"> </w:t>
      </w:r>
      <w:r w:rsidR="00C2414D">
        <w:rPr>
          <w:rFonts w:ascii="Arial" w:hAnsi="Arial" w:cs="Arial"/>
          <w:bCs/>
          <w:sz w:val="24"/>
          <w:szCs w:val="24"/>
        </w:rPr>
        <w:t>el</w:t>
      </w:r>
      <w:r w:rsidR="00765E9B" w:rsidRPr="00DD1641">
        <w:rPr>
          <w:rFonts w:ascii="Arial" w:hAnsi="Arial" w:cs="Arial"/>
          <w:bCs/>
          <w:sz w:val="24"/>
          <w:szCs w:val="24"/>
        </w:rPr>
        <w:t xml:space="preserve"> índice de competitividad global</w:t>
      </w:r>
      <w:r w:rsidR="00C2414D">
        <w:rPr>
          <w:rFonts w:ascii="Arial" w:hAnsi="Arial" w:cs="Arial"/>
          <w:bCs/>
          <w:sz w:val="24"/>
          <w:szCs w:val="24"/>
        </w:rPr>
        <w:t>,</w:t>
      </w:r>
      <w:r w:rsidR="00765E9B" w:rsidRPr="00DD1641">
        <w:rPr>
          <w:rFonts w:ascii="Arial" w:hAnsi="Arial" w:cs="Arial"/>
          <w:bCs/>
          <w:sz w:val="24"/>
          <w:szCs w:val="24"/>
        </w:rPr>
        <w:t xml:space="preserve"> en infraestructura </w:t>
      </w:r>
      <w:r w:rsidR="00C2414D">
        <w:rPr>
          <w:rFonts w:ascii="Arial" w:hAnsi="Arial" w:cs="Arial"/>
          <w:bCs/>
          <w:sz w:val="24"/>
          <w:szCs w:val="24"/>
        </w:rPr>
        <w:t xml:space="preserve">se </w:t>
      </w:r>
      <w:r w:rsidR="00765E9B" w:rsidRPr="00DD1641">
        <w:rPr>
          <w:rFonts w:ascii="Arial" w:hAnsi="Arial" w:cs="Arial"/>
          <w:bCs/>
          <w:sz w:val="24"/>
          <w:szCs w:val="24"/>
        </w:rPr>
        <w:t>h</w:t>
      </w:r>
      <w:r w:rsidR="00C2414D">
        <w:rPr>
          <w:rFonts w:ascii="Arial" w:hAnsi="Arial" w:cs="Arial"/>
          <w:bCs/>
          <w:sz w:val="24"/>
          <w:szCs w:val="24"/>
        </w:rPr>
        <w:t>a ido empeorando con el tiempo</w:t>
      </w:r>
      <w:r w:rsidR="00765E9B" w:rsidRPr="00DD1641">
        <w:rPr>
          <w:rFonts w:ascii="Arial" w:hAnsi="Arial" w:cs="Arial"/>
          <w:bCs/>
          <w:sz w:val="24"/>
          <w:szCs w:val="24"/>
        </w:rPr>
        <w:t xml:space="preserve">, </w:t>
      </w:r>
      <w:r w:rsidR="00C2414D">
        <w:rPr>
          <w:rFonts w:ascii="Arial" w:hAnsi="Arial" w:cs="Arial"/>
          <w:bCs/>
          <w:sz w:val="24"/>
          <w:szCs w:val="24"/>
        </w:rPr>
        <w:t xml:space="preserve">pues </w:t>
      </w:r>
      <w:r w:rsidR="00765E9B" w:rsidRPr="00DD1641">
        <w:rPr>
          <w:rFonts w:ascii="Arial" w:hAnsi="Arial" w:cs="Arial"/>
          <w:bCs/>
          <w:sz w:val="24"/>
          <w:szCs w:val="24"/>
        </w:rPr>
        <w:t xml:space="preserve">en el </w:t>
      </w:r>
      <w:r w:rsidR="004105D0">
        <w:rPr>
          <w:rFonts w:ascii="Arial" w:hAnsi="Arial" w:cs="Arial"/>
          <w:bCs/>
          <w:sz w:val="24"/>
          <w:szCs w:val="24"/>
        </w:rPr>
        <w:t xml:space="preserve">período </w:t>
      </w:r>
      <w:r w:rsidR="00765E9B" w:rsidRPr="00DD1641">
        <w:rPr>
          <w:rFonts w:ascii="Arial" w:hAnsi="Arial" w:cs="Arial"/>
          <w:bCs/>
          <w:sz w:val="24"/>
          <w:szCs w:val="24"/>
        </w:rPr>
        <w:t xml:space="preserve">2006-2007 estábamos </w:t>
      </w:r>
      <w:r w:rsidR="00442A61" w:rsidRPr="00DD1641">
        <w:rPr>
          <w:rFonts w:ascii="Arial" w:hAnsi="Arial" w:cs="Arial"/>
          <w:bCs/>
          <w:sz w:val="24"/>
          <w:szCs w:val="24"/>
        </w:rPr>
        <w:t xml:space="preserve">en el </w:t>
      </w:r>
      <w:r w:rsidR="00C2414D">
        <w:rPr>
          <w:rFonts w:ascii="Arial" w:hAnsi="Arial" w:cs="Arial"/>
          <w:bCs/>
          <w:sz w:val="24"/>
          <w:szCs w:val="24"/>
        </w:rPr>
        <w:t xml:space="preserve">lugar </w:t>
      </w:r>
      <w:r w:rsidR="00442A61" w:rsidRPr="00DD1641">
        <w:rPr>
          <w:rFonts w:ascii="Arial" w:hAnsi="Arial" w:cs="Arial"/>
          <w:bCs/>
          <w:sz w:val="24"/>
          <w:szCs w:val="24"/>
        </w:rPr>
        <w:t>N°</w:t>
      </w:r>
      <w:r w:rsidR="004105D0">
        <w:rPr>
          <w:rFonts w:ascii="Arial" w:hAnsi="Arial" w:cs="Arial"/>
          <w:bCs/>
          <w:sz w:val="24"/>
          <w:szCs w:val="24"/>
        </w:rPr>
        <w:t xml:space="preserve"> </w:t>
      </w:r>
      <w:r w:rsidR="00442A61" w:rsidRPr="00DD1641">
        <w:rPr>
          <w:rFonts w:ascii="Arial" w:hAnsi="Arial" w:cs="Arial"/>
          <w:bCs/>
          <w:sz w:val="24"/>
          <w:szCs w:val="24"/>
        </w:rPr>
        <w:t>31</w:t>
      </w:r>
      <w:r w:rsidR="00C2414D">
        <w:rPr>
          <w:rFonts w:ascii="Arial" w:hAnsi="Arial" w:cs="Arial"/>
          <w:bCs/>
          <w:sz w:val="24"/>
          <w:szCs w:val="24"/>
        </w:rPr>
        <w:t>.</w:t>
      </w:r>
      <w:r w:rsidR="00442A61" w:rsidRPr="00DD1641">
        <w:rPr>
          <w:rFonts w:ascii="Arial" w:hAnsi="Arial" w:cs="Arial"/>
          <w:bCs/>
          <w:sz w:val="24"/>
          <w:szCs w:val="24"/>
        </w:rPr>
        <w:t xml:space="preserve"> </w:t>
      </w:r>
      <w:r w:rsidR="00C2414D">
        <w:rPr>
          <w:rFonts w:ascii="Arial" w:hAnsi="Arial" w:cs="Arial"/>
          <w:bCs/>
          <w:sz w:val="24"/>
          <w:szCs w:val="24"/>
        </w:rPr>
        <w:t xml:space="preserve">En cambio, para el período </w:t>
      </w:r>
      <w:r w:rsidR="00442A61" w:rsidRPr="00DD1641">
        <w:rPr>
          <w:rFonts w:ascii="Arial" w:hAnsi="Arial" w:cs="Arial"/>
          <w:bCs/>
          <w:sz w:val="24"/>
          <w:szCs w:val="24"/>
        </w:rPr>
        <w:t xml:space="preserve">2014-2015 </w:t>
      </w:r>
      <w:r w:rsidR="00C2414D">
        <w:rPr>
          <w:rFonts w:ascii="Arial" w:hAnsi="Arial" w:cs="Arial"/>
          <w:bCs/>
          <w:sz w:val="24"/>
          <w:szCs w:val="24"/>
        </w:rPr>
        <w:t>ocupamos el puesto</w:t>
      </w:r>
      <w:r w:rsidR="00442A61" w:rsidRPr="00DD1641">
        <w:rPr>
          <w:rFonts w:ascii="Arial" w:hAnsi="Arial" w:cs="Arial"/>
          <w:bCs/>
          <w:sz w:val="24"/>
          <w:szCs w:val="24"/>
        </w:rPr>
        <w:t xml:space="preserve"> N°49</w:t>
      </w:r>
      <w:r w:rsidR="004105D0">
        <w:rPr>
          <w:rFonts w:ascii="Arial" w:hAnsi="Arial" w:cs="Arial"/>
          <w:bCs/>
          <w:sz w:val="24"/>
          <w:szCs w:val="24"/>
        </w:rPr>
        <w:t>. Por esta razón, entre otras, se</w:t>
      </w:r>
      <w:r w:rsidR="00442A61" w:rsidRPr="00DD1641">
        <w:rPr>
          <w:rFonts w:ascii="Arial" w:hAnsi="Arial" w:cs="Arial"/>
          <w:bCs/>
          <w:sz w:val="24"/>
          <w:szCs w:val="24"/>
        </w:rPr>
        <w:t xml:space="preserve"> </w:t>
      </w:r>
      <w:r w:rsidR="004105D0">
        <w:rPr>
          <w:rFonts w:ascii="Arial" w:hAnsi="Arial" w:cs="Arial"/>
          <w:bCs/>
          <w:sz w:val="24"/>
          <w:szCs w:val="24"/>
        </w:rPr>
        <w:t>h</w:t>
      </w:r>
      <w:r w:rsidR="00C2414D">
        <w:rPr>
          <w:rFonts w:ascii="Arial" w:hAnsi="Arial" w:cs="Arial"/>
          <w:bCs/>
          <w:sz w:val="24"/>
          <w:szCs w:val="24"/>
        </w:rPr>
        <w:t>a</w:t>
      </w:r>
      <w:r w:rsidR="004105D0">
        <w:rPr>
          <w:rFonts w:ascii="Arial" w:hAnsi="Arial" w:cs="Arial"/>
          <w:bCs/>
          <w:sz w:val="24"/>
          <w:szCs w:val="24"/>
        </w:rPr>
        <w:t xml:space="preserve"> decidido</w:t>
      </w:r>
      <w:r w:rsidR="00C2414D">
        <w:rPr>
          <w:rFonts w:ascii="Arial" w:hAnsi="Arial" w:cs="Arial"/>
          <w:bCs/>
          <w:sz w:val="24"/>
          <w:szCs w:val="24"/>
        </w:rPr>
        <w:t xml:space="preserve"> que la inversión pública</w:t>
      </w:r>
      <w:r w:rsidR="004105D0">
        <w:rPr>
          <w:rFonts w:ascii="Arial" w:hAnsi="Arial" w:cs="Arial"/>
          <w:bCs/>
          <w:sz w:val="24"/>
          <w:szCs w:val="24"/>
        </w:rPr>
        <w:t xml:space="preserve"> crezca</w:t>
      </w:r>
      <w:r w:rsidR="00442A61" w:rsidRPr="00DD1641">
        <w:rPr>
          <w:rFonts w:ascii="Arial" w:hAnsi="Arial" w:cs="Arial"/>
          <w:bCs/>
          <w:sz w:val="24"/>
          <w:szCs w:val="24"/>
        </w:rPr>
        <w:t xml:space="preserve"> 27.5%</w:t>
      </w:r>
      <w:r w:rsidR="00C2414D">
        <w:rPr>
          <w:rFonts w:ascii="Arial" w:hAnsi="Arial" w:cs="Arial"/>
          <w:bCs/>
          <w:sz w:val="24"/>
          <w:szCs w:val="24"/>
        </w:rPr>
        <w:t>, alcanzando un 4,5% del PIB.</w:t>
      </w:r>
      <w:r w:rsidR="00442A61" w:rsidRPr="00DD1641">
        <w:rPr>
          <w:rFonts w:ascii="Arial" w:hAnsi="Arial" w:cs="Arial"/>
          <w:bCs/>
          <w:sz w:val="24"/>
          <w:szCs w:val="24"/>
        </w:rPr>
        <w:t xml:space="preserve"> </w:t>
      </w:r>
    </w:p>
    <w:p w:rsidR="00C2414D" w:rsidRDefault="00C2414D" w:rsidP="006F3E70">
      <w:pPr>
        <w:spacing w:after="0" w:line="240" w:lineRule="auto"/>
        <w:jc w:val="both"/>
        <w:rPr>
          <w:rFonts w:ascii="Arial" w:hAnsi="Arial" w:cs="Arial"/>
          <w:bCs/>
          <w:sz w:val="24"/>
          <w:szCs w:val="24"/>
        </w:rPr>
      </w:pPr>
    </w:p>
    <w:p w:rsidR="00C2414D" w:rsidRDefault="00C2414D" w:rsidP="006F3E70">
      <w:pPr>
        <w:spacing w:after="0" w:line="240" w:lineRule="auto"/>
        <w:jc w:val="both"/>
        <w:rPr>
          <w:rFonts w:ascii="Arial" w:hAnsi="Arial" w:cs="Arial"/>
          <w:bCs/>
          <w:sz w:val="24"/>
          <w:szCs w:val="24"/>
        </w:rPr>
      </w:pPr>
      <w:r>
        <w:rPr>
          <w:rFonts w:ascii="Arial" w:hAnsi="Arial" w:cs="Arial"/>
          <w:bCs/>
          <w:noProof/>
          <w:sz w:val="24"/>
          <w:szCs w:val="24"/>
          <w:lang w:eastAsia="es-CL"/>
        </w:rPr>
        <w:drawing>
          <wp:inline distT="0" distB="0" distL="0" distR="0" wp14:anchorId="08557D2C" wp14:editId="52AFC026">
            <wp:extent cx="5252085" cy="207883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2078836"/>
                    </a:xfrm>
                    <a:prstGeom prst="rect">
                      <a:avLst/>
                    </a:prstGeom>
                    <a:noFill/>
                    <a:ln>
                      <a:noFill/>
                    </a:ln>
                  </pic:spPr>
                </pic:pic>
              </a:graphicData>
            </a:graphic>
          </wp:inline>
        </w:drawing>
      </w:r>
    </w:p>
    <w:p w:rsidR="00C2414D" w:rsidRDefault="00C2414D" w:rsidP="006F3E70">
      <w:pPr>
        <w:spacing w:after="0" w:line="240" w:lineRule="auto"/>
        <w:jc w:val="both"/>
        <w:rPr>
          <w:rFonts w:ascii="Arial" w:hAnsi="Arial" w:cs="Arial"/>
          <w:bCs/>
          <w:sz w:val="24"/>
          <w:szCs w:val="24"/>
        </w:rPr>
      </w:pPr>
    </w:p>
    <w:p w:rsidR="00736088"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C2414D">
        <w:rPr>
          <w:rFonts w:ascii="Arial" w:hAnsi="Arial" w:cs="Arial"/>
          <w:bCs/>
          <w:sz w:val="24"/>
          <w:szCs w:val="24"/>
        </w:rPr>
        <w:t xml:space="preserve">Prosiguió informando acerca de la </w:t>
      </w:r>
      <w:r w:rsidR="00C2414D" w:rsidRPr="00DD1641">
        <w:rPr>
          <w:rFonts w:ascii="Arial" w:hAnsi="Arial" w:cs="Arial"/>
          <w:bCs/>
          <w:sz w:val="24"/>
          <w:szCs w:val="24"/>
        </w:rPr>
        <w:t xml:space="preserve">inversión pública </w:t>
      </w:r>
      <w:r w:rsidR="00C2414D">
        <w:rPr>
          <w:rFonts w:ascii="Arial" w:hAnsi="Arial" w:cs="Arial"/>
          <w:bCs/>
          <w:sz w:val="24"/>
          <w:szCs w:val="24"/>
        </w:rPr>
        <w:t xml:space="preserve">en regiones, </w:t>
      </w:r>
      <w:r w:rsidR="00C2414D" w:rsidRPr="00DD1641">
        <w:rPr>
          <w:rFonts w:ascii="Arial" w:hAnsi="Arial" w:cs="Arial"/>
          <w:bCs/>
          <w:sz w:val="24"/>
          <w:szCs w:val="24"/>
        </w:rPr>
        <w:t xml:space="preserve">que </w:t>
      </w:r>
      <w:r w:rsidR="00C2414D">
        <w:rPr>
          <w:rFonts w:ascii="Arial" w:hAnsi="Arial" w:cs="Arial"/>
          <w:bCs/>
          <w:sz w:val="24"/>
          <w:szCs w:val="24"/>
        </w:rPr>
        <w:t xml:space="preserve">estará </w:t>
      </w:r>
      <w:r w:rsidR="00C2414D" w:rsidRPr="00DD1641">
        <w:rPr>
          <w:rFonts w:ascii="Arial" w:hAnsi="Arial" w:cs="Arial"/>
          <w:bCs/>
          <w:sz w:val="24"/>
          <w:szCs w:val="24"/>
        </w:rPr>
        <w:t>en torno a US</w:t>
      </w:r>
      <w:r w:rsidR="00C2414D">
        <w:rPr>
          <w:rFonts w:ascii="Arial" w:hAnsi="Arial" w:cs="Arial"/>
          <w:bCs/>
          <w:sz w:val="24"/>
          <w:szCs w:val="24"/>
        </w:rPr>
        <w:t>$</w:t>
      </w:r>
      <w:r w:rsidR="00C2414D" w:rsidRPr="00DD1641">
        <w:rPr>
          <w:rFonts w:ascii="Arial" w:hAnsi="Arial" w:cs="Arial"/>
          <w:bCs/>
          <w:sz w:val="24"/>
          <w:szCs w:val="24"/>
        </w:rPr>
        <w:t>2.500 millones ejecutados el</w:t>
      </w:r>
      <w:r w:rsidR="004105D0">
        <w:rPr>
          <w:rFonts w:ascii="Arial" w:hAnsi="Arial" w:cs="Arial"/>
          <w:bCs/>
          <w:sz w:val="24"/>
          <w:szCs w:val="24"/>
        </w:rPr>
        <w:t xml:space="preserve"> año</w:t>
      </w:r>
      <w:r w:rsidR="00C2414D" w:rsidRPr="00DD1641">
        <w:rPr>
          <w:rFonts w:ascii="Arial" w:hAnsi="Arial" w:cs="Arial"/>
          <w:bCs/>
          <w:sz w:val="24"/>
          <w:szCs w:val="24"/>
        </w:rPr>
        <w:t xml:space="preserve"> 2015</w:t>
      </w:r>
      <w:r w:rsidR="00C2414D">
        <w:rPr>
          <w:rFonts w:ascii="Arial" w:hAnsi="Arial" w:cs="Arial"/>
          <w:bCs/>
          <w:sz w:val="24"/>
          <w:szCs w:val="24"/>
        </w:rPr>
        <w:t>.</w:t>
      </w:r>
      <w:r w:rsidR="00C2414D" w:rsidRPr="00DD1641">
        <w:rPr>
          <w:rFonts w:ascii="Arial" w:hAnsi="Arial" w:cs="Arial"/>
          <w:bCs/>
          <w:sz w:val="24"/>
          <w:szCs w:val="24"/>
        </w:rPr>
        <w:t xml:space="preserve"> </w:t>
      </w:r>
      <w:r w:rsidR="00C2414D">
        <w:rPr>
          <w:rFonts w:ascii="Arial" w:hAnsi="Arial" w:cs="Arial"/>
          <w:bCs/>
          <w:sz w:val="24"/>
          <w:szCs w:val="24"/>
        </w:rPr>
        <w:t>Para ello, afirmó, en c</w:t>
      </w:r>
      <w:r w:rsidR="00C2414D" w:rsidRPr="00DD1641">
        <w:rPr>
          <w:rFonts w:ascii="Arial" w:hAnsi="Arial" w:cs="Arial"/>
          <w:bCs/>
          <w:sz w:val="24"/>
          <w:szCs w:val="24"/>
        </w:rPr>
        <w:t xml:space="preserve">oncesiones </w:t>
      </w:r>
      <w:r w:rsidR="00CC769C" w:rsidRPr="00DD1641">
        <w:rPr>
          <w:rFonts w:ascii="Arial" w:hAnsi="Arial" w:cs="Arial"/>
          <w:bCs/>
          <w:sz w:val="24"/>
          <w:szCs w:val="24"/>
        </w:rPr>
        <w:t xml:space="preserve">y obras </w:t>
      </w:r>
      <w:r w:rsidR="00D50417" w:rsidRPr="00DD1641">
        <w:rPr>
          <w:rFonts w:ascii="Arial" w:hAnsi="Arial" w:cs="Arial"/>
          <w:bCs/>
          <w:sz w:val="24"/>
          <w:szCs w:val="24"/>
        </w:rPr>
        <w:t>públicas</w:t>
      </w:r>
      <w:r w:rsidR="00CC769C" w:rsidRPr="00DD1641">
        <w:rPr>
          <w:rFonts w:ascii="Arial" w:hAnsi="Arial" w:cs="Arial"/>
          <w:bCs/>
          <w:sz w:val="24"/>
          <w:szCs w:val="24"/>
        </w:rPr>
        <w:t xml:space="preserve"> </w:t>
      </w:r>
      <w:r w:rsidR="00C2414D">
        <w:rPr>
          <w:rFonts w:ascii="Arial" w:hAnsi="Arial" w:cs="Arial"/>
          <w:bCs/>
          <w:sz w:val="24"/>
          <w:szCs w:val="24"/>
        </w:rPr>
        <w:t xml:space="preserve">se ha </w:t>
      </w:r>
      <w:r w:rsidR="00CC769C" w:rsidRPr="00DD1641">
        <w:rPr>
          <w:rFonts w:ascii="Arial" w:hAnsi="Arial" w:cs="Arial"/>
          <w:bCs/>
          <w:sz w:val="24"/>
          <w:szCs w:val="24"/>
        </w:rPr>
        <w:t xml:space="preserve">anunciado un programa por </w:t>
      </w:r>
      <w:r w:rsidR="00736088">
        <w:rPr>
          <w:rFonts w:ascii="Arial" w:hAnsi="Arial" w:cs="Arial"/>
          <w:bCs/>
          <w:sz w:val="24"/>
          <w:szCs w:val="24"/>
        </w:rPr>
        <w:t>US$</w:t>
      </w:r>
      <w:r w:rsidR="004105D0">
        <w:rPr>
          <w:rFonts w:ascii="Arial" w:hAnsi="Arial" w:cs="Arial"/>
          <w:bCs/>
          <w:sz w:val="24"/>
          <w:szCs w:val="24"/>
        </w:rPr>
        <w:t>9.900 millones en el perí</w:t>
      </w:r>
      <w:r w:rsidR="00CC769C" w:rsidRPr="00DD1641">
        <w:rPr>
          <w:rFonts w:ascii="Arial" w:hAnsi="Arial" w:cs="Arial"/>
          <w:bCs/>
          <w:sz w:val="24"/>
          <w:szCs w:val="24"/>
        </w:rPr>
        <w:t>odo 2014-2020</w:t>
      </w:r>
      <w:r w:rsidR="004105D0">
        <w:rPr>
          <w:rFonts w:ascii="Arial" w:hAnsi="Arial" w:cs="Arial"/>
          <w:bCs/>
          <w:sz w:val="24"/>
          <w:szCs w:val="24"/>
        </w:rPr>
        <w:t>,</w:t>
      </w:r>
      <w:r w:rsidR="00CC769C" w:rsidRPr="00DD1641">
        <w:rPr>
          <w:rFonts w:ascii="Arial" w:hAnsi="Arial" w:cs="Arial"/>
          <w:bCs/>
          <w:sz w:val="24"/>
          <w:szCs w:val="24"/>
        </w:rPr>
        <w:t xml:space="preserve"> con metas para el primer año de gobierno de nuevos contratos por US</w:t>
      </w:r>
      <w:r w:rsidR="00736088">
        <w:rPr>
          <w:rFonts w:ascii="Arial" w:hAnsi="Arial" w:cs="Arial"/>
          <w:bCs/>
          <w:sz w:val="24"/>
          <w:szCs w:val="24"/>
        </w:rPr>
        <w:t>$</w:t>
      </w:r>
      <w:r w:rsidR="00CC769C" w:rsidRPr="00DD1641">
        <w:rPr>
          <w:rFonts w:ascii="Arial" w:hAnsi="Arial" w:cs="Arial"/>
          <w:bCs/>
          <w:sz w:val="24"/>
          <w:szCs w:val="24"/>
        </w:rPr>
        <w:t>1.100 millones</w:t>
      </w:r>
      <w:r w:rsidR="004105D0">
        <w:rPr>
          <w:rFonts w:ascii="Arial" w:hAnsi="Arial" w:cs="Arial"/>
          <w:bCs/>
          <w:sz w:val="24"/>
          <w:szCs w:val="24"/>
        </w:rPr>
        <w:t xml:space="preserve"> y</w:t>
      </w:r>
      <w:r w:rsidR="00736088">
        <w:rPr>
          <w:rFonts w:ascii="Arial" w:hAnsi="Arial" w:cs="Arial"/>
          <w:bCs/>
          <w:sz w:val="24"/>
          <w:szCs w:val="24"/>
        </w:rPr>
        <w:t xml:space="preserve"> </w:t>
      </w:r>
      <w:r w:rsidR="004105D0">
        <w:rPr>
          <w:rFonts w:ascii="Arial" w:hAnsi="Arial" w:cs="Arial"/>
          <w:bCs/>
          <w:sz w:val="24"/>
          <w:szCs w:val="24"/>
        </w:rPr>
        <w:t>p</w:t>
      </w:r>
      <w:r w:rsidR="00736088">
        <w:rPr>
          <w:rFonts w:ascii="Arial" w:hAnsi="Arial" w:cs="Arial"/>
          <w:bCs/>
          <w:sz w:val="24"/>
          <w:szCs w:val="24"/>
        </w:rPr>
        <w:t>ara el segundo</w:t>
      </w:r>
      <w:r w:rsidR="00CC769C" w:rsidRPr="00DD1641">
        <w:rPr>
          <w:rFonts w:ascii="Arial" w:hAnsi="Arial" w:cs="Arial"/>
          <w:bCs/>
          <w:sz w:val="24"/>
          <w:szCs w:val="24"/>
        </w:rPr>
        <w:t xml:space="preserve"> año de gobierno</w:t>
      </w:r>
      <w:r w:rsidR="00C66E73">
        <w:rPr>
          <w:rFonts w:ascii="Arial" w:hAnsi="Arial" w:cs="Arial"/>
          <w:bCs/>
          <w:sz w:val="24"/>
          <w:szCs w:val="24"/>
        </w:rPr>
        <w:t xml:space="preserve"> por</w:t>
      </w:r>
      <w:r w:rsidR="00CC769C" w:rsidRPr="00DD1641">
        <w:rPr>
          <w:rFonts w:ascii="Arial" w:hAnsi="Arial" w:cs="Arial"/>
          <w:bCs/>
          <w:sz w:val="24"/>
          <w:szCs w:val="24"/>
        </w:rPr>
        <w:t xml:space="preserve"> US</w:t>
      </w:r>
      <w:r w:rsidR="00736088">
        <w:rPr>
          <w:rFonts w:ascii="Arial" w:hAnsi="Arial" w:cs="Arial"/>
          <w:bCs/>
          <w:sz w:val="24"/>
          <w:szCs w:val="24"/>
        </w:rPr>
        <w:t>$</w:t>
      </w:r>
      <w:r w:rsidR="00CC769C" w:rsidRPr="00DD1641">
        <w:rPr>
          <w:rFonts w:ascii="Arial" w:hAnsi="Arial" w:cs="Arial"/>
          <w:bCs/>
          <w:sz w:val="24"/>
          <w:szCs w:val="24"/>
        </w:rPr>
        <w:t>1.500 millones</w:t>
      </w:r>
      <w:r w:rsidR="00736088">
        <w:rPr>
          <w:rFonts w:ascii="Arial" w:hAnsi="Arial" w:cs="Arial"/>
          <w:bCs/>
          <w:sz w:val="24"/>
          <w:szCs w:val="24"/>
        </w:rPr>
        <w:t xml:space="preserve">. </w:t>
      </w:r>
    </w:p>
    <w:p w:rsidR="00736088" w:rsidRDefault="00736088" w:rsidP="006F3E70">
      <w:pPr>
        <w:spacing w:after="0" w:line="240" w:lineRule="auto"/>
        <w:jc w:val="both"/>
        <w:rPr>
          <w:rFonts w:ascii="Arial" w:hAnsi="Arial" w:cs="Arial"/>
          <w:bCs/>
          <w:sz w:val="24"/>
          <w:szCs w:val="24"/>
        </w:rPr>
      </w:pPr>
    </w:p>
    <w:p w:rsidR="00736088"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736088">
        <w:rPr>
          <w:rFonts w:ascii="Arial" w:hAnsi="Arial" w:cs="Arial"/>
          <w:bCs/>
          <w:sz w:val="24"/>
          <w:szCs w:val="24"/>
        </w:rPr>
        <w:t>Además</w:t>
      </w:r>
      <w:r w:rsidR="004105D0">
        <w:rPr>
          <w:rFonts w:ascii="Arial" w:hAnsi="Arial" w:cs="Arial"/>
          <w:bCs/>
          <w:sz w:val="24"/>
          <w:szCs w:val="24"/>
        </w:rPr>
        <w:t>,</w:t>
      </w:r>
      <w:r w:rsidR="00736088">
        <w:rPr>
          <w:rFonts w:ascii="Arial" w:hAnsi="Arial" w:cs="Arial"/>
          <w:bCs/>
          <w:sz w:val="24"/>
          <w:szCs w:val="24"/>
        </w:rPr>
        <w:t xml:space="preserve"> mencionó avances en </w:t>
      </w:r>
      <w:r w:rsidR="00D50417" w:rsidRPr="00DD1641">
        <w:rPr>
          <w:rFonts w:ascii="Arial" w:hAnsi="Arial" w:cs="Arial"/>
          <w:bCs/>
          <w:sz w:val="24"/>
          <w:szCs w:val="24"/>
        </w:rPr>
        <w:t>infraestructura</w:t>
      </w:r>
      <w:r w:rsidR="00CC769C" w:rsidRPr="00DD1641">
        <w:rPr>
          <w:rFonts w:ascii="Arial" w:hAnsi="Arial" w:cs="Arial"/>
          <w:bCs/>
          <w:sz w:val="24"/>
          <w:szCs w:val="24"/>
        </w:rPr>
        <w:t xml:space="preserve"> p</w:t>
      </w:r>
      <w:r w:rsidR="00736088">
        <w:rPr>
          <w:rFonts w:ascii="Arial" w:hAnsi="Arial" w:cs="Arial"/>
          <w:bCs/>
          <w:sz w:val="24"/>
          <w:szCs w:val="24"/>
        </w:rPr>
        <w:t>ú</w:t>
      </w:r>
      <w:r w:rsidR="00CC769C" w:rsidRPr="00DD1641">
        <w:rPr>
          <w:rFonts w:ascii="Arial" w:hAnsi="Arial" w:cs="Arial"/>
          <w:bCs/>
          <w:sz w:val="24"/>
          <w:szCs w:val="24"/>
        </w:rPr>
        <w:t xml:space="preserve">blica para la conectividad y el riego, </w:t>
      </w:r>
      <w:r w:rsidR="004105D0">
        <w:rPr>
          <w:rFonts w:ascii="Arial" w:hAnsi="Arial" w:cs="Arial"/>
          <w:bCs/>
          <w:sz w:val="24"/>
          <w:szCs w:val="24"/>
        </w:rPr>
        <w:t xml:space="preserve">e </w:t>
      </w:r>
      <w:r w:rsidR="00D50417" w:rsidRPr="00DD1641">
        <w:rPr>
          <w:rFonts w:ascii="Arial" w:hAnsi="Arial" w:cs="Arial"/>
          <w:bCs/>
          <w:sz w:val="24"/>
          <w:szCs w:val="24"/>
        </w:rPr>
        <w:t>infraestructura</w:t>
      </w:r>
      <w:r w:rsidR="00CC769C" w:rsidRPr="00DD1641">
        <w:rPr>
          <w:rFonts w:ascii="Arial" w:hAnsi="Arial" w:cs="Arial"/>
          <w:bCs/>
          <w:sz w:val="24"/>
          <w:szCs w:val="24"/>
        </w:rPr>
        <w:t xml:space="preserve"> para la salud</w:t>
      </w:r>
      <w:r w:rsidR="00736088">
        <w:rPr>
          <w:rFonts w:ascii="Arial" w:hAnsi="Arial" w:cs="Arial"/>
          <w:bCs/>
          <w:sz w:val="24"/>
          <w:szCs w:val="24"/>
        </w:rPr>
        <w:t xml:space="preserve"> por </w:t>
      </w:r>
      <w:r w:rsidR="00CC769C" w:rsidRPr="00DD1641">
        <w:rPr>
          <w:rFonts w:ascii="Arial" w:hAnsi="Arial" w:cs="Arial"/>
          <w:bCs/>
          <w:sz w:val="24"/>
          <w:szCs w:val="24"/>
        </w:rPr>
        <w:t>US</w:t>
      </w:r>
      <w:r w:rsidR="00736088">
        <w:rPr>
          <w:rFonts w:ascii="Arial" w:hAnsi="Arial" w:cs="Arial"/>
          <w:bCs/>
          <w:sz w:val="24"/>
          <w:szCs w:val="24"/>
        </w:rPr>
        <w:t>$</w:t>
      </w:r>
      <w:r w:rsidR="00CC769C" w:rsidRPr="00DD1641">
        <w:rPr>
          <w:rFonts w:ascii="Arial" w:hAnsi="Arial" w:cs="Arial"/>
          <w:bCs/>
          <w:sz w:val="24"/>
          <w:szCs w:val="24"/>
        </w:rPr>
        <w:t xml:space="preserve">4.000 millones </w:t>
      </w:r>
      <w:r w:rsidR="00736088">
        <w:rPr>
          <w:rFonts w:ascii="Arial" w:hAnsi="Arial" w:cs="Arial"/>
          <w:bCs/>
          <w:sz w:val="24"/>
          <w:szCs w:val="24"/>
        </w:rPr>
        <w:t xml:space="preserve">entre </w:t>
      </w:r>
      <w:r w:rsidR="004105D0">
        <w:rPr>
          <w:rFonts w:ascii="Arial" w:hAnsi="Arial" w:cs="Arial"/>
          <w:bCs/>
          <w:sz w:val="24"/>
          <w:szCs w:val="24"/>
        </w:rPr>
        <w:t xml:space="preserve">los años </w:t>
      </w:r>
      <w:r w:rsidR="00CC769C" w:rsidRPr="00DD1641">
        <w:rPr>
          <w:rFonts w:ascii="Arial" w:hAnsi="Arial" w:cs="Arial"/>
          <w:bCs/>
          <w:sz w:val="24"/>
          <w:szCs w:val="24"/>
        </w:rPr>
        <w:t>2014-2018</w:t>
      </w:r>
      <w:r w:rsidR="00736088">
        <w:rPr>
          <w:rFonts w:ascii="Arial" w:hAnsi="Arial" w:cs="Arial"/>
          <w:bCs/>
          <w:sz w:val="24"/>
          <w:szCs w:val="24"/>
        </w:rPr>
        <w:t>. En esta materia</w:t>
      </w:r>
      <w:r w:rsidR="00CC769C" w:rsidRPr="00DD1641">
        <w:rPr>
          <w:rFonts w:ascii="Arial" w:hAnsi="Arial" w:cs="Arial"/>
          <w:bCs/>
          <w:sz w:val="24"/>
          <w:szCs w:val="24"/>
        </w:rPr>
        <w:t xml:space="preserve">, el presupuesto </w:t>
      </w:r>
      <w:r w:rsidR="004105D0">
        <w:rPr>
          <w:rFonts w:ascii="Arial" w:hAnsi="Arial" w:cs="Arial"/>
          <w:bCs/>
          <w:sz w:val="24"/>
          <w:szCs w:val="24"/>
        </w:rPr>
        <w:t xml:space="preserve">para el año </w:t>
      </w:r>
      <w:r w:rsidR="00CC769C" w:rsidRPr="00DD1641">
        <w:rPr>
          <w:rFonts w:ascii="Arial" w:hAnsi="Arial" w:cs="Arial"/>
          <w:bCs/>
          <w:sz w:val="24"/>
          <w:szCs w:val="24"/>
        </w:rPr>
        <w:t>2015 pone U</w:t>
      </w:r>
      <w:r w:rsidR="0021606B">
        <w:rPr>
          <w:rFonts w:ascii="Arial" w:hAnsi="Arial" w:cs="Arial"/>
          <w:bCs/>
          <w:sz w:val="24"/>
          <w:szCs w:val="24"/>
        </w:rPr>
        <w:t>S</w:t>
      </w:r>
      <w:r w:rsidR="00736088">
        <w:rPr>
          <w:rFonts w:ascii="Arial" w:hAnsi="Arial" w:cs="Arial"/>
          <w:bCs/>
          <w:sz w:val="24"/>
          <w:szCs w:val="24"/>
        </w:rPr>
        <w:t>$</w:t>
      </w:r>
      <w:r w:rsidR="00CC769C" w:rsidRPr="00DD1641">
        <w:rPr>
          <w:rFonts w:ascii="Arial" w:hAnsi="Arial" w:cs="Arial"/>
          <w:bCs/>
          <w:sz w:val="24"/>
          <w:szCs w:val="24"/>
        </w:rPr>
        <w:t xml:space="preserve">1.000 millones </w:t>
      </w:r>
      <w:r w:rsidR="00736088">
        <w:rPr>
          <w:rFonts w:ascii="Arial" w:hAnsi="Arial" w:cs="Arial"/>
          <w:bCs/>
          <w:sz w:val="24"/>
          <w:szCs w:val="24"/>
        </w:rPr>
        <w:t>para</w:t>
      </w:r>
      <w:r w:rsidR="00CC769C" w:rsidRPr="00DD1641">
        <w:rPr>
          <w:rFonts w:ascii="Arial" w:hAnsi="Arial" w:cs="Arial"/>
          <w:bCs/>
          <w:sz w:val="24"/>
          <w:szCs w:val="24"/>
        </w:rPr>
        <w:t xml:space="preserve"> avanzar con el plan nacional de inversión </w:t>
      </w:r>
      <w:r w:rsidR="00D50417" w:rsidRPr="00DD1641">
        <w:rPr>
          <w:rFonts w:ascii="Arial" w:hAnsi="Arial" w:cs="Arial"/>
          <w:bCs/>
          <w:sz w:val="24"/>
          <w:szCs w:val="24"/>
        </w:rPr>
        <w:t>pública</w:t>
      </w:r>
      <w:r w:rsidR="00736088">
        <w:rPr>
          <w:rFonts w:ascii="Arial" w:hAnsi="Arial" w:cs="Arial"/>
          <w:bCs/>
          <w:sz w:val="24"/>
          <w:szCs w:val="24"/>
        </w:rPr>
        <w:t xml:space="preserve"> en salud. </w:t>
      </w:r>
    </w:p>
    <w:p w:rsidR="00736088" w:rsidRDefault="00736088" w:rsidP="006F3E70">
      <w:pPr>
        <w:spacing w:after="0" w:line="240" w:lineRule="auto"/>
        <w:jc w:val="both"/>
        <w:rPr>
          <w:rFonts w:ascii="Arial" w:hAnsi="Arial" w:cs="Arial"/>
          <w:bCs/>
          <w:sz w:val="24"/>
          <w:szCs w:val="24"/>
        </w:rPr>
      </w:pPr>
    </w:p>
    <w:p w:rsidR="00736088"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A60EFE">
        <w:rPr>
          <w:rFonts w:ascii="Arial" w:hAnsi="Arial" w:cs="Arial"/>
          <w:bCs/>
          <w:sz w:val="24"/>
          <w:szCs w:val="24"/>
        </w:rPr>
        <w:t>Continuó nombrando inversio</w:t>
      </w:r>
      <w:r w:rsidR="00736088">
        <w:rPr>
          <w:rFonts w:ascii="Arial" w:hAnsi="Arial" w:cs="Arial"/>
          <w:bCs/>
          <w:sz w:val="24"/>
          <w:szCs w:val="24"/>
        </w:rPr>
        <w:t>n</w:t>
      </w:r>
      <w:r w:rsidR="00A60EFE">
        <w:rPr>
          <w:rFonts w:ascii="Arial" w:hAnsi="Arial" w:cs="Arial"/>
          <w:bCs/>
          <w:sz w:val="24"/>
          <w:szCs w:val="24"/>
        </w:rPr>
        <w:t>es</w:t>
      </w:r>
      <w:r w:rsidR="00736088">
        <w:rPr>
          <w:rFonts w:ascii="Arial" w:hAnsi="Arial" w:cs="Arial"/>
          <w:bCs/>
          <w:sz w:val="24"/>
          <w:szCs w:val="24"/>
        </w:rPr>
        <w:t xml:space="preserve"> en mejoramiento de infraestructura en sectores de </w:t>
      </w:r>
      <w:r w:rsidR="00CC769C" w:rsidRPr="00DD1641">
        <w:rPr>
          <w:rFonts w:ascii="Arial" w:hAnsi="Arial" w:cs="Arial"/>
          <w:bCs/>
          <w:sz w:val="24"/>
          <w:szCs w:val="24"/>
        </w:rPr>
        <w:t xml:space="preserve">Vivienda y Urbanismo, </w:t>
      </w:r>
      <w:r w:rsidR="00736088">
        <w:rPr>
          <w:rFonts w:ascii="Arial" w:hAnsi="Arial" w:cs="Arial"/>
          <w:bCs/>
          <w:sz w:val="24"/>
          <w:szCs w:val="24"/>
        </w:rPr>
        <w:t>R</w:t>
      </w:r>
      <w:r w:rsidR="00CC769C" w:rsidRPr="00DD1641">
        <w:rPr>
          <w:rFonts w:ascii="Arial" w:hAnsi="Arial" w:cs="Arial"/>
          <w:bCs/>
          <w:sz w:val="24"/>
          <w:szCs w:val="24"/>
        </w:rPr>
        <w:t xml:space="preserve">ecreación y </w:t>
      </w:r>
      <w:r w:rsidR="00736088">
        <w:rPr>
          <w:rFonts w:ascii="Arial" w:hAnsi="Arial" w:cs="Arial"/>
          <w:bCs/>
          <w:sz w:val="24"/>
          <w:szCs w:val="24"/>
        </w:rPr>
        <w:t>D</w:t>
      </w:r>
      <w:r w:rsidR="00CC769C" w:rsidRPr="00DD1641">
        <w:rPr>
          <w:rFonts w:ascii="Arial" w:hAnsi="Arial" w:cs="Arial"/>
          <w:bCs/>
          <w:sz w:val="24"/>
          <w:szCs w:val="24"/>
        </w:rPr>
        <w:t>eporte</w:t>
      </w:r>
      <w:r w:rsidR="004105D0">
        <w:rPr>
          <w:rFonts w:ascii="Arial" w:hAnsi="Arial" w:cs="Arial"/>
          <w:bCs/>
          <w:sz w:val="24"/>
          <w:szCs w:val="24"/>
        </w:rPr>
        <w:t>s</w:t>
      </w:r>
      <w:r w:rsidR="00CC769C" w:rsidRPr="00DD1641">
        <w:rPr>
          <w:rFonts w:ascii="Arial" w:hAnsi="Arial" w:cs="Arial"/>
          <w:bCs/>
          <w:sz w:val="24"/>
          <w:szCs w:val="24"/>
        </w:rPr>
        <w:t xml:space="preserve">, </w:t>
      </w:r>
      <w:r w:rsidR="00736088">
        <w:rPr>
          <w:rFonts w:ascii="Arial" w:hAnsi="Arial" w:cs="Arial"/>
          <w:bCs/>
          <w:sz w:val="24"/>
          <w:szCs w:val="24"/>
        </w:rPr>
        <w:t xml:space="preserve">como el </w:t>
      </w:r>
      <w:r w:rsidR="00CC769C" w:rsidRPr="00DD1641">
        <w:rPr>
          <w:rFonts w:ascii="Arial" w:hAnsi="Arial" w:cs="Arial"/>
          <w:bCs/>
          <w:sz w:val="24"/>
          <w:szCs w:val="24"/>
        </w:rPr>
        <w:t xml:space="preserve">plan de construcción de parques y áreas verdes y </w:t>
      </w:r>
      <w:r w:rsidR="00736088">
        <w:rPr>
          <w:rFonts w:ascii="Arial" w:hAnsi="Arial" w:cs="Arial"/>
          <w:bCs/>
          <w:sz w:val="24"/>
          <w:szCs w:val="24"/>
        </w:rPr>
        <w:t>el</w:t>
      </w:r>
      <w:r w:rsidR="00CC769C" w:rsidRPr="00DD1641">
        <w:rPr>
          <w:rFonts w:ascii="Arial" w:hAnsi="Arial" w:cs="Arial"/>
          <w:bCs/>
          <w:sz w:val="24"/>
          <w:szCs w:val="24"/>
        </w:rPr>
        <w:t xml:space="preserve"> plan de </w:t>
      </w:r>
      <w:proofErr w:type="spellStart"/>
      <w:r w:rsidR="004105D0">
        <w:rPr>
          <w:rFonts w:ascii="Arial" w:hAnsi="Arial" w:cs="Arial"/>
          <w:bCs/>
          <w:sz w:val="24"/>
          <w:szCs w:val="24"/>
        </w:rPr>
        <w:t>ciclo</w:t>
      </w:r>
      <w:r w:rsidR="00D50417" w:rsidRPr="00DD1641">
        <w:rPr>
          <w:rFonts w:ascii="Arial" w:hAnsi="Arial" w:cs="Arial"/>
          <w:bCs/>
          <w:sz w:val="24"/>
          <w:szCs w:val="24"/>
        </w:rPr>
        <w:t>vías</w:t>
      </w:r>
      <w:proofErr w:type="spellEnd"/>
      <w:r w:rsidR="00CC769C" w:rsidRPr="00DD1641">
        <w:rPr>
          <w:rFonts w:ascii="Arial" w:hAnsi="Arial" w:cs="Arial"/>
          <w:bCs/>
          <w:sz w:val="24"/>
          <w:szCs w:val="24"/>
        </w:rPr>
        <w:t>, inversiones en estadios y en recreación</w:t>
      </w:r>
      <w:r w:rsidR="00736088">
        <w:rPr>
          <w:rFonts w:ascii="Arial" w:hAnsi="Arial" w:cs="Arial"/>
          <w:bCs/>
          <w:sz w:val="24"/>
          <w:szCs w:val="24"/>
        </w:rPr>
        <w:t>.</w:t>
      </w:r>
    </w:p>
    <w:p w:rsidR="00736088" w:rsidRDefault="00736088" w:rsidP="006F3E70">
      <w:pPr>
        <w:spacing w:after="0" w:line="240" w:lineRule="auto"/>
        <w:jc w:val="both"/>
        <w:rPr>
          <w:rFonts w:ascii="Arial" w:hAnsi="Arial" w:cs="Arial"/>
          <w:bCs/>
          <w:sz w:val="24"/>
          <w:szCs w:val="24"/>
        </w:rPr>
      </w:pPr>
    </w:p>
    <w:p w:rsidR="00A60EFE"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A60EFE">
        <w:rPr>
          <w:rFonts w:ascii="Arial" w:hAnsi="Arial" w:cs="Arial"/>
          <w:bCs/>
          <w:sz w:val="24"/>
          <w:szCs w:val="24"/>
        </w:rPr>
        <w:t xml:space="preserve">En relación a las </w:t>
      </w:r>
      <w:r w:rsidR="00CC769C" w:rsidRPr="00DD1641">
        <w:rPr>
          <w:rFonts w:ascii="Arial" w:hAnsi="Arial" w:cs="Arial"/>
          <w:bCs/>
          <w:sz w:val="24"/>
          <w:szCs w:val="24"/>
        </w:rPr>
        <w:t xml:space="preserve">reformas y modernizaciones transversales en el </w:t>
      </w:r>
      <w:r w:rsidR="00A60EFE">
        <w:rPr>
          <w:rFonts w:ascii="Arial" w:hAnsi="Arial" w:cs="Arial"/>
          <w:bCs/>
          <w:sz w:val="24"/>
          <w:szCs w:val="24"/>
        </w:rPr>
        <w:t>E</w:t>
      </w:r>
      <w:r w:rsidR="00CC769C" w:rsidRPr="00DD1641">
        <w:rPr>
          <w:rFonts w:ascii="Arial" w:hAnsi="Arial" w:cs="Arial"/>
          <w:bCs/>
          <w:sz w:val="24"/>
          <w:szCs w:val="24"/>
        </w:rPr>
        <w:t xml:space="preserve">stado, </w:t>
      </w:r>
      <w:r w:rsidR="00C11955">
        <w:rPr>
          <w:rFonts w:ascii="Arial" w:hAnsi="Arial" w:cs="Arial"/>
          <w:bCs/>
          <w:sz w:val="24"/>
          <w:szCs w:val="24"/>
        </w:rPr>
        <w:t>manifest</w:t>
      </w:r>
      <w:r w:rsidR="00A60EFE">
        <w:rPr>
          <w:rFonts w:ascii="Arial" w:hAnsi="Arial" w:cs="Arial"/>
          <w:bCs/>
          <w:sz w:val="24"/>
          <w:szCs w:val="24"/>
        </w:rPr>
        <w:t xml:space="preserve">ó que </w:t>
      </w:r>
      <w:r w:rsidR="00CC769C" w:rsidRPr="00DD1641">
        <w:rPr>
          <w:rFonts w:ascii="Arial" w:hAnsi="Arial" w:cs="Arial"/>
          <w:bCs/>
          <w:sz w:val="24"/>
          <w:szCs w:val="24"/>
        </w:rPr>
        <w:t xml:space="preserve">los recursos públicos están creciendo a una tasa que es mayor a la tasa que se moderniza el </w:t>
      </w:r>
      <w:r w:rsidR="00A60EFE">
        <w:rPr>
          <w:rFonts w:ascii="Arial" w:hAnsi="Arial" w:cs="Arial"/>
          <w:bCs/>
          <w:sz w:val="24"/>
          <w:szCs w:val="24"/>
        </w:rPr>
        <w:t>E</w:t>
      </w:r>
      <w:r w:rsidR="00CC769C" w:rsidRPr="00DD1641">
        <w:rPr>
          <w:rFonts w:ascii="Arial" w:hAnsi="Arial" w:cs="Arial"/>
          <w:bCs/>
          <w:sz w:val="24"/>
          <w:szCs w:val="24"/>
        </w:rPr>
        <w:t>stado</w:t>
      </w:r>
      <w:r w:rsidR="00A60EFE">
        <w:rPr>
          <w:rFonts w:ascii="Arial" w:hAnsi="Arial" w:cs="Arial"/>
          <w:bCs/>
          <w:sz w:val="24"/>
          <w:szCs w:val="24"/>
        </w:rPr>
        <w:t xml:space="preserve">. Por lo tanto, se </w:t>
      </w:r>
      <w:r w:rsidR="00CC769C" w:rsidRPr="00DD1641">
        <w:rPr>
          <w:rFonts w:ascii="Arial" w:hAnsi="Arial" w:cs="Arial"/>
          <w:bCs/>
          <w:sz w:val="24"/>
          <w:szCs w:val="24"/>
        </w:rPr>
        <w:t xml:space="preserve">debe avanzar en el fortalecimiento del empleo </w:t>
      </w:r>
      <w:r w:rsidR="00D50417" w:rsidRPr="00DD1641">
        <w:rPr>
          <w:rFonts w:ascii="Arial" w:hAnsi="Arial" w:cs="Arial"/>
          <w:bCs/>
          <w:sz w:val="24"/>
          <w:szCs w:val="24"/>
        </w:rPr>
        <w:t>público</w:t>
      </w:r>
      <w:r w:rsidR="00CC769C" w:rsidRPr="00DD1641">
        <w:rPr>
          <w:rFonts w:ascii="Arial" w:hAnsi="Arial" w:cs="Arial"/>
          <w:bCs/>
          <w:sz w:val="24"/>
          <w:szCs w:val="24"/>
        </w:rPr>
        <w:t>, directivo</w:t>
      </w:r>
      <w:r w:rsidR="00A60EFE">
        <w:rPr>
          <w:rFonts w:ascii="Arial" w:hAnsi="Arial" w:cs="Arial"/>
          <w:bCs/>
          <w:sz w:val="24"/>
          <w:szCs w:val="24"/>
        </w:rPr>
        <w:t>s públicos y profesionales,</w:t>
      </w:r>
      <w:r w:rsidR="00CC769C" w:rsidRPr="00DD1641">
        <w:rPr>
          <w:rFonts w:ascii="Arial" w:hAnsi="Arial" w:cs="Arial"/>
          <w:bCs/>
          <w:sz w:val="24"/>
          <w:szCs w:val="24"/>
        </w:rPr>
        <w:t xml:space="preserve"> mejoras a las </w:t>
      </w:r>
      <w:r w:rsidR="00D50417" w:rsidRPr="00DD1641">
        <w:rPr>
          <w:rFonts w:ascii="Arial" w:hAnsi="Arial" w:cs="Arial"/>
          <w:bCs/>
          <w:sz w:val="24"/>
          <w:szCs w:val="24"/>
        </w:rPr>
        <w:t>política</w:t>
      </w:r>
      <w:r w:rsidR="00C11955">
        <w:rPr>
          <w:rFonts w:ascii="Arial" w:hAnsi="Arial" w:cs="Arial"/>
          <w:bCs/>
          <w:sz w:val="24"/>
          <w:szCs w:val="24"/>
        </w:rPr>
        <w:t>s</w:t>
      </w:r>
      <w:r w:rsidR="00CC769C" w:rsidRPr="00DD1641">
        <w:rPr>
          <w:rFonts w:ascii="Arial" w:hAnsi="Arial" w:cs="Arial"/>
          <w:bCs/>
          <w:sz w:val="24"/>
          <w:szCs w:val="24"/>
        </w:rPr>
        <w:t xml:space="preserve"> de recursos </w:t>
      </w:r>
      <w:r w:rsidR="00CC769C" w:rsidRPr="00DD1641">
        <w:rPr>
          <w:rFonts w:ascii="Arial" w:hAnsi="Arial" w:cs="Arial"/>
          <w:bCs/>
          <w:sz w:val="24"/>
          <w:szCs w:val="24"/>
        </w:rPr>
        <w:lastRenderedPageBreak/>
        <w:t xml:space="preserve">humanos al interior de los servicios públicos, desarrollo en la institucionalidad de </w:t>
      </w:r>
      <w:r w:rsidR="00D50417" w:rsidRPr="00DD1641">
        <w:rPr>
          <w:rFonts w:ascii="Arial" w:hAnsi="Arial" w:cs="Arial"/>
          <w:bCs/>
          <w:sz w:val="24"/>
          <w:szCs w:val="24"/>
        </w:rPr>
        <w:t>tecnologías</w:t>
      </w:r>
      <w:r w:rsidR="00CC769C" w:rsidRPr="00DD1641">
        <w:rPr>
          <w:rFonts w:ascii="Arial" w:hAnsi="Arial" w:cs="Arial"/>
          <w:bCs/>
          <w:sz w:val="24"/>
          <w:szCs w:val="24"/>
        </w:rPr>
        <w:t xml:space="preserve"> de la información, ganar en economías a escalas en el </w:t>
      </w:r>
      <w:r w:rsidR="00A60EFE">
        <w:rPr>
          <w:rFonts w:ascii="Arial" w:hAnsi="Arial" w:cs="Arial"/>
          <w:bCs/>
          <w:sz w:val="24"/>
          <w:szCs w:val="24"/>
        </w:rPr>
        <w:t>E</w:t>
      </w:r>
      <w:r w:rsidR="00CC769C" w:rsidRPr="00DD1641">
        <w:rPr>
          <w:rFonts w:ascii="Arial" w:hAnsi="Arial" w:cs="Arial"/>
          <w:bCs/>
          <w:sz w:val="24"/>
          <w:szCs w:val="24"/>
        </w:rPr>
        <w:t xml:space="preserve">stado, un nuevo sistema integrado de atención a los ciudadanos, elevar los estándares técnicos para las estadísticas </w:t>
      </w:r>
      <w:r w:rsidR="00D50417" w:rsidRPr="00DD1641">
        <w:rPr>
          <w:rFonts w:ascii="Arial" w:hAnsi="Arial" w:cs="Arial"/>
          <w:bCs/>
          <w:sz w:val="24"/>
          <w:szCs w:val="24"/>
        </w:rPr>
        <w:t>públicas</w:t>
      </w:r>
      <w:r w:rsidR="00CC769C" w:rsidRPr="00DD1641">
        <w:rPr>
          <w:rFonts w:ascii="Arial" w:hAnsi="Arial" w:cs="Arial"/>
          <w:bCs/>
          <w:sz w:val="24"/>
          <w:szCs w:val="24"/>
        </w:rPr>
        <w:t xml:space="preserve">, fortalecimiento del sistema de compras </w:t>
      </w:r>
      <w:r w:rsidR="00D50417" w:rsidRPr="00DD1641">
        <w:rPr>
          <w:rFonts w:ascii="Arial" w:hAnsi="Arial" w:cs="Arial"/>
          <w:bCs/>
          <w:sz w:val="24"/>
          <w:szCs w:val="24"/>
        </w:rPr>
        <w:t>públicas</w:t>
      </w:r>
      <w:r w:rsidR="00CC769C" w:rsidRPr="00DD1641">
        <w:rPr>
          <w:rFonts w:ascii="Arial" w:hAnsi="Arial" w:cs="Arial"/>
          <w:bCs/>
          <w:sz w:val="24"/>
          <w:szCs w:val="24"/>
        </w:rPr>
        <w:t xml:space="preserve"> </w:t>
      </w:r>
      <w:r w:rsidR="00A60EFE">
        <w:rPr>
          <w:rFonts w:ascii="Arial" w:hAnsi="Arial" w:cs="Arial"/>
          <w:bCs/>
          <w:sz w:val="24"/>
          <w:szCs w:val="24"/>
        </w:rPr>
        <w:t>y</w:t>
      </w:r>
      <w:r w:rsidR="00C11955">
        <w:rPr>
          <w:rFonts w:ascii="Arial" w:hAnsi="Arial" w:cs="Arial"/>
          <w:bCs/>
          <w:sz w:val="24"/>
          <w:szCs w:val="24"/>
        </w:rPr>
        <w:t>,</w:t>
      </w:r>
      <w:r w:rsidR="00A60EFE">
        <w:rPr>
          <w:rFonts w:ascii="Arial" w:hAnsi="Arial" w:cs="Arial"/>
          <w:bCs/>
          <w:sz w:val="24"/>
          <w:szCs w:val="24"/>
        </w:rPr>
        <w:t xml:space="preserve"> en general</w:t>
      </w:r>
      <w:r w:rsidR="00C11955">
        <w:rPr>
          <w:rFonts w:ascii="Arial" w:hAnsi="Arial" w:cs="Arial"/>
          <w:bCs/>
          <w:sz w:val="24"/>
          <w:szCs w:val="24"/>
        </w:rPr>
        <w:t>,</w:t>
      </w:r>
      <w:r w:rsidR="00A60EFE">
        <w:rPr>
          <w:rFonts w:ascii="Arial" w:hAnsi="Arial" w:cs="Arial"/>
          <w:bCs/>
          <w:sz w:val="24"/>
          <w:szCs w:val="24"/>
        </w:rPr>
        <w:t xml:space="preserve"> </w:t>
      </w:r>
      <w:r w:rsidR="00D50417" w:rsidRPr="00DD1641">
        <w:rPr>
          <w:rFonts w:ascii="Arial" w:hAnsi="Arial" w:cs="Arial"/>
          <w:bCs/>
          <w:sz w:val="24"/>
          <w:szCs w:val="24"/>
        </w:rPr>
        <w:t>más</w:t>
      </w:r>
      <w:r w:rsidR="00CC769C" w:rsidRPr="00DD1641">
        <w:rPr>
          <w:rFonts w:ascii="Arial" w:hAnsi="Arial" w:cs="Arial"/>
          <w:bCs/>
          <w:sz w:val="24"/>
          <w:szCs w:val="24"/>
        </w:rPr>
        <w:t xml:space="preserve"> innovación y valor agregado en el sector </w:t>
      </w:r>
      <w:r w:rsidR="00D50417" w:rsidRPr="00DD1641">
        <w:rPr>
          <w:rFonts w:ascii="Arial" w:hAnsi="Arial" w:cs="Arial"/>
          <w:bCs/>
          <w:sz w:val="24"/>
          <w:szCs w:val="24"/>
        </w:rPr>
        <w:t>público</w:t>
      </w:r>
      <w:r w:rsidR="00A60EFE">
        <w:rPr>
          <w:rFonts w:ascii="Arial" w:hAnsi="Arial" w:cs="Arial"/>
          <w:bCs/>
          <w:sz w:val="24"/>
          <w:szCs w:val="24"/>
        </w:rPr>
        <w:t>.</w:t>
      </w:r>
    </w:p>
    <w:p w:rsidR="00A60EFE" w:rsidRDefault="00A60EFE" w:rsidP="006F3E70">
      <w:pPr>
        <w:spacing w:after="0" w:line="240" w:lineRule="auto"/>
        <w:jc w:val="both"/>
        <w:rPr>
          <w:rFonts w:ascii="Arial" w:hAnsi="Arial" w:cs="Arial"/>
          <w:bCs/>
          <w:sz w:val="24"/>
          <w:szCs w:val="24"/>
        </w:rPr>
      </w:pPr>
    </w:p>
    <w:p w:rsidR="00A60EFE"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A60EFE">
        <w:rPr>
          <w:rFonts w:ascii="Arial" w:hAnsi="Arial" w:cs="Arial"/>
          <w:bCs/>
          <w:sz w:val="24"/>
          <w:szCs w:val="24"/>
        </w:rPr>
        <w:t>Mencionó</w:t>
      </w:r>
      <w:r w:rsidR="00CC769C" w:rsidRPr="00DD1641">
        <w:rPr>
          <w:rFonts w:ascii="Arial" w:hAnsi="Arial" w:cs="Arial"/>
          <w:bCs/>
          <w:sz w:val="24"/>
          <w:szCs w:val="24"/>
        </w:rPr>
        <w:t xml:space="preserve"> algunas reformas </w:t>
      </w:r>
      <w:r w:rsidR="00C11955" w:rsidRPr="00DD1641">
        <w:rPr>
          <w:rFonts w:ascii="Arial" w:hAnsi="Arial" w:cs="Arial"/>
          <w:bCs/>
          <w:sz w:val="24"/>
          <w:szCs w:val="24"/>
        </w:rPr>
        <w:t>específicas</w:t>
      </w:r>
      <w:r w:rsidR="00C11955">
        <w:rPr>
          <w:rFonts w:ascii="Arial" w:hAnsi="Arial" w:cs="Arial"/>
          <w:bCs/>
          <w:sz w:val="24"/>
          <w:szCs w:val="24"/>
        </w:rPr>
        <w:t>,</w:t>
      </w:r>
      <w:r w:rsidR="00CC769C" w:rsidRPr="00DD1641">
        <w:rPr>
          <w:rFonts w:ascii="Arial" w:hAnsi="Arial" w:cs="Arial"/>
          <w:bCs/>
          <w:sz w:val="24"/>
          <w:szCs w:val="24"/>
        </w:rPr>
        <w:t xml:space="preserve"> </w:t>
      </w:r>
      <w:r w:rsidR="00A60EFE">
        <w:rPr>
          <w:rFonts w:ascii="Arial" w:hAnsi="Arial" w:cs="Arial"/>
          <w:bCs/>
          <w:sz w:val="24"/>
          <w:szCs w:val="24"/>
        </w:rPr>
        <w:t>como</w:t>
      </w:r>
      <w:r w:rsidR="00C11955">
        <w:rPr>
          <w:rFonts w:ascii="Arial" w:hAnsi="Arial" w:cs="Arial"/>
          <w:bCs/>
          <w:sz w:val="24"/>
          <w:szCs w:val="24"/>
        </w:rPr>
        <w:t xml:space="preserve"> la creación de tres</w:t>
      </w:r>
      <w:r w:rsidR="00CC769C" w:rsidRPr="00DD1641">
        <w:rPr>
          <w:rFonts w:ascii="Arial" w:hAnsi="Arial" w:cs="Arial"/>
          <w:bCs/>
          <w:sz w:val="24"/>
          <w:szCs w:val="24"/>
        </w:rPr>
        <w:t xml:space="preserve"> ministerios</w:t>
      </w:r>
      <w:r w:rsidR="00A60EFE">
        <w:rPr>
          <w:rFonts w:ascii="Arial" w:hAnsi="Arial" w:cs="Arial"/>
          <w:bCs/>
          <w:sz w:val="24"/>
          <w:szCs w:val="24"/>
        </w:rPr>
        <w:t>:</w:t>
      </w:r>
      <w:r w:rsidR="00C11955">
        <w:rPr>
          <w:rFonts w:ascii="Arial" w:hAnsi="Arial" w:cs="Arial"/>
          <w:bCs/>
          <w:sz w:val="24"/>
          <w:szCs w:val="24"/>
        </w:rPr>
        <w:t xml:space="preserve"> de la Mujer y E</w:t>
      </w:r>
      <w:r w:rsidR="00CC769C" w:rsidRPr="00DD1641">
        <w:rPr>
          <w:rFonts w:ascii="Arial" w:hAnsi="Arial" w:cs="Arial"/>
          <w:bCs/>
          <w:sz w:val="24"/>
          <w:szCs w:val="24"/>
        </w:rPr>
        <w:t xml:space="preserve">quidad de </w:t>
      </w:r>
      <w:r w:rsidR="00C11955">
        <w:rPr>
          <w:rFonts w:ascii="Arial" w:hAnsi="Arial" w:cs="Arial"/>
          <w:bCs/>
          <w:sz w:val="24"/>
          <w:szCs w:val="24"/>
        </w:rPr>
        <w:t>G</w:t>
      </w:r>
      <w:r w:rsidR="00D50417" w:rsidRPr="00DD1641">
        <w:rPr>
          <w:rFonts w:ascii="Arial" w:hAnsi="Arial" w:cs="Arial"/>
          <w:bCs/>
          <w:sz w:val="24"/>
          <w:szCs w:val="24"/>
        </w:rPr>
        <w:t>énero</w:t>
      </w:r>
      <w:r w:rsidR="00CC769C" w:rsidRPr="00DD1641">
        <w:rPr>
          <w:rFonts w:ascii="Arial" w:hAnsi="Arial" w:cs="Arial"/>
          <w:bCs/>
          <w:sz w:val="24"/>
          <w:szCs w:val="24"/>
        </w:rPr>
        <w:t xml:space="preserve">, </w:t>
      </w:r>
      <w:r w:rsidR="00D50417" w:rsidRPr="00DD1641">
        <w:rPr>
          <w:rFonts w:ascii="Arial" w:hAnsi="Arial" w:cs="Arial"/>
          <w:bCs/>
          <w:sz w:val="24"/>
          <w:szCs w:val="24"/>
        </w:rPr>
        <w:t xml:space="preserve">de </w:t>
      </w:r>
      <w:r w:rsidR="00A60EFE">
        <w:rPr>
          <w:rFonts w:ascii="Arial" w:hAnsi="Arial" w:cs="Arial"/>
          <w:bCs/>
          <w:sz w:val="24"/>
          <w:szCs w:val="24"/>
        </w:rPr>
        <w:t>A</w:t>
      </w:r>
      <w:r w:rsidR="00CC769C" w:rsidRPr="00DD1641">
        <w:rPr>
          <w:rFonts w:ascii="Arial" w:hAnsi="Arial" w:cs="Arial"/>
          <w:bCs/>
          <w:sz w:val="24"/>
          <w:szCs w:val="24"/>
        </w:rPr>
        <w:t xml:space="preserve">suntos </w:t>
      </w:r>
      <w:r w:rsidR="00A60EFE">
        <w:rPr>
          <w:rFonts w:ascii="Arial" w:hAnsi="Arial" w:cs="Arial"/>
          <w:bCs/>
          <w:sz w:val="24"/>
          <w:szCs w:val="24"/>
        </w:rPr>
        <w:t>I</w:t>
      </w:r>
      <w:r w:rsidR="00CC769C" w:rsidRPr="00DD1641">
        <w:rPr>
          <w:rFonts w:ascii="Arial" w:hAnsi="Arial" w:cs="Arial"/>
          <w:bCs/>
          <w:sz w:val="24"/>
          <w:szCs w:val="24"/>
        </w:rPr>
        <w:t>ndígenas</w:t>
      </w:r>
      <w:r w:rsidR="00A60EFE">
        <w:rPr>
          <w:rFonts w:ascii="Arial" w:hAnsi="Arial" w:cs="Arial"/>
          <w:bCs/>
          <w:sz w:val="24"/>
          <w:szCs w:val="24"/>
        </w:rPr>
        <w:t xml:space="preserve"> y </w:t>
      </w:r>
      <w:r w:rsidR="00CC769C" w:rsidRPr="00DD1641">
        <w:rPr>
          <w:rFonts w:ascii="Arial" w:hAnsi="Arial" w:cs="Arial"/>
          <w:bCs/>
          <w:sz w:val="24"/>
          <w:szCs w:val="24"/>
        </w:rPr>
        <w:t xml:space="preserve">de la </w:t>
      </w:r>
      <w:r w:rsidR="00A60EFE">
        <w:rPr>
          <w:rFonts w:ascii="Arial" w:hAnsi="Arial" w:cs="Arial"/>
          <w:bCs/>
          <w:sz w:val="24"/>
          <w:szCs w:val="24"/>
        </w:rPr>
        <w:t>C</w:t>
      </w:r>
      <w:r w:rsidR="00CC769C" w:rsidRPr="00DD1641">
        <w:rPr>
          <w:rFonts w:ascii="Arial" w:hAnsi="Arial" w:cs="Arial"/>
          <w:bCs/>
          <w:sz w:val="24"/>
          <w:szCs w:val="24"/>
        </w:rPr>
        <w:t xml:space="preserve">ultura y </w:t>
      </w:r>
      <w:r w:rsidR="001179CF">
        <w:rPr>
          <w:rFonts w:ascii="Arial" w:hAnsi="Arial" w:cs="Arial"/>
          <w:bCs/>
          <w:sz w:val="24"/>
          <w:szCs w:val="24"/>
        </w:rPr>
        <w:t xml:space="preserve">el </w:t>
      </w:r>
      <w:r w:rsidR="00A60EFE">
        <w:rPr>
          <w:rFonts w:ascii="Arial" w:hAnsi="Arial" w:cs="Arial"/>
          <w:bCs/>
          <w:sz w:val="24"/>
          <w:szCs w:val="24"/>
        </w:rPr>
        <w:t>P</w:t>
      </w:r>
      <w:r w:rsidR="00CC769C" w:rsidRPr="00DD1641">
        <w:rPr>
          <w:rFonts w:ascii="Arial" w:hAnsi="Arial" w:cs="Arial"/>
          <w:bCs/>
          <w:sz w:val="24"/>
          <w:szCs w:val="24"/>
        </w:rPr>
        <w:t>atrimonio</w:t>
      </w:r>
      <w:r w:rsidR="00A60EFE">
        <w:rPr>
          <w:rFonts w:ascii="Arial" w:hAnsi="Arial" w:cs="Arial"/>
          <w:bCs/>
          <w:sz w:val="24"/>
          <w:szCs w:val="24"/>
        </w:rPr>
        <w:t xml:space="preserve">. Además, dijo que se avanzaría </w:t>
      </w:r>
      <w:r w:rsidR="00CC769C" w:rsidRPr="00DD1641">
        <w:rPr>
          <w:rFonts w:ascii="Arial" w:hAnsi="Arial" w:cs="Arial"/>
          <w:bCs/>
          <w:sz w:val="24"/>
          <w:szCs w:val="24"/>
        </w:rPr>
        <w:t xml:space="preserve">en las transformaciones </w:t>
      </w:r>
      <w:r w:rsidR="00D50417" w:rsidRPr="00DD1641">
        <w:rPr>
          <w:rFonts w:ascii="Arial" w:hAnsi="Arial" w:cs="Arial"/>
          <w:bCs/>
          <w:sz w:val="24"/>
          <w:szCs w:val="24"/>
        </w:rPr>
        <w:t>institucionales</w:t>
      </w:r>
      <w:r w:rsidR="00CC769C" w:rsidRPr="00DD1641">
        <w:rPr>
          <w:rFonts w:ascii="Arial" w:hAnsi="Arial" w:cs="Arial"/>
          <w:bCs/>
          <w:sz w:val="24"/>
          <w:szCs w:val="24"/>
        </w:rPr>
        <w:t xml:space="preserve"> que son necesarias realizar en el SENAME </w:t>
      </w:r>
      <w:r w:rsidR="00A60EFE">
        <w:rPr>
          <w:rFonts w:ascii="Arial" w:hAnsi="Arial" w:cs="Arial"/>
          <w:bCs/>
          <w:sz w:val="24"/>
          <w:szCs w:val="24"/>
        </w:rPr>
        <w:t>y</w:t>
      </w:r>
      <w:r w:rsidR="00CC769C" w:rsidRPr="00DD1641">
        <w:rPr>
          <w:rFonts w:ascii="Arial" w:hAnsi="Arial" w:cs="Arial"/>
          <w:bCs/>
          <w:sz w:val="24"/>
          <w:szCs w:val="24"/>
        </w:rPr>
        <w:t xml:space="preserve"> en el diseño de políticas </w:t>
      </w:r>
      <w:r w:rsidR="00D50417" w:rsidRPr="00DD1641">
        <w:rPr>
          <w:rFonts w:ascii="Arial" w:hAnsi="Arial" w:cs="Arial"/>
          <w:bCs/>
          <w:sz w:val="24"/>
          <w:szCs w:val="24"/>
        </w:rPr>
        <w:t>públicas</w:t>
      </w:r>
      <w:r w:rsidR="00CC769C" w:rsidRPr="00DD1641">
        <w:rPr>
          <w:rFonts w:ascii="Arial" w:hAnsi="Arial" w:cs="Arial"/>
          <w:bCs/>
          <w:sz w:val="24"/>
          <w:szCs w:val="24"/>
        </w:rPr>
        <w:t xml:space="preserve"> de la infancia. </w:t>
      </w:r>
    </w:p>
    <w:p w:rsidR="00A60EFE" w:rsidRDefault="00A60EFE" w:rsidP="006F3E70">
      <w:pPr>
        <w:spacing w:after="0" w:line="240" w:lineRule="auto"/>
        <w:jc w:val="both"/>
        <w:rPr>
          <w:rFonts w:ascii="Arial" w:hAnsi="Arial" w:cs="Arial"/>
          <w:bCs/>
          <w:sz w:val="24"/>
          <w:szCs w:val="24"/>
        </w:rPr>
      </w:pPr>
    </w:p>
    <w:p w:rsidR="007E7839"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A60EFE">
        <w:rPr>
          <w:rFonts w:ascii="Arial" w:hAnsi="Arial" w:cs="Arial"/>
          <w:bCs/>
          <w:sz w:val="24"/>
          <w:szCs w:val="24"/>
        </w:rPr>
        <w:t xml:space="preserve">Se refirió al </w:t>
      </w:r>
      <w:r w:rsidR="00CC769C" w:rsidRPr="00DD1641">
        <w:rPr>
          <w:rFonts w:ascii="Arial" w:hAnsi="Arial" w:cs="Arial"/>
          <w:bCs/>
          <w:sz w:val="24"/>
          <w:szCs w:val="24"/>
        </w:rPr>
        <w:t xml:space="preserve">SERNAC </w:t>
      </w:r>
      <w:r w:rsidR="00A60EFE">
        <w:rPr>
          <w:rFonts w:ascii="Arial" w:hAnsi="Arial" w:cs="Arial"/>
          <w:bCs/>
          <w:sz w:val="24"/>
          <w:szCs w:val="24"/>
        </w:rPr>
        <w:t xml:space="preserve">diciendo que </w:t>
      </w:r>
      <w:r w:rsidR="00D50417" w:rsidRPr="00DD1641">
        <w:rPr>
          <w:rFonts w:ascii="Arial" w:hAnsi="Arial" w:cs="Arial"/>
          <w:bCs/>
          <w:sz w:val="24"/>
          <w:szCs w:val="24"/>
        </w:rPr>
        <w:t xml:space="preserve">es necesario avanzar en la defensa y protección de los consumidores y en la transparencia </w:t>
      </w:r>
      <w:r w:rsidR="00A60EFE">
        <w:rPr>
          <w:rFonts w:ascii="Arial" w:hAnsi="Arial" w:cs="Arial"/>
          <w:bCs/>
          <w:sz w:val="24"/>
          <w:szCs w:val="24"/>
        </w:rPr>
        <w:t>d</w:t>
      </w:r>
      <w:r w:rsidR="00D50417" w:rsidRPr="00DD1641">
        <w:rPr>
          <w:rFonts w:ascii="Arial" w:hAnsi="Arial" w:cs="Arial"/>
          <w:bCs/>
          <w:sz w:val="24"/>
          <w:szCs w:val="24"/>
        </w:rPr>
        <w:t>el mercado</w:t>
      </w:r>
      <w:r w:rsidR="007E7839">
        <w:rPr>
          <w:rFonts w:ascii="Arial" w:hAnsi="Arial" w:cs="Arial"/>
          <w:bCs/>
          <w:sz w:val="24"/>
          <w:szCs w:val="24"/>
        </w:rPr>
        <w:t>.</w:t>
      </w:r>
    </w:p>
    <w:p w:rsidR="007E7839" w:rsidRDefault="007E7839" w:rsidP="006F3E70">
      <w:pPr>
        <w:spacing w:after="0" w:line="240" w:lineRule="auto"/>
        <w:jc w:val="both"/>
        <w:rPr>
          <w:rFonts w:ascii="Arial" w:hAnsi="Arial" w:cs="Arial"/>
          <w:bCs/>
          <w:sz w:val="24"/>
          <w:szCs w:val="24"/>
        </w:rPr>
      </w:pPr>
    </w:p>
    <w:p w:rsidR="007E7839"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7E7839">
        <w:rPr>
          <w:rFonts w:ascii="Arial" w:hAnsi="Arial" w:cs="Arial"/>
          <w:bCs/>
          <w:sz w:val="24"/>
          <w:szCs w:val="24"/>
        </w:rPr>
        <w:t>Dio cuenta d</w:t>
      </w:r>
      <w:r w:rsidR="00D50417" w:rsidRPr="00DD1641">
        <w:rPr>
          <w:rFonts w:ascii="Arial" w:hAnsi="Arial" w:cs="Arial"/>
          <w:bCs/>
          <w:sz w:val="24"/>
          <w:szCs w:val="24"/>
        </w:rPr>
        <w:t xml:space="preserve">el informe de la </w:t>
      </w:r>
      <w:r w:rsidR="007E7839">
        <w:rPr>
          <w:rFonts w:ascii="Arial" w:hAnsi="Arial" w:cs="Arial"/>
          <w:bCs/>
          <w:sz w:val="24"/>
          <w:szCs w:val="24"/>
        </w:rPr>
        <w:t>C</w:t>
      </w:r>
      <w:r w:rsidR="00D50417" w:rsidRPr="00DD1641">
        <w:rPr>
          <w:rFonts w:ascii="Arial" w:hAnsi="Arial" w:cs="Arial"/>
          <w:bCs/>
          <w:sz w:val="24"/>
          <w:szCs w:val="24"/>
        </w:rPr>
        <w:t xml:space="preserve">omisión </w:t>
      </w:r>
      <w:r w:rsidR="007E7839">
        <w:rPr>
          <w:rFonts w:ascii="Arial" w:hAnsi="Arial" w:cs="Arial"/>
          <w:bCs/>
          <w:sz w:val="24"/>
          <w:szCs w:val="24"/>
        </w:rPr>
        <w:t>A</w:t>
      </w:r>
      <w:r w:rsidR="00D50417" w:rsidRPr="00DD1641">
        <w:rPr>
          <w:rFonts w:ascii="Arial" w:hAnsi="Arial" w:cs="Arial"/>
          <w:bCs/>
          <w:sz w:val="24"/>
          <w:szCs w:val="24"/>
        </w:rPr>
        <w:t xml:space="preserve">sesora </w:t>
      </w:r>
      <w:r w:rsidR="007E7839">
        <w:rPr>
          <w:rFonts w:ascii="Arial" w:hAnsi="Arial" w:cs="Arial"/>
          <w:bCs/>
          <w:sz w:val="24"/>
          <w:szCs w:val="24"/>
        </w:rPr>
        <w:t>P</w:t>
      </w:r>
      <w:r w:rsidR="00D50417" w:rsidRPr="00DD1641">
        <w:rPr>
          <w:rFonts w:ascii="Arial" w:hAnsi="Arial" w:cs="Arial"/>
          <w:bCs/>
          <w:sz w:val="24"/>
          <w:szCs w:val="24"/>
        </w:rPr>
        <w:t xml:space="preserve">residencial para la </w:t>
      </w:r>
      <w:r w:rsidR="007E7839">
        <w:rPr>
          <w:rFonts w:ascii="Arial" w:hAnsi="Arial" w:cs="Arial"/>
          <w:bCs/>
          <w:sz w:val="24"/>
          <w:szCs w:val="24"/>
        </w:rPr>
        <w:t>D</w:t>
      </w:r>
      <w:r w:rsidR="00D50417" w:rsidRPr="00DD1641">
        <w:rPr>
          <w:rFonts w:ascii="Arial" w:hAnsi="Arial" w:cs="Arial"/>
          <w:bCs/>
          <w:sz w:val="24"/>
          <w:szCs w:val="24"/>
        </w:rPr>
        <w:t xml:space="preserve">escentralización y </w:t>
      </w:r>
      <w:r w:rsidR="007E7839">
        <w:rPr>
          <w:rFonts w:ascii="Arial" w:hAnsi="Arial" w:cs="Arial"/>
          <w:bCs/>
          <w:sz w:val="24"/>
          <w:szCs w:val="24"/>
        </w:rPr>
        <w:t>D</w:t>
      </w:r>
      <w:r w:rsidR="00D50417" w:rsidRPr="00DD1641">
        <w:rPr>
          <w:rFonts w:ascii="Arial" w:hAnsi="Arial" w:cs="Arial"/>
          <w:bCs/>
          <w:sz w:val="24"/>
          <w:szCs w:val="24"/>
        </w:rPr>
        <w:t xml:space="preserve">esarrollo </w:t>
      </w:r>
      <w:r w:rsidR="007E7839">
        <w:rPr>
          <w:rFonts w:ascii="Arial" w:hAnsi="Arial" w:cs="Arial"/>
          <w:bCs/>
          <w:sz w:val="24"/>
          <w:szCs w:val="24"/>
        </w:rPr>
        <w:t>R</w:t>
      </w:r>
      <w:r w:rsidR="00D50417" w:rsidRPr="00DD1641">
        <w:rPr>
          <w:rFonts w:ascii="Arial" w:hAnsi="Arial" w:cs="Arial"/>
          <w:bCs/>
          <w:sz w:val="24"/>
          <w:szCs w:val="24"/>
        </w:rPr>
        <w:t xml:space="preserve">egional, </w:t>
      </w:r>
      <w:r w:rsidR="001179CF">
        <w:rPr>
          <w:rFonts w:ascii="Arial" w:hAnsi="Arial" w:cs="Arial"/>
          <w:bCs/>
          <w:sz w:val="24"/>
          <w:szCs w:val="24"/>
        </w:rPr>
        <w:t>encargada de formular acciones</w:t>
      </w:r>
      <w:r w:rsidR="007E7839">
        <w:rPr>
          <w:rFonts w:ascii="Arial" w:hAnsi="Arial" w:cs="Arial"/>
          <w:bCs/>
          <w:sz w:val="24"/>
          <w:szCs w:val="24"/>
        </w:rPr>
        <w:t xml:space="preserve"> en materia de descentralización. Asimismo</w:t>
      </w:r>
      <w:r w:rsidR="001179CF">
        <w:rPr>
          <w:rFonts w:ascii="Arial" w:hAnsi="Arial" w:cs="Arial"/>
          <w:bCs/>
          <w:sz w:val="24"/>
          <w:szCs w:val="24"/>
        </w:rPr>
        <w:t>,</w:t>
      </w:r>
      <w:r w:rsidR="007E7839">
        <w:rPr>
          <w:rFonts w:ascii="Arial" w:hAnsi="Arial" w:cs="Arial"/>
          <w:bCs/>
          <w:sz w:val="24"/>
          <w:szCs w:val="24"/>
        </w:rPr>
        <w:t xml:space="preserve"> comentó que </w:t>
      </w:r>
      <w:r w:rsidR="00D50417" w:rsidRPr="00DD1641">
        <w:rPr>
          <w:rFonts w:ascii="Arial" w:hAnsi="Arial" w:cs="Arial"/>
          <w:bCs/>
          <w:sz w:val="24"/>
          <w:szCs w:val="24"/>
        </w:rPr>
        <w:t xml:space="preserve">el presupuesto trae avances sustantivos en el plan especial de desarrollo en las zonas extremas en las regiones </w:t>
      </w:r>
      <w:r w:rsidR="001179CF" w:rsidRPr="00B25CE3">
        <w:rPr>
          <w:rFonts w:ascii="Arial" w:hAnsi="Arial" w:cs="Arial"/>
          <w:bCs/>
          <w:sz w:val="24"/>
          <w:szCs w:val="24"/>
        </w:rPr>
        <w:t xml:space="preserve">de </w:t>
      </w:r>
      <w:r w:rsidR="00D50417" w:rsidRPr="00B25CE3">
        <w:rPr>
          <w:rFonts w:ascii="Arial" w:hAnsi="Arial" w:cs="Arial"/>
          <w:bCs/>
          <w:sz w:val="24"/>
          <w:szCs w:val="24"/>
        </w:rPr>
        <w:t xml:space="preserve">Arica y </w:t>
      </w:r>
      <w:proofErr w:type="spellStart"/>
      <w:r w:rsidR="00D50417" w:rsidRPr="00B25CE3">
        <w:rPr>
          <w:rFonts w:ascii="Arial" w:hAnsi="Arial" w:cs="Arial"/>
          <w:bCs/>
          <w:sz w:val="24"/>
          <w:szCs w:val="24"/>
        </w:rPr>
        <w:t>Parinacota</w:t>
      </w:r>
      <w:proofErr w:type="spellEnd"/>
      <w:r w:rsidR="001179CF" w:rsidRPr="00B25CE3">
        <w:rPr>
          <w:rFonts w:ascii="Arial" w:hAnsi="Arial" w:cs="Arial"/>
          <w:bCs/>
          <w:sz w:val="24"/>
          <w:szCs w:val="24"/>
        </w:rPr>
        <w:t>, de</w:t>
      </w:r>
      <w:r w:rsidR="00D50417" w:rsidRPr="00B25CE3">
        <w:rPr>
          <w:rFonts w:ascii="Arial" w:hAnsi="Arial" w:cs="Arial"/>
          <w:bCs/>
          <w:sz w:val="24"/>
          <w:szCs w:val="24"/>
        </w:rPr>
        <w:t xml:space="preserve"> Aysén y </w:t>
      </w:r>
      <w:r w:rsidR="001179CF" w:rsidRPr="00B25CE3">
        <w:rPr>
          <w:rFonts w:ascii="Arial" w:hAnsi="Arial" w:cs="Arial"/>
          <w:bCs/>
          <w:sz w:val="24"/>
          <w:szCs w:val="24"/>
        </w:rPr>
        <w:t xml:space="preserve">de </w:t>
      </w:r>
      <w:r w:rsidR="00D50417" w:rsidRPr="00B25CE3">
        <w:rPr>
          <w:rFonts w:ascii="Arial" w:hAnsi="Arial" w:cs="Arial"/>
          <w:bCs/>
          <w:sz w:val="24"/>
          <w:szCs w:val="24"/>
        </w:rPr>
        <w:t>Magallanes</w:t>
      </w:r>
      <w:r w:rsidR="00B25CE3">
        <w:rPr>
          <w:rFonts w:ascii="Arial" w:hAnsi="Arial" w:cs="Arial"/>
          <w:bCs/>
          <w:sz w:val="24"/>
          <w:szCs w:val="24"/>
        </w:rPr>
        <w:t xml:space="preserve"> y la Antártica Chilena</w:t>
      </w:r>
      <w:r w:rsidR="001179CF">
        <w:rPr>
          <w:rFonts w:ascii="Arial" w:hAnsi="Arial" w:cs="Arial"/>
          <w:bCs/>
          <w:sz w:val="24"/>
          <w:szCs w:val="24"/>
        </w:rPr>
        <w:t>.</w:t>
      </w:r>
      <w:r w:rsidR="007E7839">
        <w:rPr>
          <w:rFonts w:ascii="Arial" w:hAnsi="Arial" w:cs="Arial"/>
          <w:bCs/>
          <w:sz w:val="24"/>
          <w:szCs w:val="24"/>
        </w:rPr>
        <w:t xml:space="preserve"> </w:t>
      </w:r>
      <w:r w:rsidR="001179CF">
        <w:rPr>
          <w:rFonts w:ascii="Arial" w:hAnsi="Arial" w:cs="Arial"/>
          <w:bCs/>
          <w:sz w:val="24"/>
          <w:szCs w:val="24"/>
        </w:rPr>
        <w:t>T</w:t>
      </w:r>
      <w:r w:rsidR="007E7839">
        <w:rPr>
          <w:rFonts w:ascii="Arial" w:hAnsi="Arial" w:cs="Arial"/>
          <w:bCs/>
          <w:sz w:val="24"/>
          <w:szCs w:val="24"/>
        </w:rPr>
        <w:t>ambién hizo mención al</w:t>
      </w:r>
      <w:r w:rsidR="00D50417" w:rsidRPr="00DD1641">
        <w:rPr>
          <w:rFonts w:ascii="Arial" w:hAnsi="Arial" w:cs="Arial"/>
          <w:bCs/>
          <w:sz w:val="24"/>
          <w:szCs w:val="24"/>
        </w:rPr>
        <w:t xml:space="preserve"> plan de desarrollo de territorios rezagados</w:t>
      </w:r>
      <w:r w:rsidR="007E7839">
        <w:rPr>
          <w:rFonts w:ascii="Arial" w:hAnsi="Arial" w:cs="Arial"/>
          <w:bCs/>
          <w:sz w:val="24"/>
          <w:szCs w:val="24"/>
        </w:rPr>
        <w:t>,</w:t>
      </w:r>
      <w:r w:rsidR="00D50417" w:rsidRPr="00DD1641">
        <w:rPr>
          <w:rFonts w:ascii="Arial" w:hAnsi="Arial" w:cs="Arial"/>
          <w:bCs/>
          <w:sz w:val="24"/>
          <w:szCs w:val="24"/>
        </w:rPr>
        <w:t xml:space="preserve"> con altos niveles de pobreza</w:t>
      </w:r>
      <w:r w:rsidR="009D6347">
        <w:rPr>
          <w:rFonts w:ascii="Arial" w:hAnsi="Arial" w:cs="Arial"/>
          <w:bCs/>
          <w:sz w:val="24"/>
          <w:szCs w:val="24"/>
        </w:rPr>
        <w:t>,</w:t>
      </w:r>
      <w:r w:rsidR="00D50417" w:rsidRPr="00DD1641">
        <w:rPr>
          <w:rFonts w:ascii="Arial" w:hAnsi="Arial" w:cs="Arial"/>
          <w:bCs/>
          <w:sz w:val="24"/>
          <w:szCs w:val="24"/>
        </w:rPr>
        <w:t xml:space="preserve"> que se</w:t>
      </w:r>
      <w:r w:rsidR="007E7839">
        <w:rPr>
          <w:rFonts w:ascii="Arial" w:hAnsi="Arial" w:cs="Arial"/>
          <w:bCs/>
          <w:sz w:val="24"/>
          <w:szCs w:val="24"/>
        </w:rPr>
        <w:t xml:space="preserve"> están implementando </w:t>
      </w:r>
      <w:r w:rsidR="001179CF">
        <w:rPr>
          <w:rFonts w:ascii="Arial" w:hAnsi="Arial" w:cs="Arial"/>
          <w:bCs/>
          <w:sz w:val="24"/>
          <w:szCs w:val="24"/>
        </w:rPr>
        <w:t>desde este año</w:t>
      </w:r>
      <w:r w:rsidR="007E7839">
        <w:rPr>
          <w:rFonts w:ascii="Arial" w:hAnsi="Arial" w:cs="Arial"/>
          <w:bCs/>
          <w:sz w:val="24"/>
          <w:szCs w:val="24"/>
        </w:rPr>
        <w:t>.</w:t>
      </w:r>
    </w:p>
    <w:p w:rsidR="007E7839" w:rsidRDefault="007E7839" w:rsidP="006F3E70">
      <w:pPr>
        <w:spacing w:after="0" w:line="240" w:lineRule="auto"/>
        <w:jc w:val="both"/>
        <w:rPr>
          <w:rFonts w:ascii="Arial" w:hAnsi="Arial" w:cs="Arial"/>
          <w:bCs/>
          <w:sz w:val="24"/>
          <w:szCs w:val="24"/>
        </w:rPr>
      </w:pPr>
    </w:p>
    <w:p w:rsidR="007E7839"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D50417" w:rsidRPr="00DD1641">
        <w:rPr>
          <w:rFonts w:ascii="Arial" w:hAnsi="Arial" w:cs="Arial"/>
          <w:bCs/>
          <w:sz w:val="24"/>
          <w:szCs w:val="24"/>
        </w:rPr>
        <w:t>E</w:t>
      </w:r>
      <w:r w:rsidR="007E7839">
        <w:rPr>
          <w:rFonts w:ascii="Arial" w:hAnsi="Arial" w:cs="Arial"/>
          <w:bCs/>
          <w:sz w:val="24"/>
          <w:szCs w:val="24"/>
        </w:rPr>
        <w:t>xpresó que</w:t>
      </w:r>
      <w:r w:rsidR="001179CF">
        <w:rPr>
          <w:rFonts w:ascii="Arial" w:hAnsi="Arial" w:cs="Arial"/>
          <w:bCs/>
          <w:sz w:val="24"/>
          <w:szCs w:val="24"/>
        </w:rPr>
        <w:t>,</w:t>
      </w:r>
      <w:r w:rsidR="007E7839">
        <w:rPr>
          <w:rFonts w:ascii="Arial" w:hAnsi="Arial" w:cs="Arial"/>
          <w:bCs/>
          <w:sz w:val="24"/>
          <w:szCs w:val="24"/>
        </w:rPr>
        <w:t xml:space="preserve"> </w:t>
      </w:r>
      <w:r w:rsidR="00D50417" w:rsidRPr="00DD1641">
        <w:rPr>
          <w:rFonts w:ascii="Arial" w:hAnsi="Arial" w:cs="Arial"/>
          <w:bCs/>
          <w:sz w:val="24"/>
          <w:szCs w:val="24"/>
        </w:rPr>
        <w:t>en este contexto</w:t>
      </w:r>
      <w:r w:rsidR="001179CF">
        <w:rPr>
          <w:rFonts w:ascii="Arial" w:hAnsi="Arial" w:cs="Arial"/>
          <w:bCs/>
          <w:sz w:val="24"/>
          <w:szCs w:val="24"/>
        </w:rPr>
        <w:t>,</w:t>
      </w:r>
      <w:r w:rsidR="00D50417" w:rsidRPr="00DD1641">
        <w:rPr>
          <w:rFonts w:ascii="Arial" w:hAnsi="Arial" w:cs="Arial"/>
          <w:bCs/>
          <w:sz w:val="24"/>
          <w:szCs w:val="24"/>
        </w:rPr>
        <w:t xml:space="preserve"> el programa económico de gobierno </w:t>
      </w:r>
      <w:r w:rsidR="007E7839">
        <w:rPr>
          <w:rFonts w:ascii="Arial" w:hAnsi="Arial" w:cs="Arial"/>
          <w:bCs/>
          <w:sz w:val="24"/>
          <w:szCs w:val="24"/>
        </w:rPr>
        <w:t>contempla</w:t>
      </w:r>
      <w:r w:rsidR="00D50417" w:rsidRPr="00DD1641">
        <w:rPr>
          <w:rFonts w:ascii="Arial" w:hAnsi="Arial" w:cs="Arial"/>
          <w:bCs/>
          <w:sz w:val="24"/>
          <w:szCs w:val="24"/>
        </w:rPr>
        <w:t xml:space="preserve"> un crecimiento inclusivo, </w:t>
      </w:r>
      <w:r w:rsidR="007E7839">
        <w:rPr>
          <w:rFonts w:ascii="Arial" w:hAnsi="Arial" w:cs="Arial"/>
          <w:bCs/>
          <w:sz w:val="24"/>
          <w:szCs w:val="24"/>
        </w:rPr>
        <w:t xml:space="preserve">pues </w:t>
      </w:r>
      <w:r w:rsidR="00D50417" w:rsidRPr="00DD1641">
        <w:rPr>
          <w:rFonts w:ascii="Arial" w:hAnsi="Arial" w:cs="Arial"/>
          <w:bCs/>
          <w:sz w:val="24"/>
          <w:szCs w:val="24"/>
        </w:rPr>
        <w:t>los grandes ejes apuntan a dar una respuesta articulada y coherente a los desafíos de sentar las bases de un crecimiento inclusivo en Chile</w:t>
      </w:r>
      <w:r w:rsidR="007E7839">
        <w:rPr>
          <w:rFonts w:ascii="Arial" w:hAnsi="Arial" w:cs="Arial"/>
          <w:bCs/>
          <w:sz w:val="24"/>
          <w:szCs w:val="24"/>
        </w:rPr>
        <w:t>.</w:t>
      </w:r>
    </w:p>
    <w:p w:rsidR="007E7839" w:rsidRDefault="007E7839" w:rsidP="006F3E70">
      <w:pPr>
        <w:spacing w:after="0" w:line="240" w:lineRule="auto"/>
        <w:jc w:val="both"/>
        <w:rPr>
          <w:rFonts w:ascii="Arial" w:hAnsi="Arial" w:cs="Arial"/>
          <w:bCs/>
          <w:sz w:val="24"/>
          <w:szCs w:val="24"/>
        </w:rPr>
      </w:pPr>
    </w:p>
    <w:p w:rsidR="00AF20A3"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7E7839">
        <w:rPr>
          <w:rFonts w:ascii="Arial" w:hAnsi="Arial" w:cs="Arial"/>
          <w:bCs/>
          <w:sz w:val="24"/>
          <w:szCs w:val="24"/>
        </w:rPr>
        <w:t xml:space="preserve">Respecto de la </w:t>
      </w:r>
      <w:r w:rsidR="002255BB" w:rsidRPr="00DD1641">
        <w:rPr>
          <w:rFonts w:ascii="Arial" w:hAnsi="Arial" w:cs="Arial"/>
          <w:bCs/>
          <w:sz w:val="24"/>
          <w:szCs w:val="24"/>
        </w:rPr>
        <w:t>reforma tributaria</w:t>
      </w:r>
      <w:r w:rsidR="00020D5F">
        <w:rPr>
          <w:rFonts w:ascii="Arial" w:hAnsi="Arial" w:cs="Arial"/>
          <w:bCs/>
          <w:sz w:val="24"/>
          <w:szCs w:val="24"/>
        </w:rPr>
        <w:t>,</w:t>
      </w:r>
      <w:r w:rsidR="002255BB" w:rsidRPr="00DD1641">
        <w:rPr>
          <w:rFonts w:ascii="Arial" w:hAnsi="Arial" w:cs="Arial"/>
          <w:bCs/>
          <w:sz w:val="24"/>
          <w:szCs w:val="24"/>
        </w:rPr>
        <w:t xml:space="preserve"> mencion</w:t>
      </w:r>
      <w:r w:rsidR="007E7839">
        <w:rPr>
          <w:rFonts w:ascii="Arial" w:hAnsi="Arial" w:cs="Arial"/>
          <w:bCs/>
          <w:sz w:val="24"/>
          <w:szCs w:val="24"/>
        </w:rPr>
        <w:t>ó</w:t>
      </w:r>
      <w:r w:rsidR="002255BB" w:rsidRPr="00DD1641">
        <w:rPr>
          <w:rFonts w:ascii="Arial" w:hAnsi="Arial" w:cs="Arial"/>
          <w:bCs/>
          <w:sz w:val="24"/>
          <w:szCs w:val="24"/>
        </w:rPr>
        <w:t xml:space="preserve"> </w:t>
      </w:r>
      <w:r w:rsidR="007E7839">
        <w:rPr>
          <w:rFonts w:ascii="Arial" w:hAnsi="Arial" w:cs="Arial"/>
          <w:bCs/>
          <w:sz w:val="24"/>
          <w:szCs w:val="24"/>
        </w:rPr>
        <w:t xml:space="preserve">que ella </w:t>
      </w:r>
      <w:r w:rsidR="002255BB" w:rsidRPr="00DD1641">
        <w:rPr>
          <w:rFonts w:ascii="Arial" w:hAnsi="Arial" w:cs="Arial"/>
          <w:bCs/>
          <w:sz w:val="24"/>
          <w:szCs w:val="24"/>
        </w:rPr>
        <w:t>busc</w:t>
      </w:r>
      <w:r w:rsidR="00020D5F">
        <w:rPr>
          <w:rFonts w:ascii="Arial" w:hAnsi="Arial" w:cs="Arial"/>
          <w:bCs/>
          <w:sz w:val="24"/>
          <w:szCs w:val="24"/>
        </w:rPr>
        <w:t>ó</w:t>
      </w:r>
      <w:r w:rsidR="002255BB" w:rsidRPr="00DD1641">
        <w:rPr>
          <w:rFonts w:ascii="Arial" w:hAnsi="Arial" w:cs="Arial"/>
          <w:bCs/>
          <w:sz w:val="24"/>
          <w:szCs w:val="24"/>
        </w:rPr>
        <w:t xml:space="preserve"> hacer realidad 4 objetivos</w:t>
      </w:r>
      <w:r w:rsidR="007E7839">
        <w:rPr>
          <w:rFonts w:ascii="Arial" w:hAnsi="Arial" w:cs="Arial"/>
          <w:bCs/>
          <w:sz w:val="24"/>
          <w:szCs w:val="24"/>
        </w:rPr>
        <w:t>:</w:t>
      </w:r>
      <w:r w:rsidR="002255BB" w:rsidRPr="00DD1641">
        <w:rPr>
          <w:rFonts w:ascii="Arial" w:hAnsi="Arial" w:cs="Arial"/>
          <w:bCs/>
          <w:sz w:val="24"/>
          <w:szCs w:val="24"/>
        </w:rPr>
        <w:t xml:space="preserve"> </w:t>
      </w:r>
    </w:p>
    <w:p w:rsidR="00301B56" w:rsidRDefault="00301B56" w:rsidP="006F3E70">
      <w:pPr>
        <w:spacing w:after="0" w:line="240" w:lineRule="auto"/>
        <w:jc w:val="both"/>
        <w:rPr>
          <w:rFonts w:ascii="Arial" w:hAnsi="Arial" w:cs="Arial"/>
          <w:bCs/>
          <w:sz w:val="24"/>
          <w:szCs w:val="24"/>
        </w:rPr>
      </w:pPr>
    </w:p>
    <w:p w:rsidR="00AF20A3" w:rsidRDefault="007E7839" w:rsidP="006F3E70">
      <w:pPr>
        <w:pStyle w:val="Prrafodelista"/>
        <w:numPr>
          <w:ilvl w:val="0"/>
          <w:numId w:val="1"/>
        </w:numPr>
        <w:spacing w:after="0" w:line="240" w:lineRule="auto"/>
        <w:ind w:left="0" w:firstLine="2835"/>
        <w:jc w:val="both"/>
        <w:rPr>
          <w:rFonts w:ascii="Arial" w:hAnsi="Arial" w:cs="Arial"/>
          <w:bCs/>
          <w:sz w:val="24"/>
          <w:szCs w:val="24"/>
        </w:rPr>
      </w:pPr>
      <w:r w:rsidRPr="00301B56">
        <w:rPr>
          <w:rFonts w:ascii="Arial" w:hAnsi="Arial" w:cs="Arial"/>
          <w:bCs/>
          <w:sz w:val="24"/>
          <w:szCs w:val="24"/>
        </w:rPr>
        <w:t>A</w:t>
      </w:r>
      <w:r w:rsidR="002255BB" w:rsidRPr="00301B56">
        <w:rPr>
          <w:rFonts w:ascii="Arial" w:hAnsi="Arial" w:cs="Arial"/>
          <w:bCs/>
          <w:sz w:val="24"/>
          <w:szCs w:val="24"/>
        </w:rPr>
        <w:t>umentar la recaudación en no</w:t>
      </w:r>
      <w:r w:rsidR="009D6347">
        <w:rPr>
          <w:rFonts w:ascii="Arial" w:hAnsi="Arial" w:cs="Arial"/>
          <w:bCs/>
          <w:sz w:val="24"/>
          <w:szCs w:val="24"/>
        </w:rPr>
        <w:t xml:space="preserve"> menos de 3% del PIB en régimen, </w:t>
      </w:r>
      <w:r w:rsidRPr="00301B56">
        <w:rPr>
          <w:rFonts w:ascii="Arial" w:hAnsi="Arial" w:cs="Arial"/>
          <w:bCs/>
          <w:sz w:val="24"/>
          <w:szCs w:val="24"/>
        </w:rPr>
        <w:t>dando</w:t>
      </w:r>
      <w:r w:rsidR="002255BB" w:rsidRPr="00301B56">
        <w:rPr>
          <w:rFonts w:ascii="Arial" w:hAnsi="Arial" w:cs="Arial"/>
          <w:bCs/>
          <w:sz w:val="24"/>
          <w:szCs w:val="24"/>
        </w:rPr>
        <w:t xml:space="preserve"> a gastos permanentes </w:t>
      </w:r>
      <w:r w:rsidRPr="00301B56">
        <w:rPr>
          <w:rFonts w:ascii="Arial" w:hAnsi="Arial" w:cs="Arial"/>
          <w:bCs/>
          <w:sz w:val="24"/>
          <w:szCs w:val="24"/>
        </w:rPr>
        <w:t>los correspondientes</w:t>
      </w:r>
      <w:r w:rsidR="002255BB" w:rsidRPr="00301B56">
        <w:rPr>
          <w:rFonts w:ascii="Arial" w:hAnsi="Arial" w:cs="Arial"/>
          <w:bCs/>
          <w:sz w:val="24"/>
          <w:szCs w:val="24"/>
        </w:rPr>
        <w:t xml:space="preserve"> ingresos permanentes</w:t>
      </w:r>
      <w:r w:rsidRPr="00301B56">
        <w:rPr>
          <w:rFonts w:ascii="Arial" w:hAnsi="Arial" w:cs="Arial"/>
          <w:bCs/>
          <w:sz w:val="24"/>
          <w:szCs w:val="24"/>
        </w:rPr>
        <w:t>;</w:t>
      </w:r>
      <w:r w:rsidR="002255BB" w:rsidRPr="00301B56">
        <w:rPr>
          <w:rFonts w:ascii="Arial" w:hAnsi="Arial" w:cs="Arial"/>
          <w:bCs/>
          <w:sz w:val="24"/>
          <w:szCs w:val="24"/>
        </w:rPr>
        <w:t xml:space="preserve"> </w:t>
      </w:r>
    </w:p>
    <w:p w:rsidR="001179CF" w:rsidRPr="00301B56" w:rsidRDefault="001179CF" w:rsidP="006F3E70">
      <w:pPr>
        <w:pStyle w:val="Prrafodelista"/>
        <w:spacing w:after="0" w:line="240" w:lineRule="auto"/>
        <w:ind w:left="2835"/>
        <w:jc w:val="both"/>
        <w:rPr>
          <w:rFonts w:ascii="Arial" w:hAnsi="Arial" w:cs="Arial"/>
          <w:bCs/>
          <w:sz w:val="24"/>
          <w:szCs w:val="24"/>
        </w:rPr>
      </w:pPr>
    </w:p>
    <w:p w:rsidR="00AF20A3" w:rsidRDefault="007E7839" w:rsidP="006F3E70">
      <w:pPr>
        <w:pStyle w:val="Prrafodelista"/>
        <w:numPr>
          <w:ilvl w:val="0"/>
          <w:numId w:val="1"/>
        </w:numPr>
        <w:spacing w:after="0" w:line="240" w:lineRule="auto"/>
        <w:ind w:left="0" w:firstLine="2835"/>
        <w:jc w:val="both"/>
        <w:rPr>
          <w:rFonts w:ascii="Arial" w:hAnsi="Arial" w:cs="Arial"/>
          <w:bCs/>
          <w:sz w:val="24"/>
          <w:szCs w:val="24"/>
        </w:rPr>
      </w:pPr>
      <w:r w:rsidRPr="00301B56">
        <w:rPr>
          <w:rFonts w:ascii="Arial" w:hAnsi="Arial" w:cs="Arial"/>
          <w:bCs/>
          <w:sz w:val="24"/>
          <w:szCs w:val="24"/>
        </w:rPr>
        <w:t>A</w:t>
      </w:r>
      <w:r w:rsidR="002255BB" w:rsidRPr="00301B56">
        <w:rPr>
          <w:rFonts w:ascii="Arial" w:hAnsi="Arial" w:cs="Arial"/>
          <w:bCs/>
          <w:sz w:val="24"/>
          <w:szCs w:val="24"/>
        </w:rPr>
        <w:t>vanzar en equidad tributaria para mejorar la</w:t>
      </w:r>
      <w:r w:rsidRPr="00301B56">
        <w:rPr>
          <w:rFonts w:ascii="Arial" w:hAnsi="Arial" w:cs="Arial"/>
          <w:bCs/>
          <w:sz w:val="24"/>
          <w:szCs w:val="24"/>
        </w:rPr>
        <w:t xml:space="preserve"> distribución</w:t>
      </w:r>
      <w:r w:rsidR="002255BB" w:rsidRPr="00301B56">
        <w:rPr>
          <w:rFonts w:ascii="Arial" w:hAnsi="Arial" w:cs="Arial"/>
          <w:bCs/>
          <w:sz w:val="24"/>
          <w:szCs w:val="24"/>
        </w:rPr>
        <w:t xml:space="preserve"> de ingresos</w:t>
      </w:r>
      <w:r w:rsidRPr="00301B56">
        <w:rPr>
          <w:rFonts w:ascii="Arial" w:hAnsi="Arial" w:cs="Arial"/>
          <w:bCs/>
          <w:sz w:val="24"/>
          <w:szCs w:val="24"/>
        </w:rPr>
        <w:t>.</w:t>
      </w:r>
      <w:r w:rsidR="002255BB" w:rsidRPr="00301B56">
        <w:rPr>
          <w:rFonts w:ascii="Arial" w:hAnsi="Arial" w:cs="Arial"/>
          <w:bCs/>
          <w:sz w:val="24"/>
          <w:szCs w:val="24"/>
        </w:rPr>
        <w:t xml:space="preserve"> </w:t>
      </w:r>
      <w:r w:rsidR="00AF20A3" w:rsidRPr="00301B56">
        <w:rPr>
          <w:rFonts w:ascii="Arial" w:hAnsi="Arial" w:cs="Arial"/>
          <w:bCs/>
          <w:sz w:val="24"/>
          <w:szCs w:val="24"/>
        </w:rPr>
        <w:t>Afirmó que e</w:t>
      </w:r>
      <w:r w:rsidR="002255BB" w:rsidRPr="00301B56">
        <w:rPr>
          <w:rFonts w:ascii="Arial" w:hAnsi="Arial" w:cs="Arial"/>
          <w:bCs/>
          <w:sz w:val="24"/>
          <w:szCs w:val="24"/>
        </w:rPr>
        <w:t>n Chile</w:t>
      </w:r>
      <w:r w:rsidR="00AF20A3" w:rsidRPr="00301B56">
        <w:rPr>
          <w:rFonts w:ascii="Arial" w:hAnsi="Arial" w:cs="Arial"/>
          <w:bCs/>
          <w:sz w:val="24"/>
          <w:szCs w:val="24"/>
        </w:rPr>
        <w:t>,</w:t>
      </w:r>
      <w:r w:rsidR="002255BB" w:rsidRPr="00301B56">
        <w:rPr>
          <w:rFonts w:ascii="Arial" w:hAnsi="Arial" w:cs="Arial"/>
          <w:bCs/>
          <w:sz w:val="24"/>
          <w:szCs w:val="24"/>
        </w:rPr>
        <w:t xml:space="preserve"> después de pagar los impuestos</w:t>
      </w:r>
      <w:r w:rsidR="00AF20A3" w:rsidRPr="00301B56">
        <w:rPr>
          <w:rFonts w:ascii="Arial" w:hAnsi="Arial" w:cs="Arial"/>
          <w:bCs/>
          <w:sz w:val="24"/>
          <w:szCs w:val="24"/>
        </w:rPr>
        <w:t>,</w:t>
      </w:r>
      <w:r w:rsidR="002255BB" w:rsidRPr="00301B56">
        <w:rPr>
          <w:rFonts w:ascii="Arial" w:hAnsi="Arial" w:cs="Arial"/>
          <w:bCs/>
          <w:sz w:val="24"/>
          <w:szCs w:val="24"/>
        </w:rPr>
        <w:t xml:space="preserve"> no mejora la distribución de los ingresos,</w:t>
      </w:r>
      <w:r w:rsidR="00AF20A3" w:rsidRPr="00301B56">
        <w:rPr>
          <w:rFonts w:ascii="Arial" w:hAnsi="Arial" w:cs="Arial"/>
          <w:bCs/>
          <w:sz w:val="24"/>
          <w:szCs w:val="24"/>
        </w:rPr>
        <w:t xml:space="preserve"> pero </w:t>
      </w:r>
      <w:r w:rsidR="002255BB" w:rsidRPr="00301B56">
        <w:rPr>
          <w:rFonts w:ascii="Arial" w:hAnsi="Arial" w:cs="Arial"/>
          <w:bCs/>
          <w:sz w:val="24"/>
          <w:szCs w:val="24"/>
        </w:rPr>
        <w:t>s</w:t>
      </w:r>
      <w:r w:rsidR="00AF20A3" w:rsidRPr="00301B56">
        <w:rPr>
          <w:rFonts w:ascii="Arial" w:hAnsi="Arial" w:cs="Arial"/>
          <w:bCs/>
          <w:sz w:val="24"/>
          <w:szCs w:val="24"/>
        </w:rPr>
        <w:t>í</w:t>
      </w:r>
      <w:r w:rsidR="002255BB" w:rsidRPr="00301B56">
        <w:rPr>
          <w:rFonts w:ascii="Arial" w:hAnsi="Arial" w:cs="Arial"/>
          <w:bCs/>
          <w:sz w:val="24"/>
          <w:szCs w:val="24"/>
        </w:rPr>
        <w:t xml:space="preserve"> va a mejorar después de estar en régimen </w:t>
      </w:r>
      <w:r w:rsidR="00AF20A3" w:rsidRPr="00301B56">
        <w:rPr>
          <w:rFonts w:ascii="Arial" w:hAnsi="Arial" w:cs="Arial"/>
          <w:bCs/>
          <w:sz w:val="24"/>
          <w:szCs w:val="24"/>
        </w:rPr>
        <w:t>la</w:t>
      </w:r>
      <w:r w:rsidR="002255BB" w:rsidRPr="00301B56">
        <w:rPr>
          <w:rFonts w:ascii="Arial" w:hAnsi="Arial" w:cs="Arial"/>
          <w:bCs/>
          <w:sz w:val="24"/>
          <w:szCs w:val="24"/>
        </w:rPr>
        <w:t xml:space="preserve"> reforma tributaria</w:t>
      </w:r>
      <w:r w:rsidR="00AF20A3" w:rsidRPr="00301B56">
        <w:rPr>
          <w:rFonts w:ascii="Arial" w:hAnsi="Arial" w:cs="Arial"/>
          <w:bCs/>
          <w:sz w:val="24"/>
          <w:szCs w:val="24"/>
        </w:rPr>
        <w:t>;</w:t>
      </w:r>
    </w:p>
    <w:p w:rsidR="001179CF" w:rsidRPr="001179CF" w:rsidRDefault="001179CF" w:rsidP="006F3E70">
      <w:pPr>
        <w:pStyle w:val="Prrafodelista"/>
        <w:spacing w:line="240" w:lineRule="auto"/>
        <w:rPr>
          <w:rFonts w:ascii="Arial" w:hAnsi="Arial" w:cs="Arial"/>
          <w:bCs/>
          <w:sz w:val="24"/>
          <w:szCs w:val="24"/>
        </w:rPr>
      </w:pPr>
    </w:p>
    <w:p w:rsidR="00AF20A3" w:rsidRDefault="00AF20A3" w:rsidP="006F3E70">
      <w:pPr>
        <w:pStyle w:val="Prrafodelista"/>
        <w:numPr>
          <w:ilvl w:val="0"/>
          <w:numId w:val="1"/>
        </w:numPr>
        <w:spacing w:after="0" w:line="240" w:lineRule="auto"/>
        <w:ind w:left="0" w:firstLine="2835"/>
        <w:jc w:val="both"/>
        <w:rPr>
          <w:rFonts w:ascii="Arial" w:hAnsi="Arial" w:cs="Arial"/>
          <w:bCs/>
          <w:sz w:val="24"/>
          <w:szCs w:val="24"/>
        </w:rPr>
      </w:pPr>
      <w:r w:rsidRPr="00301B56">
        <w:rPr>
          <w:rFonts w:ascii="Arial" w:hAnsi="Arial" w:cs="Arial"/>
          <w:bCs/>
          <w:sz w:val="24"/>
          <w:szCs w:val="24"/>
        </w:rPr>
        <w:t>C</w:t>
      </w:r>
      <w:r w:rsidR="002255BB" w:rsidRPr="00301B56">
        <w:rPr>
          <w:rFonts w:ascii="Arial" w:hAnsi="Arial" w:cs="Arial"/>
          <w:bCs/>
          <w:sz w:val="24"/>
          <w:szCs w:val="24"/>
        </w:rPr>
        <w:t>rea</w:t>
      </w:r>
      <w:r w:rsidR="001179CF">
        <w:rPr>
          <w:rFonts w:ascii="Arial" w:hAnsi="Arial" w:cs="Arial"/>
          <w:bCs/>
          <w:sz w:val="24"/>
          <w:szCs w:val="24"/>
        </w:rPr>
        <w:t>r</w:t>
      </w:r>
      <w:r w:rsidR="002255BB" w:rsidRPr="00301B56">
        <w:rPr>
          <w:rFonts w:ascii="Arial" w:hAnsi="Arial" w:cs="Arial"/>
          <w:bCs/>
          <w:sz w:val="24"/>
          <w:szCs w:val="24"/>
        </w:rPr>
        <w:t xml:space="preserve"> nuevos y mejores mecanismos para incentivos al ahorro y a la inversión</w:t>
      </w:r>
      <w:r w:rsidR="001179CF">
        <w:rPr>
          <w:rFonts w:ascii="Arial" w:hAnsi="Arial" w:cs="Arial"/>
          <w:bCs/>
          <w:sz w:val="24"/>
          <w:szCs w:val="24"/>
        </w:rPr>
        <w:t>,</w:t>
      </w:r>
      <w:r w:rsidR="002255BB" w:rsidRPr="00301B56">
        <w:rPr>
          <w:rFonts w:ascii="Arial" w:hAnsi="Arial" w:cs="Arial"/>
          <w:bCs/>
          <w:sz w:val="24"/>
          <w:szCs w:val="24"/>
        </w:rPr>
        <w:t xml:space="preserve"> y</w:t>
      </w:r>
    </w:p>
    <w:p w:rsidR="001179CF" w:rsidRPr="001179CF" w:rsidRDefault="001179CF" w:rsidP="006F3E70">
      <w:pPr>
        <w:pStyle w:val="Prrafodelista"/>
        <w:spacing w:line="240" w:lineRule="auto"/>
        <w:rPr>
          <w:rFonts w:ascii="Arial" w:hAnsi="Arial" w:cs="Arial"/>
          <w:bCs/>
          <w:sz w:val="24"/>
          <w:szCs w:val="24"/>
        </w:rPr>
      </w:pPr>
    </w:p>
    <w:p w:rsidR="00AF20A3" w:rsidRPr="00301B56" w:rsidRDefault="00AF20A3" w:rsidP="006F3E70">
      <w:pPr>
        <w:pStyle w:val="Prrafodelista"/>
        <w:numPr>
          <w:ilvl w:val="0"/>
          <w:numId w:val="1"/>
        </w:numPr>
        <w:spacing w:after="0" w:line="240" w:lineRule="auto"/>
        <w:ind w:left="0" w:firstLine="2835"/>
        <w:jc w:val="both"/>
        <w:rPr>
          <w:rFonts w:ascii="Arial" w:hAnsi="Arial" w:cs="Arial"/>
          <w:bCs/>
          <w:sz w:val="24"/>
          <w:szCs w:val="24"/>
        </w:rPr>
      </w:pPr>
      <w:r w:rsidRPr="00301B56">
        <w:rPr>
          <w:rFonts w:ascii="Arial" w:hAnsi="Arial" w:cs="Arial"/>
          <w:bCs/>
          <w:sz w:val="24"/>
          <w:szCs w:val="24"/>
        </w:rPr>
        <w:t>D</w:t>
      </w:r>
      <w:r w:rsidR="002255BB" w:rsidRPr="00301B56">
        <w:rPr>
          <w:rFonts w:ascii="Arial" w:hAnsi="Arial" w:cs="Arial"/>
          <w:bCs/>
          <w:sz w:val="24"/>
          <w:szCs w:val="24"/>
        </w:rPr>
        <w:t xml:space="preserve">isminuir la evasión </w:t>
      </w:r>
      <w:r w:rsidRPr="00301B56">
        <w:rPr>
          <w:rFonts w:ascii="Arial" w:hAnsi="Arial" w:cs="Arial"/>
          <w:bCs/>
          <w:sz w:val="24"/>
          <w:szCs w:val="24"/>
        </w:rPr>
        <w:t>y</w:t>
      </w:r>
      <w:r w:rsidR="002255BB" w:rsidRPr="00301B56">
        <w:rPr>
          <w:rFonts w:ascii="Arial" w:hAnsi="Arial" w:cs="Arial"/>
          <w:bCs/>
          <w:sz w:val="24"/>
          <w:szCs w:val="24"/>
        </w:rPr>
        <w:t xml:space="preserve"> la </w:t>
      </w:r>
      <w:r w:rsidRPr="00301B56">
        <w:rPr>
          <w:rFonts w:ascii="Arial" w:hAnsi="Arial" w:cs="Arial"/>
          <w:bCs/>
          <w:sz w:val="24"/>
          <w:szCs w:val="24"/>
        </w:rPr>
        <w:t>e</w:t>
      </w:r>
      <w:r w:rsidR="002255BB" w:rsidRPr="00301B56">
        <w:rPr>
          <w:rFonts w:ascii="Arial" w:hAnsi="Arial" w:cs="Arial"/>
          <w:bCs/>
          <w:sz w:val="24"/>
          <w:szCs w:val="24"/>
        </w:rPr>
        <w:t xml:space="preserve">lusión. </w:t>
      </w:r>
    </w:p>
    <w:p w:rsidR="00AF20A3" w:rsidRDefault="00AF20A3" w:rsidP="006F3E70">
      <w:pPr>
        <w:spacing w:after="0" w:line="240" w:lineRule="auto"/>
        <w:jc w:val="both"/>
        <w:rPr>
          <w:rFonts w:ascii="Arial" w:hAnsi="Arial" w:cs="Arial"/>
          <w:bCs/>
          <w:sz w:val="24"/>
          <w:szCs w:val="24"/>
        </w:rPr>
      </w:pPr>
    </w:p>
    <w:p w:rsidR="00301B56"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1179CF">
        <w:rPr>
          <w:rFonts w:ascii="Arial" w:hAnsi="Arial" w:cs="Arial"/>
          <w:bCs/>
          <w:sz w:val="24"/>
          <w:szCs w:val="24"/>
        </w:rPr>
        <w:t>P</w:t>
      </w:r>
      <w:r w:rsidR="00301B56">
        <w:rPr>
          <w:rFonts w:ascii="Arial" w:hAnsi="Arial" w:cs="Arial"/>
          <w:bCs/>
          <w:sz w:val="24"/>
          <w:szCs w:val="24"/>
        </w:rPr>
        <w:t>rosiguió</w:t>
      </w:r>
      <w:r w:rsidR="001179CF">
        <w:rPr>
          <w:rFonts w:ascii="Arial" w:hAnsi="Arial" w:cs="Arial"/>
          <w:bCs/>
          <w:sz w:val="24"/>
          <w:szCs w:val="24"/>
        </w:rPr>
        <w:t>,</w:t>
      </w:r>
      <w:r w:rsidR="00301B56">
        <w:rPr>
          <w:rFonts w:ascii="Arial" w:hAnsi="Arial" w:cs="Arial"/>
          <w:bCs/>
          <w:sz w:val="24"/>
          <w:szCs w:val="24"/>
        </w:rPr>
        <w:t xml:space="preserve"> refiriéndose al </w:t>
      </w:r>
      <w:r w:rsidR="002255BB" w:rsidRPr="00DD1641">
        <w:rPr>
          <w:rFonts w:ascii="Arial" w:hAnsi="Arial" w:cs="Arial"/>
          <w:bCs/>
          <w:sz w:val="24"/>
          <w:szCs w:val="24"/>
        </w:rPr>
        <w:t>sistema tributario</w:t>
      </w:r>
      <w:r w:rsidR="00301B56">
        <w:rPr>
          <w:rFonts w:ascii="Arial" w:hAnsi="Arial" w:cs="Arial"/>
          <w:bCs/>
          <w:sz w:val="24"/>
          <w:szCs w:val="24"/>
        </w:rPr>
        <w:t>, explicando que</w:t>
      </w:r>
      <w:r w:rsidR="001179CF">
        <w:rPr>
          <w:rFonts w:ascii="Arial" w:hAnsi="Arial" w:cs="Arial"/>
          <w:bCs/>
          <w:sz w:val="24"/>
          <w:szCs w:val="24"/>
        </w:rPr>
        <w:t>,</w:t>
      </w:r>
      <w:r w:rsidR="00301B56">
        <w:rPr>
          <w:rFonts w:ascii="Arial" w:hAnsi="Arial" w:cs="Arial"/>
          <w:bCs/>
          <w:sz w:val="24"/>
          <w:szCs w:val="24"/>
        </w:rPr>
        <w:t xml:space="preserve"> </w:t>
      </w:r>
      <w:r w:rsidR="002255BB" w:rsidRPr="00DD1641">
        <w:rPr>
          <w:rFonts w:ascii="Arial" w:hAnsi="Arial" w:cs="Arial"/>
          <w:bCs/>
          <w:sz w:val="24"/>
          <w:szCs w:val="24"/>
        </w:rPr>
        <w:t>antes de la reforma</w:t>
      </w:r>
      <w:r w:rsidR="00301B56">
        <w:rPr>
          <w:rFonts w:ascii="Arial" w:hAnsi="Arial" w:cs="Arial"/>
          <w:bCs/>
          <w:sz w:val="24"/>
          <w:szCs w:val="24"/>
        </w:rPr>
        <w:t>,</w:t>
      </w:r>
      <w:r w:rsidR="002255BB" w:rsidRPr="00DD1641">
        <w:rPr>
          <w:rFonts w:ascii="Arial" w:hAnsi="Arial" w:cs="Arial"/>
          <w:bCs/>
          <w:sz w:val="24"/>
          <w:szCs w:val="24"/>
        </w:rPr>
        <w:t xml:space="preserve"> </w:t>
      </w:r>
      <w:r w:rsidR="009D6347">
        <w:rPr>
          <w:rFonts w:ascii="Arial" w:hAnsi="Arial" w:cs="Arial"/>
          <w:bCs/>
          <w:sz w:val="24"/>
          <w:szCs w:val="24"/>
        </w:rPr>
        <w:t xml:space="preserve">el sistema </w:t>
      </w:r>
      <w:r w:rsidR="002255BB" w:rsidRPr="00DD1641">
        <w:rPr>
          <w:rFonts w:ascii="Arial" w:hAnsi="Arial" w:cs="Arial"/>
          <w:bCs/>
          <w:sz w:val="24"/>
          <w:szCs w:val="24"/>
        </w:rPr>
        <w:t xml:space="preserve">se caracterizaba por una alta incidencia </w:t>
      </w:r>
      <w:r w:rsidR="001179CF">
        <w:rPr>
          <w:rFonts w:ascii="Arial" w:hAnsi="Arial" w:cs="Arial"/>
          <w:bCs/>
          <w:sz w:val="24"/>
          <w:szCs w:val="24"/>
        </w:rPr>
        <w:t>de</w:t>
      </w:r>
      <w:r w:rsidR="002255BB" w:rsidRPr="00DD1641">
        <w:rPr>
          <w:rFonts w:ascii="Arial" w:hAnsi="Arial" w:cs="Arial"/>
          <w:bCs/>
          <w:sz w:val="24"/>
          <w:szCs w:val="24"/>
        </w:rPr>
        <w:t xml:space="preserve"> los impuestos indirectos</w:t>
      </w:r>
      <w:r w:rsidR="00AF20A3">
        <w:rPr>
          <w:rFonts w:ascii="Arial" w:hAnsi="Arial" w:cs="Arial"/>
          <w:bCs/>
          <w:sz w:val="24"/>
          <w:szCs w:val="24"/>
        </w:rPr>
        <w:t>,</w:t>
      </w:r>
      <w:r w:rsidR="002255BB" w:rsidRPr="00DD1641">
        <w:rPr>
          <w:rFonts w:ascii="Arial" w:hAnsi="Arial" w:cs="Arial"/>
          <w:bCs/>
          <w:sz w:val="24"/>
          <w:szCs w:val="24"/>
        </w:rPr>
        <w:t xml:space="preserve"> </w:t>
      </w:r>
      <w:r w:rsidR="00AF20A3">
        <w:rPr>
          <w:rFonts w:ascii="Arial" w:hAnsi="Arial" w:cs="Arial"/>
          <w:bCs/>
          <w:sz w:val="24"/>
          <w:szCs w:val="24"/>
        </w:rPr>
        <w:t xml:space="preserve">como </w:t>
      </w:r>
      <w:r w:rsidR="002255BB" w:rsidRPr="00DD1641">
        <w:rPr>
          <w:rFonts w:ascii="Arial" w:hAnsi="Arial" w:cs="Arial"/>
          <w:bCs/>
          <w:sz w:val="24"/>
          <w:szCs w:val="24"/>
        </w:rPr>
        <w:t>el IVA</w:t>
      </w:r>
      <w:r w:rsidR="009D6347">
        <w:rPr>
          <w:rFonts w:ascii="Arial" w:hAnsi="Arial" w:cs="Arial"/>
          <w:bCs/>
          <w:sz w:val="24"/>
          <w:szCs w:val="24"/>
        </w:rPr>
        <w:t>,</w:t>
      </w:r>
      <w:r w:rsidR="002255BB" w:rsidRPr="00DD1641">
        <w:rPr>
          <w:rFonts w:ascii="Arial" w:hAnsi="Arial" w:cs="Arial"/>
          <w:bCs/>
          <w:sz w:val="24"/>
          <w:szCs w:val="24"/>
        </w:rPr>
        <w:t xml:space="preserve"> y generaba espacios de </w:t>
      </w:r>
      <w:r w:rsidR="009D6347">
        <w:rPr>
          <w:rFonts w:ascii="Arial" w:hAnsi="Arial" w:cs="Arial"/>
          <w:bCs/>
          <w:sz w:val="24"/>
          <w:szCs w:val="24"/>
        </w:rPr>
        <w:t>e</w:t>
      </w:r>
      <w:r w:rsidR="002255BB" w:rsidRPr="00DD1641">
        <w:rPr>
          <w:rFonts w:ascii="Arial" w:hAnsi="Arial" w:cs="Arial"/>
          <w:bCs/>
          <w:sz w:val="24"/>
          <w:szCs w:val="24"/>
        </w:rPr>
        <w:t>lusión</w:t>
      </w:r>
      <w:r w:rsidR="00AF20A3">
        <w:rPr>
          <w:rFonts w:ascii="Arial" w:hAnsi="Arial" w:cs="Arial"/>
          <w:bCs/>
          <w:sz w:val="24"/>
          <w:szCs w:val="24"/>
        </w:rPr>
        <w:t xml:space="preserve"> y </w:t>
      </w:r>
      <w:r w:rsidR="002255BB" w:rsidRPr="00DD1641">
        <w:rPr>
          <w:rFonts w:ascii="Arial" w:hAnsi="Arial" w:cs="Arial"/>
          <w:bCs/>
          <w:sz w:val="24"/>
          <w:szCs w:val="24"/>
        </w:rPr>
        <w:t>malas prácticas</w:t>
      </w:r>
      <w:r w:rsidR="001179CF">
        <w:rPr>
          <w:rFonts w:ascii="Arial" w:hAnsi="Arial" w:cs="Arial"/>
          <w:bCs/>
          <w:sz w:val="24"/>
          <w:szCs w:val="24"/>
        </w:rPr>
        <w:t>,</w:t>
      </w:r>
      <w:r w:rsidR="002255BB" w:rsidRPr="00DD1641">
        <w:rPr>
          <w:rFonts w:ascii="Arial" w:hAnsi="Arial" w:cs="Arial"/>
          <w:bCs/>
          <w:sz w:val="24"/>
          <w:szCs w:val="24"/>
        </w:rPr>
        <w:t xml:space="preserve"> </w:t>
      </w:r>
      <w:r w:rsidR="001179CF">
        <w:rPr>
          <w:rFonts w:ascii="Arial" w:hAnsi="Arial" w:cs="Arial"/>
          <w:bCs/>
          <w:sz w:val="24"/>
          <w:szCs w:val="24"/>
        </w:rPr>
        <w:t>como</w:t>
      </w:r>
      <w:r w:rsidR="002255BB" w:rsidRPr="00DD1641">
        <w:rPr>
          <w:rFonts w:ascii="Arial" w:hAnsi="Arial" w:cs="Arial"/>
          <w:bCs/>
          <w:sz w:val="24"/>
          <w:szCs w:val="24"/>
        </w:rPr>
        <w:t xml:space="preserve"> con el FUT </w:t>
      </w:r>
      <w:r w:rsidR="001179CF">
        <w:rPr>
          <w:rFonts w:ascii="Arial" w:hAnsi="Arial" w:cs="Arial"/>
          <w:bCs/>
          <w:sz w:val="24"/>
          <w:szCs w:val="24"/>
        </w:rPr>
        <w:t>(</w:t>
      </w:r>
      <w:r w:rsidR="002255BB" w:rsidRPr="00DD1641">
        <w:rPr>
          <w:rFonts w:ascii="Arial" w:hAnsi="Arial" w:cs="Arial"/>
          <w:bCs/>
          <w:sz w:val="24"/>
          <w:szCs w:val="24"/>
        </w:rPr>
        <w:t xml:space="preserve">que finalmente </w:t>
      </w:r>
      <w:r w:rsidR="00AF20A3" w:rsidRPr="00DD1641">
        <w:rPr>
          <w:rFonts w:ascii="Arial" w:hAnsi="Arial" w:cs="Arial"/>
          <w:bCs/>
          <w:sz w:val="24"/>
          <w:szCs w:val="24"/>
        </w:rPr>
        <w:t xml:space="preserve">la reforma </w:t>
      </w:r>
      <w:r w:rsidR="001179CF">
        <w:rPr>
          <w:rFonts w:ascii="Arial" w:hAnsi="Arial" w:cs="Arial"/>
          <w:bCs/>
          <w:sz w:val="24"/>
          <w:szCs w:val="24"/>
        </w:rPr>
        <w:t>cerró)</w:t>
      </w:r>
      <w:r w:rsidR="00AF20A3">
        <w:rPr>
          <w:rFonts w:ascii="Arial" w:hAnsi="Arial" w:cs="Arial"/>
          <w:bCs/>
          <w:sz w:val="24"/>
          <w:szCs w:val="24"/>
        </w:rPr>
        <w:t>.</w:t>
      </w:r>
    </w:p>
    <w:p w:rsidR="00301B56" w:rsidRDefault="00301B56" w:rsidP="006F3E70">
      <w:pPr>
        <w:spacing w:after="0" w:line="240" w:lineRule="auto"/>
        <w:jc w:val="both"/>
        <w:rPr>
          <w:rFonts w:ascii="Arial" w:hAnsi="Arial" w:cs="Arial"/>
          <w:bCs/>
          <w:sz w:val="24"/>
          <w:szCs w:val="24"/>
        </w:rPr>
      </w:pPr>
    </w:p>
    <w:p w:rsidR="00301B56"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B34BE2">
        <w:rPr>
          <w:rFonts w:ascii="Arial" w:hAnsi="Arial" w:cs="Arial"/>
          <w:bCs/>
          <w:sz w:val="24"/>
          <w:szCs w:val="24"/>
        </w:rPr>
        <w:t>Se explayó sobre este tema</w:t>
      </w:r>
      <w:r w:rsidR="001179CF">
        <w:rPr>
          <w:rFonts w:ascii="Arial" w:hAnsi="Arial" w:cs="Arial"/>
          <w:bCs/>
          <w:sz w:val="24"/>
          <w:szCs w:val="24"/>
        </w:rPr>
        <w:t>,</w:t>
      </w:r>
      <w:r w:rsidR="00B34BE2">
        <w:rPr>
          <w:rFonts w:ascii="Arial" w:hAnsi="Arial" w:cs="Arial"/>
          <w:bCs/>
          <w:sz w:val="24"/>
          <w:szCs w:val="24"/>
        </w:rPr>
        <w:t xml:space="preserve"> explicando</w:t>
      </w:r>
      <w:r w:rsidR="00301B56">
        <w:rPr>
          <w:rFonts w:ascii="Arial" w:hAnsi="Arial" w:cs="Arial"/>
          <w:bCs/>
          <w:sz w:val="24"/>
          <w:szCs w:val="24"/>
        </w:rPr>
        <w:t xml:space="preserve"> que la</w:t>
      </w:r>
      <w:r w:rsidR="00EB5694" w:rsidRPr="00DD1641">
        <w:rPr>
          <w:rFonts w:ascii="Arial" w:hAnsi="Arial" w:cs="Arial"/>
          <w:bCs/>
          <w:sz w:val="24"/>
          <w:szCs w:val="24"/>
        </w:rPr>
        <w:t xml:space="preserve"> carga tributaria y el PIB per cápita s</w:t>
      </w:r>
      <w:r w:rsidR="00020D5F">
        <w:rPr>
          <w:rFonts w:ascii="Arial" w:hAnsi="Arial" w:cs="Arial"/>
          <w:bCs/>
          <w:sz w:val="24"/>
          <w:szCs w:val="24"/>
        </w:rPr>
        <w:t>on</w:t>
      </w:r>
      <w:r w:rsidR="00EB5694" w:rsidRPr="00DD1641">
        <w:rPr>
          <w:rFonts w:ascii="Arial" w:hAnsi="Arial" w:cs="Arial"/>
          <w:bCs/>
          <w:sz w:val="24"/>
          <w:szCs w:val="24"/>
        </w:rPr>
        <w:t xml:space="preserve"> absolutamente consistente</w:t>
      </w:r>
      <w:r w:rsidR="00020D5F">
        <w:rPr>
          <w:rFonts w:ascii="Arial" w:hAnsi="Arial" w:cs="Arial"/>
          <w:bCs/>
          <w:sz w:val="24"/>
          <w:szCs w:val="24"/>
        </w:rPr>
        <w:t>s</w:t>
      </w:r>
      <w:r w:rsidR="001179CF">
        <w:rPr>
          <w:rFonts w:ascii="Arial" w:hAnsi="Arial" w:cs="Arial"/>
          <w:bCs/>
          <w:sz w:val="24"/>
          <w:szCs w:val="24"/>
        </w:rPr>
        <w:t>,</w:t>
      </w:r>
      <w:r w:rsidR="00020D5F">
        <w:rPr>
          <w:rFonts w:ascii="Arial" w:hAnsi="Arial" w:cs="Arial"/>
          <w:bCs/>
          <w:sz w:val="24"/>
          <w:szCs w:val="24"/>
        </w:rPr>
        <w:t xml:space="preserve"> porque en </w:t>
      </w:r>
      <w:r w:rsidR="00EB5694" w:rsidRPr="00DD1641">
        <w:rPr>
          <w:rFonts w:ascii="Arial" w:hAnsi="Arial" w:cs="Arial"/>
          <w:bCs/>
          <w:sz w:val="24"/>
          <w:szCs w:val="24"/>
        </w:rPr>
        <w:t xml:space="preserve">países desarrollados lo que hacen es aumentar sus cargas tributarias a medida que </w:t>
      </w:r>
      <w:r w:rsidR="001179CF">
        <w:rPr>
          <w:rFonts w:ascii="Arial" w:hAnsi="Arial" w:cs="Arial"/>
          <w:bCs/>
          <w:sz w:val="24"/>
          <w:szCs w:val="24"/>
        </w:rPr>
        <w:t>el</w:t>
      </w:r>
      <w:r w:rsidR="00EB5694" w:rsidRPr="00DD1641">
        <w:rPr>
          <w:rFonts w:ascii="Arial" w:hAnsi="Arial" w:cs="Arial"/>
          <w:bCs/>
          <w:sz w:val="24"/>
          <w:szCs w:val="24"/>
        </w:rPr>
        <w:t xml:space="preserve"> PIB per c</w:t>
      </w:r>
      <w:r w:rsidR="00AF20A3">
        <w:rPr>
          <w:rFonts w:ascii="Arial" w:hAnsi="Arial" w:cs="Arial"/>
          <w:bCs/>
          <w:sz w:val="24"/>
          <w:szCs w:val="24"/>
        </w:rPr>
        <w:t>á</w:t>
      </w:r>
      <w:r w:rsidR="00EB5694" w:rsidRPr="00DD1641">
        <w:rPr>
          <w:rFonts w:ascii="Arial" w:hAnsi="Arial" w:cs="Arial"/>
          <w:bCs/>
          <w:sz w:val="24"/>
          <w:szCs w:val="24"/>
        </w:rPr>
        <w:t xml:space="preserve">pita así lo </w:t>
      </w:r>
      <w:r w:rsidR="001179CF">
        <w:rPr>
          <w:rFonts w:ascii="Arial" w:hAnsi="Arial" w:cs="Arial"/>
          <w:bCs/>
          <w:sz w:val="24"/>
          <w:szCs w:val="24"/>
        </w:rPr>
        <w:t>amerita</w:t>
      </w:r>
      <w:r w:rsidR="00301B56">
        <w:rPr>
          <w:rFonts w:ascii="Arial" w:hAnsi="Arial" w:cs="Arial"/>
          <w:bCs/>
          <w:sz w:val="24"/>
          <w:szCs w:val="24"/>
        </w:rPr>
        <w:t>.</w:t>
      </w:r>
      <w:r w:rsidR="00EB5694" w:rsidRPr="00DD1641">
        <w:rPr>
          <w:rFonts w:ascii="Arial" w:hAnsi="Arial" w:cs="Arial"/>
          <w:bCs/>
          <w:sz w:val="24"/>
          <w:szCs w:val="24"/>
        </w:rPr>
        <w:t xml:space="preserve"> </w:t>
      </w:r>
      <w:r w:rsidR="00301B56">
        <w:rPr>
          <w:rFonts w:ascii="Arial" w:hAnsi="Arial" w:cs="Arial"/>
          <w:bCs/>
          <w:sz w:val="24"/>
          <w:szCs w:val="24"/>
        </w:rPr>
        <w:t>H</w:t>
      </w:r>
      <w:r w:rsidR="00EB5694" w:rsidRPr="00DD1641">
        <w:rPr>
          <w:rFonts w:ascii="Arial" w:hAnsi="Arial" w:cs="Arial"/>
          <w:bCs/>
          <w:sz w:val="24"/>
          <w:szCs w:val="24"/>
        </w:rPr>
        <w:t>ay una correlación directa entre tener mayores PIB per cápita entre los países desarrollados y sus cargas tributarias</w:t>
      </w:r>
      <w:r w:rsidR="001179CF">
        <w:rPr>
          <w:rFonts w:ascii="Arial" w:hAnsi="Arial" w:cs="Arial"/>
          <w:bCs/>
          <w:sz w:val="24"/>
          <w:szCs w:val="24"/>
        </w:rPr>
        <w:t>, acotó</w:t>
      </w:r>
      <w:r w:rsidR="00EB5694" w:rsidRPr="00DD1641">
        <w:rPr>
          <w:rFonts w:ascii="Arial" w:hAnsi="Arial" w:cs="Arial"/>
          <w:bCs/>
          <w:sz w:val="24"/>
          <w:szCs w:val="24"/>
        </w:rPr>
        <w:t>.</w:t>
      </w:r>
    </w:p>
    <w:p w:rsidR="001179CF" w:rsidRDefault="001179CF" w:rsidP="006F3E70">
      <w:pPr>
        <w:tabs>
          <w:tab w:val="left" w:pos="2835"/>
        </w:tabs>
        <w:spacing w:after="0" w:line="240" w:lineRule="auto"/>
        <w:jc w:val="both"/>
        <w:rPr>
          <w:rFonts w:ascii="Arial" w:hAnsi="Arial" w:cs="Arial"/>
          <w:bCs/>
          <w:sz w:val="24"/>
          <w:szCs w:val="24"/>
        </w:rPr>
      </w:pPr>
    </w:p>
    <w:p w:rsidR="00301B56" w:rsidRDefault="00301B56" w:rsidP="006F3E70">
      <w:pPr>
        <w:spacing w:after="0" w:line="240" w:lineRule="auto"/>
        <w:jc w:val="center"/>
        <w:rPr>
          <w:rFonts w:ascii="Arial" w:hAnsi="Arial" w:cs="Arial"/>
          <w:bCs/>
          <w:sz w:val="24"/>
          <w:szCs w:val="24"/>
        </w:rPr>
      </w:pPr>
      <w:r>
        <w:rPr>
          <w:rFonts w:ascii="Arial" w:hAnsi="Arial" w:cs="Arial"/>
          <w:bCs/>
          <w:noProof/>
          <w:sz w:val="24"/>
          <w:szCs w:val="24"/>
          <w:lang w:eastAsia="es-CL"/>
        </w:rPr>
        <w:drawing>
          <wp:inline distT="0" distB="0" distL="0" distR="0" wp14:anchorId="3B6B505D" wp14:editId="1EF6E278">
            <wp:extent cx="4503420" cy="239201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054" cy="2392878"/>
                    </a:xfrm>
                    <a:prstGeom prst="rect">
                      <a:avLst/>
                    </a:prstGeom>
                    <a:noFill/>
                    <a:ln>
                      <a:noFill/>
                    </a:ln>
                  </pic:spPr>
                </pic:pic>
              </a:graphicData>
            </a:graphic>
          </wp:inline>
        </w:drawing>
      </w:r>
    </w:p>
    <w:p w:rsidR="00301B56" w:rsidRDefault="00301B56" w:rsidP="006F3E70">
      <w:pPr>
        <w:spacing w:after="0" w:line="240" w:lineRule="auto"/>
        <w:jc w:val="both"/>
        <w:rPr>
          <w:rFonts w:ascii="Arial" w:hAnsi="Arial" w:cs="Arial"/>
          <w:bCs/>
          <w:sz w:val="24"/>
          <w:szCs w:val="24"/>
        </w:rPr>
      </w:pPr>
    </w:p>
    <w:p w:rsidR="00301B56" w:rsidRDefault="00301B56" w:rsidP="006F3E70">
      <w:pPr>
        <w:spacing w:after="0" w:line="240" w:lineRule="auto"/>
        <w:jc w:val="center"/>
        <w:rPr>
          <w:rFonts w:ascii="Arial" w:hAnsi="Arial" w:cs="Arial"/>
          <w:bCs/>
          <w:sz w:val="24"/>
          <w:szCs w:val="24"/>
        </w:rPr>
      </w:pPr>
      <w:r>
        <w:rPr>
          <w:rFonts w:ascii="Arial" w:hAnsi="Arial" w:cs="Arial"/>
          <w:bCs/>
          <w:noProof/>
          <w:sz w:val="24"/>
          <w:szCs w:val="24"/>
          <w:lang w:eastAsia="es-CL"/>
        </w:rPr>
        <w:drawing>
          <wp:inline distT="0" distB="0" distL="0" distR="0" wp14:anchorId="005AD18A" wp14:editId="37255A99">
            <wp:extent cx="4499674" cy="2247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535" cy="2250828"/>
                    </a:xfrm>
                    <a:prstGeom prst="rect">
                      <a:avLst/>
                    </a:prstGeom>
                    <a:noFill/>
                    <a:ln>
                      <a:noFill/>
                    </a:ln>
                  </pic:spPr>
                </pic:pic>
              </a:graphicData>
            </a:graphic>
          </wp:inline>
        </w:drawing>
      </w:r>
    </w:p>
    <w:p w:rsidR="00301B56" w:rsidRDefault="00301B56" w:rsidP="006F3E70">
      <w:pPr>
        <w:spacing w:after="0" w:line="240" w:lineRule="auto"/>
        <w:jc w:val="both"/>
        <w:rPr>
          <w:rFonts w:ascii="Arial" w:hAnsi="Arial" w:cs="Arial"/>
          <w:bCs/>
          <w:sz w:val="24"/>
          <w:szCs w:val="24"/>
        </w:rPr>
      </w:pPr>
    </w:p>
    <w:p w:rsidR="00301B56"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591BE9">
        <w:rPr>
          <w:rFonts w:ascii="Arial" w:hAnsi="Arial" w:cs="Arial"/>
          <w:bCs/>
          <w:sz w:val="24"/>
          <w:szCs w:val="24"/>
        </w:rPr>
        <w:t>R</w:t>
      </w:r>
      <w:r w:rsidR="00301B56">
        <w:rPr>
          <w:rFonts w:ascii="Arial" w:hAnsi="Arial" w:cs="Arial"/>
          <w:bCs/>
          <w:sz w:val="24"/>
          <w:szCs w:val="24"/>
        </w:rPr>
        <w:t>esumió l</w:t>
      </w:r>
      <w:r w:rsidR="005168EA" w:rsidRPr="00DD1641">
        <w:rPr>
          <w:rFonts w:ascii="Arial" w:hAnsi="Arial" w:cs="Arial"/>
          <w:bCs/>
          <w:sz w:val="24"/>
          <w:szCs w:val="24"/>
        </w:rPr>
        <w:t>os principales cambios de la reforma tributaria</w:t>
      </w:r>
      <w:r w:rsidR="00301B56">
        <w:rPr>
          <w:rFonts w:ascii="Arial" w:hAnsi="Arial" w:cs="Arial"/>
          <w:bCs/>
          <w:sz w:val="24"/>
          <w:szCs w:val="24"/>
        </w:rPr>
        <w:t xml:space="preserve"> de la siguiente manera:</w:t>
      </w:r>
    </w:p>
    <w:p w:rsidR="00301B56" w:rsidRDefault="00301B56" w:rsidP="006F3E70">
      <w:pPr>
        <w:spacing w:after="0" w:line="240" w:lineRule="auto"/>
        <w:jc w:val="both"/>
        <w:rPr>
          <w:rFonts w:ascii="Arial" w:hAnsi="Arial" w:cs="Arial"/>
          <w:bCs/>
          <w:sz w:val="24"/>
          <w:szCs w:val="24"/>
        </w:rPr>
      </w:pPr>
    </w:p>
    <w:p w:rsidR="00301B56" w:rsidRDefault="00591BE9" w:rsidP="006F3E70">
      <w:pPr>
        <w:spacing w:after="0" w:line="240" w:lineRule="auto"/>
        <w:ind w:firstLine="2835"/>
        <w:jc w:val="both"/>
        <w:rPr>
          <w:rFonts w:ascii="Arial" w:hAnsi="Arial" w:cs="Arial"/>
          <w:bCs/>
          <w:sz w:val="24"/>
          <w:szCs w:val="24"/>
        </w:rPr>
      </w:pPr>
      <w:r>
        <w:rPr>
          <w:rFonts w:ascii="Arial" w:hAnsi="Arial" w:cs="Arial"/>
          <w:bCs/>
          <w:sz w:val="24"/>
          <w:szCs w:val="24"/>
        </w:rPr>
        <w:t xml:space="preserve">1) </w:t>
      </w:r>
      <w:r w:rsidR="00301B56" w:rsidRPr="00591BE9">
        <w:rPr>
          <w:rFonts w:ascii="Arial" w:hAnsi="Arial" w:cs="Arial"/>
          <w:bCs/>
          <w:sz w:val="24"/>
          <w:szCs w:val="24"/>
        </w:rPr>
        <w:t>M</w:t>
      </w:r>
      <w:r w:rsidR="005168EA" w:rsidRPr="00591BE9">
        <w:rPr>
          <w:rFonts w:ascii="Arial" w:hAnsi="Arial" w:cs="Arial"/>
          <w:bCs/>
          <w:sz w:val="24"/>
          <w:szCs w:val="24"/>
        </w:rPr>
        <w:t>odificación de la tributación de la renta</w:t>
      </w:r>
      <w:r w:rsidR="00301B56" w:rsidRPr="00591BE9">
        <w:rPr>
          <w:rFonts w:ascii="Arial" w:hAnsi="Arial" w:cs="Arial"/>
          <w:bCs/>
          <w:sz w:val="24"/>
          <w:szCs w:val="24"/>
        </w:rPr>
        <w:t xml:space="preserve">: Dentro de este rubro recordó las modificaciones al </w:t>
      </w:r>
      <w:r w:rsidR="005168EA" w:rsidRPr="00591BE9">
        <w:rPr>
          <w:rFonts w:ascii="Arial" w:hAnsi="Arial" w:cs="Arial"/>
          <w:bCs/>
          <w:sz w:val="24"/>
          <w:szCs w:val="24"/>
        </w:rPr>
        <w:t>régimen integrado con atribución de re</w:t>
      </w:r>
      <w:r>
        <w:rPr>
          <w:rFonts w:ascii="Arial" w:hAnsi="Arial" w:cs="Arial"/>
          <w:bCs/>
          <w:sz w:val="24"/>
          <w:szCs w:val="24"/>
        </w:rPr>
        <w:t xml:space="preserve">ntas, el régimen </w:t>
      </w:r>
      <w:proofErr w:type="spellStart"/>
      <w:r>
        <w:rPr>
          <w:rFonts w:ascii="Arial" w:hAnsi="Arial" w:cs="Arial"/>
          <w:bCs/>
          <w:sz w:val="24"/>
          <w:szCs w:val="24"/>
        </w:rPr>
        <w:t>semi</w:t>
      </w:r>
      <w:proofErr w:type="spellEnd"/>
      <w:r>
        <w:rPr>
          <w:rFonts w:ascii="Arial" w:hAnsi="Arial" w:cs="Arial"/>
          <w:bCs/>
          <w:sz w:val="24"/>
          <w:szCs w:val="24"/>
        </w:rPr>
        <w:t xml:space="preserve"> integrado</w:t>
      </w:r>
      <w:r w:rsidR="005168EA" w:rsidRPr="00591BE9">
        <w:rPr>
          <w:rFonts w:ascii="Arial" w:hAnsi="Arial" w:cs="Arial"/>
          <w:bCs/>
          <w:sz w:val="24"/>
          <w:szCs w:val="24"/>
        </w:rPr>
        <w:t>, el t</w:t>
      </w:r>
      <w:r w:rsidR="009D6347" w:rsidRPr="00591BE9">
        <w:rPr>
          <w:rFonts w:ascii="Arial" w:hAnsi="Arial" w:cs="Arial"/>
          <w:bCs/>
          <w:sz w:val="24"/>
          <w:szCs w:val="24"/>
        </w:rPr>
        <w:t>é</w:t>
      </w:r>
      <w:r w:rsidR="005168EA" w:rsidRPr="00591BE9">
        <w:rPr>
          <w:rFonts w:ascii="Arial" w:hAnsi="Arial" w:cs="Arial"/>
          <w:bCs/>
          <w:sz w:val="24"/>
          <w:szCs w:val="24"/>
        </w:rPr>
        <w:t>rm</w:t>
      </w:r>
      <w:r>
        <w:rPr>
          <w:rFonts w:ascii="Arial" w:hAnsi="Arial" w:cs="Arial"/>
          <w:bCs/>
          <w:sz w:val="24"/>
          <w:szCs w:val="24"/>
        </w:rPr>
        <w:t>ino del FUT;</w:t>
      </w:r>
      <w:r w:rsidR="005168EA" w:rsidRPr="00591BE9">
        <w:rPr>
          <w:rFonts w:ascii="Arial" w:hAnsi="Arial" w:cs="Arial"/>
          <w:bCs/>
          <w:sz w:val="24"/>
          <w:szCs w:val="24"/>
        </w:rPr>
        <w:t xml:space="preserve"> los ince</w:t>
      </w:r>
      <w:r>
        <w:rPr>
          <w:rFonts w:ascii="Arial" w:hAnsi="Arial" w:cs="Arial"/>
          <w:bCs/>
          <w:sz w:val="24"/>
          <w:szCs w:val="24"/>
        </w:rPr>
        <w:t>ntivos al ahorro y la inversión;</w:t>
      </w:r>
      <w:r w:rsidR="005168EA" w:rsidRPr="00591BE9">
        <w:rPr>
          <w:rFonts w:ascii="Arial" w:hAnsi="Arial" w:cs="Arial"/>
          <w:bCs/>
          <w:sz w:val="24"/>
          <w:szCs w:val="24"/>
        </w:rPr>
        <w:t xml:space="preserve"> el nuevo</w:t>
      </w:r>
      <w:r>
        <w:rPr>
          <w:rFonts w:ascii="Arial" w:hAnsi="Arial" w:cs="Arial"/>
          <w:bCs/>
          <w:sz w:val="24"/>
          <w:szCs w:val="24"/>
        </w:rPr>
        <w:t xml:space="preserve"> artículo</w:t>
      </w:r>
      <w:r w:rsidR="005168EA" w:rsidRPr="00591BE9">
        <w:rPr>
          <w:rFonts w:ascii="Arial" w:hAnsi="Arial" w:cs="Arial"/>
          <w:bCs/>
          <w:sz w:val="24"/>
          <w:szCs w:val="24"/>
        </w:rPr>
        <w:t xml:space="preserve"> 14 ter</w:t>
      </w:r>
      <w:r>
        <w:rPr>
          <w:rFonts w:ascii="Arial" w:hAnsi="Arial" w:cs="Arial"/>
          <w:bCs/>
          <w:sz w:val="24"/>
          <w:szCs w:val="24"/>
        </w:rPr>
        <w:t>,</w:t>
      </w:r>
      <w:r w:rsidR="005168EA" w:rsidRPr="00591BE9">
        <w:rPr>
          <w:rFonts w:ascii="Arial" w:hAnsi="Arial" w:cs="Arial"/>
          <w:bCs/>
          <w:sz w:val="24"/>
          <w:szCs w:val="24"/>
        </w:rPr>
        <w:t xml:space="preserve"> que es realmente un estatuto tributario </w:t>
      </w:r>
      <w:proofErr w:type="spellStart"/>
      <w:r w:rsidR="00301B56" w:rsidRPr="00591BE9">
        <w:rPr>
          <w:rFonts w:ascii="Arial" w:hAnsi="Arial" w:cs="Arial"/>
          <w:bCs/>
          <w:sz w:val="24"/>
          <w:szCs w:val="24"/>
        </w:rPr>
        <w:t>M</w:t>
      </w:r>
      <w:r>
        <w:rPr>
          <w:rFonts w:ascii="Arial" w:hAnsi="Arial" w:cs="Arial"/>
          <w:bCs/>
          <w:sz w:val="24"/>
          <w:szCs w:val="24"/>
        </w:rPr>
        <w:t>ipyme</w:t>
      </w:r>
      <w:proofErr w:type="spellEnd"/>
      <w:r>
        <w:rPr>
          <w:rFonts w:ascii="Arial" w:hAnsi="Arial" w:cs="Arial"/>
          <w:bCs/>
          <w:sz w:val="24"/>
          <w:szCs w:val="24"/>
        </w:rPr>
        <w:t>;</w:t>
      </w:r>
      <w:r w:rsidR="005168EA" w:rsidRPr="00591BE9">
        <w:rPr>
          <w:rFonts w:ascii="Arial" w:hAnsi="Arial" w:cs="Arial"/>
          <w:bCs/>
          <w:sz w:val="24"/>
          <w:szCs w:val="24"/>
        </w:rPr>
        <w:t xml:space="preserve"> la derogación de los regímenes </w:t>
      </w:r>
      <w:r>
        <w:rPr>
          <w:rFonts w:ascii="Arial" w:hAnsi="Arial" w:cs="Arial"/>
          <w:bCs/>
          <w:sz w:val="24"/>
          <w:szCs w:val="24"/>
        </w:rPr>
        <w:t xml:space="preserve">de los artículos </w:t>
      </w:r>
      <w:r w:rsidR="005168EA" w:rsidRPr="00591BE9">
        <w:rPr>
          <w:rFonts w:ascii="Arial" w:hAnsi="Arial" w:cs="Arial"/>
          <w:bCs/>
          <w:sz w:val="24"/>
          <w:szCs w:val="24"/>
        </w:rPr>
        <w:t xml:space="preserve">14 bis y 14 </w:t>
      </w:r>
      <w:proofErr w:type="spellStart"/>
      <w:r w:rsidR="00365D28" w:rsidRPr="00591BE9">
        <w:rPr>
          <w:rFonts w:ascii="Arial" w:hAnsi="Arial" w:cs="Arial"/>
          <w:bCs/>
          <w:sz w:val="24"/>
          <w:szCs w:val="24"/>
        </w:rPr>
        <w:t>quater</w:t>
      </w:r>
      <w:proofErr w:type="spellEnd"/>
      <w:r w:rsidR="00365D28" w:rsidRPr="00591BE9">
        <w:rPr>
          <w:rFonts w:ascii="Arial" w:hAnsi="Arial" w:cs="Arial"/>
          <w:bCs/>
          <w:sz w:val="24"/>
          <w:szCs w:val="24"/>
        </w:rPr>
        <w:t>,</w:t>
      </w:r>
      <w:r>
        <w:rPr>
          <w:rFonts w:ascii="Arial" w:hAnsi="Arial" w:cs="Arial"/>
          <w:bCs/>
          <w:sz w:val="24"/>
          <w:szCs w:val="24"/>
        </w:rPr>
        <w:t xml:space="preserve"> y</w:t>
      </w:r>
      <w:r w:rsidR="00365D28" w:rsidRPr="00591BE9">
        <w:rPr>
          <w:rFonts w:ascii="Arial" w:hAnsi="Arial" w:cs="Arial"/>
          <w:bCs/>
          <w:sz w:val="24"/>
          <w:szCs w:val="24"/>
        </w:rPr>
        <w:t xml:space="preserve"> las modificaciones y modernizaciones </w:t>
      </w:r>
      <w:r w:rsidR="00301B56" w:rsidRPr="00591BE9">
        <w:rPr>
          <w:rFonts w:ascii="Arial" w:hAnsi="Arial" w:cs="Arial"/>
          <w:bCs/>
          <w:sz w:val="24"/>
          <w:szCs w:val="24"/>
        </w:rPr>
        <w:t>al sistema de</w:t>
      </w:r>
      <w:r w:rsidR="00365D28" w:rsidRPr="00591BE9">
        <w:rPr>
          <w:rFonts w:ascii="Arial" w:hAnsi="Arial" w:cs="Arial"/>
          <w:bCs/>
          <w:sz w:val="24"/>
          <w:szCs w:val="24"/>
        </w:rPr>
        <w:t xml:space="preserve"> renta presunta</w:t>
      </w:r>
      <w:r w:rsidR="00301B56" w:rsidRPr="00591BE9">
        <w:rPr>
          <w:rFonts w:ascii="Arial" w:hAnsi="Arial" w:cs="Arial"/>
          <w:bCs/>
          <w:sz w:val="24"/>
          <w:szCs w:val="24"/>
        </w:rPr>
        <w:t>.</w:t>
      </w:r>
    </w:p>
    <w:p w:rsidR="00591BE9" w:rsidRPr="00591BE9" w:rsidRDefault="00591BE9" w:rsidP="006F3E70">
      <w:pPr>
        <w:spacing w:after="0" w:line="240" w:lineRule="auto"/>
        <w:ind w:firstLine="2835"/>
        <w:jc w:val="both"/>
        <w:rPr>
          <w:rFonts w:ascii="Arial" w:hAnsi="Arial" w:cs="Arial"/>
          <w:bCs/>
          <w:sz w:val="24"/>
          <w:szCs w:val="24"/>
        </w:rPr>
      </w:pPr>
    </w:p>
    <w:p w:rsidR="00301B56" w:rsidRDefault="00591BE9" w:rsidP="006F3E70">
      <w:pPr>
        <w:spacing w:after="0" w:line="240" w:lineRule="auto"/>
        <w:ind w:firstLine="2835"/>
        <w:jc w:val="both"/>
        <w:rPr>
          <w:rFonts w:ascii="Arial" w:hAnsi="Arial" w:cs="Arial"/>
          <w:bCs/>
          <w:sz w:val="24"/>
          <w:szCs w:val="24"/>
        </w:rPr>
      </w:pPr>
      <w:r>
        <w:rPr>
          <w:rFonts w:ascii="Arial" w:hAnsi="Arial" w:cs="Arial"/>
          <w:bCs/>
          <w:sz w:val="24"/>
          <w:szCs w:val="24"/>
        </w:rPr>
        <w:t xml:space="preserve">2) </w:t>
      </w:r>
      <w:r w:rsidR="00301B56" w:rsidRPr="00591BE9">
        <w:rPr>
          <w:rFonts w:ascii="Arial" w:hAnsi="Arial" w:cs="Arial"/>
          <w:bCs/>
          <w:sz w:val="24"/>
          <w:szCs w:val="24"/>
        </w:rPr>
        <w:t>Tributación</w:t>
      </w:r>
      <w:r w:rsidR="00365D28" w:rsidRPr="00591BE9">
        <w:rPr>
          <w:rFonts w:ascii="Arial" w:hAnsi="Arial" w:cs="Arial"/>
          <w:bCs/>
          <w:sz w:val="24"/>
          <w:szCs w:val="24"/>
        </w:rPr>
        <w:t xml:space="preserve"> en el mercado inmobiliario</w:t>
      </w:r>
      <w:r>
        <w:rPr>
          <w:rFonts w:ascii="Arial" w:hAnsi="Arial" w:cs="Arial"/>
          <w:bCs/>
          <w:sz w:val="24"/>
          <w:szCs w:val="24"/>
        </w:rPr>
        <w:t>.</w:t>
      </w:r>
    </w:p>
    <w:p w:rsidR="00591BE9" w:rsidRPr="00591BE9" w:rsidRDefault="00591BE9" w:rsidP="006F3E70">
      <w:pPr>
        <w:spacing w:after="0" w:line="240" w:lineRule="auto"/>
        <w:ind w:firstLine="2835"/>
        <w:jc w:val="both"/>
        <w:rPr>
          <w:rFonts w:ascii="Arial" w:hAnsi="Arial" w:cs="Arial"/>
          <w:bCs/>
          <w:sz w:val="24"/>
          <w:szCs w:val="24"/>
        </w:rPr>
      </w:pPr>
    </w:p>
    <w:p w:rsidR="003F5B79" w:rsidRDefault="00591BE9" w:rsidP="006F3E70">
      <w:pPr>
        <w:spacing w:after="0" w:line="240" w:lineRule="auto"/>
        <w:ind w:firstLine="2835"/>
        <w:jc w:val="both"/>
        <w:rPr>
          <w:rFonts w:ascii="Arial" w:hAnsi="Arial" w:cs="Arial"/>
          <w:bCs/>
          <w:sz w:val="24"/>
          <w:szCs w:val="24"/>
        </w:rPr>
      </w:pPr>
      <w:r>
        <w:rPr>
          <w:rFonts w:ascii="Arial" w:hAnsi="Arial" w:cs="Arial"/>
          <w:bCs/>
          <w:sz w:val="24"/>
          <w:szCs w:val="24"/>
        </w:rPr>
        <w:t xml:space="preserve">3) </w:t>
      </w:r>
      <w:r w:rsidR="00301B56" w:rsidRPr="00591BE9">
        <w:rPr>
          <w:rFonts w:ascii="Arial" w:hAnsi="Arial" w:cs="Arial"/>
          <w:bCs/>
          <w:sz w:val="24"/>
          <w:szCs w:val="24"/>
        </w:rPr>
        <w:t>L</w:t>
      </w:r>
      <w:r w:rsidR="00365D28" w:rsidRPr="00591BE9">
        <w:rPr>
          <w:rFonts w:ascii="Arial" w:hAnsi="Arial" w:cs="Arial"/>
          <w:bCs/>
          <w:sz w:val="24"/>
          <w:szCs w:val="24"/>
        </w:rPr>
        <w:t>os avances en</w:t>
      </w:r>
      <w:r>
        <w:rPr>
          <w:rFonts w:ascii="Arial" w:hAnsi="Arial" w:cs="Arial"/>
          <w:bCs/>
          <w:sz w:val="24"/>
          <w:szCs w:val="24"/>
        </w:rPr>
        <w:t xml:space="preserve"> impuesto de</w:t>
      </w:r>
      <w:r w:rsidR="00365D28" w:rsidRPr="00591BE9">
        <w:rPr>
          <w:rFonts w:ascii="Arial" w:hAnsi="Arial" w:cs="Arial"/>
          <w:bCs/>
          <w:sz w:val="24"/>
          <w:szCs w:val="24"/>
        </w:rPr>
        <w:t xml:space="preserve"> timbres y estampillas</w:t>
      </w:r>
      <w:r>
        <w:rPr>
          <w:rFonts w:ascii="Arial" w:hAnsi="Arial" w:cs="Arial"/>
          <w:bCs/>
          <w:sz w:val="24"/>
          <w:szCs w:val="24"/>
        </w:rPr>
        <w:t>.</w:t>
      </w:r>
    </w:p>
    <w:p w:rsidR="00591BE9" w:rsidRPr="00591BE9" w:rsidRDefault="00591BE9" w:rsidP="006F3E70">
      <w:pPr>
        <w:spacing w:after="0" w:line="240" w:lineRule="auto"/>
        <w:ind w:firstLine="2835"/>
        <w:jc w:val="both"/>
        <w:rPr>
          <w:rFonts w:ascii="Arial" w:hAnsi="Arial" w:cs="Arial"/>
          <w:bCs/>
          <w:sz w:val="24"/>
          <w:szCs w:val="24"/>
        </w:rPr>
      </w:pPr>
    </w:p>
    <w:p w:rsidR="003F5B79" w:rsidRDefault="00591BE9" w:rsidP="006F3E70">
      <w:pPr>
        <w:spacing w:after="0" w:line="240" w:lineRule="auto"/>
        <w:ind w:firstLine="2835"/>
        <w:jc w:val="both"/>
        <w:rPr>
          <w:rFonts w:ascii="Arial" w:hAnsi="Arial" w:cs="Arial"/>
          <w:bCs/>
          <w:sz w:val="24"/>
          <w:szCs w:val="24"/>
        </w:rPr>
      </w:pPr>
      <w:r>
        <w:rPr>
          <w:rFonts w:ascii="Arial" w:hAnsi="Arial" w:cs="Arial"/>
          <w:bCs/>
          <w:sz w:val="24"/>
          <w:szCs w:val="24"/>
        </w:rPr>
        <w:lastRenderedPageBreak/>
        <w:t xml:space="preserve">4) </w:t>
      </w:r>
      <w:r w:rsidR="003F5B79" w:rsidRPr="00591BE9">
        <w:rPr>
          <w:rFonts w:ascii="Arial" w:hAnsi="Arial" w:cs="Arial"/>
          <w:bCs/>
          <w:sz w:val="24"/>
          <w:szCs w:val="24"/>
        </w:rPr>
        <w:t>Los impuestos de</w:t>
      </w:r>
      <w:r w:rsidR="00365D28" w:rsidRPr="00591BE9">
        <w:rPr>
          <w:rFonts w:ascii="Arial" w:hAnsi="Arial" w:cs="Arial"/>
          <w:bCs/>
          <w:sz w:val="24"/>
          <w:szCs w:val="24"/>
        </w:rPr>
        <w:t xml:space="preserve"> </w:t>
      </w:r>
      <w:r w:rsidR="00E440C7" w:rsidRPr="00591BE9">
        <w:rPr>
          <w:rFonts w:ascii="Arial" w:hAnsi="Arial" w:cs="Arial"/>
          <w:bCs/>
          <w:sz w:val="24"/>
          <w:szCs w:val="24"/>
        </w:rPr>
        <w:t>pro</w:t>
      </w:r>
      <w:r w:rsidR="00301B56" w:rsidRPr="00591BE9">
        <w:rPr>
          <w:rFonts w:ascii="Arial" w:hAnsi="Arial" w:cs="Arial"/>
          <w:bCs/>
          <w:sz w:val="24"/>
          <w:szCs w:val="24"/>
        </w:rPr>
        <w:t>t</w:t>
      </w:r>
      <w:r w:rsidR="00E440C7" w:rsidRPr="00591BE9">
        <w:rPr>
          <w:rFonts w:ascii="Arial" w:hAnsi="Arial" w:cs="Arial"/>
          <w:bCs/>
          <w:sz w:val="24"/>
          <w:szCs w:val="24"/>
        </w:rPr>
        <w:t>e</w:t>
      </w:r>
      <w:r w:rsidR="00301B56" w:rsidRPr="00591BE9">
        <w:rPr>
          <w:rFonts w:ascii="Arial" w:hAnsi="Arial" w:cs="Arial"/>
          <w:bCs/>
          <w:sz w:val="24"/>
          <w:szCs w:val="24"/>
        </w:rPr>
        <w:t>cc</w:t>
      </w:r>
      <w:r w:rsidR="00E440C7" w:rsidRPr="00591BE9">
        <w:rPr>
          <w:rFonts w:ascii="Arial" w:hAnsi="Arial" w:cs="Arial"/>
          <w:bCs/>
          <w:sz w:val="24"/>
          <w:szCs w:val="24"/>
        </w:rPr>
        <w:t>ión</w:t>
      </w:r>
      <w:r w:rsidR="00365D28" w:rsidRPr="00591BE9">
        <w:rPr>
          <w:rFonts w:ascii="Arial" w:hAnsi="Arial" w:cs="Arial"/>
          <w:bCs/>
          <w:sz w:val="24"/>
          <w:szCs w:val="24"/>
        </w:rPr>
        <w:t xml:space="preserve"> del medio ambiente</w:t>
      </w:r>
      <w:r>
        <w:rPr>
          <w:rFonts w:ascii="Arial" w:hAnsi="Arial" w:cs="Arial"/>
          <w:bCs/>
          <w:sz w:val="24"/>
          <w:szCs w:val="24"/>
        </w:rPr>
        <w:t>.</w:t>
      </w:r>
    </w:p>
    <w:p w:rsidR="00591BE9" w:rsidRPr="00591BE9" w:rsidRDefault="00591BE9" w:rsidP="006F3E70">
      <w:pPr>
        <w:spacing w:after="0" w:line="240" w:lineRule="auto"/>
        <w:ind w:firstLine="2835"/>
        <w:jc w:val="both"/>
        <w:rPr>
          <w:rFonts w:ascii="Arial" w:hAnsi="Arial" w:cs="Arial"/>
          <w:bCs/>
          <w:sz w:val="24"/>
          <w:szCs w:val="24"/>
        </w:rPr>
      </w:pPr>
    </w:p>
    <w:p w:rsidR="003F5B79" w:rsidRDefault="00591BE9" w:rsidP="006F3E70">
      <w:pPr>
        <w:spacing w:after="0" w:line="240" w:lineRule="auto"/>
        <w:ind w:firstLine="2835"/>
        <w:jc w:val="both"/>
        <w:rPr>
          <w:rFonts w:ascii="Arial" w:hAnsi="Arial" w:cs="Arial"/>
          <w:bCs/>
          <w:sz w:val="24"/>
          <w:szCs w:val="24"/>
        </w:rPr>
      </w:pPr>
      <w:r>
        <w:rPr>
          <w:rFonts w:ascii="Arial" w:hAnsi="Arial" w:cs="Arial"/>
          <w:bCs/>
          <w:sz w:val="24"/>
          <w:szCs w:val="24"/>
        </w:rPr>
        <w:t xml:space="preserve">5) </w:t>
      </w:r>
      <w:r w:rsidR="003F5B79" w:rsidRPr="00591BE9">
        <w:rPr>
          <w:rFonts w:ascii="Arial" w:hAnsi="Arial" w:cs="Arial"/>
          <w:bCs/>
          <w:sz w:val="24"/>
          <w:szCs w:val="24"/>
        </w:rPr>
        <w:t>L</w:t>
      </w:r>
      <w:r w:rsidR="00365D28" w:rsidRPr="00591BE9">
        <w:rPr>
          <w:rFonts w:ascii="Arial" w:hAnsi="Arial" w:cs="Arial"/>
          <w:bCs/>
          <w:sz w:val="24"/>
          <w:szCs w:val="24"/>
        </w:rPr>
        <w:t xml:space="preserve">os impuestos correctivos en cigarrillos, bebidas </w:t>
      </w:r>
      <w:r w:rsidR="00E440C7" w:rsidRPr="00591BE9">
        <w:rPr>
          <w:rFonts w:ascii="Arial" w:hAnsi="Arial" w:cs="Arial"/>
          <w:bCs/>
          <w:sz w:val="24"/>
          <w:szCs w:val="24"/>
        </w:rPr>
        <w:t>alcohólicas</w:t>
      </w:r>
      <w:r w:rsidR="00365D28" w:rsidRPr="00591BE9">
        <w:rPr>
          <w:rFonts w:ascii="Arial" w:hAnsi="Arial" w:cs="Arial"/>
          <w:bCs/>
          <w:sz w:val="24"/>
          <w:szCs w:val="24"/>
        </w:rPr>
        <w:t xml:space="preserve"> y azucaradas</w:t>
      </w:r>
      <w:r w:rsidR="003F5B79" w:rsidRPr="00591BE9">
        <w:rPr>
          <w:rFonts w:ascii="Arial" w:hAnsi="Arial" w:cs="Arial"/>
          <w:bCs/>
          <w:sz w:val="24"/>
          <w:szCs w:val="24"/>
        </w:rPr>
        <w:t>.</w:t>
      </w:r>
    </w:p>
    <w:p w:rsidR="00591BE9" w:rsidRPr="00591BE9" w:rsidRDefault="00591BE9" w:rsidP="006F3E70">
      <w:pPr>
        <w:spacing w:after="0" w:line="240" w:lineRule="auto"/>
        <w:ind w:firstLine="2835"/>
        <w:jc w:val="both"/>
        <w:rPr>
          <w:rFonts w:ascii="Arial" w:hAnsi="Arial" w:cs="Arial"/>
          <w:bCs/>
          <w:sz w:val="24"/>
          <w:szCs w:val="24"/>
        </w:rPr>
      </w:pPr>
    </w:p>
    <w:p w:rsidR="003F5B79" w:rsidRPr="00591BE9" w:rsidRDefault="00591BE9" w:rsidP="006F3E70">
      <w:pPr>
        <w:tabs>
          <w:tab w:val="left" w:pos="426"/>
        </w:tabs>
        <w:spacing w:after="0" w:line="240" w:lineRule="auto"/>
        <w:ind w:firstLine="2835"/>
        <w:jc w:val="both"/>
        <w:rPr>
          <w:rFonts w:ascii="Arial" w:hAnsi="Arial" w:cs="Arial"/>
          <w:bCs/>
          <w:sz w:val="24"/>
          <w:szCs w:val="24"/>
        </w:rPr>
      </w:pPr>
      <w:r>
        <w:rPr>
          <w:rFonts w:ascii="Arial" w:hAnsi="Arial" w:cs="Arial"/>
          <w:bCs/>
          <w:sz w:val="24"/>
          <w:szCs w:val="24"/>
        </w:rPr>
        <w:t xml:space="preserve">6) </w:t>
      </w:r>
      <w:r w:rsidR="003F5B79" w:rsidRPr="00591BE9">
        <w:rPr>
          <w:rFonts w:ascii="Arial" w:hAnsi="Arial" w:cs="Arial"/>
          <w:bCs/>
          <w:sz w:val="24"/>
          <w:szCs w:val="24"/>
        </w:rPr>
        <w:t>E</w:t>
      </w:r>
      <w:r w:rsidR="0011146A" w:rsidRPr="00591BE9">
        <w:rPr>
          <w:rFonts w:ascii="Arial" w:hAnsi="Arial" w:cs="Arial"/>
          <w:bCs/>
          <w:sz w:val="24"/>
          <w:szCs w:val="24"/>
        </w:rPr>
        <w:t xml:space="preserve">l control de la evasión y la </w:t>
      </w:r>
      <w:r w:rsidR="003F5B79" w:rsidRPr="00591BE9">
        <w:rPr>
          <w:rFonts w:ascii="Arial" w:hAnsi="Arial" w:cs="Arial"/>
          <w:bCs/>
          <w:sz w:val="24"/>
          <w:szCs w:val="24"/>
        </w:rPr>
        <w:t>e</w:t>
      </w:r>
      <w:r w:rsidR="0011146A" w:rsidRPr="00591BE9">
        <w:rPr>
          <w:rFonts w:ascii="Arial" w:hAnsi="Arial" w:cs="Arial"/>
          <w:bCs/>
          <w:sz w:val="24"/>
          <w:szCs w:val="24"/>
        </w:rPr>
        <w:t>lusión</w:t>
      </w:r>
      <w:r w:rsidR="003F5B79" w:rsidRPr="00591BE9">
        <w:rPr>
          <w:rFonts w:ascii="Arial" w:hAnsi="Arial" w:cs="Arial"/>
          <w:bCs/>
          <w:sz w:val="24"/>
          <w:szCs w:val="24"/>
        </w:rPr>
        <w:t xml:space="preserve">, </w:t>
      </w:r>
      <w:r w:rsidR="0011146A" w:rsidRPr="00591BE9">
        <w:rPr>
          <w:rFonts w:ascii="Arial" w:hAnsi="Arial" w:cs="Arial"/>
          <w:bCs/>
          <w:sz w:val="24"/>
          <w:szCs w:val="24"/>
        </w:rPr>
        <w:t>que coloca no menos de US</w:t>
      </w:r>
      <w:r w:rsidR="003F5B79" w:rsidRPr="00591BE9">
        <w:rPr>
          <w:rFonts w:ascii="Arial" w:hAnsi="Arial" w:cs="Arial"/>
          <w:bCs/>
          <w:sz w:val="24"/>
          <w:szCs w:val="24"/>
        </w:rPr>
        <w:t>$</w:t>
      </w:r>
      <w:r w:rsidR="0011146A" w:rsidRPr="00591BE9">
        <w:rPr>
          <w:rFonts w:ascii="Arial" w:hAnsi="Arial" w:cs="Arial"/>
          <w:bCs/>
          <w:sz w:val="24"/>
          <w:szCs w:val="24"/>
        </w:rPr>
        <w:t xml:space="preserve">1.400 millones </w:t>
      </w:r>
      <w:r>
        <w:rPr>
          <w:rFonts w:ascii="Arial" w:hAnsi="Arial" w:cs="Arial"/>
          <w:bCs/>
          <w:sz w:val="24"/>
          <w:szCs w:val="24"/>
        </w:rPr>
        <w:t>-</w:t>
      </w:r>
      <w:r w:rsidR="0011146A" w:rsidRPr="00591BE9">
        <w:rPr>
          <w:rFonts w:ascii="Arial" w:hAnsi="Arial" w:cs="Arial"/>
          <w:bCs/>
          <w:sz w:val="24"/>
          <w:szCs w:val="24"/>
        </w:rPr>
        <w:t>0.5 puntos del P</w:t>
      </w:r>
      <w:r w:rsidR="003F5B79" w:rsidRPr="00591BE9">
        <w:rPr>
          <w:rFonts w:ascii="Arial" w:hAnsi="Arial" w:cs="Arial"/>
          <w:bCs/>
          <w:sz w:val="24"/>
          <w:szCs w:val="24"/>
        </w:rPr>
        <w:t>IB en régimen</w:t>
      </w:r>
      <w:r>
        <w:rPr>
          <w:rFonts w:ascii="Arial" w:hAnsi="Arial" w:cs="Arial"/>
          <w:bCs/>
          <w:sz w:val="24"/>
          <w:szCs w:val="24"/>
        </w:rPr>
        <w:t>-</w:t>
      </w:r>
      <w:r w:rsidR="003F5B79" w:rsidRPr="00591BE9">
        <w:rPr>
          <w:rFonts w:ascii="Arial" w:hAnsi="Arial" w:cs="Arial"/>
          <w:bCs/>
          <w:sz w:val="24"/>
          <w:szCs w:val="24"/>
        </w:rPr>
        <w:t xml:space="preserve"> como meta.</w:t>
      </w:r>
    </w:p>
    <w:p w:rsidR="003F5B79" w:rsidRDefault="003F5B79" w:rsidP="006F3E70">
      <w:pPr>
        <w:pStyle w:val="Prrafodelista"/>
        <w:spacing w:after="0" w:line="240" w:lineRule="auto"/>
        <w:ind w:left="0"/>
        <w:jc w:val="both"/>
        <w:rPr>
          <w:rFonts w:ascii="Arial" w:hAnsi="Arial" w:cs="Arial"/>
          <w:bCs/>
          <w:sz w:val="24"/>
          <w:szCs w:val="24"/>
        </w:rPr>
      </w:pPr>
    </w:p>
    <w:p w:rsidR="003F5B79" w:rsidRDefault="003F5B79" w:rsidP="006F3E70">
      <w:pPr>
        <w:pStyle w:val="Prrafodelista"/>
        <w:spacing w:after="0" w:line="240" w:lineRule="auto"/>
        <w:ind w:left="0"/>
        <w:jc w:val="both"/>
        <w:rPr>
          <w:rFonts w:ascii="Arial" w:hAnsi="Arial" w:cs="Arial"/>
          <w:bCs/>
          <w:sz w:val="24"/>
          <w:szCs w:val="24"/>
        </w:rPr>
      </w:pPr>
      <w:r>
        <w:rPr>
          <w:rFonts w:ascii="Arial" w:hAnsi="Arial" w:cs="Arial"/>
          <w:bCs/>
          <w:noProof/>
          <w:sz w:val="24"/>
          <w:szCs w:val="24"/>
          <w:lang w:eastAsia="es-CL"/>
        </w:rPr>
        <w:drawing>
          <wp:inline distT="0" distB="0" distL="0" distR="0" wp14:anchorId="2F1173A8" wp14:editId="4B8EAE40">
            <wp:extent cx="5252085" cy="2752973"/>
            <wp:effectExtent l="0" t="0" r="571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2085" cy="2752973"/>
                    </a:xfrm>
                    <a:prstGeom prst="rect">
                      <a:avLst/>
                    </a:prstGeom>
                    <a:noFill/>
                    <a:ln>
                      <a:noFill/>
                    </a:ln>
                  </pic:spPr>
                </pic:pic>
              </a:graphicData>
            </a:graphic>
          </wp:inline>
        </w:drawing>
      </w:r>
    </w:p>
    <w:p w:rsidR="003F5B79" w:rsidRDefault="003F5B79" w:rsidP="006F3E70">
      <w:pPr>
        <w:pStyle w:val="Prrafodelista"/>
        <w:spacing w:after="0" w:line="240" w:lineRule="auto"/>
        <w:ind w:left="0"/>
        <w:jc w:val="both"/>
        <w:rPr>
          <w:rFonts w:ascii="Arial" w:hAnsi="Arial" w:cs="Arial"/>
          <w:bCs/>
          <w:sz w:val="24"/>
          <w:szCs w:val="24"/>
        </w:rPr>
      </w:pPr>
    </w:p>
    <w:p w:rsidR="00C51FCB" w:rsidRDefault="00C51FCB" w:rsidP="006F3E70">
      <w:pPr>
        <w:pStyle w:val="Prrafodelista"/>
        <w:spacing w:after="0" w:line="240" w:lineRule="auto"/>
        <w:ind w:left="0"/>
        <w:jc w:val="both"/>
        <w:rPr>
          <w:rFonts w:ascii="Arial" w:hAnsi="Arial" w:cs="Arial"/>
          <w:bCs/>
          <w:sz w:val="24"/>
          <w:szCs w:val="24"/>
        </w:rPr>
      </w:pPr>
    </w:p>
    <w:p w:rsidR="00C51FCB" w:rsidRDefault="00597B09" w:rsidP="006F3E70">
      <w:pPr>
        <w:pStyle w:val="Prrafodelista"/>
        <w:tabs>
          <w:tab w:val="left" w:pos="2835"/>
        </w:tabs>
        <w:spacing w:after="0" w:line="240" w:lineRule="auto"/>
        <w:ind w:left="0"/>
        <w:jc w:val="both"/>
        <w:rPr>
          <w:rFonts w:ascii="Arial" w:hAnsi="Arial" w:cs="Arial"/>
          <w:bCs/>
          <w:sz w:val="24"/>
          <w:szCs w:val="24"/>
        </w:rPr>
      </w:pPr>
      <w:r>
        <w:rPr>
          <w:rFonts w:ascii="Arial" w:hAnsi="Arial" w:cs="Arial"/>
          <w:bCs/>
          <w:sz w:val="24"/>
          <w:szCs w:val="24"/>
        </w:rPr>
        <w:tab/>
      </w:r>
      <w:r w:rsidR="00591BE9">
        <w:rPr>
          <w:rFonts w:ascii="Arial" w:hAnsi="Arial" w:cs="Arial"/>
          <w:bCs/>
          <w:sz w:val="24"/>
          <w:szCs w:val="24"/>
        </w:rPr>
        <w:t>Enseguida, i</w:t>
      </w:r>
      <w:r w:rsidR="00B34BE2">
        <w:rPr>
          <w:rFonts w:ascii="Arial" w:hAnsi="Arial" w:cs="Arial"/>
          <w:bCs/>
          <w:sz w:val="24"/>
          <w:szCs w:val="24"/>
        </w:rPr>
        <w:t>ncorporó en su análisis</w:t>
      </w:r>
      <w:r w:rsidR="00C51FCB">
        <w:rPr>
          <w:rFonts w:ascii="Arial" w:hAnsi="Arial" w:cs="Arial"/>
          <w:bCs/>
          <w:sz w:val="24"/>
          <w:szCs w:val="24"/>
        </w:rPr>
        <w:t xml:space="preserve"> </w:t>
      </w:r>
      <w:r w:rsidR="00B34BE2">
        <w:rPr>
          <w:rFonts w:ascii="Arial" w:hAnsi="Arial" w:cs="Arial"/>
          <w:bCs/>
          <w:sz w:val="24"/>
          <w:szCs w:val="24"/>
        </w:rPr>
        <w:t xml:space="preserve">información comparativa de los países pertenecientes a la OCDE, comentando </w:t>
      </w:r>
      <w:r w:rsidR="00C51FCB">
        <w:rPr>
          <w:rFonts w:ascii="Arial" w:hAnsi="Arial" w:cs="Arial"/>
          <w:bCs/>
          <w:sz w:val="24"/>
          <w:szCs w:val="24"/>
        </w:rPr>
        <w:t>que e</w:t>
      </w:r>
      <w:r w:rsidR="004C7A16" w:rsidRPr="003F5B79">
        <w:rPr>
          <w:rFonts w:ascii="Arial" w:hAnsi="Arial" w:cs="Arial"/>
          <w:bCs/>
          <w:sz w:val="24"/>
          <w:szCs w:val="24"/>
        </w:rPr>
        <w:t xml:space="preserve">n el año 2012 </w:t>
      </w:r>
      <w:r w:rsidR="00C51FCB">
        <w:rPr>
          <w:rFonts w:ascii="Arial" w:hAnsi="Arial" w:cs="Arial"/>
          <w:bCs/>
          <w:sz w:val="24"/>
          <w:szCs w:val="24"/>
        </w:rPr>
        <w:t>la</w:t>
      </w:r>
      <w:r w:rsidR="004C7A16" w:rsidRPr="003F5B79">
        <w:rPr>
          <w:rFonts w:ascii="Arial" w:hAnsi="Arial" w:cs="Arial"/>
          <w:bCs/>
          <w:sz w:val="24"/>
          <w:szCs w:val="24"/>
        </w:rPr>
        <w:t xml:space="preserve"> carga tributaria era de 19.7% y los países de la OCDE </w:t>
      </w:r>
      <w:r w:rsidR="00C51FCB">
        <w:rPr>
          <w:rFonts w:ascii="Arial" w:hAnsi="Arial" w:cs="Arial"/>
          <w:bCs/>
          <w:sz w:val="24"/>
          <w:szCs w:val="24"/>
        </w:rPr>
        <w:t>-</w:t>
      </w:r>
      <w:r w:rsidR="004C7A16" w:rsidRPr="003F5B79">
        <w:rPr>
          <w:rFonts w:ascii="Arial" w:hAnsi="Arial" w:cs="Arial"/>
          <w:bCs/>
          <w:sz w:val="24"/>
          <w:szCs w:val="24"/>
        </w:rPr>
        <w:t>a</w:t>
      </w:r>
      <w:r w:rsidR="00C51FCB">
        <w:rPr>
          <w:rFonts w:ascii="Arial" w:hAnsi="Arial" w:cs="Arial"/>
          <w:bCs/>
          <w:sz w:val="24"/>
          <w:szCs w:val="24"/>
        </w:rPr>
        <w:t xml:space="preserve"> </w:t>
      </w:r>
      <w:r w:rsidR="00591BE9">
        <w:rPr>
          <w:rFonts w:ascii="Arial" w:hAnsi="Arial" w:cs="Arial"/>
          <w:bCs/>
          <w:sz w:val="24"/>
          <w:szCs w:val="24"/>
        </w:rPr>
        <w:t>similar ingreso</w:t>
      </w:r>
      <w:r w:rsidR="004C7A16" w:rsidRPr="003F5B79">
        <w:rPr>
          <w:rFonts w:ascii="Arial" w:hAnsi="Arial" w:cs="Arial"/>
          <w:bCs/>
          <w:sz w:val="24"/>
          <w:szCs w:val="24"/>
        </w:rPr>
        <w:t xml:space="preserve"> per </w:t>
      </w:r>
      <w:r w:rsidR="002162A4" w:rsidRPr="003F5B79">
        <w:rPr>
          <w:rFonts w:ascii="Arial" w:hAnsi="Arial" w:cs="Arial"/>
          <w:bCs/>
          <w:sz w:val="24"/>
          <w:szCs w:val="24"/>
        </w:rPr>
        <w:t>cápita</w:t>
      </w:r>
      <w:r w:rsidR="004C7A16" w:rsidRPr="003F5B79">
        <w:rPr>
          <w:rFonts w:ascii="Arial" w:hAnsi="Arial" w:cs="Arial"/>
          <w:bCs/>
          <w:sz w:val="24"/>
          <w:szCs w:val="24"/>
        </w:rPr>
        <w:t xml:space="preserve"> de Chile</w:t>
      </w:r>
      <w:r w:rsidR="00C51FCB">
        <w:rPr>
          <w:rFonts w:ascii="Arial" w:hAnsi="Arial" w:cs="Arial"/>
          <w:bCs/>
          <w:sz w:val="24"/>
          <w:szCs w:val="24"/>
        </w:rPr>
        <w:t>-</w:t>
      </w:r>
      <w:r w:rsidR="004C7A16" w:rsidRPr="003F5B79">
        <w:rPr>
          <w:rFonts w:ascii="Arial" w:hAnsi="Arial" w:cs="Arial"/>
          <w:bCs/>
          <w:sz w:val="24"/>
          <w:szCs w:val="24"/>
        </w:rPr>
        <w:t xml:space="preserve"> </w:t>
      </w:r>
      <w:r w:rsidR="00C51FCB">
        <w:rPr>
          <w:rFonts w:ascii="Arial" w:hAnsi="Arial" w:cs="Arial"/>
          <w:bCs/>
          <w:sz w:val="24"/>
          <w:szCs w:val="24"/>
        </w:rPr>
        <w:t>eran</w:t>
      </w:r>
      <w:r w:rsidR="004C7A16" w:rsidRPr="003F5B79">
        <w:rPr>
          <w:rFonts w:ascii="Arial" w:hAnsi="Arial" w:cs="Arial"/>
          <w:bCs/>
          <w:sz w:val="24"/>
          <w:szCs w:val="24"/>
        </w:rPr>
        <w:t>, en promedio</w:t>
      </w:r>
      <w:r w:rsidR="00C51FCB">
        <w:rPr>
          <w:rFonts w:ascii="Arial" w:hAnsi="Arial" w:cs="Arial"/>
          <w:bCs/>
          <w:sz w:val="24"/>
          <w:szCs w:val="24"/>
        </w:rPr>
        <w:t>,</w:t>
      </w:r>
      <w:r w:rsidR="004C7A16" w:rsidRPr="003F5B79">
        <w:rPr>
          <w:rFonts w:ascii="Arial" w:hAnsi="Arial" w:cs="Arial"/>
          <w:bCs/>
          <w:sz w:val="24"/>
          <w:szCs w:val="24"/>
        </w:rPr>
        <w:t xml:space="preserve"> 23.2%</w:t>
      </w:r>
      <w:r w:rsidR="00C51FCB">
        <w:rPr>
          <w:rFonts w:ascii="Arial" w:hAnsi="Arial" w:cs="Arial"/>
          <w:bCs/>
          <w:sz w:val="24"/>
          <w:szCs w:val="24"/>
        </w:rPr>
        <w:t>.</w:t>
      </w:r>
      <w:r w:rsidR="004C7A16" w:rsidRPr="003F5B79">
        <w:rPr>
          <w:rFonts w:ascii="Arial" w:hAnsi="Arial" w:cs="Arial"/>
          <w:bCs/>
          <w:sz w:val="24"/>
          <w:szCs w:val="24"/>
        </w:rPr>
        <w:t xml:space="preserve"> </w:t>
      </w:r>
      <w:r w:rsidR="00C51FCB">
        <w:rPr>
          <w:rFonts w:ascii="Arial" w:hAnsi="Arial" w:cs="Arial"/>
          <w:bCs/>
          <w:sz w:val="24"/>
          <w:szCs w:val="24"/>
        </w:rPr>
        <w:t>E</w:t>
      </w:r>
      <w:r w:rsidR="004C7A16" w:rsidRPr="003F5B79">
        <w:rPr>
          <w:rFonts w:ascii="Arial" w:hAnsi="Arial" w:cs="Arial"/>
          <w:bCs/>
          <w:sz w:val="24"/>
          <w:szCs w:val="24"/>
        </w:rPr>
        <w:t>s decir</w:t>
      </w:r>
      <w:r w:rsidR="00C51FCB">
        <w:rPr>
          <w:rFonts w:ascii="Arial" w:hAnsi="Arial" w:cs="Arial"/>
          <w:bCs/>
          <w:sz w:val="24"/>
          <w:szCs w:val="24"/>
        </w:rPr>
        <w:t>,</w:t>
      </w:r>
      <w:r w:rsidR="004C7A16" w:rsidRPr="003F5B79">
        <w:rPr>
          <w:rFonts w:ascii="Arial" w:hAnsi="Arial" w:cs="Arial"/>
          <w:bCs/>
          <w:sz w:val="24"/>
          <w:szCs w:val="24"/>
        </w:rPr>
        <w:t xml:space="preserve"> Chile con estos 3 puntos de carga tributaria se acercar</w:t>
      </w:r>
      <w:r w:rsidR="00C51FCB">
        <w:rPr>
          <w:rFonts w:ascii="Arial" w:hAnsi="Arial" w:cs="Arial"/>
          <w:bCs/>
          <w:sz w:val="24"/>
          <w:szCs w:val="24"/>
        </w:rPr>
        <w:t>á</w:t>
      </w:r>
      <w:r w:rsidR="004C7A16" w:rsidRPr="003F5B79">
        <w:rPr>
          <w:rFonts w:ascii="Arial" w:hAnsi="Arial" w:cs="Arial"/>
          <w:bCs/>
          <w:sz w:val="24"/>
          <w:szCs w:val="24"/>
        </w:rPr>
        <w:t xml:space="preserve"> al 23.2% que tenían los países al mismo nivel de ingreso per </w:t>
      </w:r>
      <w:r w:rsidR="002162A4" w:rsidRPr="003F5B79">
        <w:rPr>
          <w:rFonts w:ascii="Arial" w:hAnsi="Arial" w:cs="Arial"/>
          <w:bCs/>
          <w:sz w:val="24"/>
          <w:szCs w:val="24"/>
        </w:rPr>
        <w:t>cápita</w:t>
      </w:r>
      <w:r w:rsidR="004C7A16" w:rsidRPr="003F5B79">
        <w:rPr>
          <w:rFonts w:ascii="Arial" w:hAnsi="Arial" w:cs="Arial"/>
          <w:bCs/>
          <w:sz w:val="24"/>
          <w:szCs w:val="24"/>
        </w:rPr>
        <w:t xml:space="preserve"> del </w:t>
      </w:r>
      <w:r w:rsidR="00591BE9">
        <w:rPr>
          <w:rFonts w:ascii="Arial" w:hAnsi="Arial" w:cs="Arial"/>
          <w:bCs/>
          <w:sz w:val="24"/>
          <w:szCs w:val="24"/>
        </w:rPr>
        <w:t xml:space="preserve">año </w:t>
      </w:r>
      <w:r w:rsidR="004C7A16" w:rsidRPr="003F5B79">
        <w:rPr>
          <w:rFonts w:ascii="Arial" w:hAnsi="Arial" w:cs="Arial"/>
          <w:bCs/>
          <w:sz w:val="24"/>
          <w:szCs w:val="24"/>
        </w:rPr>
        <w:t>2012</w:t>
      </w:r>
      <w:r w:rsidR="00C51FCB">
        <w:rPr>
          <w:rFonts w:ascii="Arial" w:hAnsi="Arial" w:cs="Arial"/>
          <w:bCs/>
          <w:sz w:val="24"/>
          <w:szCs w:val="24"/>
        </w:rPr>
        <w:t>.</w:t>
      </w:r>
    </w:p>
    <w:p w:rsidR="00291392" w:rsidRDefault="00291392" w:rsidP="006F3E70">
      <w:pPr>
        <w:pStyle w:val="Prrafodelista"/>
        <w:spacing w:after="0" w:line="240" w:lineRule="auto"/>
        <w:ind w:left="0"/>
        <w:jc w:val="both"/>
        <w:rPr>
          <w:rFonts w:ascii="Arial" w:hAnsi="Arial" w:cs="Arial"/>
          <w:bCs/>
          <w:sz w:val="24"/>
          <w:szCs w:val="24"/>
        </w:rPr>
      </w:pPr>
    </w:p>
    <w:p w:rsidR="00C51FCB" w:rsidRDefault="00C51FCB" w:rsidP="006F3E70">
      <w:pPr>
        <w:pStyle w:val="Prrafodelista"/>
        <w:spacing w:after="0" w:line="240" w:lineRule="auto"/>
        <w:ind w:left="0"/>
        <w:jc w:val="center"/>
        <w:rPr>
          <w:rFonts w:ascii="Arial" w:hAnsi="Arial" w:cs="Arial"/>
          <w:bCs/>
          <w:sz w:val="24"/>
          <w:szCs w:val="24"/>
        </w:rPr>
      </w:pPr>
      <w:r>
        <w:rPr>
          <w:rFonts w:ascii="Arial" w:hAnsi="Arial" w:cs="Arial"/>
          <w:bCs/>
          <w:noProof/>
          <w:sz w:val="24"/>
          <w:szCs w:val="24"/>
          <w:lang w:eastAsia="es-CL"/>
        </w:rPr>
        <w:drawing>
          <wp:inline distT="0" distB="0" distL="0" distR="0" wp14:anchorId="3BBFAC42" wp14:editId="4340461B">
            <wp:extent cx="4648534" cy="22021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7509" cy="2206432"/>
                    </a:xfrm>
                    <a:prstGeom prst="rect">
                      <a:avLst/>
                    </a:prstGeom>
                    <a:noFill/>
                    <a:ln>
                      <a:noFill/>
                    </a:ln>
                  </pic:spPr>
                </pic:pic>
              </a:graphicData>
            </a:graphic>
          </wp:inline>
        </w:drawing>
      </w:r>
    </w:p>
    <w:p w:rsidR="00C51FCB" w:rsidRDefault="00C51FCB" w:rsidP="006F3E70">
      <w:pPr>
        <w:pStyle w:val="Prrafodelista"/>
        <w:spacing w:after="0" w:line="240" w:lineRule="auto"/>
        <w:ind w:left="0"/>
        <w:jc w:val="both"/>
        <w:rPr>
          <w:rFonts w:ascii="Arial" w:hAnsi="Arial" w:cs="Arial"/>
          <w:bCs/>
          <w:sz w:val="24"/>
          <w:szCs w:val="24"/>
        </w:rPr>
      </w:pPr>
    </w:p>
    <w:p w:rsidR="00C51FCB" w:rsidRDefault="00C51FCB" w:rsidP="006F3E70">
      <w:pPr>
        <w:pStyle w:val="Prrafodelista"/>
        <w:spacing w:after="0" w:line="240" w:lineRule="auto"/>
        <w:ind w:left="0"/>
        <w:jc w:val="center"/>
        <w:rPr>
          <w:rFonts w:ascii="Arial" w:hAnsi="Arial" w:cs="Arial"/>
          <w:bCs/>
          <w:sz w:val="24"/>
          <w:szCs w:val="24"/>
        </w:rPr>
      </w:pPr>
      <w:r>
        <w:rPr>
          <w:rFonts w:ascii="Arial" w:hAnsi="Arial" w:cs="Arial"/>
          <w:bCs/>
          <w:noProof/>
          <w:sz w:val="24"/>
          <w:szCs w:val="24"/>
          <w:lang w:eastAsia="es-CL"/>
        </w:rPr>
        <w:lastRenderedPageBreak/>
        <w:drawing>
          <wp:inline distT="0" distB="0" distL="0" distR="0" wp14:anchorId="13CE4364" wp14:editId="6AFC150A">
            <wp:extent cx="4785360" cy="2622398"/>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7096" cy="2623350"/>
                    </a:xfrm>
                    <a:prstGeom prst="rect">
                      <a:avLst/>
                    </a:prstGeom>
                    <a:noFill/>
                    <a:ln>
                      <a:noFill/>
                    </a:ln>
                  </pic:spPr>
                </pic:pic>
              </a:graphicData>
            </a:graphic>
          </wp:inline>
        </w:drawing>
      </w:r>
    </w:p>
    <w:p w:rsidR="00C51FCB" w:rsidRDefault="00C51FCB" w:rsidP="006F3E70">
      <w:pPr>
        <w:pStyle w:val="Prrafodelista"/>
        <w:spacing w:after="0" w:line="240" w:lineRule="auto"/>
        <w:ind w:left="0"/>
        <w:jc w:val="both"/>
        <w:rPr>
          <w:rFonts w:ascii="Arial" w:hAnsi="Arial" w:cs="Arial"/>
          <w:bCs/>
          <w:sz w:val="24"/>
          <w:szCs w:val="24"/>
        </w:rPr>
      </w:pPr>
    </w:p>
    <w:p w:rsidR="00AF20A3" w:rsidRDefault="00597B09" w:rsidP="006F3E70">
      <w:pPr>
        <w:pStyle w:val="Prrafodelista"/>
        <w:tabs>
          <w:tab w:val="left" w:pos="2835"/>
        </w:tabs>
        <w:spacing w:after="0" w:line="240" w:lineRule="auto"/>
        <w:ind w:left="0"/>
        <w:jc w:val="both"/>
        <w:rPr>
          <w:rFonts w:ascii="Arial" w:hAnsi="Arial" w:cs="Arial"/>
          <w:bCs/>
          <w:sz w:val="24"/>
          <w:szCs w:val="24"/>
        </w:rPr>
      </w:pPr>
      <w:r>
        <w:rPr>
          <w:rFonts w:ascii="Arial" w:hAnsi="Arial" w:cs="Arial"/>
          <w:bCs/>
          <w:sz w:val="24"/>
          <w:szCs w:val="24"/>
        </w:rPr>
        <w:tab/>
      </w:r>
      <w:r w:rsidR="00591BE9">
        <w:rPr>
          <w:rFonts w:ascii="Arial" w:hAnsi="Arial" w:cs="Arial"/>
          <w:bCs/>
          <w:sz w:val="24"/>
          <w:szCs w:val="24"/>
        </w:rPr>
        <w:t>C</w:t>
      </w:r>
      <w:r w:rsidR="00B34BE2" w:rsidRPr="00B34BE2">
        <w:rPr>
          <w:rFonts w:ascii="Arial" w:hAnsi="Arial" w:cs="Arial"/>
          <w:bCs/>
          <w:sz w:val="24"/>
          <w:szCs w:val="24"/>
        </w:rPr>
        <w:t xml:space="preserve">ontinuó su exposición expresando </w:t>
      </w:r>
      <w:r w:rsidR="00B34BE2">
        <w:rPr>
          <w:rFonts w:ascii="Arial" w:hAnsi="Arial" w:cs="Arial"/>
          <w:bCs/>
          <w:sz w:val="24"/>
          <w:szCs w:val="24"/>
        </w:rPr>
        <w:t>que l</w:t>
      </w:r>
      <w:r w:rsidR="009D6347">
        <w:rPr>
          <w:rFonts w:ascii="Arial" w:hAnsi="Arial" w:cs="Arial"/>
          <w:bCs/>
          <w:sz w:val="24"/>
          <w:szCs w:val="24"/>
        </w:rPr>
        <w:t>a reforma tributaria en</w:t>
      </w:r>
      <w:r w:rsidR="004C7A16" w:rsidRPr="003F5B79">
        <w:rPr>
          <w:rFonts w:ascii="Arial" w:hAnsi="Arial" w:cs="Arial"/>
          <w:bCs/>
          <w:sz w:val="24"/>
          <w:szCs w:val="24"/>
        </w:rPr>
        <w:t>t</w:t>
      </w:r>
      <w:r w:rsidR="00C51FCB">
        <w:rPr>
          <w:rFonts w:ascii="Arial" w:hAnsi="Arial" w:cs="Arial"/>
          <w:bCs/>
          <w:sz w:val="24"/>
          <w:szCs w:val="24"/>
        </w:rPr>
        <w:t>r</w:t>
      </w:r>
      <w:r w:rsidR="009D6347">
        <w:rPr>
          <w:rFonts w:ascii="Arial" w:hAnsi="Arial" w:cs="Arial"/>
          <w:bCs/>
          <w:sz w:val="24"/>
          <w:szCs w:val="24"/>
        </w:rPr>
        <w:t>ó</w:t>
      </w:r>
      <w:r w:rsidR="004C7A16" w:rsidRPr="003F5B79">
        <w:rPr>
          <w:rFonts w:ascii="Arial" w:hAnsi="Arial" w:cs="Arial"/>
          <w:bCs/>
          <w:sz w:val="24"/>
          <w:szCs w:val="24"/>
        </w:rPr>
        <w:t xml:space="preserve"> en vigencia a partir del </w:t>
      </w:r>
      <w:r w:rsidR="00412B43">
        <w:rPr>
          <w:rFonts w:ascii="Arial" w:hAnsi="Arial" w:cs="Arial"/>
          <w:bCs/>
          <w:sz w:val="24"/>
          <w:szCs w:val="24"/>
        </w:rPr>
        <w:t>1</w:t>
      </w:r>
      <w:r w:rsidR="004C7A16" w:rsidRPr="003F5B79">
        <w:rPr>
          <w:rFonts w:ascii="Arial" w:hAnsi="Arial" w:cs="Arial"/>
          <w:bCs/>
          <w:sz w:val="24"/>
          <w:szCs w:val="24"/>
        </w:rPr>
        <w:t xml:space="preserve"> de octubre</w:t>
      </w:r>
      <w:r w:rsidR="00412B43">
        <w:rPr>
          <w:rFonts w:ascii="Arial" w:hAnsi="Arial" w:cs="Arial"/>
          <w:bCs/>
          <w:sz w:val="24"/>
          <w:szCs w:val="24"/>
        </w:rPr>
        <w:t xml:space="preserve"> de este año</w:t>
      </w:r>
      <w:r w:rsidR="004C7A16" w:rsidRPr="003F5B79">
        <w:rPr>
          <w:rFonts w:ascii="Arial" w:hAnsi="Arial" w:cs="Arial"/>
          <w:bCs/>
          <w:sz w:val="24"/>
          <w:szCs w:val="24"/>
        </w:rPr>
        <w:t xml:space="preserve">, </w:t>
      </w:r>
      <w:r w:rsidR="00C51FCB">
        <w:rPr>
          <w:rFonts w:ascii="Arial" w:hAnsi="Arial" w:cs="Arial"/>
          <w:bCs/>
          <w:sz w:val="24"/>
          <w:szCs w:val="24"/>
        </w:rPr>
        <w:t>y</w:t>
      </w:r>
      <w:r w:rsidR="004C7A16" w:rsidRPr="003F5B79">
        <w:rPr>
          <w:rFonts w:ascii="Arial" w:hAnsi="Arial" w:cs="Arial"/>
          <w:bCs/>
          <w:sz w:val="24"/>
          <w:szCs w:val="24"/>
        </w:rPr>
        <w:t xml:space="preserve"> </w:t>
      </w:r>
      <w:r w:rsidR="00412B43">
        <w:rPr>
          <w:rFonts w:ascii="Arial" w:hAnsi="Arial" w:cs="Arial"/>
          <w:bCs/>
          <w:sz w:val="24"/>
          <w:szCs w:val="24"/>
        </w:rPr>
        <w:t>se efectuará</w:t>
      </w:r>
      <w:r w:rsidR="004C7A16" w:rsidRPr="003F5B79">
        <w:rPr>
          <w:rFonts w:ascii="Arial" w:hAnsi="Arial" w:cs="Arial"/>
          <w:bCs/>
          <w:sz w:val="24"/>
          <w:szCs w:val="24"/>
        </w:rPr>
        <w:t xml:space="preserve"> un fortalecimiento institucional </w:t>
      </w:r>
      <w:r w:rsidR="00412B43">
        <w:rPr>
          <w:rFonts w:ascii="Arial" w:hAnsi="Arial" w:cs="Arial"/>
          <w:bCs/>
          <w:sz w:val="24"/>
          <w:szCs w:val="24"/>
        </w:rPr>
        <w:t>de la administración tributaria</w:t>
      </w:r>
      <w:r w:rsidR="004C7A16" w:rsidRPr="003F5B79">
        <w:rPr>
          <w:rFonts w:ascii="Arial" w:hAnsi="Arial" w:cs="Arial"/>
          <w:bCs/>
          <w:sz w:val="24"/>
          <w:szCs w:val="24"/>
        </w:rPr>
        <w:t xml:space="preserve"> </w:t>
      </w:r>
      <w:r w:rsidR="00412B43">
        <w:rPr>
          <w:rFonts w:ascii="Arial" w:hAnsi="Arial" w:cs="Arial"/>
          <w:bCs/>
          <w:sz w:val="24"/>
          <w:szCs w:val="24"/>
        </w:rPr>
        <w:t>(</w:t>
      </w:r>
      <w:r w:rsidR="00C51FCB">
        <w:rPr>
          <w:rFonts w:ascii="Arial" w:hAnsi="Arial" w:cs="Arial"/>
          <w:bCs/>
          <w:sz w:val="24"/>
          <w:szCs w:val="24"/>
        </w:rPr>
        <w:t>S</w:t>
      </w:r>
      <w:r w:rsidR="004C7A16" w:rsidRPr="003F5B79">
        <w:rPr>
          <w:rFonts w:ascii="Arial" w:hAnsi="Arial" w:cs="Arial"/>
          <w:bCs/>
          <w:sz w:val="24"/>
          <w:szCs w:val="24"/>
        </w:rPr>
        <w:t xml:space="preserve">ervicio </w:t>
      </w:r>
      <w:r w:rsidR="00C51FCB">
        <w:rPr>
          <w:rFonts w:ascii="Arial" w:hAnsi="Arial" w:cs="Arial"/>
          <w:bCs/>
          <w:sz w:val="24"/>
          <w:szCs w:val="24"/>
        </w:rPr>
        <w:t>N</w:t>
      </w:r>
      <w:r w:rsidR="004C7A16" w:rsidRPr="003F5B79">
        <w:rPr>
          <w:rFonts w:ascii="Arial" w:hAnsi="Arial" w:cs="Arial"/>
          <w:bCs/>
          <w:sz w:val="24"/>
          <w:szCs w:val="24"/>
        </w:rPr>
        <w:t xml:space="preserve">acional de </w:t>
      </w:r>
      <w:r w:rsidR="00C51FCB">
        <w:rPr>
          <w:rFonts w:ascii="Arial" w:hAnsi="Arial" w:cs="Arial"/>
          <w:bCs/>
          <w:sz w:val="24"/>
          <w:szCs w:val="24"/>
        </w:rPr>
        <w:t>A</w:t>
      </w:r>
      <w:r w:rsidR="004C7A16" w:rsidRPr="003F5B79">
        <w:rPr>
          <w:rFonts w:ascii="Arial" w:hAnsi="Arial" w:cs="Arial"/>
          <w:bCs/>
          <w:sz w:val="24"/>
          <w:szCs w:val="24"/>
        </w:rPr>
        <w:t>dunas, S</w:t>
      </w:r>
      <w:r w:rsidR="00C51FCB">
        <w:rPr>
          <w:rFonts w:ascii="Arial" w:hAnsi="Arial" w:cs="Arial"/>
          <w:bCs/>
          <w:sz w:val="24"/>
          <w:szCs w:val="24"/>
        </w:rPr>
        <w:t>ervicio de Impuestos Internos (S</w:t>
      </w:r>
      <w:r w:rsidR="004C7A16" w:rsidRPr="003F5B79">
        <w:rPr>
          <w:rFonts w:ascii="Arial" w:hAnsi="Arial" w:cs="Arial"/>
          <w:bCs/>
          <w:sz w:val="24"/>
          <w:szCs w:val="24"/>
        </w:rPr>
        <w:t>II</w:t>
      </w:r>
      <w:r w:rsidR="00C51FCB">
        <w:rPr>
          <w:rFonts w:ascii="Arial" w:hAnsi="Arial" w:cs="Arial"/>
          <w:bCs/>
          <w:sz w:val="24"/>
          <w:szCs w:val="24"/>
        </w:rPr>
        <w:t>)</w:t>
      </w:r>
      <w:r w:rsidR="004C7A16" w:rsidRPr="003F5B79">
        <w:rPr>
          <w:rFonts w:ascii="Arial" w:hAnsi="Arial" w:cs="Arial"/>
          <w:bCs/>
          <w:sz w:val="24"/>
          <w:szCs w:val="24"/>
        </w:rPr>
        <w:t xml:space="preserve"> </w:t>
      </w:r>
      <w:r w:rsidR="00C51FCB">
        <w:rPr>
          <w:rFonts w:ascii="Arial" w:hAnsi="Arial" w:cs="Arial"/>
          <w:bCs/>
          <w:sz w:val="24"/>
          <w:szCs w:val="24"/>
        </w:rPr>
        <w:t>y T</w:t>
      </w:r>
      <w:r w:rsidR="004C7A16" w:rsidRPr="003F5B79">
        <w:rPr>
          <w:rFonts w:ascii="Arial" w:hAnsi="Arial" w:cs="Arial"/>
          <w:bCs/>
          <w:sz w:val="24"/>
          <w:szCs w:val="24"/>
        </w:rPr>
        <w:t xml:space="preserve">esorería </w:t>
      </w:r>
      <w:r w:rsidR="00C51FCB">
        <w:rPr>
          <w:rFonts w:ascii="Arial" w:hAnsi="Arial" w:cs="Arial"/>
          <w:bCs/>
          <w:sz w:val="24"/>
          <w:szCs w:val="24"/>
        </w:rPr>
        <w:t>G</w:t>
      </w:r>
      <w:r w:rsidR="004C7A16" w:rsidRPr="003F5B79">
        <w:rPr>
          <w:rFonts w:ascii="Arial" w:hAnsi="Arial" w:cs="Arial"/>
          <w:bCs/>
          <w:sz w:val="24"/>
          <w:szCs w:val="24"/>
        </w:rPr>
        <w:t xml:space="preserve">eneral de la </w:t>
      </w:r>
      <w:r w:rsidR="00C51FCB">
        <w:rPr>
          <w:rFonts w:ascii="Arial" w:hAnsi="Arial" w:cs="Arial"/>
          <w:bCs/>
          <w:sz w:val="24"/>
          <w:szCs w:val="24"/>
        </w:rPr>
        <w:t>R</w:t>
      </w:r>
      <w:r w:rsidR="002162A4" w:rsidRPr="003F5B79">
        <w:rPr>
          <w:rFonts w:ascii="Arial" w:hAnsi="Arial" w:cs="Arial"/>
          <w:bCs/>
          <w:sz w:val="24"/>
          <w:szCs w:val="24"/>
        </w:rPr>
        <w:t>epública</w:t>
      </w:r>
      <w:r w:rsidR="00412B43">
        <w:rPr>
          <w:rFonts w:ascii="Arial" w:hAnsi="Arial" w:cs="Arial"/>
          <w:bCs/>
          <w:sz w:val="24"/>
          <w:szCs w:val="24"/>
        </w:rPr>
        <w:t>)</w:t>
      </w:r>
      <w:r w:rsidR="00C51FCB">
        <w:rPr>
          <w:rFonts w:ascii="Arial" w:hAnsi="Arial" w:cs="Arial"/>
          <w:bCs/>
          <w:sz w:val="24"/>
          <w:szCs w:val="24"/>
        </w:rPr>
        <w:t>,</w:t>
      </w:r>
      <w:r w:rsidR="004C7A16" w:rsidRPr="003F5B79">
        <w:rPr>
          <w:rFonts w:ascii="Arial" w:hAnsi="Arial" w:cs="Arial"/>
          <w:bCs/>
          <w:sz w:val="24"/>
          <w:szCs w:val="24"/>
        </w:rPr>
        <w:t xml:space="preserve"> no solamente para que implemente la reforma</w:t>
      </w:r>
      <w:r w:rsidR="00412B43">
        <w:rPr>
          <w:rFonts w:ascii="Arial" w:hAnsi="Arial" w:cs="Arial"/>
          <w:bCs/>
          <w:sz w:val="24"/>
          <w:szCs w:val="24"/>
        </w:rPr>
        <w:t>,</w:t>
      </w:r>
      <w:r w:rsidR="004C7A16" w:rsidRPr="003F5B79">
        <w:rPr>
          <w:rFonts w:ascii="Arial" w:hAnsi="Arial" w:cs="Arial"/>
          <w:bCs/>
          <w:sz w:val="24"/>
          <w:szCs w:val="24"/>
        </w:rPr>
        <w:t xml:space="preserve"> sino que además lleve </w:t>
      </w:r>
      <w:r w:rsidR="00717E6A" w:rsidRPr="003F5B79">
        <w:rPr>
          <w:rFonts w:ascii="Arial" w:hAnsi="Arial" w:cs="Arial"/>
          <w:bCs/>
          <w:sz w:val="24"/>
          <w:szCs w:val="24"/>
        </w:rPr>
        <w:t>a cabo</w:t>
      </w:r>
      <w:r w:rsidR="004C7A16" w:rsidRPr="003F5B79">
        <w:rPr>
          <w:rFonts w:ascii="Arial" w:hAnsi="Arial" w:cs="Arial"/>
          <w:bCs/>
          <w:sz w:val="24"/>
          <w:szCs w:val="24"/>
        </w:rPr>
        <w:t xml:space="preserve"> aquellas materias que son necesarias para disminuir la evasión y la </w:t>
      </w:r>
      <w:r w:rsidR="009D6347">
        <w:rPr>
          <w:rFonts w:ascii="Arial" w:hAnsi="Arial" w:cs="Arial"/>
          <w:bCs/>
          <w:sz w:val="24"/>
          <w:szCs w:val="24"/>
        </w:rPr>
        <w:t>e</w:t>
      </w:r>
      <w:r w:rsidR="00717E6A" w:rsidRPr="003F5B79">
        <w:rPr>
          <w:rFonts w:ascii="Arial" w:hAnsi="Arial" w:cs="Arial"/>
          <w:bCs/>
          <w:sz w:val="24"/>
          <w:szCs w:val="24"/>
        </w:rPr>
        <w:t xml:space="preserve">lusión. </w:t>
      </w:r>
    </w:p>
    <w:p w:rsidR="00291392" w:rsidRDefault="00291392" w:rsidP="006F3E70">
      <w:pPr>
        <w:pStyle w:val="Prrafodelista"/>
        <w:spacing w:after="0" w:line="240" w:lineRule="auto"/>
        <w:ind w:left="0"/>
        <w:jc w:val="both"/>
        <w:rPr>
          <w:rFonts w:ascii="Arial" w:hAnsi="Arial" w:cs="Arial"/>
          <w:bCs/>
          <w:sz w:val="24"/>
          <w:szCs w:val="24"/>
        </w:rPr>
      </w:pPr>
    </w:p>
    <w:p w:rsidR="00291392" w:rsidRDefault="00291392" w:rsidP="006F3E70">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Indicó</w:t>
      </w:r>
      <w:r w:rsidR="00412B43">
        <w:rPr>
          <w:rFonts w:ascii="Arial" w:hAnsi="Arial" w:cs="Arial"/>
          <w:bCs/>
          <w:sz w:val="24"/>
          <w:szCs w:val="24"/>
        </w:rPr>
        <w:t>,</w:t>
      </w:r>
      <w:r>
        <w:rPr>
          <w:rFonts w:ascii="Arial" w:hAnsi="Arial" w:cs="Arial"/>
          <w:bCs/>
          <w:sz w:val="24"/>
          <w:szCs w:val="24"/>
        </w:rPr>
        <w:t xml:space="preserve"> </w:t>
      </w:r>
      <w:r w:rsidR="00020D5F">
        <w:rPr>
          <w:rFonts w:ascii="Arial" w:hAnsi="Arial" w:cs="Arial"/>
          <w:bCs/>
          <w:sz w:val="24"/>
          <w:szCs w:val="24"/>
        </w:rPr>
        <w:t xml:space="preserve">además, </w:t>
      </w:r>
      <w:r>
        <w:rPr>
          <w:rFonts w:ascii="Arial" w:hAnsi="Arial" w:cs="Arial"/>
          <w:bCs/>
          <w:sz w:val="24"/>
          <w:szCs w:val="24"/>
        </w:rPr>
        <w:t>que dada la magnitud de la reforma, ésta se implementará de manera gradual</w:t>
      </w:r>
      <w:r w:rsidR="0052011B">
        <w:rPr>
          <w:rFonts w:ascii="Arial" w:hAnsi="Arial" w:cs="Arial"/>
          <w:bCs/>
          <w:sz w:val="24"/>
          <w:szCs w:val="24"/>
        </w:rPr>
        <w:t>,</w:t>
      </w:r>
      <w:r>
        <w:rPr>
          <w:rFonts w:ascii="Arial" w:hAnsi="Arial" w:cs="Arial"/>
          <w:bCs/>
          <w:sz w:val="24"/>
          <w:szCs w:val="24"/>
        </w:rPr>
        <w:t xml:space="preserve"> para así permitir la adecuación de los agentes económicos a las nuevas normas.</w:t>
      </w:r>
    </w:p>
    <w:p w:rsidR="00291392" w:rsidRPr="003F5B79" w:rsidRDefault="00291392" w:rsidP="006F3E70">
      <w:pPr>
        <w:pStyle w:val="Prrafodelista"/>
        <w:spacing w:after="0" w:line="240" w:lineRule="auto"/>
        <w:ind w:left="0"/>
        <w:jc w:val="both"/>
        <w:rPr>
          <w:rFonts w:ascii="Arial" w:hAnsi="Arial" w:cs="Arial"/>
          <w:bCs/>
          <w:sz w:val="24"/>
          <w:szCs w:val="24"/>
        </w:rPr>
      </w:pPr>
    </w:p>
    <w:p w:rsidR="00AF20A3" w:rsidRDefault="00C51FCB" w:rsidP="006F3E70">
      <w:pPr>
        <w:spacing w:after="0" w:line="240" w:lineRule="auto"/>
        <w:jc w:val="center"/>
        <w:rPr>
          <w:rFonts w:ascii="Arial" w:hAnsi="Arial" w:cs="Arial"/>
          <w:bCs/>
          <w:sz w:val="24"/>
          <w:szCs w:val="24"/>
        </w:rPr>
      </w:pPr>
      <w:r>
        <w:rPr>
          <w:rFonts w:ascii="Arial" w:hAnsi="Arial" w:cs="Arial"/>
          <w:bCs/>
          <w:noProof/>
          <w:sz w:val="24"/>
          <w:szCs w:val="24"/>
          <w:lang w:eastAsia="es-CL"/>
        </w:rPr>
        <w:drawing>
          <wp:inline distT="0" distB="0" distL="0" distR="0" wp14:anchorId="63C005EF" wp14:editId="58B091D7">
            <wp:extent cx="4612676" cy="22174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396" cy="2220651"/>
                    </a:xfrm>
                    <a:prstGeom prst="rect">
                      <a:avLst/>
                    </a:prstGeom>
                    <a:noFill/>
                    <a:ln>
                      <a:noFill/>
                    </a:ln>
                  </pic:spPr>
                </pic:pic>
              </a:graphicData>
            </a:graphic>
          </wp:inline>
        </w:drawing>
      </w:r>
    </w:p>
    <w:p w:rsidR="00C51FCB" w:rsidRDefault="00C51FCB" w:rsidP="006F3E70">
      <w:pPr>
        <w:spacing w:after="0" w:line="240" w:lineRule="auto"/>
        <w:jc w:val="both"/>
        <w:rPr>
          <w:rFonts w:ascii="Arial" w:hAnsi="Arial" w:cs="Arial"/>
          <w:bCs/>
          <w:sz w:val="24"/>
          <w:szCs w:val="24"/>
        </w:rPr>
      </w:pPr>
    </w:p>
    <w:p w:rsidR="00CA0078" w:rsidRDefault="00597B09" w:rsidP="006F3E70">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020D5F">
        <w:rPr>
          <w:rFonts w:ascii="Arial" w:hAnsi="Arial" w:cs="Arial"/>
          <w:bCs/>
          <w:sz w:val="24"/>
          <w:szCs w:val="24"/>
        </w:rPr>
        <w:t xml:space="preserve">Finalizó su exposición reflexionando </w:t>
      </w:r>
      <w:r w:rsidR="0052011B">
        <w:rPr>
          <w:rFonts w:ascii="Arial" w:hAnsi="Arial" w:cs="Arial"/>
          <w:bCs/>
          <w:sz w:val="24"/>
          <w:szCs w:val="24"/>
        </w:rPr>
        <w:t>acerca de</w:t>
      </w:r>
      <w:r w:rsidR="00291392">
        <w:rPr>
          <w:rFonts w:ascii="Arial" w:hAnsi="Arial" w:cs="Arial"/>
          <w:bCs/>
          <w:sz w:val="24"/>
          <w:szCs w:val="24"/>
        </w:rPr>
        <w:t xml:space="preserve"> l</w:t>
      </w:r>
      <w:r w:rsidR="00717E6A" w:rsidRPr="00DD1641">
        <w:rPr>
          <w:rFonts w:ascii="Arial" w:hAnsi="Arial" w:cs="Arial"/>
          <w:bCs/>
          <w:sz w:val="24"/>
          <w:szCs w:val="24"/>
        </w:rPr>
        <w:t>a reforma tributaria</w:t>
      </w:r>
      <w:r w:rsidR="00412B43">
        <w:rPr>
          <w:rFonts w:ascii="Arial" w:hAnsi="Arial" w:cs="Arial"/>
          <w:bCs/>
          <w:sz w:val="24"/>
          <w:szCs w:val="24"/>
        </w:rPr>
        <w:t>, en el sentido</w:t>
      </w:r>
      <w:r w:rsidR="0052011B">
        <w:rPr>
          <w:rFonts w:ascii="Arial" w:hAnsi="Arial" w:cs="Arial"/>
          <w:bCs/>
          <w:sz w:val="24"/>
          <w:szCs w:val="24"/>
        </w:rPr>
        <w:t xml:space="preserve"> que</w:t>
      </w:r>
      <w:r w:rsidR="00717E6A" w:rsidRPr="00DD1641">
        <w:rPr>
          <w:rFonts w:ascii="Arial" w:hAnsi="Arial" w:cs="Arial"/>
          <w:bCs/>
          <w:sz w:val="24"/>
          <w:szCs w:val="24"/>
        </w:rPr>
        <w:t xml:space="preserve"> efectivamente es y será un hito histór</w:t>
      </w:r>
      <w:r w:rsidR="00291392">
        <w:rPr>
          <w:rFonts w:ascii="Arial" w:hAnsi="Arial" w:cs="Arial"/>
          <w:bCs/>
          <w:sz w:val="24"/>
          <w:szCs w:val="24"/>
        </w:rPr>
        <w:t xml:space="preserve">ico en la economía </w:t>
      </w:r>
      <w:r w:rsidR="00412B43">
        <w:rPr>
          <w:rFonts w:ascii="Arial" w:hAnsi="Arial" w:cs="Arial"/>
          <w:bCs/>
          <w:sz w:val="24"/>
          <w:szCs w:val="24"/>
        </w:rPr>
        <w:t>de</w:t>
      </w:r>
      <w:r w:rsidR="00291392">
        <w:rPr>
          <w:rFonts w:ascii="Arial" w:hAnsi="Arial" w:cs="Arial"/>
          <w:bCs/>
          <w:sz w:val="24"/>
          <w:szCs w:val="24"/>
        </w:rPr>
        <w:t xml:space="preserve"> Chile, </w:t>
      </w:r>
      <w:r w:rsidR="00717E6A" w:rsidRPr="00DD1641">
        <w:rPr>
          <w:rFonts w:ascii="Arial" w:hAnsi="Arial" w:cs="Arial"/>
          <w:bCs/>
          <w:sz w:val="24"/>
          <w:szCs w:val="24"/>
        </w:rPr>
        <w:t xml:space="preserve">que </w:t>
      </w:r>
      <w:r w:rsidR="00412B43">
        <w:rPr>
          <w:rFonts w:ascii="Arial" w:hAnsi="Arial" w:cs="Arial"/>
          <w:bCs/>
          <w:sz w:val="24"/>
          <w:szCs w:val="24"/>
        </w:rPr>
        <w:t>contó con</w:t>
      </w:r>
      <w:r w:rsidR="00291392">
        <w:rPr>
          <w:rFonts w:ascii="Arial" w:hAnsi="Arial" w:cs="Arial"/>
          <w:bCs/>
          <w:sz w:val="24"/>
          <w:szCs w:val="24"/>
        </w:rPr>
        <w:t xml:space="preserve"> apoyo transversal, </w:t>
      </w:r>
      <w:r w:rsidR="00412B43">
        <w:rPr>
          <w:rFonts w:ascii="Arial" w:hAnsi="Arial" w:cs="Arial"/>
          <w:bCs/>
          <w:sz w:val="24"/>
          <w:szCs w:val="24"/>
        </w:rPr>
        <w:t xml:space="preserve">y </w:t>
      </w:r>
      <w:r w:rsidR="00291392">
        <w:rPr>
          <w:rFonts w:ascii="Arial" w:hAnsi="Arial" w:cs="Arial"/>
          <w:bCs/>
          <w:sz w:val="24"/>
          <w:szCs w:val="24"/>
        </w:rPr>
        <w:t xml:space="preserve">que </w:t>
      </w:r>
      <w:r w:rsidR="00DB4055" w:rsidRPr="00DD1641">
        <w:rPr>
          <w:rFonts w:ascii="Arial" w:hAnsi="Arial" w:cs="Arial"/>
          <w:bCs/>
          <w:sz w:val="24"/>
          <w:szCs w:val="24"/>
        </w:rPr>
        <w:t xml:space="preserve">hoy permite </w:t>
      </w:r>
      <w:r w:rsidR="00291392">
        <w:rPr>
          <w:rFonts w:ascii="Arial" w:hAnsi="Arial" w:cs="Arial"/>
          <w:bCs/>
          <w:sz w:val="24"/>
          <w:szCs w:val="24"/>
        </w:rPr>
        <w:t>tener US$</w:t>
      </w:r>
      <w:r w:rsidR="00DB4055" w:rsidRPr="00DD1641">
        <w:rPr>
          <w:rFonts w:ascii="Arial" w:hAnsi="Arial" w:cs="Arial"/>
          <w:bCs/>
          <w:sz w:val="24"/>
          <w:szCs w:val="24"/>
        </w:rPr>
        <w:t xml:space="preserve">2.300 millones adicionales permanentes en el presupuesto </w:t>
      </w:r>
      <w:r w:rsidR="00412B43">
        <w:rPr>
          <w:rFonts w:ascii="Arial" w:hAnsi="Arial" w:cs="Arial"/>
          <w:bCs/>
          <w:sz w:val="24"/>
          <w:szCs w:val="24"/>
        </w:rPr>
        <w:t>para el año</w:t>
      </w:r>
      <w:r w:rsidR="00DB4055" w:rsidRPr="00DD1641">
        <w:rPr>
          <w:rFonts w:ascii="Arial" w:hAnsi="Arial" w:cs="Arial"/>
          <w:bCs/>
          <w:sz w:val="24"/>
          <w:szCs w:val="24"/>
        </w:rPr>
        <w:t xml:space="preserve"> 2015</w:t>
      </w:r>
      <w:r w:rsidR="00291392">
        <w:rPr>
          <w:rFonts w:ascii="Arial" w:hAnsi="Arial" w:cs="Arial"/>
          <w:bCs/>
          <w:sz w:val="24"/>
          <w:szCs w:val="24"/>
        </w:rPr>
        <w:t>. Reiteró que esos</w:t>
      </w:r>
      <w:r w:rsidR="00DB4055" w:rsidRPr="00DD1641">
        <w:rPr>
          <w:rFonts w:ascii="Arial" w:hAnsi="Arial" w:cs="Arial"/>
          <w:bCs/>
          <w:sz w:val="24"/>
          <w:szCs w:val="24"/>
        </w:rPr>
        <w:t xml:space="preserve"> recursos estarían destinados a la reforma estructural </w:t>
      </w:r>
      <w:r w:rsidR="0052011B">
        <w:rPr>
          <w:rFonts w:ascii="Arial" w:hAnsi="Arial" w:cs="Arial"/>
          <w:bCs/>
          <w:sz w:val="24"/>
          <w:szCs w:val="24"/>
        </w:rPr>
        <w:t>de</w:t>
      </w:r>
      <w:r w:rsidR="00DB4055" w:rsidRPr="00DD1641">
        <w:rPr>
          <w:rFonts w:ascii="Arial" w:hAnsi="Arial" w:cs="Arial"/>
          <w:bCs/>
          <w:sz w:val="24"/>
          <w:szCs w:val="24"/>
        </w:rPr>
        <w:t xml:space="preserve"> educación, al fortalecimiento de la salud pública,</w:t>
      </w:r>
      <w:r w:rsidR="00412B43">
        <w:rPr>
          <w:rFonts w:ascii="Arial" w:hAnsi="Arial" w:cs="Arial"/>
          <w:bCs/>
          <w:sz w:val="24"/>
          <w:szCs w:val="24"/>
        </w:rPr>
        <w:t xml:space="preserve"> a la</w:t>
      </w:r>
      <w:r w:rsidR="00DB4055" w:rsidRPr="00DD1641">
        <w:rPr>
          <w:rFonts w:ascii="Arial" w:hAnsi="Arial" w:cs="Arial"/>
          <w:bCs/>
          <w:sz w:val="24"/>
          <w:szCs w:val="24"/>
        </w:rPr>
        <w:t xml:space="preserve"> protección social y </w:t>
      </w:r>
      <w:r w:rsidR="00412B43">
        <w:rPr>
          <w:rFonts w:ascii="Arial" w:hAnsi="Arial" w:cs="Arial"/>
          <w:bCs/>
          <w:sz w:val="24"/>
          <w:szCs w:val="24"/>
        </w:rPr>
        <w:t>a</w:t>
      </w:r>
      <w:r w:rsidR="00DB4055" w:rsidRPr="00DD1641">
        <w:rPr>
          <w:rFonts w:ascii="Arial" w:hAnsi="Arial" w:cs="Arial"/>
          <w:bCs/>
          <w:sz w:val="24"/>
          <w:szCs w:val="24"/>
        </w:rPr>
        <w:t xml:space="preserve"> impulsar un crecimiento inclusivo, necesario para enfrentar la desigualdad.</w:t>
      </w:r>
    </w:p>
    <w:p w:rsidR="00CA0078" w:rsidRDefault="00CA0078" w:rsidP="00DC06A7">
      <w:pPr>
        <w:spacing w:after="0"/>
        <w:jc w:val="both"/>
        <w:rPr>
          <w:rFonts w:ascii="Arial" w:hAnsi="Arial" w:cs="Arial"/>
          <w:bCs/>
          <w:sz w:val="24"/>
          <w:szCs w:val="24"/>
        </w:rPr>
      </w:pPr>
    </w:p>
    <w:p w:rsidR="004A2743" w:rsidRDefault="00597B09" w:rsidP="00B25CE3">
      <w:pPr>
        <w:tabs>
          <w:tab w:val="left" w:pos="2835"/>
        </w:tabs>
        <w:spacing w:after="0" w:line="240" w:lineRule="auto"/>
        <w:jc w:val="both"/>
        <w:rPr>
          <w:rFonts w:ascii="Arial" w:hAnsi="Arial" w:cs="Arial"/>
          <w:bCs/>
          <w:sz w:val="24"/>
          <w:szCs w:val="24"/>
        </w:rPr>
      </w:pPr>
      <w:r>
        <w:rPr>
          <w:rFonts w:ascii="Arial" w:hAnsi="Arial" w:cs="Arial"/>
          <w:bCs/>
          <w:sz w:val="24"/>
          <w:szCs w:val="24"/>
        </w:rPr>
        <w:lastRenderedPageBreak/>
        <w:tab/>
      </w:r>
      <w:r w:rsidRPr="00597B09">
        <w:rPr>
          <w:rFonts w:ascii="Arial" w:hAnsi="Arial" w:cs="Arial"/>
          <w:bCs/>
          <w:sz w:val="24"/>
          <w:szCs w:val="24"/>
        </w:rPr>
        <w:t>A continuación</w:t>
      </w:r>
      <w:r w:rsidR="00412B43">
        <w:rPr>
          <w:rFonts w:ascii="Arial" w:hAnsi="Arial" w:cs="Arial"/>
          <w:bCs/>
          <w:sz w:val="24"/>
          <w:szCs w:val="24"/>
        </w:rPr>
        <w:t>,</w:t>
      </w:r>
      <w:r w:rsidRPr="00597B09">
        <w:rPr>
          <w:rFonts w:ascii="Arial" w:hAnsi="Arial" w:cs="Arial"/>
          <w:bCs/>
          <w:sz w:val="24"/>
          <w:szCs w:val="24"/>
        </w:rPr>
        <w:t xml:space="preserve"> se inició una ronda de consultas, </w:t>
      </w:r>
      <w:r w:rsidR="00412B43">
        <w:rPr>
          <w:rFonts w:ascii="Arial" w:hAnsi="Arial" w:cs="Arial"/>
          <w:bCs/>
          <w:sz w:val="24"/>
          <w:szCs w:val="24"/>
        </w:rPr>
        <w:t>en primer lugar,</w:t>
      </w:r>
      <w:r w:rsidRPr="00597B09">
        <w:rPr>
          <w:rFonts w:ascii="Arial" w:hAnsi="Arial" w:cs="Arial"/>
          <w:bCs/>
          <w:sz w:val="24"/>
          <w:szCs w:val="24"/>
        </w:rPr>
        <w:t xml:space="preserve"> el </w:t>
      </w:r>
      <w:r w:rsidRPr="00597B09">
        <w:rPr>
          <w:rFonts w:ascii="Arial" w:hAnsi="Arial" w:cs="Arial"/>
          <w:b/>
          <w:bCs/>
          <w:sz w:val="24"/>
          <w:szCs w:val="24"/>
        </w:rPr>
        <w:t xml:space="preserve">Honorable </w:t>
      </w:r>
      <w:r w:rsidRPr="00597B09">
        <w:rPr>
          <w:rFonts w:ascii="Arial" w:hAnsi="Arial" w:cs="Arial"/>
          <w:b/>
          <w:bCs/>
          <w:sz w:val="24"/>
          <w:szCs w:val="24"/>
          <w:shd w:val="clear" w:color="auto" w:fill="FFFFFF" w:themeFill="background1"/>
        </w:rPr>
        <w:t>Diputado</w:t>
      </w:r>
      <w:r w:rsidR="00412B43">
        <w:rPr>
          <w:rFonts w:ascii="Arial" w:hAnsi="Arial" w:cs="Arial"/>
          <w:b/>
          <w:bCs/>
          <w:sz w:val="24"/>
          <w:szCs w:val="24"/>
          <w:shd w:val="clear" w:color="auto" w:fill="FFFFFF" w:themeFill="background1"/>
        </w:rPr>
        <w:t xml:space="preserve"> señor</w:t>
      </w:r>
      <w:r w:rsidRPr="00597B09">
        <w:rPr>
          <w:rFonts w:ascii="Arial" w:hAnsi="Arial" w:cs="Arial"/>
          <w:b/>
          <w:bCs/>
          <w:sz w:val="24"/>
          <w:szCs w:val="24"/>
          <w:shd w:val="clear" w:color="auto" w:fill="FFFFFF" w:themeFill="background1"/>
        </w:rPr>
        <w:t xml:space="preserve"> </w:t>
      </w:r>
      <w:proofErr w:type="spellStart"/>
      <w:r w:rsidRPr="00597B09">
        <w:rPr>
          <w:rFonts w:ascii="Arial" w:hAnsi="Arial" w:cs="Arial"/>
          <w:b/>
          <w:bCs/>
          <w:sz w:val="24"/>
          <w:szCs w:val="24"/>
          <w:shd w:val="clear" w:color="auto" w:fill="FFFFFF" w:themeFill="background1"/>
        </w:rPr>
        <w:t>Lorenzini</w:t>
      </w:r>
      <w:proofErr w:type="spellEnd"/>
      <w:r w:rsidRPr="00597B09">
        <w:rPr>
          <w:rFonts w:ascii="Arial" w:hAnsi="Arial" w:cs="Arial"/>
          <w:bCs/>
          <w:sz w:val="24"/>
          <w:szCs w:val="24"/>
        </w:rPr>
        <w:t>, inició su intervención haciendo referencia a</w:t>
      </w:r>
      <w:r>
        <w:rPr>
          <w:rFonts w:ascii="Arial" w:hAnsi="Arial" w:cs="Arial"/>
          <w:bCs/>
          <w:sz w:val="24"/>
          <w:szCs w:val="24"/>
        </w:rPr>
        <w:t xml:space="preserve"> </w:t>
      </w:r>
      <w:r w:rsidR="00210CFD" w:rsidRPr="00DD1641">
        <w:rPr>
          <w:rFonts w:ascii="Arial" w:hAnsi="Arial" w:cs="Arial"/>
          <w:bCs/>
          <w:sz w:val="24"/>
          <w:szCs w:val="24"/>
        </w:rPr>
        <w:t>las cifras que se han dado</w:t>
      </w:r>
      <w:r w:rsidR="004A2743">
        <w:rPr>
          <w:rFonts w:ascii="Arial" w:hAnsi="Arial" w:cs="Arial"/>
          <w:bCs/>
          <w:sz w:val="24"/>
          <w:szCs w:val="24"/>
        </w:rPr>
        <w:t xml:space="preserve"> respecto del crecimiento para el presente año </w:t>
      </w:r>
      <w:r w:rsidR="00412B43">
        <w:rPr>
          <w:rFonts w:ascii="Arial" w:hAnsi="Arial" w:cs="Arial"/>
          <w:bCs/>
          <w:sz w:val="24"/>
          <w:szCs w:val="24"/>
        </w:rPr>
        <w:t>-</w:t>
      </w:r>
      <w:r w:rsidR="004A2743">
        <w:rPr>
          <w:rFonts w:ascii="Arial" w:hAnsi="Arial" w:cs="Arial"/>
          <w:bCs/>
          <w:sz w:val="24"/>
          <w:szCs w:val="24"/>
        </w:rPr>
        <w:t>de 1,9% y de 3,6%</w:t>
      </w:r>
      <w:r w:rsidR="00412B43">
        <w:rPr>
          <w:rFonts w:ascii="Arial" w:hAnsi="Arial" w:cs="Arial"/>
          <w:bCs/>
          <w:sz w:val="24"/>
          <w:szCs w:val="24"/>
        </w:rPr>
        <w:t>-</w:t>
      </w:r>
      <w:r w:rsidR="004A2743">
        <w:rPr>
          <w:rFonts w:ascii="Arial" w:hAnsi="Arial" w:cs="Arial"/>
          <w:bCs/>
          <w:sz w:val="24"/>
          <w:szCs w:val="24"/>
        </w:rPr>
        <w:t xml:space="preserve"> para el </w:t>
      </w:r>
      <w:r w:rsidR="00412B43">
        <w:rPr>
          <w:rFonts w:ascii="Arial" w:hAnsi="Arial" w:cs="Arial"/>
          <w:bCs/>
          <w:sz w:val="24"/>
          <w:szCs w:val="24"/>
        </w:rPr>
        <w:t xml:space="preserve">año </w:t>
      </w:r>
      <w:r w:rsidR="004A2743">
        <w:rPr>
          <w:rFonts w:ascii="Arial" w:hAnsi="Arial" w:cs="Arial"/>
          <w:bCs/>
          <w:sz w:val="24"/>
          <w:szCs w:val="24"/>
        </w:rPr>
        <w:t>2015. Comentó que eran</w:t>
      </w:r>
      <w:r w:rsidR="00210CFD" w:rsidRPr="00DD1641">
        <w:rPr>
          <w:rFonts w:ascii="Arial" w:hAnsi="Arial" w:cs="Arial"/>
          <w:bCs/>
          <w:sz w:val="24"/>
          <w:szCs w:val="24"/>
        </w:rPr>
        <w:t xml:space="preserve"> conoc</w:t>
      </w:r>
      <w:r w:rsidR="004A2743">
        <w:rPr>
          <w:rFonts w:ascii="Arial" w:hAnsi="Arial" w:cs="Arial"/>
          <w:bCs/>
          <w:sz w:val="24"/>
          <w:szCs w:val="24"/>
        </w:rPr>
        <w:t>idas</w:t>
      </w:r>
      <w:r w:rsidR="00210CFD" w:rsidRPr="00DD1641">
        <w:rPr>
          <w:rFonts w:ascii="Arial" w:hAnsi="Arial" w:cs="Arial"/>
          <w:bCs/>
          <w:sz w:val="24"/>
          <w:szCs w:val="24"/>
        </w:rPr>
        <w:t xml:space="preserve"> las cifras del </w:t>
      </w:r>
      <w:r w:rsidR="004A2743">
        <w:rPr>
          <w:rFonts w:ascii="Arial" w:hAnsi="Arial" w:cs="Arial"/>
          <w:bCs/>
          <w:sz w:val="24"/>
          <w:szCs w:val="24"/>
        </w:rPr>
        <w:t>F</w:t>
      </w:r>
      <w:r w:rsidR="00210CFD" w:rsidRPr="00DD1641">
        <w:rPr>
          <w:rFonts w:ascii="Arial" w:hAnsi="Arial" w:cs="Arial"/>
          <w:bCs/>
          <w:sz w:val="24"/>
          <w:szCs w:val="24"/>
        </w:rPr>
        <w:t xml:space="preserve">ondo </w:t>
      </w:r>
      <w:r w:rsidR="004A2743">
        <w:rPr>
          <w:rFonts w:ascii="Arial" w:hAnsi="Arial" w:cs="Arial"/>
          <w:bCs/>
          <w:sz w:val="24"/>
          <w:szCs w:val="24"/>
        </w:rPr>
        <w:t>M</w:t>
      </w:r>
      <w:r w:rsidR="00210CFD" w:rsidRPr="00DD1641">
        <w:rPr>
          <w:rFonts w:ascii="Arial" w:hAnsi="Arial" w:cs="Arial"/>
          <w:bCs/>
          <w:sz w:val="24"/>
          <w:szCs w:val="24"/>
        </w:rPr>
        <w:t>onetario</w:t>
      </w:r>
      <w:r w:rsidR="004A2743">
        <w:rPr>
          <w:rFonts w:ascii="Arial" w:hAnsi="Arial" w:cs="Arial"/>
          <w:bCs/>
          <w:sz w:val="24"/>
          <w:szCs w:val="24"/>
        </w:rPr>
        <w:t xml:space="preserve"> Internacional (FMI)</w:t>
      </w:r>
      <w:r w:rsidR="00210CFD" w:rsidRPr="00DD1641">
        <w:rPr>
          <w:rFonts w:ascii="Arial" w:hAnsi="Arial" w:cs="Arial"/>
          <w:bCs/>
          <w:sz w:val="24"/>
          <w:szCs w:val="24"/>
        </w:rPr>
        <w:t xml:space="preserve">, </w:t>
      </w:r>
      <w:r w:rsidR="00412B43">
        <w:rPr>
          <w:rFonts w:ascii="Arial" w:hAnsi="Arial" w:cs="Arial"/>
          <w:bCs/>
          <w:sz w:val="24"/>
          <w:szCs w:val="24"/>
        </w:rPr>
        <w:t>emitidas</w:t>
      </w:r>
      <w:r w:rsidR="00320097" w:rsidRPr="00DD1641">
        <w:rPr>
          <w:rFonts w:ascii="Arial" w:hAnsi="Arial" w:cs="Arial"/>
          <w:bCs/>
          <w:sz w:val="24"/>
          <w:szCs w:val="24"/>
        </w:rPr>
        <w:t xml:space="preserve"> hace 60 días, cuando no conocían este presupuesto</w:t>
      </w:r>
      <w:r w:rsidR="004A2743">
        <w:rPr>
          <w:rFonts w:ascii="Arial" w:hAnsi="Arial" w:cs="Arial"/>
          <w:bCs/>
          <w:sz w:val="24"/>
          <w:szCs w:val="24"/>
        </w:rPr>
        <w:t xml:space="preserve">. </w:t>
      </w:r>
    </w:p>
    <w:p w:rsidR="004A2743" w:rsidRDefault="004A2743" w:rsidP="00B25CE3">
      <w:pPr>
        <w:tabs>
          <w:tab w:val="left" w:pos="2835"/>
        </w:tabs>
        <w:spacing w:after="0" w:line="240" w:lineRule="auto"/>
        <w:jc w:val="both"/>
        <w:rPr>
          <w:rFonts w:ascii="Arial" w:hAnsi="Arial" w:cs="Arial"/>
          <w:bCs/>
          <w:sz w:val="24"/>
          <w:szCs w:val="24"/>
        </w:rPr>
      </w:pPr>
    </w:p>
    <w:p w:rsidR="00246D3A" w:rsidRDefault="004A2743"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Expresó que le </w:t>
      </w:r>
      <w:r w:rsidR="00320097" w:rsidRPr="00DD1641">
        <w:rPr>
          <w:rFonts w:ascii="Arial" w:hAnsi="Arial" w:cs="Arial"/>
          <w:bCs/>
          <w:sz w:val="24"/>
          <w:szCs w:val="24"/>
        </w:rPr>
        <w:t>parece bien que sea un presupuesto reactivador</w:t>
      </w:r>
      <w:r>
        <w:rPr>
          <w:rFonts w:ascii="Arial" w:hAnsi="Arial" w:cs="Arial"/>
          <w:bCs/>
          <w:sz w:val="24"/>
          <w:szCs w:val="24"/>
        </w:rPr>
        <w:t>, sin embargo, manifestó sus dudas respecto de la capacidad de ejecutar el 100% del presupuesto, especialmente considerando la realidad de regiones, que es muy diversa,</w:t>
      </w:r>
      <w:r w:rsidR="00412B43">
        <w:rPr>
          <w:rFonts w:ascii="Arial" w:hAnsi="Arial" w:cs="Arial"/>
          <w:bCs/>
          <w:sz w:val="24"/>
          <w:szCs w:val="24"/>
        </w:rPr>
        <w:t xml:space="preserve"> y en</w:t>
      </w:r>
      <w:r>
        <w:rPr>
          <w:rFonts w:ascii="Arial" w:hAnsi="Arial" w:cs="Arial"/>
          <w:bCs/>
          <w:sz w:val="24"/>
          <w:szCs w:val="24"/>
        </w:rPr>
        <w:t xml:space="preserve"> algunas de ellas se carece de capacidades técnicas para aumentar la velocidad de ejecución presupuestaria. Sugirió </w:t>
      </w:r>
      <w:r w:rsidR="00603342" w:rsidRPr="00DD1641">
        <w:rPr>
          <w:rFonts w:ascii="Arial" w:hAnsi="Arial" w:cs="Arial"/>
          <w:bCs/>
          <w:sz w:val="24"/>
          <w:szCs w:val="24"/>
        </w:rPr>
        <w:t xml:space="preserve">poner </w:t>
      </w:r>
      <w:r>
        <w:rPr>
          <w:rFonts w:ascii="Arial" w:hAnsi="Arial" w:cs="Arial"/>
          <w:bCs/>
          <w:sz w:val="24"/>
          <w:szCs w:val="24"/>
        </w:rPr>
        <w:t xml:space="preserve">énfasis </w:t>
      </w:r>
      <w:r w:rsidR="00603342" w:rsidRPr="00DD1641">
        <w:rPr>
          <w:rFonts w:ascii="Arial" w:hAnsi="Arial" w:cs="Arial"/>
          <w:bCs/>
          <w:sz w:val="24"/>
          <w:szCs w:val="24"/>
        </w:rPr>
        <w:t>especial e</w:t>
      </w:r>
      <w:r w:rsidR="0052011B">
        <w:rPr>
          <w:rFonts w:ascii="Arial" w:hAnsi="Arial" w:cs="Arial"/>
          <w:bCs/>
          <w:sz w:val="24"/>
          <w:szCs w:val="24"/>
        </w:rPr>
        <w:t>n el</w:t>
      </w:r>
      <w:r w:rsidR="00603342" w:rsidRPr="00DD1641">
        <w:rPr>
          <w:rFonts w:ascii="Arial" w:hAnsi="Arial" w:cs="Arial"/>
          <w:bCs/>
          <w:sz w:val="24"/>
          <w:szCs w:val="24"/>
        </w:rPr>
        <w:t xml:space="preserve"> trabajo </w:t>
      </w:r>
      <w:r w:rsidR="00246D3A">
        <w:rPr>
          <w:rFonts w:ascii="Arial" w:hAnsi="Arial" w:cs="Arial"/>
          <w:bCs/>
          <w:sz w:val="24"/>
          <w:szCs w:val="24"/>
        </w:rPr>
        <w:t xml:space="preserve">para verificar que la ejecución </w:t>
      </w:r>
      <w:r w:rsidR="00603342" w:rsidRPr="00DD1641">
        <w:rPr>
          <w:rFonts w:ascii="Arial" w:hAnsi="Arial" w:cs="Arial"/>
          <w:bCs/>
          <w:sz w:val="24"/>
          <w:szCs w:val="24"/>
        </w:rPr>
        <w:t>también se cumple en las distintas regiones</w:t>
      </w:r>
      <w:r w:rsidR="00246D3A">
        <w:rPr>
          <w:rFonts w:ascii="Arial" w:hAnsi="Arial" w:cs="Arial"/>
          <w:bCs/>
          <w:sz w:val="24"/>
          <w:szCs w:val="24"/>
        </w:rPr>
        <w:t>.</w:t>
      </w:r>
    </w:p>
    <w:p w:rsidR="00246D3A" w:rsidRDefault="00246D3A" w:rsidP="00B25CE3">
      <w:pPr>
        <w:tabs>
          <w:tab w:val="left" w:pos="2835"/>
        </w:tabs>
        <w:spacing w:after="0" w:line="240" w:lineRule="auto"/>
        <w:jc w:val="both"/>
        <w:rPr>
          <w:rFonts w:ascii="Arial" w:hAnsi="Arial" w:cs="Arial"/>
          <w:bCs/>
          <w:sz w:val="24"/>
          <w:szCs w:val="24"/>
        </w:rPr>
      </w:pPr>
    </w:p>
    <w:p w:rsidR="00B25CE3" w:rsidRPr="004E1670" w:rsidRDefault="00246D3A"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B25CE3" w:rsidRPr="004E1670">
        <w:rPr>
          <w:rFonts w:ascii="Arial" w:hAnsi="Arial" w:cs="Arial"/>
          <w:bCs/>
          <w:sz w:val="24"/>
          <w:szCs w:val="24"/>
        </w:rPr>
        <w:t>Complementó su consulta señalando que la lógica dice que la mayor parte del impulso de ejecución del gasto debiera darse en los primeros 6 meses, y especialmente en el primer trimestre. En la práctica, indicó, todos los gobiernos recién en abril comienzan a avanzar en ejecución presupuestaria, mientras que los meses de enero, febrero y marzo son pasivos. Propuso, en tal sentido, comenzar más fuertemente la ejecución los primeros 3 meses del año, para luego ir graduando su desempeño y ojalá llegar al último trimestre con menor intensidad. De este modo se lograría evitar que por necesidad de acelerar la ejecución del gasto se dejen de observar normas o demás elementos que se deben cumplir. Solicitó que el presupuesto del próximo año sea desglosado por trimestres.</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Respecto de las reasignaciones, reconoció nunca haber entendido porqué se aceptan. Si un presupuesto lo aprueba el Congreso Nacional, razonó, no se explica que vía reasignación se modifique el destino de cientos de millones de dólares, tal como es el caso de la reasignación anunciada por el Gobierno de US$ 500 millones. Cuando se trata de modificaciones menores puede ser entendible, pero la lógica no es aplicable a cantidades que impliquen cambios más significativos. Propuso el establecimiento de una norma que disponga que a partir de cierto monto, a lo menos la Comisión Especial Mixta de Presupuestos deba ser informada y dar una opinión. De lo contrario se está permitiendo el manejo en forma absolutamente discrecional de los recursos presupuestarios. </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En cuanto a las estimaciones de crecimiento, finalmente, solicitó saber cuál es el PIB estimado para el período 2016-2018.</w:t>
      </w:r>
    </w:p>
    <w:p w:rsidR="00B25CE3" w:rsidRPr="004E1670" w:rsidRDefault="00B25CE3" w:rsidP="00B25CE3">
      <w:pPr>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eastAsia="Calibri" w:hAnsi="Arial" w:cs="Arial"/>
          <w:sz w:val="24"/>
          <w:szCs w:val="24"/>
        </w:rPr>
        <w:tab/>
        <w:t xml:space="preserve">El </w:t>
      </w:r>
      <w:r w:rsidRPr="004E1670">
        <w:rPr>
          <w:rFonts w:ascii="Arial" w:eastAsia="Calibri" w:hAnsi="Arial" w:cs="Arial"/>
          <w:b/>
          <w:sz w:val="24"/>
          <w:szCs w:val="24"/>
        </w:rPr>
        <w:t xml:space="preserve">Honorable Diputado señor </w:t>
      </w:r>
      <w:r w:rsidRPr="004E1670">
        <w:rPr>
          <w:rFonts w:ascii="Arial" w:hAnsi="Arial" w:cs="Arial"/>
          <w:b/>
          <w:bCs/>
          <w:sz w:val="24"/>
          <w:szCs w:val="24"/>
        </w:rPr>
        <w:t>Santana</w:t>
      </w:r>
      <w:r w:rsidRPr="004E1670">
        <w:rPr>
          <w:rFonts w:ascii="Arial" w:eastAsia="Calibri" w:hAnsi="Arial" w:cs="Arial"/>
          <w:b/>
          <w:sz w:val="24"/>
          <w:szCs w:val="24"/>
        </w:rPr>
        <w:t xml:space="preserve"> </w:t>
      </w:r>
      <w:r w:rsidRPr="004E1670">
        <w:rPr>
          <w:rFonts w:ascii="Arial" w:eastAsia="Calibri" w:hAnsi="Arial" w:cs="Arial"/>
          <w:sz w:val="24"/>
          <w:szCs w:val="24"/>
        </w:rPr>
        <w:t xml:space="preserve">comenzó su intervención expresando su parecer de que la del señor Ministro de Hacienda fue </w:t>
      </w:r>
      <w:r w:rsidRPr="004E1670">
        <w:rPr>
          <w:rFonts w:ascii="Arial" w:hAnsi="Arial" w:cs="Arial"/>
          <w:bCs/>
          <w:sz w:val="24"/>
          <w:szCs w:val="24"/>
        </w:rPr>
        <w:t xml:space="preserve">una presentación parcial. Especialmente preocupante resultó lo anunciado respecto de los proyectos de educación superior, pues sólo se hizo referencia a los proyectos de las Regiones de O’Higgins y de Aysén, sin hacer mención al que fuera aprobado por el ex Presidente señor Sebastián Piñera para la Universidad en Chiloé, que consideraba fondos disponibles en la SUBDERE para capacitar funcionarios públicos. Señaló que estos  temas se enmarcan en otro más estructural sobre las provincias y regiones que han sido marginadas en la educación superior. Comentó haber formulado la </w:t>
      </w:r>
      <w:r w:rsidRPr="004E1670">
        <w:rPr>
          <w:rFonts w:ascii="Arial" w:hAnsi="Arial" w:cs="Arial"/>
          <w:bCs/>
          <w:sz w:val="24"/>
          <w:szCs w:val="24"/>
        </w:rPr>
        <w:lastRenderedPageBreak/>
        <w:t>misma consulta en la Cuarta Subcomisión Especial Mixta de Presupuestos, donde, por la respuesta recibida, entendió que no hay novedades al respecto. Calificó de pésima noticia este hecho, no solamente para la gente de Chiloé sino que para el país, como señal de lo que significa darle espacio y mejoras a la educación básica, pre-básica y técnico profesional. Solicitó que, si esto es así, sea rectificado.</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Seguidamente, en relación con las elevadas cifras de crecimiento del país en las últimas décadas (que duplicó el PIB y permitió reducir la pobreza y la indigencia), cuestionó que en su presentación el señor Ministro mostrara que en el período 2006-2009 Chile disminuyó la pobreza, porque, según dijo, no fue así. La pobreza, aseveró, aumentó entre el 2006 y el 2009. De hecho, la tasa de pobreza de 2006 fue 13,7% de acuerdo a la encuesta CASEN, y en 2009 subió a 15,1%.</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Concluyó expresando que las variables exógenas que explican la actual desaceleración se encuentran en el anuncio, en junio del año 2013, de la reforma tributaria. Es allí donde empiezan a caer la productividad y el crecimiento. Hay países, resaltó, que en el proceso actual que vive la economía están mejor que Chile y que no necesariamente, en su historia pasada, se mostraban como países emergentes o países que tenían mejores condiciones de crecimiento comparados con nuestro país.</w:t>
      </w:r>
    </w:p>
    <w:p w:rsidR="00B25CE3" w:rsidRPr="004E1670" w:rsidRDefault="00B25CE3" w:rsidP="00B25CE3">
      <w:pPr>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 xml:space="preserve">Honorable Senador señor Coloma </w:t>
      </w:r>
      <w:r w:rsidRPr="004E1670">
        <w:rPr>
          <w:rFonts w:ascii="Arial" w:hAnsi="Arial" w:cs="Arial"/>
          <w:bCs/>
          <w:sz w:val="24"/>
          <w:szCs w:val="24"/>
        </w:rPr>
        <w:t xml:space="preserve">observó, en primer lugar que de la exposición del señor Ministro de Hacienda puede entenderse que él asume que los problemas del estancamiento económico que vive Chile tienen que ver con la debilidad cíclica de la economía. Manifestó tener una diferencia de diagnóstico al respecto, pues a su juicio se debió a una génesis política producida por la reforma tributaria y por la incertidumbre en el ámbito constitucional. Ejemplificó cuestionando lo que se sabe respecto de un Estado empresario o un Estado subsidiario en materia educacional; o si efectivamente se quiere estatizar toda la educación o sólo la subvencionada particular; o cuáles serán las reglas del juego en materia laboral. Cuando se equivoca el diagnóstico, observó, también se equivoca la solución. La diferencia con otras crisis es que cuando el mundo estaba mal, Chile también estaba mal, y había que generar incentivos para romper ese círculo. Pero hoy el mundo está bastante bien y no tiene nada que ver con lo que está pasando en Chile. </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En segundo lugar, se refirió al monto de los recursos destinados a educación en el presupuesto presentado. En su oportunidad, recordó, se suscribió un protocolo de acuerdo en materia tributaria bajo la premisa de hacer un esfuerzo histórico para mejorar la calidad de la educación. Sin embargo, el presupuesto, que en términos generales sube un 9,8%, en materia de educación lo hace en un 10,2%. Cabe preguntarse entonces para qué fue la reforma tributaria, pues se constata que no se destinó a mejorar la educación.</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Respecto al tema del empleo, por otra parte, consultó por la cantidad de plazas de trabajo que se pretenden crear este año y el próximo, porque se informó que se pretende avanzar en unos </w:t>
      </w:r>
      <w:r w:rsidRPr="004E1670">
        <w:rPr>
          <w:rFonts w:ascii="Arial" w:hAnsi="Arial" w:cs="Arial"/>
          <w:bCs/>
          <w:sz w:val="24"/>
          <w:szCs w:val="24"/>
        </w:rPr>
        <w:lastRenderedPageBreak/>
        <w:t xml:space="preserve">140.000, que son más o menos los mismos que se han perdido en los últimos meses. </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Criticó, asimismo, el grado de ocupación de las actuales salas cunas, que llega a un 60%. Reflexionó que hay un 40% que no está utilizado porque no va acompañada de otros proyectos como la  movilización de la gente que vive en un mundo rural. Por lo tanto, la solución no es crear malas salas cunas, sino que ocupar las que ya están.</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Finalmente, llamó la atención sobre la postergación del cumplimiento del compromiso que se había adquirido respecto al déficit fiscal. Cuestionó, además, la proyección de 3,6% de crecimiento que hiciera el señor Ministro para el año 2015, toda vez que es superior al 3,3% estimada por el FMI.</w:t>
      </w:r>
    </w:p>
    <w:p w:rsidR="00B25CE3" w:rsidRPr="004E1670" w:rsidRDefault="00B25CE3" w:rsidP="00B25CE3">
      <w:pPr>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Honorable Senador seño</w:t>
      </w:r>
      <w:r w:rsidR="00C66E73">
        <w:rPr>
          <w:rFonts w:ascii="Arial" w:hAnsi="Arial" w:cs="Arial"/>
          <w:b/>
          <w:bCs/>
          <w:sz w:val="24"/>
          <w:szCs w:val="24"/>
        </w:rPr>
        <w:t>r</w:t>
      </w:r>
      <w:r w:rsidRPr="004E1670">
        <w:rPr>
          <w:rFonts w:ascii="Arial" w:hAnsi="Arial" w:cs="Arial"/>
          <w:b/>
          <w:bCs/>
          <w:sz w:val="24"/>
          <w:szCs w:val="24"/>
        </w:rPr>
        <w:t xml:space="preserve"> García</w:t>
      </w:r>
      <w:r w:rsidRPr="004E1670">
        <w:rPr>
          <w:rFonts w:ascii="Arial" w:hAnsi="Arial" w:cs="Arial"/>
          <w:bCs/>
          <w:sz w:val="24"/>
          <w:szCs w:val="24"/>
        </w:rPr>
        <w:t xml:space="preserve"> consultó al señor Ministro de Hacienda por su estimación de ejecutar el 100% del presupuesto del presente año, ya que algunas cifras publicadas por la Dirección de Presupuestos al 31 de agosto, muestran un nivel de avance en la ejecución muy retrasado. Citó las siguientes: inversión en salud, 32%; en educación, 12%; en obras públicas, 55%; en transportes y telecomunicaciones, 14%; en Interior, 58%. Hizo mención específica de lo que le parece un mal manejo de la cartera de proyectos de inversión en salud en la región de la Araucanía. Allí, graficó, el Hospital de </w:t>
      </w:r>
      <w:proofErr w:type="spellStart"/>
      <w:r w:rsidRPr="004E1670">
        <w:rPr>
          <w:rFonts w:ascii="Arial" w:hAnsi="Arial" w:cs="Arial"/>
          <w:bCs/>
          <w:sz w:val="24"/>
          <w:szCs w:val="24"/>
        </w:rPr>
        <w:t>Pitrufquén</w:t>
      </w:r>
      <w:proofErr w:type="spellEnd"/>
      <w:r w:rsidRPr="004E1670">
        <w:rPr>
          <w:rFonts w:ascii="Arial" w:hAnsi="Arial" w:cs="Arial"/>
          <w:bCs/>
          <w:sz w:val="24"/>
          <w:szCs w:val="24"/>
        </w:rPr>
        <w:t xml:space="preserve"> fue paralizado porque se decidió ponerle término al contrato con la empresa por  atraso; el Hospital de Villarrica, que debía ser licitado este año (y que anteriormente ya había sido licitado, pero la oferta más baja fue superior al presupuesto oficial), ha sido postergado para 2017; </w:t>
      </w:r>
      <w:proofErr w:type="spellStart"/>
      <w:r w:rsidRPr="004E1670">
        <w:rPr>
          <w:rFonts w:ascii="Arial" w:hAnsi="Arial" w:cs="Arial"/>
          <w:bCs/>
          <w:sz w:val="24"/>
          <w:szCs w:val="24"/>
        </w:rPr>
        <w:t>Carahue</w:t>
      </w:r>
      <w:proofErr w:type="spellEnd"/>
      <w:r w:rsidRPr="004E1670">
        <w:rPr>
          <w:rFonts w:ascii="Arial" w:hAnsi="Arial" w:cs="Arial"/>
          <w:bCs/>
          <w:sz w:val="24"/>
          <w:szCs w:val="24"/>
        </w:rPr>
        <w:t xml:space="preserve"> se presenta sin avance, etc. Todos los proyectos, como se observa, están en revisión, por lo que cabe preguntarse si los presupuestos de inversión que no se ejecuten –porque, enfatizó, no se van a ejecutar- se van a transformar en gasto corriente.</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Comentó, del mismo modo, que le parece una mala receta ofrecer al país un gasto fiscal mayor durante el año 2015, fundamentalmente porque se debe financiar ese mayor déficit y para ello se recurrirá a mayor endeudamiento, y/o a liquidar algunos activos del Tesoro. Subrayó que ese mayor endeudamiento tiene límites, pues actualmente la deuda sobrepasa el total de activos financieros del Gobierno Central. Recordó, además, la dificultad para disminuir gasto, especialmente cuando se está anunciando una enorme cantidad de proyectos en el ámbito de la educación que van a significar una tremenda presión sobre el erario fiscal.</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Finalmente, consultó si se tendrá durante el transcurso del año un proyecto de ley que expanda la cobertura del pilar solidario, y a qué costo.</w:t>
      </w: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Honorable Senador señor Zaldívar</w:t>
      </w:r>
      <w:r w:rsidRPr="004E1670">
        <w:rPr>
          <w:rFonts w:ascii="Arial" w:hAnsi="Arial" w:cs="Arial"/>
          <w:bCs/>
          <w:sz w:val="24"/>
          <w:szCs w:val="24"/>
        </w:rPr>
        <w:t xml:space="preserve">, manifestó que la presentación va más allá de lo que normalmente es un Estado de la Hacienda Pública, pues entrega una visión de cómo se va a manejar la economía, además de la definición presupuestaria propiamente tal. Coincidió con el Gobierno en que el presupuesto tiene que ser expansivo y discrepó con quienes relativizan los impactos de la economía mundial. Comentó que </w:t>
      </w:r>
      <w:r w:rsidRPr="004E1670">
        <w:rPr>
          <w:rFonts w:ascii="Arial" w:hAnsi="Arial" w:cs="Arial"/>
          <w:bCs/>
          <w:sz w:val="24"/>
          <w:szCs w:val="24"/>
        </w:rPr>
        <w:lastRenderedPageBreak/>
        <w:t xml:space="preserve">acaba de estar con el Honorable Senador señor García en la OCDE, en Paris, y allí se señaló que China no está en un proceso de crecimiento de 7,7%, como se suponía, sino en uno inferior, y que la economía europea está más bien estancada, con  españoles y franceses en una situación más bien crítica. Sugirió analizar el tema de la recesión chilena con realismo, y se mostró de acuerdo con el señor Ministro de Hacienda sobre que la economía nacional está sana. </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En cuando a los anuncios de crecimiento, en tanto, sugirió tener cuidado con no crear expectativas negativas. Respecto al presupuesto, destacó la inversión que se hace a través del Estado, de un 27%, y clarificó que las obras de inversión las ejecutan los privados.</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Abundando sobre la ejecución presupuestaria, hizo hincapié en los problemas en las iniciativas de inversión en dos sectores: educación y salud. En este último, en particular, sobre proyectos de inversiones hospitalarias. Resulta, a su juicio, comprensible que dichos sectores no cuenten con capacidad técnica para avanzar ágilmente en la generación de infraestructura, pues son áreas que destinan sus actividades a tareas muy especializadas y distintas. Ese es, precisamente, el fundamento de que sea el Ministerio de Obras Públicas el encargado de ejecutar las obras de inversión en educación y salud. Sin embargo, la dificultad que se presenta en la práctica es que hay proyectos que no se ejecutan y que permanecen en espera en la Dirección de Arquitectura de Obras Públicas. Recordó que hace algunos años, el Congreso Nacional autorizó transitoriamente que hubiera una acción directa que no pasara por Obras Públicas, tal como sucedió en el caso de la construcción de cuarteles de Carabineros y establecimientos de la Policía de Investigaciones; y que antiguamente los proyectos de inversión de educación y salud eran ejecutados mediante la acción de dos sociedades: la sociedad constructora de establecimientos hospitalarios y la sociedad constructora de establecimientos educacionales. De esa manera, explicó, no se confundía el avance en los proyectos de inversión con la acción del Ministerio de Educación o del Ministerio de Salud en las tareas inherentes a su especialidad.</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Respecto del sector vivienda, por otra parte, hizo ver que si bien se le pueden entregar muchos recursos para el otorgamiento de subsidios, lo que se requiere analizar es de qué forma agilizar la oferta. De lo contrario acontece lo que hoy sucede en Santiago y en otras ciudades en los sectores urbanos, donde los precios han subido en forma exagerada porque no hay oferta de vivienda. Acotó que el año 2009 se hizo un proceso mediante un sistema de adjudicación directa al sector privado, para que hiciera construcciones.</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 xml:space="preserve">Honorable Diputado señor De </w:t>
      </w:r>
      <w:proofErr w:type="spellStart"/>
      <w:r w:rsidRPr="004E1670">
        <w:rPr>
          <w:rFonts w:ascii="Arial" w:hAnsi="Arial" w:cs="Arial"/>
          <w:b/>
          <w:bCs/>
          <w:sz w:val="24"/>
          <w:szCs w:val="24"/>
        </w:rPr>
        <w:t>Mussy</w:t>
      </w:r>
      <w:proofErr w:type="spellEnd"/>
      <w:r w:rsidRPr="004E1670">
        <w:rPr>
          <w:rFonts w:ascii="Arial" w:hAnsi="Arial" w:cs="Arial"/>
          <w:bCs/>
          <w:sz w:val="24"/>
          <w:szCs w:val="24"/>
        </w:rPr>
        <w:t xml:space="preserve"> sostuvo que tras 7 meses de Gobierno, las discusiones más relevantes han sido la reforma tributaria y la reforma educacional. La primera de ellas tuvo efectos bien significativos en la economía del país, pero lo más importante fue que los recursos iban a ser destinados a la reforma educacional. Es, señaló, inquietante constatar que hay solo 0,4 puntos de diferencia entre el crecimiento del presupuesto del Ministerio de Educación (10,2%) y el </w:t>
      </w:r>
      <w:r w:rsidRPr="004E1670">
        <w:rPr>
          <w:rFonts w:ascii="Arial" w:hAnsi="Arial" w:cs="Arial"/>
          <w:bCs/>
          <w:sz w:val="24"/>
          <w:szCs w:val="24"/>
        </w:rPr>
        <w:lastRenderedPageBreak/>
        <w:t>crecimiento del gasto público para el próximo año (9,8%), lo que es impresentable ante la opinión pública, que ya tiene una mala imagen del Congreso y de los parlamentarios. Especial preocupación expresó por las subvenciones para escuelas particulares subvencionadas, que están prácticamente congeladas, a diferencia con lo que ocurre con la subvención para escuelas públicas, que aumenta, en circunstancias que ambas atienden al mismo tipo de niños. Observó que en la Agencia de Calidad de la Educación también se contemplan menos recursos.</w:t>
      </w:r>
    </w:p>
    <w:p w:rsidR="00B25CE3" w:rsidRPr="004E1670" w:rsidRDefault="00B25CE3" w:rsidP="00B25CE3">
      <w:pPr>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En materia de empleo, por otra parte, hizo ver que se está prometiendo la creación de 139.000 nuevos para el año 2015, en circunstancias que la realidad es que en menos de 1 año se ha perdido casi la misma cantidad. Recordó que la inversión pública representa alrededor del 18% y todo el resto es privada, por lo que parece peligroso estigmatizar el sector privado a través de cuestionar el lucro como algo malo, pues mientras por una parte se pide a los empresarios que aporten recursos a través de impuestos y la creación de empleos, por otra se les genera incertidumbre respecto de las reglas del mercado.</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El </w:t>
      </w:r>
      <w:r w:rsidRPr="004E1670">
        <w:rPr>
          <w:rFonts w:ascii="Arial" w:hAnsi="Arial" w:cs="Arial"/>
          <w:b/>
          <w:bCs/>
          <w:sz w:val="24"/>
          <w:szCs w:val="24"/>
        </w:rPr>
        <w:t>Honorable Senador señor Montes</w:t>
      </w:r>
      <w:r w:rsidRPr="004E1670">
        <w:rPr>
          <w:rFonts w:ascii="Arial" w:hAnsi="Arial" w:cs="Arial"/>
          <w:bCs/>
          <w:sz w:val="24"/>
          <w:szCs w:val="24"/>
        </w:rPr>
        <w:t xml:space="preserve"> calificó de maciza y muy completa la presentación del señor Ministro de Hacienda, tanto en el diagnóstico como en las perspectivas de corto y mediano plazo, ya que plantea una conducción consistente en la política fiscal y económica. Agregó que este presupuesto está aumentando en US$ 5.500 millones y tiene una distribución clara: 20% a educación, 20% a inversión, 15% a salud y el resto en diversas políticas. El incremento en educación es, a su juicio, importante, ya que en el presupuesto actual hay un conjunto de recursos que están mal utilizados por cerca de US$ 1.000 millones, que pueden tener un destino mucho mejor.</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Puso especial énfasis, en que, en el ámbito educacional, se están haciendo reformas estructurales para modificar el modelo. En su momento, recordó, quien más se opuso al lucro en educación con recursos públicos fue el ex Presidente de la República, señor Jorge Alessandri. Es claro, consignó, que la educación históricamente venía por un camino y la dictadura la sacó de ese camino; ahora sólo se pretende volver al curso histórico.</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En lo concerniente a la actividad económica, manifestó que es clave diferenciar entre lo que ocurrió los años 2008-2009 con lo que acontece ahora. En aquellos años, argumentó, se vivió una crisis internacional con serios problemas de liquidez y de alto riesgo, y las acciones emprendidas por la autoridad fiscal tuvieron como objetivo evitar una crisis mayor. Reconoció que resultaron a un costo altísimo y consideró razonable analizar si la manera de abordar la crisis fue la más acertada o si era la única forma de hacerlo, pues, razonó, pudo resultar más efectivo poner parte de esos recursos en ciertos cambios en la estructura productiva. Como fuere, afirmó, hoy la situación es totalmente distinta, pues a diferencia de la anterior, la actual crisis es provocada por el fin del ciclo económico-minero, que impacta a la demanda interna y a la inversión, a lo que se suman factores de incertidumbre que también explican la desaceleración. Pero si bien el factor interno puede incidir, lo grueso de la desaceleración se debe </w:t>
      </w:r>
      <w:r w:rsidRPr="004E1670">
        <w:rPr>
          <w:rFonts w:ascii="Arial" w:hAnsi="Arial" w:cs="Arial"/>
          <w:bCs/>
          <w:sz w:val="24"/>
          <w:szCs w:val="24"/>
        </w:rPr>
        <w:lastRenderedPageBreak/>
        <w:t>principalmente a la menor demanda externa. En dicho contexto, se mostró de acuerdo con que la política que se lleve a cabo sea contra-cíclica, si bien se debe tener presente que la crisis actual no se debe sólo a aspectos transitorios. Reiteró que la baja económica responde a algo más permanente relacionado con el fin del ciclo minero, por lo que debiera</w:t>
      </w:r>
      <w:r w:rsidR="00C66E73">
        <w:rPr>
          <w:rFonts w:ascii="Arial" w:hAnsi="Arial" w:cs="Arial"/>
          <w:bCs/>
          <w:sz w:val="24"/>
          <w:szCs w:val="24"/>
        </w:rPr>
        <w:t>n</w:t>
      </w:r>
      <w:r w:rsidRPr="004E1670">
        <w:rPr>
          <w:rFonts w:ascii="Arial" w:hAnsi="Arial" w:cs="Arial"/>
          <w:bCs/>
          <w:sz w:val="24"/>
          <w:szCs w:val="24"/>
        </w:rPr>
        <w:t xml:space="preserve"> fortalecerse las medidas orientadas a sentar bases estructurales que, junto con activar la economía, permitan diversificar la producción.</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 xml:space="preserve">Más concretamente, profundizó señalando que la depreciación del tipo de cambio real ayuda a incentivar a otros sectores; entre ellos, la modernización de la pequeña y mediana empresa, en áreas como capacitación de recursos humanos. No deben, a su juicio, centrarse todos los esfuerzos en educación, pues lo que allí se haga va a tener impacto en unos 10 años. Se requiere hacer capacitación, de la forma, por ejemplo, que lo hiciera la ex Ministra del Trabajo y Previsión Social, señora </w:t>
      </w:r>
      <w:proofErr w:type="spellStart"/>
      <w:r w:rsidRPr="004E1670">
        <w:rPr>
          <w:rFonts w:ascii="Arial" w:hAnsi="Arial" w:cs="Arial"/>
          <w:bCs/>
          <w:sz w:val="24"/>
          <w:szCs w:val="24"/>
        </w:rPr>
        <w:t>Matthei</w:t>
      </w:r>
      <w:proofErr w:type="spellEnd"/>
      <w:r w:rsidRPr="004E1670">
        <w:rPr>
          <w:rFonts w:ascii="Arial" w:hAnsi="Arial" w:cs="Arial"/>
          <w:bCs/>
          <w:sz w:val="24"/>
          <w:szCs w:val="24"/>
        </w:rPr>
        <w:t>, que generó instancias de perfeccionamiento para conductores y en el uso de máquinas y herramientas. Recomendó hacer algo para que los US$ 300 millones que están destinados a capacitación sean reorientados a una perspectiva más de fondo y que impacte más en la productividad.</w:t>
      </w:r>
    </w:p>
    <w:p w:rsidR="00B25CE3" w:rsidRPr="004E1670" w:rsidRDefault="00B25CE3" w:rsidP="00B25CE3">
      <w:pPr>
        <w:tabs>
          <w:tab w:val="left" w:pos="2835"/>
        </w:tabs>
        <w:spacing w:after="0" w:line="240" w:lineRule="auto"/>
        <w:jc w:val="both"/>
        <w:rPr>
          <w:rFonts w:ascii="Arial" w:hAnsi="Arial" w:cs="Arial"/>
          <w:bCs/>
          <w:sz w:val="24"/>
          <w:szCs w:val="24"/>
        </w:rPr>
      </w:pPr>
    </w:p>
    <w:p w:rsidR="00B25CE3" w:rsidRPr="004E1670" w:rsidRDefault="00B25CE3" w:rsidP="00B25CE3">
      <w:pPr>
        <w:tabs>
          <w:tab w:val="left" w:pos="2835"/>
        </w:tabs>
        <w:spacing w:after="0" w:line="240" w:lineRule="auto"/>
        <w:jc w:val="both"/>
        <w:rPr>
          <w:rFonts w:ascii="Arial" w:hAnsi="Arial" w:cs="Arial"/>
          <w:bCs/>
          <w:sz w:val="24"/>
          <w:szCs w:val="24"/>
        </w:rPr>
      </w:pPr>
      <w:r w:rsidRPr="004E1670">
        <w:rPr>
          <w:rFonts w:ascii="Arial" w:hAnsi="Arial" w:cs="Arial"/>
          <w:bCs/>
          <w:sz w:val="24"/>
          <w:szCs w:val="24"/>
        </w:rPr>
        <w:tab/>
        <w:t>Por otra parte, observó que el avance que se puede constatar en materia de infraestructura, no se aprecia en el ámbito de la energía. Propuso aumentar el impulso industrializador de los clúster y tratamiento de residuos, en investigación y desarrollo. Sugirió reforzar todo lo relacionado con el cambio estructural de la base productiva, no sólo por la vía de mayor gasto público y gasto corriente, sino también de mayor innovación. Aseveró que no obstante la poca densidad de su estructura productiva, centrada básicamente en la exportación de recursos mineros, el país se encuentra en condiciones de avanzar en orientaciones de largo plazo.</w:t>
      </w:r>
    </w:p>
    <w:p w:rsidR="004302AE" w:rsidRPr="00DD1641" w:rsidRDefault="004302AE" w:rsidP="00B25CE3">
      <w:pPr>
        <w:tabs>
          <w:tab w:val="left" w:pos="2835"/>
        </w:tabs>
        <w:spacing w:after="0" w:line="240" w:lineRule="auto"/>
        <w:jc w:val="both"/>
        <w:rPr>
          <w:rFonts w:ascii="Arial" w:hAnsi="Arial" w:cs="Arial"/>
          <w:bCs/>
          <w:sz w:val="24"/>
          <w:szCs w:val="24"/>
        </w:rPr>
      </w:pPr>
    </w:p>
    <w:p w:rsidR="00FE3939" w:rsidRDefault="004E47E3"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B25CE3">
        <w:rPr>
          <w:rFonts w:ascii="Arial" w:hAnsi="Arial" w:cs="Arial"/>
          <w:bCs/>
          <w:sz w:val="24"/>
          <w:szCs w:val="24"/>
        </w:rPr>
        <w:t>El</w:t>
      </w:r>
      <w:r w:rsidR="00A6283A">
        <w:rPr>
          <w:rFonts w:ascii="Arial" w:hAnsi="Arial" w:cs="Arial"/>
          <w:bCs/>
          <w:sz w:val="24"/>
          <w:szCs w:val="24"/>
        </w:rPr>
        <w:t xml:space="preserve"> </w:t>
      </w:r>
      <w:r w:rsidR="00A6283A" w:rsidRPr="00A6283A">
        <w:rPr>
          <w:rFonts w:ascii="Arial" w:hAnsi="Arial" w:cs="Arial"/>
          <w:b/>
          <w:bCs/>
          <w:sz w:val="24"/>
          <w:szCs w:val="24"/>
        </w:rPr>
        <w:t xml:space="preserve">Honorable </w:t>
      </w:r>
      <w:r w:rsidR="0052038B" w:rsidRPr="00A6283A">
        <w:rPr>
          <w:rFonts w:ascii="Arial" w:hAnsi="Arial" w:cs="Arial"/>
          <w:b/>
          <w:bCs/>
          <w:sz w:val="24"/>
          <w:szCs w:val="24"/>
        </w:rPr>
        <w:t>Senador</w:t>
      </w:r>
      <w:r w:rsidR="00A06063" w:rsidRPr="00A06063">
        <w:rPr>
          <w:rFonts w:ascii="Arial" w:hAnsi="Arial" w:cs="Arial"/>
          <w:b/>
          <w:bCs/>
          <w:sz w:val="24"/>
          <w:szCs w:val="24"/>
          <w:shd w:val="clear" w:color="auto" w:fill="FFFFFF" w:themeFill="background1"/>
        </w:rPr>
        <w:t xml:space="preserve"> </w:t>
      </w:r>
      <w:r w:rsidR="00A06063">
        <w:rPr>
          <w:rFonts w:ascii="Arial" w:hAnsi="Arial" w:cs="Arial"/>
          <w:b/>
          <w:bCs/>
          <w:sz w:val="24"/>
          <w:szCs w:val="24"/>
          <w:shd w:val="clear" w:color="auto" w:fill="FFFFFF" w:themeFill="background1"/>
        </w:rPr>
        <w:t>señor</w:t>
      </w:r>
      <w:r w:rsidR="0052038B" w:rsidRPr="00A6283A">
        <w:rPr>
          <w:rFonts w:ascii="Arial" w:hAnsi="Arial" w:cs="Arial"/>
          <w:b/>
          <w:bCs/>
          <w:sz w:val="24"/>
          <w:szCs w:val="24"/>
        </w:rPr>
        <w:t xml:space="preserve"> Tuma</w:t>
      </w:r>
      <w:r w:rsidR="0052038B" w:rsidRPr="00DD1641">
        <w:rPr>
          <w:rFonts w:ascii="Arial" w:hAnsi="Arial" w:cs="Arial"/>
          <w:bCs/>
          <w:sz w:val="24"/>
          <w:szCs w:val="24"/>
        </w:rPr>
        <w:t xml:space="preserve"> </w:t>
      </w:r>
      <w:r>
        <w:rPr>
          <w:rFonts w:ascii="Arial" w:hAnsi="Arial" w:cs="Arial"/>
          <w:bCs/>
          <w:sz w:val="24"/>
          <w:szCs w:val="24"/>
        </w:rPr>
        <w:t xml:space="preserve">hizo uso de la palabra para expresar que </w:t>
      </w:r>
      <w:r w:rsidR="005136E5" w:rsidRPr="00DD1641">
        <w:rPr>
          <w:rFonts w:ascii="Arial" w:hAnsi="Arial" w:cs="Arial"/>
          <w:bCs/>
          <w:sz w:val="24"/>
          <w:szCs w:val="24"/>
        </w:rPr>
        <w:t>este es el primer proyect</w:t>
      </w:r>
      <w:r w:rsidR="00FE3939">
        <w:rPr>
          <w:rFonts w:ascii="Arial" w:hAnsi="Arial" w:cs="Arial"/>
          <w:bCs/>
          <w:sz w:val="24"/>
          <w:szCs w:val="24"/>
        </w:rPr>
        <w:t>o de presupuesto del actual G</w:t>
      </w:r>
      <w:r w:rsidR="005136E5" w:rsidRPr="00DD1641">
        <w:rPr>
          <w:rFonts w:ascii="Arial" w:hAnsi="Arial" w:cs="Arial"/>
          <w:bCs/>
          <w:sz w:val="24"/>
          <w:szCs w:val="24"/>
        </w:rPr>
        <w:t xml:space="preserve">obierno, </w:t>
      </w:r>
      <w:r>
        <w:rPr>
          <w:rFonts w:ascii="Arial" w:hAnsi="Arial" w:cs="Arial"/>
          <w:bCs/>
          <w:sz w:val="24"/>
          <w:szCs w:val="24"/>
        </w:rPr>
        <w:t>y</w:t>
      </w:r>
      <w:r w:rsidR="005136E5" w:rsidRPr="00DD1641">
        <w:rPr>
          <w:rFonts w:ascii="Arial" w:hAnsi="Arial" w:cs="Arial"/>
          <w:bCs/>
          <w:sz w:val="24"/>
          <w:szCs w:val="24"/>
        </w:rPr>
        <w:t xml:space="preserve"> prácticamente no </w:t>
      </w:r>
      <w:r w:rsidR="00FE3939">
        <w:rPr>
          <w:rFonts w:ascii="Arial" w:hAnsi="Arial" w:cs="Arial"/>
          <w:bCs/>
          <w:sz w:val="24"/>
          <w:szCs w:val="24"/>
        </w:rPr>
        <w:t>existe</w:t>
      </w:r>
      <w:r w:rsidR="005136E5" w:rsidRPr="00DD1641">
        <w:rPr>
          <w:rFonts w:ascii="Arial" w:hAnsi="Arial" w:cs="Arial"/>
          <w:bCs/>
          <w:sz w:val="24"/>
          <w:szCs w:val="24"/>
        </w:rPr>
        <w:t xml:space="preserve"> una línea de inversiones destinadas a cumplir con un programa comprometido con la ciudadanía</w:t>
      </w:r>
      <w:r w:rsidR="00FE3939">
        <w:rPr>
          <w:rFonts w:ascii="Arial" w:hAnsi="Arial" w:cs="Arial"/>
          <w:bCs/>
          <w:sz w:val="24"/>
          <w:szCs w:val="24"/>
        </w:rPr>
        <w:t>, en que existen</w:t>
      </w:r>
      <w:r w:rsidR="005136E5" w:rsidRPr="00DD1641">
        <w:rPr>
          <w:rFonts w:ascii="Arial" w:hAnsi="Arial" w:cs="Arial"/>
          <w:bCs/>
          <w:sz w:val="24"/>
          <w:szCs w:val="24"/>
        </w:rPr>
        <w:t xml:space="preserve"> grandes expectativas creadas en materia de educación</w:t>
      </w:r>
      <w:r>
        <w:rPr>
          <w:rFonts w:ascii="Arial" w:hAnsi="Arial" w:cs="Arial"/>
          <w:bCs/>
          <w:sz w:val="24"/>
          <w:szCs w:val="24"/>
        </w:rPr>
        <w:t xml:space="preserve"> y </w:t>
      </w:r>
      <w:r w:rsidR="005136E5" w:rsidRPr="00DD1641">
        <w:rPr>
          <w:rFonts w:ascii="Arial" w:hAnsi="Arial" w:cs="Arial"/>
          <w:bCs/>
          <w:sz w:val="24"/>
          <w:szCs w:val="24"/>
        </w:rPr>
        <w:t>salud, sin embargo</w:t>
      </w:r>
      <w:r w:rsidR="00FE3939">
        <w:rPr>
          <w:rFonts w:ascii="Arial" w:hAnsi="Arial" w:cs="Arial"/>
          <w:bCs/>
          <w:sz w:val="24"/>
          <w:szCs w:val="24"/>
        </w:rPr>
        <w:t>,</w:t>
      </w:r>
      <w:r w:rsidR="005136E5" w:rsidRPr="00DD1641">
        <w:rPr>
          <w:rFonts w:ascii="Arial" w:hAnsi="Arial" w:cs="Arial"/>
          <w:bCs/>
          <w:sz w:val="24"/>
          <w:szCs w:val="24"/>
        </w:rPr>
        <w:t xml:space="preserve"> todas ellas se han visto frustradas porque no </w:t>
      </w:r>
      <w:r w:rsidR="00FE3939">
        <w:rPr>
          <w:rFonts w:ascii="Arial" w:hAnsi="Arial" w:cs="Arial"/>
          <w:bCs/>
          <w:sz w:val="24"/>
          <w:szCs w:val="24"/>
        </w:rPr>
        <w:t xml:space="preserve">se </w:t>
      </w:r>
      <w:r w:rsidR="005136E5" w:rsidRPr="00DD1641">
        <w:rPr>
          <w:rFonts w:ascii="Arial" w:hAnsi="Arial" w:cs="Arial"/>
          <w:bCs/>
          <w:sz w:val="24"/>
          <w:szCs w:val="24"/>
        </w:rPr>
        <w:t>corresponde</w:t>
      </w:r>
      <w:r w:rsidR="00FE3939">
        <w:rPr>
          <w:rFonts w:ascii="Arial" w:hAnsi="Arial" w:cs="Arial"/>
          <w:bCs/>
          <w:sz w:val="24"/>
          <w:szCs w:val="24"/>
        </w:rPr>
        <w:t>n</w:t>
      </w:r>
      <w:r w:rsidR="005136E5" w:rsidRPr="00DD1641">
        <w:rPr>
          <w:rFonts w:ascii="Arial" w:hAnsi="Arial" w:cs="Arial"/>
          <w:bCs/>
          <w:sz w:val="24"/>
          <w:szCs w:val="24"/>
        </w:rPr>
        <w:t xml:space="preserve"> el instrumento, la herramienta y el presupuesto </w:t>
      </w:r>
      <w:r w:rsidR="00FE3939">
        <w:rPr>
          <w:rFonts w:ascii="Arial" w:hAnsi="Arial" w:cs="Arial"/>
          <w:bCs/>
          <w:sz w:val="24"/>
          <w:szCs w:val="24"/>
        </w:rPr>
        <w:t>con el</w:t>
      </w:r>
      <w:r w:rsidR="005136E5" w:rsidRPr="00DD1641">
        <w:rPr>
          <w:rFonts w:ascii="Arial" w:hAnsi="Arial" w:cs="Arial"/>
          <w:bCs/>
          <w:sz w:val="24"/>
          <w:szCs w:val="24"/>
        </w:rPr>
        <w:t xml:space="preserve"> compromiso que la </w:t>
      </w:r>
      <w:r>
        <w:rPr>
          <w:rFonts w:ascii="Arial" w:hAnsi="Arial" w:cs="Arial"/>
          <w:bCs/>
          <w:sz w:val="24"/>
          <w:szCs w:val="24"/>
        </w:rPr>
        <w:t>P</w:t>
      </w:r>
      <w:r w:rsidR="005136E5" w:rsidRPr="00DD1641">
        <w:rPr>
          <w:rFonts w:ascii="Arial" w:hAnsi="Arial" w:cs="Arial"/>
          <w:bCs/>
          <w:sz w:val="24"/>
          <w:szCs w:val="24"/>
        </w:rPr>
        <w:t>residenta Bachelet ha tenido</w:t>
      </w:r>
      <w:r>
        <w:rPr>
          <w:rFonts w:ascii="Arial" w:hAnsi="Arial" w:cs="Arial"/>
          <w:bCs/>
          <w:sz w:val="24"/>
          <w:szCs w:val="24"/>
        </w:rPr>
        <w:t xml:space="preserve">. </w:t>
      </w:r>
    </w:p>
    <w:p w:rsidR="00FE3939" w:rsidRDefault="00FE3939" w:rsidP="00B25CE3">
      <w:pPr>
        <w:tabs>
          <w:tab w:val="left" w:pos="2835"/>
        </w:tabs>
        <w:spacing w:after="0" w:line="240" w:lineRule="auto"/>
        <w:jc w:val="both"/>
        <w:rPr>
          <w:rFonts w:ascii="Arial" w:hAnsi="Arial" w:cs="Arial"/>
          <w:bCs/>
          <w:sz w:val="24"/>
          <w:szCs w:val="24"/>
        </w:rPr>
      </w:pPr>
    </w:p>
    <w:p w:rsidR="00EF4BE0" w:rsidRDefault="004E47E3"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Declaró </w:t>
      </w:r>
      <w:r w:rsidR="00FE3939">
        <w:rPr>
          <w:rFonts w:ascii="Arial" w:hAnsi="Arial" w:cs="Arial"/>
          <w:bCs/>
          <w:sz w:val="24"/>
          <w:szCs w:val="24"/>
        </w:rPr>
        <w:t>que deben</w:t>
      </w:r>
      <w:r w:rsidR="005136E5" w:rsidRPr="00DD1641">
        <w:rPr>
          <w:rFonts w:ascii="Arial" w:hAnsi="Arial" w:cs="Arial"/>
          <w:bCs/>
          <w:sz w:val="24"/>
          <w:szCs w:val="24"/>
        </w:rPr>
        <w:t xml:space="preserve"> </w:t>
      </w:r>
      <w:r>
        <w:rPr>
          <w:rFonts w:ascii="Arial" w:hAnsi="Arial" w:cs="Arial"/>
          <w:bCs/>
          <w:sz w:val="24"/>
          <w:szCs w:val="24"/>
        </w:rPr>
        <w:t xml:space="preserve">ser </w:t>
      </w:r>
      <w:r w:rsidR="00FE3939">
        <w:rPr>
          <w:rFonts w:ascii="Arial" w:hAnsi="Arial" w:cs="Arial"/>
          <w:bCs/>
          <w:sz w:val="24"/>
          <w:szCs w:val="24"/>
        </w:rPr>
        <w:t>capaces, como G</w:t>
      </w:r>
      <w:r w:rsidR="005136E5" w:rsidRPr="00DD1641">
        <w:rPr>
          <w:rFonts w:ascii="Arial" w:hAnsi="Arial" w:cs="Arial"/>
          <w:bCs/>
          <w:sz w:val="24"/>
          <w:szCs w:val="24"/>
        </w:rPr>
        <w:t>obierno</w:t>
      </w:r>
      <w:r w:rsidR="00FE3939">
        <w:rPr>
          <w:rFonts w:ascii="Arial" w:hAnsi="Arial" w:cs="Arial"/>
          <w:bCs/>
          <w:sz w:val="24"/>
          <w:szCs w:val="24"/>
        </w:rPr>
        <w:t>,</w:t>
      </w:r>
      <w:r w:rsidR="005136E5" w:rsidRPr="00DD1641">
        <w:rPr>
          <w:rFonts w:ascii="Arial" w:hAnsi="Arial" w:cs="Arial"/>
          <w:bCs/>
          <w:sz w:val="24"/>
          <w:szCs w:val="24"/>
        </w:rPr>
        <w:t xml:space="preserve"> de orientar un presupuesto a satisfacer las demandas que tiene</w:t>
      </w:r>
      <w:r w:rsidR="00FE3939">
        <w:rPr>
          <w:rFonts w:ascii="Arial" w:hAnsi="Arial" w:cs="Arial"/>
          <w:bCs/>
          <w:sz w:val="24"/>
          <w:szCs w:val="24"/>
        </w:rPr>
        <w:t>n que ver por el compromiso del P</w:t>
      </w:r>
      <w:r w:rsidR="005136E5" w:rsidRPr="00DD1641">
        <w:rPr>
          <w:rFonts w:ascii="Arial" w:hAnsi="Arial" w:cs="Arial"/>
          <w:bCs/>
          <w:sz w:val="24"/>
          <w:szCs w:val="24"/>
        </w:rPr>
        <w:t>rograma y construir una nueva sociedad más igualitaria</w:t>
      </w:r>
      <w:r>
        <w:rPr>
          <w:rFonts w:ascii="Arial" w:hAnsi="Arial" w:cs="Arial"/>
          <w:bCs/>
          <w:sz w:val="24"/>
          <w:szCs w:val="24"/>
        </w:rPr>
        <w:t xml:space="preserve"> y</w:t>
      </w:r>
      <w:r w:rsidR="005136E5" w:rsidRPr="00DD1641">
        <w:rPr>
          <w:rFonts w:ascii="Arial" w:hAnsi="Arial" w:cs="Arial"/>
          <w:bCs/>
          <w:sz w:val="24"/>
          <w:szCs w:val="24"/>
        </w:rPr>
        <w:t xml:space="preserve"> de más oportunidades</w:t>
      </w:r>
      <w:r>
        <w:rPr>
          <w:rFonts w:ascii="Arial" w:hAnsi="Arial" w:cs="Arial"/>
          <w:bCs/>
          <w:sz w:val="24"/>
          <w:szCs w:val="24"/>
        </w:rPr>
        <w:t xml:space="preserve">. </w:t>
      </w:r>
      <w:r w:rsidR="005136E5" w:rsidRPr="00DD1641">
        <w:rPr>
          <w:rFonts w:ascii="Arial" w:hAnsi="Arial" w:cs="Arial"/>
          <w:bCs/>
          <w:sz w:val="24"/>
          <w:szCs w:val="24"/>
        </w:rPr>
        <w:t xml:space="preserve"> </w:t>
      </w:r>
    </w:p>
    <w:p w:rsidR="00EF4BE0" w:rsidRDefault="00EF4BE0" w:rsidP="00B25CE3">
      <w:pPr>
        <w:tabs>
          <w:tab w:val="left" w:pos="2835"/>
        </w:tabs>
        <w:spacing w:after="0" w:line="240" w:lineRule="auto"/>
        <w:jc w:val="both"/>
        <w:rPr>
          <w:rFonts w:ascii="Arial" w:hAnsi="Arial" w:cs="Arial"/>
          <w:bCs/>
          <w:sz w:val="24"/>
          <w:szCs w:val="24"/>
        </w:rPr>
      </w:pPr>
    </w:p>
    <w:p w:rsidR="001E6FC9" w:rsidRDefault="00EF4BE0"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4E47E3">
        <w:rPr>
          <w:rFonts w:ascii="Arial" w:hAnsi="Arial" w:cs="Arial"/>
          <w:bCs/>
          <w:sz w:val="24"/>
          <w:szCs w:val="24"/>
        </w:rPr>
        <w:t xml:space="preserve">Reconoció que el </w:t>
      </w:r>
      <w:r w:rsidR="00283DFE">
        <w:rPr>
          <w:rFonts w:ascii="Arial" w:hAnsi="Arial" w:cs="Arial"/>
          <w:bCs/>
          <w:sz w:val="24"/>
          <w:szCs w:val="24"/>
        </w:rPr>
        <w:t>proyecto de ley para el año</w:t>
      </w:r>
      <w:r w:rsidR="004E47E3">
        <w:rPr>
          <w:rFonts w:ascii="Arial" w:hAnsi="Arial" w:cs="Arial"/>
          <w:bCs/>
          <w:sz w:val="24"/>
          <w:szCs w:val="24"/>
        </w:rPr>
        <w:t xml:space="preserve"> 2015</w:t>
      </w:r>
      <w:r w:rsidR="005136E5" w:rsidRPr="00DD1641">
        <w:rPr>
          <w:rFonts w:ascii="Arial" w:hAnsi="Arial" w:cs="Arial"/>
          <w:bCs/>
          <w:sz w:val="24"/>
          <w:szCs w:val="24"/>
        </w:rPr>
        <w:t xml:space="preserve"> plantea una reforma de salud históric</w:t>
      </w:r>
      <w:r w:rsidR="004E47E3">
        <w:rPr>
          <w:rFonts w:ascii="Arial" w:hAnsi="Arial" w:cs="Arial"/>
          <w:bCs/>
          <w:sz w:val="24"/>
          <w:szCs w:val="24"/>
        </w:rPr>
        <w:t>a</w:t>
      </w:r>
      <w:r w:rsidR="005136E5" w:rsidRPr="00DD1641">
        <w:rPr>
          <w:rFonts w:ascii="Arial" w:hAnsi="Arial" w:cs="Arial"/>
          <w:bCs/>
          <w:sz w:val="24"/>
          <w:szCs w:val="24"/>
        </w:rPr>
        <w:t xml:space="preserve">, </w:t>
      </w:r>
      <w:r w:rsidR="00283DFE">
        <w:rPr>
          <w:rFonts w:ascii="Arial" w:hAnsi="Arial" w:cs="Arial"/>
          <w:bCs/>
          <w:sz w:val="24"/>
          <w:szCs w:val="24"/>
        </w:rPr>
        <w:t>pero le</w:t>
      </w:r>
      <w:r w:rsidR="005136E5" w:rsidRPr="00DD1641">
        <w:rPr>
          <w:rFonts w:ascii="Arial" w:hAnsi="Arial" w:cs="Arial"/>
          <w:bCs/>
          <w:sz w:val="24"/>
          <w:szCs w:val="24"/>
        </w:rPr>
        <w:t xml:space="preserve"> preocupa la ejecución presupuestaria, particularmente en el </w:t>
      </w:r>
      <w:r w:rsidR="00283DFE">
        <w:rPr>
          <w:rFonts w:ascii="Arial" w:hAnsi="Arial" w:cs="Arial"/>
          <w:bCs/>
          <w:sz w:val="24"/>
          <w:szCs w:val="24"/>
        </w:rPr>
        <w:t>ministerio del ramo</w:t>
      </w:r>
      <w:r>
        <w:rPr>
          <w:rFonts w:ascii="Arial" w:hAnsi="Arial" w:cs="Arial"/>
          <w:bCs/>
          <w:sz w:val="24"/>
          <w:szCs w:val="24"/>
        </w:rPr>
        <w:t>.</w:t>
      </w:r>
      <w:r w:rsidR="005136E5" w:rsidRPr="00DD1641">
        <w:rPr>
          <w:rFonts w:ascii="Arial" w:hAnsi="Arial" w:cs="Arial"/>
          <w:bCs/>
          <w:sz w:val="24"/>
          <w:szCs w:val="24"/>
        </w:rPr>
        <w:t xml:space="preserve"> </w:t>
      </w:r>
      <w:r w:rsidR="001E6FC9">
        <w:rPr>
          <w:rFonts w:ascii="Arial" w:hAnsi="Arial" w:cs="Arial"/>
          <w:bCs/>
          <w:sz w:val="24"/>
          <w:szCs w:val="24"/>
        </w:rPr>
        <w:t xml:space="preserve">Ejemplificó el problema del sector salud, señalando que </w:t>
      </w:r>
      <w:r w:rsidR="005136E5" w:rsidRPr="00DD1641">
        <w:rPr>
          <w:rFonts w:ascii="Arial" w:hAnsi="Arial" w:cs="Arial"/>
          <w:bCs/>
          <w:sz w:val="24"/>
          <w:szCs w:val="24"/>
        </w:rPr>
        <w:t xml:space="preserve">el </w:t>
      </w:r>
      <w:r w:rsidR="001E6FC9">
        <w:rPr>
          <w:rFonts w:ascii="Arial" w:hAnsi="Arial" w:cs="Arial"/>
          <w:bCs/>
          <w:sz w:val="24"/>
          <w:szCs w:val="24"/>
        </w:rPr>
        <w:t>M</w:t>
      </w:r>
      <w:r w:rsidR="005136E5" w:rsidRPr="00DD1641">
        <w:rPr>
          <w:rFonts w:ascii="Arial" w:hAnsi="Arial" w:cs="Arial"/>
          <w:bCs/>
          <w:sz w:val="24"/>
          <w:szCs w:val="24"/>
        </w:rPr>
        <w:t xml:space="preserve">inisterio de </w:t>
      </w:r>
      <w:r w:rsidR="001E6FC9">
        <w:rPr>
          <w:rFonts w:ascii="Arial" w:hAnsi="Arial" w:cs="Arial"/>
          <w:bCs/>
          <w:sz w:val="24"/>
          <w:szCs w:val="24"/>
        </w:rPr>
        <w:t>O</w:t>
      </w:r>
      <w:r w:rsidR="005136E5" w:rsidRPr="00DD1641">
        <w:rPr>
          <w:rFonts w:ascii="Arial" w:hAnsi="Arial" w:cs="Arial"/>
          <w:bCs/>
          <w:sz w:val="24"/>
          <w:szCs w:val="24"/>
        </w:rPr>
        <w:t xml:space="preserve">bras </w:t>
      </w:r>
      <w:r w:rsidR="001E6FC9">
        <w:rPr>
          <w:rFonts w:ascii="Arial" w:hAnsi="Arial" w:cs="Arial"/>
          <w:bCs/>
          <w:sz w:val="24"/>
          <w:szCs w:val="24"/>
        </w:rPr>
        <w:t>P</w:t>
      </w:r>
      <w:r w:rsidR="005136E5" w:rsidRPr="00DD1641">
        <w:rPr>
          <w:rFonts w:ascii="Arial" w:hAnsi="Arial" w:cs="Arial"/>
          <w:bCs/>
          <w:sz w:val="24"/>
          <w:szCs w:val="24"/>
        </w:rPr>
        <w:t>úblicas está diseñado para ejecutar presupuestos y ejecutar obras</w:t>
      </w:r>
      <w:r w:rsidR="00283DFE">
        <w:rPr>
          <w:rFonts w:ascii="Arial" w:hAnsi="Arial" w:cs="Arial"/>
          <w:bCs/>
          <w:sz w:val="24"/>
          <w:szCs w:val="24"/>
        </w:rPr>
        <w:t>, s</w:t>
      </w:r>
      <w:r w:rsidR="005136E5" w:rsidRPr="00DD1641">
        <w:rPr>
          <w:rFonts w:ascii="Arial" w:hAnsi="Arial" w:cs="Arial"/>
          <w:bCs/>
          <w:sz w:val="24"/>
          <w:szCs w:val="24"/>
        </w:rPr>
        <w:t>in embargo</w:t>
      </w:r>
      <w:r w:rsidR="001E6FC9">
        <w:rPr>
          <w:rFonts w:ascii="Arial" w:hAnsi="Arial" w:cs="Arial"/>
          <w:bCs/>
          <w:sz w:val="24"/>
          <w:szCs w:val="24"/>
        </w:rPr>
        <w:t>,</w:t>
      </w:r>
      <w:r w:rsidR="005136E5" w:rsidRPr="00DD1641">
        <w:rPr>
          <w:rFonts w:ascii="Arial" w:hAnsi="Arial" w:cs="Arial"/>
          <w:bCs/>
          <w:sz w:val="24"/>
          <w:szCs w:val="24"/>
        </w:rPr>
        <w:t xml:space="preserve"> en salud</w:t>
      </w:r>
      <w:r w:rsidR="00283DFE">
        <w:rPr>
          <w:rFonts w:ascii="Arial" w:hAnsi="Arial" w:cs="Arial"/>
          <w:bCs/>
          <w:sz w:val="24"/>
          <w:szCs w:val="24"/>
        </w:rPr>
        <w:t>,</w:t>
      </w:r>
      <w:r w:rsidR="005136E5" w:rsidRPr="00DD1641">
        <w:rPr>
          <w:rFonts w:ascii="Arial" w:hAnsi="Arial" w:cs="Arial"/>
          <w:bCs/>
          <w:sz w:val="24"/>
          <w:szCs w:val="24"/>
        </w:rPr>
        <w:t xml:space="preserve"> </w:t>
      </w:r>
      <w:r w:rsidR="001E6FC9">
        <w:rPr>
          <w:rFonts w:ascii="Arial" w:hAnsi="Arial" w:cs="Arial"/>
          <w:bCs/>
          <w:sz w:val="24"/>
          <w:szCs w:val="24"/>
        </w:rPr>
        <w:t>el M</w:t>
      </w:r>
      <w:r w:rsidR="005136E5" w:rsidRPr="00DD1641">
        <w:rPr>
          <w:rFonts w:ascii="Arial" w:hAnsi="Arial" w:cs="Arial"/>
          <w:bCs/>
          <w:sz w:val="24"/>
          <w:szCs w:val="24"/>
        </w:rPr>
        <w:t>inisterio y sus distintos componentes</w:t>
      </w:r>
      <w:r w:rsidR="00283DFE" w:rsidRPr="00283DFE">
        <w:rPr>
          <w:rFonts w:ascii="Arial" w:hAnsi="Arial" w:cs="Arial"/>
          <w:bCs/>
          <w:sz w:val="24"/>
          <w:szCs w:val="24"/>
        </w:rPr>
        <w:t xml:space="preserve"> </w:t>
      </w:r>
      <w:r w:rsidR="00283DFE" w:rsidRPr="00DD1641">
        <w:rPr>
          <w:rFonts w:ascii="Arial" w:hAnsi="Arial" w:cs="Arial"/>
          <w:bCs/>
          <w:sz w:val="24"/>
          <w:szCs w:val="24"/>
        </w:rPr>
        <w:t>no ha</w:t>
      </w:r>
      <w:r w:rsidR="00283DFE">
        <w:rPr>
          <w:rFonts w:ascii="Arial" w:hAnsi="Arial" w:cs="Arial"/>
          <w:bCs/>
          <w:sz w:val="24"/>
          <w:szCs w:val="24"/>
        </w:rPr>
        <w:t>n</w:t>
      </w:r>
      <w:r w:rsidR="00283DFE" w:rsidRPr="00DD1641">
        <w:rPr>
          <w:rFonts w:ascii="Arial" w:hAnsi="Arial" w:cs="Arial"/>
          <w:bCs/>
          <w:sz w:val="24"/>
          <w:szCs w:val="24"/>
        </w:rPr>
        <w:t xml:space="preserve"> </w:t>
      </w:r>
      <w:r w:rsidR="00283DFE">
        <w:rPr>
          <w:rFonts w:ascii="Arial" w:hAnsi="Arial" w:cs="Arial"/>
          <w:bCs/>
          <w:sz w:val="24"/>
          <w:szCs w:val="24"/>
        </w:rPr>
        <w:t xml:space="preserve">sido </w:t>
      </w:r>
      <w:r w:rsidR="00283DFE" w:rsidRPr="00DD1641">
        <w:rPr>
          <w:rFonts w:ascii="Arial" w:hAnsi="Arial" w:cs="Arial"/>
          <w:bCs/>
          <w:sz w:val="24"/>
          <w:szCs w:val="24"/>
        </w:rPr>
        <w:t>diseñad</w:t>
      </w:r>
      <w:r w:rsidR="00283DFE">
        <w:rPr>
          <w:rFonts w:ascii="Arial" w:hAnsi="Arial" w:cs="Arial"/>
          <w:bCs/>
          <w:sz w:val="24"/>
          <w:szCs w:val="24"/>
        </w:rPr>
        <w:t>os</w:t>
      </w:r>
      <w:r w:rsidR="00283DFE" w:rsidRPr="00DD1641">
        <w:rPr>
          <w:rFonts w:ascii="Arial" w:hAnsi="Arial" w:cs="Arial"/>
          <w:bCs/>
          <w:sz w:val="24"/>
          <w:szCs w:val="24"/>
        </w:rPr>
        <w:t xml:space="preserve"> </w:t>
      </w:r>
      <w:r w:rsidR="005136E5" w:rsidRPr="00DD1641">
        <w:rPr>
          <w:rFonts w:ascii="Arial" w:hAnsi="Arial" w:cs="Arial"/>
          <w:bCs/>
          <w:sz w:val="24"/>
          <w:szCs w:val="24"/>
        </w:rPr>
        <w:t xml:space="preserve">para </w:t>
      </w:r>
      <w:r w:rsidR="005136E5" w:rsidRPr="00DD1641">
        <w:rPr>
          <w:rFonts w:ascii="Arial" w:hAnsi="Arial" w:cs="Arial"/>
          <w:bCs/>
          <w:sz w:val="24"/>
          <w:szCs w:val="24"/>
        </w:rPr>
        <w:lastRenderedPageBreak/>
        <w:t>ejecutar presupuestos de inversión</w:t>
      </w:r>
      <w:r w:rsidR="001E6FC9">
        <w:rPr>
          <w:rFonts w:ascii="Arial" w:hAnsi="Arial" w:cs="Arial"/>
          <w:bCs/>
          <w:sz w:val="24"/>
          <w:szCs w:val="24"/>
        </w:rPr>
        <w:t>.</w:t>
      </w:r>
      <w:r w:rsidR="005136E5" w:rsidRPr="00DD1641">
        <w:rPr>
          <w:rFonts w:ascii="Arial" w:hAnsi="Arial" w:cs="Arial"/>
          <w:bCs/>
          <w:sz w:val="24"/>
          <w:szCs w:val="24"/>
        </w:rPr>
        <w:t xml:space="preserve"> </w:t>
      </w:r>
      <w:r w:rsidR="001E6FC9">
        <w:rPr>
          <w:rFonts w:ascii="Arial" w:hAnsi="Arial" w:cs="Arial"/>
          <w:bCs/>
          <w:sz w:val="24"/>
          <w:szCs w:val="24"/>
        </w:rPr>
        <w:t>Propuso</w:t>
      </w:r>
      <w:r w:rsidR="005136E5" w:rsidRPr="00DD1641">
        <w:rPr>
          <w:rFonts w:ascii="Arial" w:hAnsi="Arial" w:cs="Arial"/>
          <w:bCs/>
          <w:sz w:val="24"/>
          <w:szCs w:val="24"/>
        </w:rPr>
        <w:t xml:space="preserve"> revisar la falta </w:t>
      </w:r>
      <w:r w:rsidR="001E6FC9">
        <w:rPr>
          <w:rFonts w:ascii="Arial" w:hAnsi="Arial" w:cs="Arial"/>
          <w:bCs/>
          <w:sz w:val="24"/>
          <w:szCs w:val="24"/>
        </w:rPr>
        <w:t xml:space="preserve">de </w:t>
      </w:r>
      <w:r w:rsidR="005136E5" w:rsidRPr="00DD1641">
        <w:rPr>
          <w:rFonts w:ascii="Arial" w:hAnsi="Arial" w:cs="Arial"/>
          <w:bCs/>
          <w:sz w:val="24"/>
          <w:szCs w:val="24"/>
        </w:rPr>
        <w:t>experticia</w:t>
      </w:r>
      <w:r w:rsidR="001E6FC9">
        <w:rPr>
          <w:rFonts w:ascii="Arial" w:hAnsi="Arial" w:cs="Arial"/>
          <w:bCs/>
          <w:sz w:val="24"/>
          <w:szCs w:val="24"/>
        </w:rPr>
        <w:t xml:space="preserve"> en </w:t>
      </w:r>
      <w:r w:rsidR="00283DFE">
        <w:rPr>
          <w:rFonts w:ascii="Arial" w:hAnsi="Arial" w:cs="Arial"/>
          <w:bCs/>
          <w:sz w:val="24"/>
          <w:szCs w:val="24"/>
        </w:rPr>
        <w:t>esta materia</w:t>
      </w:r>
      <w:r w:rsidR="001E6FC9">
        <w:rPr>
          <w:rFonts w:ascii="Arial" w:hAnsi="Arial" w:cs="Arial"/>
          <w:bCs/>
          <w:sz w:val="24"/>
          <w:szCs w:val="24"/>
        </w:rPr>
        <w:t>.</w:t>
      </w:r>
    </w:p>
    <w:p w:rsidR="001E6FC9" w:rsidRDefault="001E6FC9" w:rsidP="00B25CE3">
      <w:pPr>
        <w:tabs>
          <w:tab w:val="left" w:pos="2835"/>
        </w:tabs>
        <w:spacing w:after="0" w:line="240" w:lineRule="auto"/>
        <w:jc w:val="both"/>
        <w:rPr>
          <w:rFonts w:ascii="Arial" w:hAnsi="Arial" w:cs="Arial"/>
          <w:bCs/>
          <w:sz w:val="24"/>
          <w:szCs w:val="24"/>
        </w:rPr>
      </w:pPr>
    </w:p>
    <w:p w:rsidR="00EB03B7" w:rsidRDefault="001E6FC9"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R</w:t>
      </w:r>
      <w:r w:rsidR="009B2FB6" w:rsidRPr="00DD1641">
        <w:rPr>
          <w:rFonts w:ascii="Arial" w:hAnsi="Arial" w:cs="Arial"/>
          <w:bCs/>
          <w:sz w:val="24"/>
          <w:szCs w:val="24"/>
        </w:rPr>
        <w:t>ecog</w:t>
      </w:r>
      <w:r>
        <w:rPr>
          <w:rFonts w:ascii="Arial" w:hAnsi="Arial" w:cs="Arial"/>
          <w:bCs/>
          <w:sz w:val="24"/>
          <w:szCs w:val="24"/>
        </w:rPr>
        <w:t>ió</w:t>
      </w:r>
      <w:r w:rsidR="009B2FB6" w:rsidRPr="00DD1641">
        <w:rPr>
          <w:rFonts w:ascii="Arial" w:hAnsi="Arial" w:cs="Arial"/>
          <w:bCs/>
          <w:sz w:val="24"/>
          <w:szCs w:val="24"/>
        </w:rPr>
        <w:t xml:space="preserve"> lo planteado </w:t>
      </w:r>
      <w:r>
        <w:rPr>
          <w:rFonts w:ascii="Arial" w:hAnsi="Arial" w:cs="Arial"/>
          <w:bCs/>
          <w:sz w:val="24"/>
          <w:szCs w:val="24"/>
        </w:rPr>
        <w:t xml:space="preserve">por </w:t>
      </w:r>
      <w:r w:rsidR="009B2FB6" w:rsidRPr="00DD1641">
        <w:rPr>
          <w:rFonts w:ascii="Arial" w:hAnsi="Arial" w:cs="Arial"/>
          <w:bCs/>
          <w:sz w:val="24"/>
          <w:szCs w:val="24"/>
        </w:rPr>
        <w:t xml:space="preserve">el </w:t>
      </w:r>
      <w:r>
        <w:rPr>
          <w:rFonts w:ascii="Arial" w:hAnsi="Arial" w:cs="Arial"/>
          <w:bCs/>
          <w:sz w:val="24"/>
          <w:szCs w:val="24"/>
        </w:rPr>
        <w:t>Honorable S</w:t>
      </w:r>
      <w:r w:rsidR="009B2FB6" w:rsidRPr="00DD1641">
        <w:rPr>
          <w:rFonts w:ascii="Arial" w:hAnsi="Arial" w:cs="Arial"/>
          <w:bCs/>
          <w:sz w:val="24"/>
          <w:szCs w:val="24"/>
        </w:rPr>
        <w:t xml:space="preserve">enador </w:t>
      </w:r>
      <w:r w:rsidR="00920422">
        <w:rPr>
          <w:rFonts w:ascii="Arial" w:hAnsi="Arial" w:cs="Arial"/>
          <w:bCs/>
          <w:sz w:val="24"/>
          <w:szCs w:val="24"/>
        </w:rPr>
        <w:t xml:space="preserve">señor </w:t>
      </w:r>
      <w:r w:rsidR="009B2FB6" w:rsidRPr="00DD1641">
        <w:rPr>
          <w:rFonts w:ascii="Arial" w:hAnsi="Arial" w:cs="Arial"/>
          <w:bCs/>
          <w:sz w:val="24"/>
          <w:szCs w:val="24"/>
        </w:rPr>
        <w:t>Garc</w:t>
      </w:r>
      <w:r>
        <w:rPr>
          <w:rFonts w:ascii="Arial" w:hAnsi="Arial" w:cs="Arial"/>
          <w:bCs/>
          <w:sz w:val="24"/>
          <w:szCs w:val="24"/>
        </w:rPr>
        <w:t>ía</w:t>
      </w:r>
      <w:r w:rsidR="00920422">
        <w:rPr>
          <w:rFonts w:ascii="Arial" w:hAnsi="Arial" w:cs="Arial"/>
          <w:bCs/>
          <w:sz w:val="24"/>
          <w:szCs w:val="24"/>
        </w:rPr>
        <w:t xml:space="preserve"> respect</w:t>
      </w:r>
      <w:r w:rsidR="009B2FB6" w:rsidRPr="00DD1641">
        <w:rPr>
          <w:rFonts w:ascii="Arial" w:hAnsi="Arial" w:cs="Arial"/>
          <w:bCs/>
          <w:sz w:val="24"/>
          <w:szCs w:val="24"/>
        </w:rPr>
        <w:t>o a</w:t>
      </w:r>
      <w:r>
        <w:rPr>
          <w:rFonts w:ascii="Arial" w:hAnsi="Arial" w:cs="Arial"/>
          <w:bCs/>
          <w:sz w:val="24"/>
          <w:szCs w:val="24"/>
        </w:rPr>
        <w:t>l</w:t>
      </w:r>
      <w:r w:rsidR="00920422">
        <w:rPr>
          <w:rFonts w:ascii="Arial" w:hAnsi="Arial" w:cs="Arial"/>
          <w:bCs/>
          <w:sz w:val="24"/>
          <w:szCs w:val="24"/>
        </w:rPr>
        <w:t xml:space="preserve"> P</w:t>
      </w:r>
      <w:r w:rsidR="009B2FB6" w:rsidRPr="00DD1641">
        <w:rPr>
          <w:rFonts w:ascii="Arial" w:hAnsi="Arial" w:cs="Arial"/>
          <w:bCs/>
          <w:sz w:val="24"/>
          <w:szCs w:val="24"/>
        </w:rPr>
        <w:t xml:space="preserve">lan Araucanía, </w:t>
      </w:r>
      <w:r w:rsidR="00920422">
        <w:rPr>
          <w:rFonts w:ascii="Arial" w:hAnsi="Arial" w:cs="Arial"/>
          <w:bCs/>
          <w:sz w:val="24"/>
          <w:szCs w:val="24"/>
        </w:rPr>
        <w:t>e indicó</w:t>
      </w:r>
      <w:r w:rsidR="00A9114C">
        <w:rPr>
          <w:rFonts w:ascii="Arial" w:hAnsi="Arial" w:cs="Arial"/>
          <w:bCs/>
          <w:sz w:val="24"/>
          <w:szCs w:val="24"/>
        </w:rPr>
        <w:t xml:space="preserve"> que </w:t>
      </w:r>
      <w:r w:rsidR="00920422">
        <w:rPr>
          <w:rFonts w:ascii="Arial" w:hAnsi="Arial" w:cs="Arial"/>
          <w:bCs/>
          <w:sz w:val="24"/>
          <w:szCs w:val="24"/>
        </w:rPr>
        <w:t>existió</w:t>
      </w:r>
      <w:r w:rsidR="009B2FB6" w:rsidRPr="00DD1641">
        <w:rPr>
          <w:rFonts w:ascii="Arial" w:hAnsi="Arial" w:cs="Arial"/>
          <w:bCs/>
          <w:sz w:val="24"/>
          <w:szCs w:val="24"/>
        </w:rPr>
        <w:t xml:space="preserve"> un diseño de una red de salud que</w:t>
      </w:r>
      <w:r w:rsidR="00920422">
        <w:rPr>
          <w:rFonts w:ascii="Arial" w:hAnsi="Arial" w:cs="Arial"/>
          <w:bCs/>
          <w:sz w:val="24"/>
          <w:szCs w:val="24"/>
        </w:rPr>
        <w:t xml:space="preserve"> fortalece la construcción del H</w:t>
      </w:r>
      <w:r w:rsidR="009B2FB6" w:rsidRPr="00DD1641">
        <w:rPr>
          <w:rFonts w:ascii="Arial" w:hAnsi="Arial" w:cs="Arial"/>
          <w:bCs/>
          <w:sz w:val="24"/>
          <w:szCs w:val="24"/>
        </w:rPr>
        <w:t xml:space="preserve">ospital de </w:t>
      </w:r>
      <w:proofErr w:type="spellStart"/>
      <w:r>
        <w:rPr>
          <w:rFonts w:ascii="Arial" w:hAnsi="Arial" w:cs="Arial"/>
          <w:bCs/>
          <w:sz w:val="24"/>
          <w:szCs w:val="24"/>
        </w:rPr>
        <w:t>P</w:t>
      </w:r>
      <w:r w:rsidR="00920422">
        <w:rPr>
          <w:rFonts w:ascii="Arial" w:hAnsi="Arial" w:cs="Arial"/>
          <w:bCs/>
          <w:sz w:val="24"/>
          <w:szCs w:val="24"/>
        </w:rPr>
        <w:t>itrufqué</w:t>
      </w:r>
      <w:r w:rsidR="009B2FB6" w:rsidRPr="00DD1641">
        <w:rPr>
          <w:rFonts w:ascii="Arial" w:hAnsi="Arial" w:cs="Arial"/>
          <w:bCs/>
          <w:sz w:val="24"/>
          <w:szCs w:val="24"/>
        </w:rPr>
        <w:t>n</w:t>
      </w:r>
      <w:proofErr w:type="spellEnd"/>
      <w:r w:rsidR="009B2FB6" w:rsidRPr="00DD1641">
        <w:rPr>
          <w:rFonts w:ascii="Arial" w:hAnsi="Arial" w:cs="Arial"/>
          <w:bCs/>
          <w:sz w:val="24"/>
          <w:szCs w:val="24"/>
        </w:rPr>
        <w:t xml:space="preserve">, </w:t>
      </w:r>
      <w:r>
        <w:rPr>
          <w:rFonts w:ascii="Arial" w:hAnsi="Arial" w:cs="Arial"/>
          <w:bCs/>
          <w:sz w:val="24"/>
          <w:szCs w:val="24"/>
        </w:rPr>
        <w:t>y luego</w:t>
      </w:r>
      <w:r w:rsidR="00920422">
        <w:rPr>
          <w:rFonts w:ascii="Arial" w:hAnsi="Arial" w:cs="Arial"/>
          <w:bCs/>
          <w:sz w:val="24"/>
          <w:szCs w:val="24"/>
        </w:rPr>
        <w:t>, por estimación de toda la A</w:t>
      </w:r>
      <w:r w:rsidR="009B2FB6" w:rsidRPr="00DD1641">
        <w:rPr>
          <w:rFonts w:ascii="Arial" w:hAnsi="Arial" w:cs="Arial"/>
          <w:bCs/>
          <w:sz w:val="24"/>
          <w:szCs w:val="24"/>
        </w:rPr>
        <w:t>dministración</w:t>
      </w:r>
      <w:r w:rsidR="00920422">
        <w:rPr>
          <w:rFonts w:ascii="Arial" w:hAnsi="Arial" w:cs="Arial"/>
          <w:bCs/>
          <w:sz w:val="24"/>
          <w:szCs w:val="24"/>
        </w:rPr>
        <w:t>,</w:t>
      </w:r>
      <w:r w:rsidR="009B2FB6" w:rsidRPr="00DD1641">
        <w:rPr>
          <w:rFonts w:ascii="Arial" w:hAnsi="Arial" w:cs="Arial"/>
          <w:bCs/>
          <w:sz w:val="24"/>
          <w:szCs w:val="24"/>
        </w:rPr>
        <w:t xml:space="preserve"> se d</w:t>
      </w:r>
      <w:r w:rsidR="00A9114C">
        <w:rPr>
          <w:rFonts w:ascii="Arial" w:hAnsi="Arial" w:cs="Arial"/>
          <w:bCs/>
          <w:sz w:val="24"/>
          <w:szCs w:val="24"/>
        </w:rPr>
        <w:t>io</w:t>
      </w:r>
      <w:r w:rsidR="009B2FB6" w:rsidRPr="00DD1641">
        <w:rPr>
          <w:rFonts w:ascii="Arial" w:hAnsi="Arial" w:cs="Arial"/>
          <w:bCs/>
          <w:sz w:val="24"/>
          <w:szCs w:val="24"/>
        </w:rPr>
        <w:t xml:space="preserve"> por terminado el contrato con la empresa que tenía un avance de obra </w:t>
      </w:r>
      <w:r>
        <w:rPr>
          <w:rFonts w:ascii="Arial" w:hAnsi="Arial" w:cs="Arial"/>
          <w:bCs/>
          <w:sz w:val="24"/>
          <w:szCs w:val="24"/>
        </w:rPr>
        <w:t>de</w:t>
      </w:r>
      <w:r w:rsidR="009B2FB6" w:rsidRPr="00DD1641">
        <w:rPr>
          <w:rFonts w:ascii="Arial" w:hAnsi="Arial" w:cs="Arial"/>
          <w:bCs/>
          <w:sz w:val="24"/>
          <w:szCs w:val="24"/>
        </w:rPr>
        <w:t xml:space="preserve"> </w:t>
      </w:r>
      <w:r w:rsidR="00920422">
        <w:rPr>
          <w:rFonts w:ascii="Arial" w:hAnsi="Arial" w:cs="Arial"/>
          <w:bCs/>
          <w:sz w:val="24"/>
          <w:szCs w:val="24"/>
        </w:rPr>
        <w:t xml:space="preserve">entre un 30% y un </w:t>
      </w:r>
      <w:r w:rsidR="009B2FB6" w:rsidRPr="00DD1641">
        <w:rPr>
          <w:rFonts w:ascii="Arial" w:hAnsi="Arial" w:cs="Arial"/>
          <w:bCs/>
          <w:sz w:val="24"/>
          <w:szCs w:val="24"/>
        </w:rPr>
        <w:t>40</w:t>
      </w:r>
      <w:r>
        <w:rPr>
          <w:rFonts w:ascii="Arial" w:hAnsi="Arial" w:cs="Arial"/>
          <w:bCs/>
          <w:sz w:val="24"/>
          <w:szCs w:val="24"/>
        </w:rPr>
        <w:t>%</w:t>
      </w:r>
      <w:r w:rsidR="00EB03B7">
        <w:rPr>
          <w:rFonts w:ascii="Arial" w:hAnsi="Arial" w:cs="Arial"/>
          <w:bCs/>
          <w:sz w:val="24"/>
          <w:szCs w:val="24"/>
        </w:rPr>
        <w:t>.</w:t>
      </w:r>
      <w:r w:rsidR="009B2FB6" w:rsidRPr="00DD1641">
        <w:rPr>
          <w:rFonts w:ascii="Arial" w:hAnsi="Arial" w:cs="Arial"/>
          <w:bCs/>
          <w:sz w:val="24"/>
          <w:szCs w:val="24"/>
        </w:rPr>
        <w:t xml:space="preserve"> </w:t>
      </w:r>
      <w:r w:rsidR="00920422">
        <w:rPr>
          <w:rFonts w:ascii="Arial" w:hAnsi="Arial" w:cs="Arial"/>
          <w:bCs/>
          <w:sz w:val="24"/>
          <w:szCs w:val="24"/>
        </w:rPr>
        <w:t>Agregó que l</w:t>
      </w:r>
      <w:r w:rsidR="009B2FB6" w:rsidRPr="00DD1641">
        <w:rPr>
          <w:rFonts w:ascii="Arial" w:hAnsi="Arial" w:cs="Arial"/>
          <w:bCs/>
          <w:sz w:val="24"/>
          <w:szCs w:val="24"/>
        </w:rPr>
        <w:t xml:space="preserve">a obra está abandonada </w:t>
      </w:r>
      <w:r w:rsidR="00E61BCB" w:rsidRPr="00DD1641">
        <w:rPr>
          <w:rFonts w:ascii="Arial" w:hAnsi="Arial" w:cs="Arial"/>
          <w:bCs/>
          <w:sz w:val="24"/>
          <w:szCs w:val="24"/>
        </w:rPr>
        <w:t>y 400 trabajadores</w:t>
      </w:r>
      <w:r w:rsidR="00EB03B7">
        <w:rPr>
          <w:rFonts w:ascii="Arial" w:hAnsi="Arial" w:cs="Arial"/>
          <w:bCs/>
          <w:sz w:val="24"/>
          <w:szCs w:val="24"/>
        </w:rPr>
        <w:t xml:space="preserve"> </w:t>
      </w:r>
      <w:r w:rsidR="00920422">
        <w:rPr>
          <w:rFonts w:ascii="Arial" w:hAnsi="Arial" w:cs="Arial"/>
          <w:bCs/>
          <w:sz w:val="24"/>
          <w:szCs w:val="24"/>
        </w:rPr>
        <w:t>se encuentran</w:t>
      </w:r>
      <w:r w:rsidR="00E61BCB" w:rsidRPr="00DD1641">
        <w:rPr>
          <w:rFonts w:ascii="Arial" w:hAnsi="Arial" w:cs="Arial"/>
          <w:bCs/>
          <w:sz w:val="24"/>
          <w:szCs w:val="24"/>
        </w:rPr>
        <w:t xml:space="preserve"> cesantes</w:t>
      </w:r>
      <w:r w:rsidR="00EB03B7">
        <w:rPr>
          <w:rFonts w:ascii="Arial" w:hAnsi="Arial" w:cs="Arial"/>
          <w:bCs/>
          <w:sz w:val="24"/>
          <w:szCs w:val="24"/>
        </w:rPr>
        <w:t>.</w:t>
      </w:r>
      <w:r w:rsidR="00E61BCB" w:rsidRPr="00DD1641">
        <w:rPr>
          <w:rFonts w:ascii="Arial" w:hAnsi="Arial" w:cs="Arial"/>
          <w:bCs/>
          <w:sz w:val="24"/>
          <w:szCs w:val="24"/>
        </w:rPr>
        <w:t xml:space="preserve"> </w:t>
      </w:r>
      <w:r w:rsidR="00EB03B7">
        <w:rPr>
          <w:rFonts w:ascii="Arial" w:hAnsi="Arial" w:cs="Arial"/>
          <w:bCs/>
          <w:sz w:val="24"/>
          <w:szCs w:val="24"/>
        </w:rPr>
        <w:t xml:space="preserve">Manifestó </w:t>
      </w:r>
      <w:r w:rsidR="00E61BCB" w:rsidRPr="00DD1641">
        <w:rPr>
          <w:rFonts w:ascii="Arial" w:hAnsi="Arial" w:cs="Arial"/>
          <w:bCs/>
          <w:sz w:val="24"/>
          <w:szCs w:val="24"/>
        </w:rPr>
        <w:t>preocupa</w:t>
      </w:r>
      <w:r w:rsidR="00EB03B7">
        <w:rPr>
          <w:rFonts w:ascii="Arial" w:hAnsi="Arial" w:cs="Arial"/>
          <w:bCs/>
          <w:sz w:val="24"/>
          <w:szCs w:val="24"/>
        </w:rPr>
        <w:t>ción por</w:t>
      </w:r>
      <w:r w:rsidR="00E61BCB" w:rsidRPr="00DD1641">
        <w:rPr>
          <w:rFonts w:ascii="Arial" w:hAnsi="Arial" w:cs="Arial"/>
          <w:bCs/>
          <w:sz w:val="24"/>
          <w:szCs w:val="24"/>
        </w:rPr>
        <w:t xml:space="preserve"> decisiones equivocadas</w:t>
      </w:r>
      <w:r w:rsidR="00EB03B7">
        <w:rPr>
          <w:rFonts w:ascii="Arial" w:hAnsi="Arial" w:cs="Arial"/>
          <w:bCs/>
          <w:sz w:val="24"/>
          <w:szCs w:val="24"/>
        </w:rPr>
        <w:t>,</w:t>
      </w:r>
      <w:r w:rsidR="00920422">
        <w:rPr>
          <w:rFonts w:ascii="Arial" w:hAnsi="Arial" w:cs="Arial"/>
          <w:bCs/>
          <w:sz w:val="24"/>
          <w:szCs w:val="24"/>
        </w:rPr>
        <w:t xml:space="preserve"> que van en contra</w:t>
      </w:r>
      <w:r w:rsidR="00E61BCB" w:rsidRPr="00DD1641">
        <w:rPr>
          <w:rFonts w:ascii="Arial" w:hAnsi="Arial" w:cs="Arial"/>
          <w:bCs/>
          <w:sz w:val="24"/>
          <w:szCs w:val="24"/>
        </w:rPr>
        <w:t xml:space="preserve"> de la política fiscal</w:t>
      </w:r>
      <w:r w:rsidR="00EB03B7">
        <w:rPr>
          <w:rFonts w:ascii="Arial" w:hAnsi="Arial" w:cs="Arial"/>
          <w:bCs/>
          <w:sz w:val="24"/>
          <w:szCs w:val="24"/>
        </w:rPr>
        <w:t xml:space="preserve"> y de</w:t>
      </w:r>
      <w:r w:rsidR="00E61BCB" w:rsidRPr="00DD1641">
        <w:rPr>
          <w:rFonts w:ascii="Arial" w:hAnsi="Arial" w:cs="Arial"/>
          <w:bCs/>
          <w:sz w:val="24"/>
          <w:szCs w:val="24"/>
        </w:rPr>
        <w:t xml:space="preserve"> aceleración de la economía que est</w:t>
      </w:r>
      <w:r w:rsidR="00EB03B7">
        <w:rPr>
          <w:rFonts w:ascii="Arial" w:hAnsi="Arial" w:cs="Arial"/>
          <w:bCs/>
          <w:sz w:val="24"/>
          <w:szCs w:val="24"/>
        </w:rPr>
        <w:t>á</w:t>
      </w:r>
      <w:r w:rsidR="00E61BCB" w:rsidRPr="00DD1641">
        <w:rPr>
          <w:rFonts w:ascii="Arial" w:hAnsi="Arial" w:cs="Arial"/>
          <w:bCs/>
          <w:sz w:val="24"/>
          <w:szCs w:val="24"/>
        </w:rPr>
        <w:t xml:space="preserve"> buscando el</w:t>
      </w:r>
      <w:r w:rsidR="00EB03B7">
        <w:rPr>
          <w:rFonts w:ascii="Arial" w:hAnsi="Arial" w:cs="Arial"/>
          <w:bCs/>
          <w:sz w:val="24"/>
          <w:szCs w:val="24"/>
        </w:rPr>
        <w:t xml:space="preserve"> señor </w:t>
      </w:r>
      <w:r w:rsidR="00E61BCB" w:rsidRPr="00DD1641">
        <w:rPr>
          <w:rFonts w:ascii="Arial" w:hAnsi="Arial" w:cs="Arial"/>
          <w:bCs/>
          <w:sz w:val="24"/>
          <w:szCs w:val="24"/>
        </w:rPr>
        <w:t xml:space="preserve"> </w:t>
      </w:r>
      <w:r w:rsidR="00EB03B7">
        <w:rPr>
          <w:rFonts w:ascii="Arial" w:hAnsi="Arial" w:cs="Arial"/>
          <w:bCs/>
          <w:sz w:val="24"/>
          <w:szCs w:val="24"/>
        </w:rPr>
        <w:t>M</w:t>
      </w:r>
      <w:r w:rsidR="00E61BCB" w:rsidRPr="00DD1641">
        <w:rPr>
          <w:rFonts w:ascii="Arial" w:hAnsi="Arial" w:cs="Arial"/>
          <w:bCs/>
          <w:sz w:val="24"/>
          <w:szCs w:val="24"/>
        </w:rPr>
        <w:t xml:space="preserve">inistro de </w:t>
      </w:r>
      <w:r w:rsidR="00EB03B7">
        <w:rPr>
          <w:rFonts w:ascii="Arial" w:hAnsi="Arial" w:cs="Arial"/>
          <w:bCs/>
          <w:sz w:val="24"/>
          <w:szCs w:val="24"/>
        </w:rPr>
        <w:t>H</w:t>
      </w:r>
      <w:r w:rsidR="00920422">
        <w:rPr>
          <w:rFonts w:ascii="Arial" w:hAnsi="Arial" w:cs="Arial"/>
          <w:bCs/>
          <w:sz w:val="24"/>
          <w:szCs w:val="24"/>
        </w:rPr>
        <w:t>acienda y el G</w:t>
      </w:r>
      <w:r w:rsidR="00E61BCB" w:rsidRPr="00DD1641">
        <w:rPr>
          <w:rFonts w:ascii="Arial" w:hAnsi="Arial" w:cs="Arial"/>
          <w:bCs/>
          <w:sz w:val="24"/>
          <w:szCs w:val="24"/>
        </w:rPr>
        <w:t>obierno</w:t>
      </w:r>
      <w:r w:rsidR="00EB03B7">
        <w:rPr>
          <w:rFonts w:ascii="Arial" w:hAnsi="Arial" w:cs="Arial"/>
          <w:bCs/>
          <w:sz w:val="24"/>
          <w:szCs w:val="24"/>
        </w:rPr>
        <w:t>.</w:t>
      </w:r>
      <w:r w:rsidR="00E61BCB" w:rsidRPr="00DD1641">
        <w:rPr>
          <w:rFonts w:ascii="Arial" w:hAnsi="Arial" w:cs="Arial"/>
          <w:bCs/>
          <w:sz w:val="24"/>
          <w:szCs w:val="24"/>
        </w:rPr>
        <w:t xml:space="preserve"> </w:t>
      </w:r>
    </w:p>
    <w:p w:rsidR="00EB03B7" w:rsidRDefault="00EB03B7" w:rsidP="00B25CE3">
      <w:pPr>
        <w:tabs>
          <w:tab w:val="left" w:pos="2835"/>
        </w:tabs>
        <w:spacing w:after="0" w:line="240" w:lineRule="auto"/>
        <w:jc w:val="both"/>
        <w:rPr>
          <w:rFonts w:ascii="Arial" w:hAnsi="Arial" w:cs="Arial"/>
          <w:bCs/>
          <w:sz w:val="24"/>
          <w:szCs w:val="24"/>
        </w:rPr>
      </w:pPr>
    </w:p>
    <w:p w:rsidR="0052038B" w:rsidRPr="00DD1641" w:rsidRDefault="00EB03B7"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Observó que</w:t>
      </w:r>
      <w:r w:rsidR="00562111" w:rsidRPr="00DD1641">
        <w:rPr>
          <w:rFonts w:ascii="Arial" w:hAnsi="Arial" w:cs="Arial"/>
          <w:bCs/>
          <w:sz w:val="24"/>
          <w:szCs w:val="24"/>
        </w:rPr>
        <w:t xml:space="preserve"> los em</w:t>
      </w:r>
      <w:r w:rsidR="00353849">
        <w:rPr>
          <w:rFonts w:ascii="Arial" w:hAnsi="Arial" w:cs="Arial"/>
          <w:bCs/>
          <w:sz w:val="24"/>
          <w:szCs w:val="24"/>
        </w:rPr>
        <w:t>pleos de más baja remuneración</w:t>
      </w:r>
      <w:r w:rsidR="00562111" w:rsidRPr="00DD1641">
        <w:rPr>
          <w:rFonts w:ascii="Arial" w:hAnsi="Arial" w:cs="Arial"/>
          <w:bCs/>
          <w:sz w:val="24"/>
          <w:szCs w:val="24"/>
        </w:rPr>
        <w:t xml:space="preserve"> </w:t>
      </w:r>
      <w:r w:rsidR="00353849">
        <w:rPr>
          <w:rFonts w:ascii="Arial" w:hAnsi="Arial" w:cs="Arial"/>
          <w:bCs/>
          <w:sz w:val="24"/>
          <w:szCs w:val="24"/>
        </w:rPr>
        <w:t>se encuentran</w:t>
      </w:r>
      <w:r w:rsidR="00562111" w:rsidRPr="00DD1641">
        <w:rPr>
          <w:rFonts w:ascii="Arial" w:hAnsi="Arial" w:cs="Arial"/>
          <w:bCs/>
          <w:sz w:val="24"/>
          <w:szCs w:val="24"/>
        </w:rPr>
        <w:t xml:space="preserve"> en las pequeñas y medianas empresas</w:t>
      </w:r>
      <w:r w:rsidR="00353849">
        <w:rPr>
          <w:rFonts w:ascii="Arial" w:hAnsi="Arial" w:cs="Arial"/>
          <w:bCs/>
          <w:sz w:val="24"/>
          <w:szCs w:val="24"/>
        </w:rPr>
        <w:t>,</w:t>
      </w:r>
      <w:r w:rsidR="00562111" w:rsidRPr="00DD1641">
        <w:rPr>
          <w:rFonts w:ascii="Arial" w:hAnsi="Arial" w:cs="Arial"/>
          <w:bCs/>
          <w:sz w:val="24"/>
          <w:szCs w:val="24"/>
        </w:rPr>
        <w:t xml:space="preserve"> y p</w:t>
      </w:r>
      <w:r>
        <w:rPr>
          <w:rFonts w:ascii="Arial" w:hAnsi="Arial" w:cs="Arial"/>
          <w:bCs/>
          <w:sz w:val="24"/>
          <w:szCs w:val="24"/>
        </w:rPr>
        <w:t>or</w:t>
      </w:r>
      <w:r w:rsidR="00562111" w:rsidRPr="00DD1641">
        <w:rPr>
          <w:rFonts w:ascii="Arial" w:hAnsi="Arial" w:cs="Arial"/>
          <w:bCs/>
          <w:sz w:val="24"/>
          <w:szCs w:val="24"/>
        </w:rPr>
        <w:t xml:space="preserve"> ello </w:t>
      </w:r>
      <w:r>
        <w:rPr>
          <w:rFonts w:ascii="Arial" w:hAnsi="Arial" w:cs="Arial"/>
          <w:bCs/>
          <w:sz w:val="24"/>
          <w:szCs w:val="24"/>
        </w:rPr>
        <w:t>se requiere</w:t>
      </w:r>
      <w:r w:rsidR="00562111" w:rsidRPr="00DD1641">
        <w:rPr>
          <w:rFonts w:ascii="Arial" w:hAnsi="Arial" w:cs="Arial"/>
          <w:bCs/>
          <w:sz w:val="24"/>
          <w:szCs w:val="24"/>
        </w:rPr>
        <w:t xml:space="preserve"> trabajar en varios frentes</w:t>
      </w:r>
      <w:r>
        <w:rPr>
          <w:rFonts w:ascii="Arial" w:hAnsi="Arial" w:cs="Arial"/>
          <w:bCs/>
          <w:sz w:val="24"/>
          <w:szCs w:val="24"/>
        </w:rPr>
        <w:t>:</w:t>
      </w:r>
      <w:r w:rsidR="00562111" w:rsidRPr="00DD1641">
        <w:rPr>
          <w:rFonts w:ascii="Arial" w:hAnsi="Arial" w:cs="Arial"/>
          <w:bCs/>
          <w:sz w:val="24"/>
          <w:szCs w:val="24"/>
        </w:rPr>
        <w:t xml:space="preserve"> competitividad, acceso al financiamiento, </w:t>
      </w:r>
      <w:r w:rsidR="00353849">
        <w:rPr>
          <w:rFonts w:ascii="Arial" w:hAnsi="Arial" w:cs="Arial"/>
          <w:bCs/>
          <w:sz w:val="24"/>
          <w:szCs w:val="24"/>
        </w:rPr>
        <w:t>y</w:t>
      </w:r>
      <w:r w:rsidR="00562111" w:rsidRPr="00DD1641">
        <w:rPr>
          <w:rFonts w:ascii="Arial" w:hAnsi="Arial" w:cs="Arial"/>
          <w:bCs/>
          <w:sz w:val="24"/>
          <w:szCs w:val="24"/>
        </w:rPr>
        <w:t xml:space="preserve"> cómo </w:t>
      </w:r>
      <w:r w:rsidR="00353849">
        <w:rPr>
          <w:rFonts w:ascii="Arial" w:hAnsi="Arial" w:cs="Arial"/>
          <w:bCs/>
          <w:sz w:val="24"/>
          <w:szCs w:val="24"/>
        </w:rPr>
        <w:t>logra</w:t>
      </w:r>
      <w:r w:rsidR="00562111" w:rsidRPr="00DD1641">
        <w:rPr>
          <w:rFonts w:ascii="Arial" w:hAnsi="Arial" w:cs="Arial"/>
          <w:bCs/>
          <w:sz w:val="24"/>
          <w:szCs w:val="24"/>
        </w:rPr>
        <w:t xml:space="preserve">r </w:t>
      </w:r>
      <w:r w:rsidR="00353849">
        <w:rPr>
          <w:rFonts w:ascii="Arial" w:hAnsi="Arial" w:cs="Arial"/>
          <w:bCs/>
          <w:sz w:val="24"/>
          <w:szCs w:val="24"/>
        </w:rPr>
        <w:t xml:space="preserve">que </w:t>
      </w:r>
      <w:r w:rsidR="00562111" w:rsidRPr="00DD1641">
        <w:rPr>
          <w:rFonts w:ascii="Arial" w:hAnsi="Arial" w:cs="Arial"/>
          <w:bCs/>
          <w:sz w:val="24"/>
          <w:szCs w:val="24"/>
        </w:rPr>
        <w:t>un</w:t>
      </w:r>
      <w:r w:rsidR="00353849">
        <w:rPr>
          <w:rFonts w:ascii="Arial" w:hAnsi="Arial" w:cs="Arial"/>
          <w:bCs/>
          <w:sz w:val="24"/>
          <w:szCs w:val="24"/>
        </w:rPr>
        <w:t>a</w:t>
      </w:r>
      <w:r w:rsidR="00562111" w:rsidRPr="00DD1641">
        <w:rPr>
          <w:rFonts w:ascii="Arial" w:hAnsi="Arial" w:cs="Arial"/>
          <w:bCs/>
          <w:sz w:val="24"/>
          <w:szCs w:val="24"/>
        </w:rPr>
        <w:t xml:space="preserve"> pyme </w:t>
      </w:r>
      <w:r w:rsidR="00353849">
        <w:rPr>
          <w:rFonts w:ascii="Arial" w:hAnsi="Arial" w:cs="Arial"/>
          <w:bCs/>
          <w:sz w:val="24"/>
          <w:szCs w:val="24"/>
        </w:rPr>
        <w:t>no quede</w:t>
      </w:r>
      <w:r w:rsidR="00562111" w:rsidRPr="00DD1641">
        <w:rPr>
          <w:rFonts w:ascii="Arial" w:hAnsi="Arial" w:cs="Arial"/>
          <w:bCs/>
          <w:sz w:val="24"/>
          <w:szCs w:val="24"/>
        </w:rPr>
        <w:t xml:space="preserve"> cautiv</w:t>
      </w:r>
      <w:r w:rsidR="00353849">
        <w:rPr>
          <w:rFonts w:ascii="Arial" w:hAnsi="Arial" w:cs="Arial"/>
          <w:bCs/>
          <w:sz w:val="24"/>
          <w:szCs w:val="24"/>
        </w:rPr>
        <w:t>a</w:t>
      </w:r>
      <w:r w:rsidR="00562111" w:rsidRPr="00DD1641">
        <w:rPr>
          <w:rFonts w:ascii="Arial" w:hAnsi="Arial" w:cs="Arial"/>
          <w:bCs/>
          <w:sz w:val="24"/>
          <w:szCs w:val="24"/>
        </w:rPr>
        <w:t xml:space="preserve"> de un banco porque no puede cambiar la garantía</w:t>
      </w:r>
      <w:r w:rsidR="00353849">
        <w:rPr>
          <w:rFonts w:ascii="Arial" w:hAnsi="Arial" w:cs="Arial"/>
          <w:bCs/>
          <w:sz w:val="24"/>
          <w:szCs w:val="24"/>
        </w:rPr>
        <w:t xml:space="preserve"> entregada</w:t>
      </w:r>
      <w:r>
        <w:rPr>
          <w:rFonts w:ascii="Arial" w:hAnsi="Arial" w:cs="Arial"/>
          <w:bCs/>
          <w:sz w:val="24"/>
          <w:szCs w:val="24"/>
        </w:rPr>
        <w:t xml:space="preserve">. Sugirió </w:t>
      </w:r>
      <w:r w:rsidR="00562111" w:rsidRPr="00DD1641">
        <w:rPr>
          <w:rFonts w:ascii="Arial" w:hAnsi="Arial" w:cs="Arial"/>
          <w:bCs/>
          <w:sz w:val="24"/>
          <w:szCs w:val="24"/>
        </w:rPr>
        <w:t>crear un fondo de garantía</w:t>
      </w:r>
      <w:r>
        <w:rPr>
          <w:rFonts w:ascii="Arial" w:hAnsi="Arial" w:cs="Arial"/>
          <w:bCs/>
          <w:sz w:val="24"/>
          <w:szCs w:val="24"/>
        </w:rPr>
        <w:t xml:space="preserve"> para inmuebles.</w:t>
      </w:r>
    </w:p>
    <w:p w:rsidR="00562111" w:rsidRPr="00DD1641" w:rsidRDefault="00562111" w:rsidP="00B25CE3">
      <w:pPr>
        <w:spacing w:after="0" w:line="240" w:lineRule="auto"/>
        <w:jc w:val="both"/>
        <w:rPr>
          <w:rFonts w:ascii="Arial" w:hAnsi="Arial" w:cs="Arial"/>
          <w:bCs/>
          <w:sz w:val="24"/>
          <w:szCs w:val="24"/>
        </w:rPr>
      </w:pPr>
    </w:p>
    <w:p w:rsidR="007333C6" w:rsidRDefault="007333C6"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En</w:t>
      </w:r>
      <w:r w:rsidR="00EB03B7">
        <w:rPr>
          <w:rFonts w:ascii="Arial" w:hAnsi="Arial" w:cs="Arial"/>
          <w:bCs/>
          <w:sz w:val="24"/>
          <w:szCs w:val="24"/>
        </w:rPr>
        <w:t xml:space="preserve">seguida, el </w:t>
      </w:r>
      <w:r w:rsidR="00EB03B7" w:rsidRPr="00EB03B7">
        <w:rPr>
          <w:rFonts w:ascii="Arial" w:hAnsi="Arial" w:cs="Arial"/>
          <w:b/>
          <w:bCs/>
          <w:sz w:val="24"/>
          <w:szCs w:val="24"/>
        </w:rPr>
        <w:t xml:space="preserve">Honorable </w:t>
      </w:r>
      <w:r w:rsidR="00562111" w:rsidRPr="00EB03B7">
        <w:rPr>
          <w:rFonts w:ascii="Arial" w:hAnsi="Arial" w:cs="Arial"/>
          <w:b/>
          <w:bCs/>
          <w:sz w:val="24"/>
          <w:szCs w:val="24"/>
        </w:rPr>
        <w:t xml:space="preserve">Senador </w:t>
      </w:r>
      <w:r w:rsidR="00A06063">
        <w:rPr>
          <w:rFonts w:ascii="Arial" w:hAnsi="Arial" w:cs="Arial"/>
          <w:b/>
          <w:bCs/>
          <w:sz w:val="24"/>
          <w:szCs w:val="24"/>
          <w:shd w:val="clear" w:color="auto" w:fill="FFFFFF" w:themeFill="background1"/>
        </w:rPr>
        <w:t>señor</w:t>
      </w:r>
      <w:r w:rsidR="00A06063" w:rsidRPr="00EB03B7">
        <w:rPr>
          <w:rFonts w:ascii="Arial" w:hAnsi="Arial" w:cs="Arial"/>
          <w:b/>
          <w:bCs/>
          <w:sz w:val="24"/>
          <w:szCs w:val="24"/>
        </w:rPr>
        <w:t xml:space="preserve"> </w:t>
      </w:r>
      <w:r w:rsidR="00562111" w:rsidRPr="00EB03B7">
        <w:rPr>
          <w:rFonts w:ascii="Arial" w:hAnsi="Arial" w:cs="Arial"/>
          <w:b/>
          <w:bCs/>
          <w:sz w:val="24"/>
          <w:szCs w:val="24"/>
        </w:rPr>
        <w:t>Larraín</w:t>
      </w:r>
      <w:r w:rsidR="00562111" w:rsidRPr="00DD1641">
        <w:rPr>
          <w:rFonts w:ascii="Arial" w:hAnsi="Arial" w:cs="Arial"/>
          <w:bCs/>
          <w:sz w:val="24"/>
          <w:szCs w:val="24"/>
        </w:rPr>
        <w:t xml:space="preserve"> </w:t>
      </w:r>
      <w:r>
        <w:rPr>
          <w:rFonts w:ascii="Arial" w:hAnsi="Arial" w:cs="Arial"/>
          <w:bCs/>
          <w:sz w:val="24"/>
          <w:szCs w:val="24"/>
        </w:rPr>
        <w:t>expresó</w:t>
      </w:r>
      <w:r w:rsidR="00DC1371">
        <w:rPr>
          <w:rFonts w:ascii="Arial" w:hAnsi="Arial" w:cs="Arial"/>
          <w:bCs/>
          <w:sz w:val="24"/>
          <w:szCs w:val="24"/>
        </w:rPr>
        <w:t xml:space="preserve"> que le</w:t>
      </w:r>
      <w:r w:rsidR="00BE02ED" w:rsidRPr="00DD1641">
        <w:rPr>
          <w:rFonts w:ascii="Arial" w:hAnsi="Arial" w:cs="Arial"/>
          <w:bCs/>
          <w:sz w:val="24"/>
          <w:szCs w:val="24"/>
        </w:rPr>
        <w:t xml:space="preserve"> parece extraordinariamente importante el problema de las desigualdades que existen en nuestro país</w:t>
      </w:r>
      <w:r>
        <w:rPr>
          <w:rFonts w:ascii="Arial" w:hAnsi="Arial" w:cs="Arial"/>
          <w:bCs/>
          <w:sz w:val="24"/>
          <w:szCs w:val="24"/>
        </w:rPr>
        <w:t>,</w:t>
      </w:r>
      <w:r w:rsidR="00BE02ED" w:rsidRPr="00DD1641">
        <w:rPr>
          <w:rFonts w:ascii="Arial" w:hAnsi="Arial" w:cs="Arial"/>
          <w:bCs/>
          <w:sz w:val="24"/>
          <w:szCs w:val="24"/>
        </w:rPr>
        <w:t xml:space="preserve"> </w:t>
      </w:r>
      <w:r>
        <w:rPr>
          <w:rFonts w:ascii="Arial" w:hAnsi="Arial" w:cs="Arial"/>
          <w:bCs/>
          <w:sz w:val="24"/>
          <w:szCs w:val="24"/>
        </w:rPr>
        <w:t>que implican</w:t>
      </w:r>
      <w:r w:rsidR="00BE02ED" w:rsidRPr="00DD1641">
        <w:rPr>
          <w:rFonts w:ascii="Arial" w:hAnsi="Arial" w:cs="Arial"/>
          <w:bCs/>
          <w:sz w:val="24"/>
          <w:szCs w:val="24"/>
        </w:rPr>
        <w:t xml:space="preserve"> una limitación muy profunda a nuestro desarrollo que no </w:t>
      </w:r>
      <w:r>
        <w:rPr>
          <w:rFonts w:ascii="Arial" w:hAnsi="Arial" w:cs="Arial"/>
          <w:bCs/>
          <w:sz w:val="24"/>
          <w:szCs w:val="24"/>
        </w:rPr>
        <w:t>se puede solucionar</w:t>
      </w:r>
      <w:r w:rsidR="00DC1371">
        <w:rPr>
          <w:rFonts w:ascii="Arial" w:hAnsi="Arial" w:cs="Arial"/>
          <w:bCs/>
          <w:sz w:val="24"/>
          <w:szCs w:val="24"/>
        </w:rPr>
        <w:t xml:space="preserve"> </w:t>
      </w:r>
      <w:r>
        <w:rPr>
          <w:rFonts w:ascii="Arial" w:hAnsi="Arial" w:cs="Arial"/>
          <w:bCs/>
          <w:sz w:val="24"/>
          <w:szCs w:val="24"/>
        </w:rPr>
        <w:t>sólo</w:t>
      </w:r>
      <w:r w:rsidR="00DC1371">
        <w:rPr>
          <w:rFonts w:ascii="Arial" w:hAnsi="Arial" w:cs="Arial"/>
          <w:bCs/>
          <w:sz w:val="24"/>
          <w:szCs w:val="24"/>
        </w:rPr>
        <w:t xml:space="preserve"> con</w:t>
      </w:r>
      <w:r w:rsidR="00BE02ED" w:rsidRPr="00DD1641">
        <w:rPr>
          <w:rFonts w:ascii="Arial" w:hAnsi="Arial" w:cs="Arial"/>
          <w:bCs/>
          <w:sz w:val="24"/>
          <w:szCs w:val="24"/>
        </w:rPr>
        <w:t xml:space="preserve"> crecimiento económico, si </w:t>
      </w:r>
      <w:r>
        <w:rPr>
          <w:rFonts w:ascii="Arial" w:hAnsi="Arial" w:cs="Arial"/>
          <w:bCs/>
          <w:sz w:val="24"/>
          <w:szCs w:val="24"/>
        </w:rPr>
        <w:t>el mismo</w:t>
      </w:r>
      <w:r w:rsidR="00BE02ED" w:rsidRPr="00DD1641">
        <w:rPr>
          <w:rFonts w:ascii="Arial" w:hAnsi="Arial" w:cs="Arial"/>
          <w:bCs/>
          <w:sz w:val="24"/>
          <w:szCs w:val="24"/>
        </w:rPr>
        <w:t xml:space="preserve"> no </w:t>
      </w:r>
      <w:r>
        <w:rPr>
          <w:rFonts w:ascii="Arial" w:hAnsi="Arial" w:cs="Arial"/>
          <w:bCs/>
          <w:sz w:val="24"/>
          <w:szCs w:val="24"/>
        </w:rPr>
        <w:t>se distribuye</w:t>
      </w:r>
      <w:r w:rsidR="00BE02ED" w:rsidRPr="00DD1641">
        <w:rPr>
          <w:rFonts w:ascii="Arial" w:hAnsi="Arial" w:cs="Arial"/>
          <w:bCs/>
          <w:sz w:val="24"/>
          <w:szCs w:val="24"/>
        </w:rPr>
        <w:t xml:space="preserve"> </w:t>
      </w:r>
      <w:r>
        <w:rPr>
          <w:rFonts w:ascii="Arial" w:hAnsi="Arial" w:cs="Arial"/>
          <w:bCs/>
          <w:sz w:val="24"/>
          <w:szCs w:val="24"/>
        </w:rPr>
        <w:t>con</w:t>
      </w:r>
      <w:r w:rsidR="00BE02ED" w:rsidRPr="00DD1641">
        <w:rPr>
          <w:rFonts w:ascii="Arial" w:hAnsi="Arial" w:cs="Arial"/>
          <w:bCs/>
          <w:sz w:val="24"/>
          <w:szCs w:val="24"/>
        </w:rPr>
        <w:t xml:space="preserve"> equidad</w:t>
      </w:r>
      <w:r w:rsidR="00DC1371">
        <w:rPr>
          <w:rFonts w:ascii="Arial" w:hAnsi="Arial" w:cs="Arial"/>
          <w:bCs/>
          <w:sz w:val="24"/>
          <w:szCs w:val="24"/>
        </w:rPr>
        <w:t>.</w:t>
      </w:r>
      <w:r w:rsidR="00BE02ED" w:rsidRPr="00DD1641">
        <w:rPr>
          <w:rFonts w:ascii="Arial" w:hAnsi="Arial" w:cs="Arial"/>
          <w:bCs/>
          <w:sz w:val="24"/>
          <w:szCs w:val="24"/>
        </w:rPr>
        <w:t xml:space="preserve"> </w:t>
      </w:r>
    </w:p>
    <w:p w:rsidR="007333C6" w:rsidRDefault="007333C6" w:rsidP="00B25CE3">
      <w:pPr>
        <w:tabs>
          <w:tab w:val="left" w:pos="2835"/>
        </w:tabs>
        <w:spacing w:after="0" w:line="240" w:lineRule="auto"/>
        <w:ind w:firstLine="2835"/>
        <w:jc w:val="both"/>
        <w:rPr>
          <w:rFonts w:ascii="Arial" w:hAnsi="Arial" w:cs="Arial"/>
          <w:bCs/>
          <w:sz w:val="24"/>
          <w:szCs w:val="24"/>
        </w:rPr>
      </w:pPr>
    </w:p>
    <w:p w:rsidR="007333C6" w:rsidRDefault="007333C6"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R</w:t>
      </w:r>
      <w:r w:rsidR="00DC1371">
        <w:rPr>
          <w:rFonts w:ascii="Arial" w:hAnsi="Arial" w:cs="Arial"/>
          <w:bCs/>
          <w:sz w:val="24"/>
          <w:szCs w:val="24"/>
        </w:rPr>
        <w:t xml:space="preserve">ecordó </w:t>
      </w:r>
      <w:r w:rsidR="00BE02ED" w:rsidRPr="00DD1641">
        <w:rPr>
          <w:rFonts w:ascii="Arial" w:hAnsi="Arial" w:cs="Arial"/>
          <w:bCs/>
          <w:sz w:val="24"/>
          <w:szCs w:val="24"/>
        </w:rPr>
        <w:t>el planteamiento que h</w:t>
      </w:r>
      <w:r w:rsidR="00DC1371">
        <w:rPr>
          <w:rFonts w:ascii="Arial" w:hAnsi="Arial" w:cs="Arial"/>
          <w:bCs/>
          <w:sz w:val="24"/>
          <w:szCs w:val="24"/>
        </w:rPr>
        <w:t>izo</w:t>
      </w:r>
      <w:r w:rsidR="00BE02ED" w:rsidRPr="00DD1641">
        <w:rPr>
          <w:rFonts w:ascii="Arial" w:hAnsi="Arial" w:cs="Arial"/>
          <w:bCs/>
          <w:sz w:val="24"/>
          <w:szCs w:val="24"/>
        </w:rPr>
        <w:t xml:space="preserve"> el </w:t>
      </w:r>
      <w:r w:rsidR="00DC1371">
        <w:rPr>
          <w:rFonts w:ascii="Arial" w:hAnsi="Arial" w:cs="Arial"/>
          <w:bCs/>
          <w:sz w:val="24"/>
          <w:szCs w:val="24"/>
        </w:rPr>
        <w:t xml:space="preserve">señor </w:t>
      </w:r>
      <w:r>
        <w:rPr>
          <w:rFonts w:ascii="Arial" w:hAnsi="Arial" w:cs="Arial"/>
          <w:bCs/>
          <w:sz w:val="24"/>
          <w:szCs w:val="24"/>
        </w:rPr>
        <w:t>M</w:t>
      </w:r>
      <w:r w:rsidR="00BE02ED" w:rsidRPr="00DD1641">
        <w:rPr>
          <w:rFonts w:ascii="Arial" w:hAnsi="Arial" w:cs="Arial"/>
          <w:bCs/>
          <w:sz w:val="24"/>
          <w:szCs w:val="24"/>
        </w:rPr>
        <w:t xml:space="preserve">inistro para avanzar en </w:t>
      </w:r>
      <w:r w:rsidR="00DC1371">
        <w:rPr>
          <w:rFonts w:ascii="Arial" w:hAnsi="Arial" w:cs="Arial"/>
          <w:bCs/>
          <w:sz w:val="24"/>
          <w:szCs w:val="24"/>
        </w:rPr>
        <w:t>e</w:t>
      </w:r>
      <w:r w:rsidR="007C3666" w:rsidRPr="00DD1641">
        <w:rPr>
          <w:rFonts w:ascii="Arial" w:hAnsi="Arial" w:cs="Arial"/>
          <w:bCs/>
          <w:sz w:val="24"/>
          <w:szCs w:val="24"/>
        </w:rPr>
        <w:t>l</w:t>
      </w:r>
      <w:r w:rsidR="00BE02ED" w:rsidRPr="00DD1641">
        <w:rPr>
          <w:rFonts w:ascii="Arial" w:hAnsi="Arial" w:cs="Arial"/>
          <w:bCs/>
          <w:sz w:val="24"/>
          <w:szCs w:val="24"/>
        </w:rPr>
        <w:t xml:space="preserve"> crecimiento inclusivo</w:t>
      </w:r>
      <w:r w:rsidR="00DC1371">
        <w:rPr>
          <w:rFonts w:ascii="Arial" w:hAnsi="Arial" w:cs="Arial"/>
          <w:bCs/>
          <w:sz w:val="24"/>
          <w:szCs w:val="24"/>
        </w:rPr>
        <w:t>, enfatizando las reformas en educación</w:t>
      </w:r>
      <w:r w:rsidR="00BE02ED" w:rsidRPr="00DD1641">
        <w:rPr>
          <w:rFonts w:ascii="Arial" w:hAnsi="Arial" w:cs="Arial"/>
          <w:bCs/>
          <w:sz w:val="24"/>
          <w:szCs w:val="24"/>
        </w:rPr>
        <w:t xml:space="preserve"> para revertir </w:t>
      </w:r>
      <w:r w:rsidR="00DC1371">
        <w:rPr>
          <w:rFonts w:ascii="Arial" w:hAnsi="Arial" w:cs="Arial"/>
          <w:bCs/>
          <w:sz w:val="24"/>
          <w:szCs w:val="24"/>
        </w:rPr>
        <w:t>la</w:t>
      </w:r>
      <w:r w:rsidR="00BE02ED" w:rsidRPr="00DD1641">
        <w:rPr>
          <w:rFonts w:ascii="Arial" w:hAnsi="Arial" w:cs="Arial"/>
          <w:bCs/>
          <w:sz w:val="24"/>
          <w:szCs w:val="24"/>
        </w:rPr>
        <w:t xml:space="preserve"> inequidad que se aprecia en los informes de los estudios </w:t>
      </w:r>
      <w:r>
        <w:rPr>
          <w:rFonts w:ascii="Arial" w:hAnsi="Arial" w:cs="Arial"/>
          <w:bCs/>
          <w:sz w:val="24"/>
          <w:szCs w:val="24"/>
        </w:rPr>
        <w:t>sobre el</w:t>
      </w:r>
      <w:r w:rsidR="00BE02ED" w:rsidRPr="00DD1641">
        <w:rPr>
          <w:rFonts w:ascii="Arial" w:hAnsi="Arial" w:cs="Arial"/>
          <w:bCs/>
          <w:sz w:val="24"/>
          <w:szCs w:val="24"/>
        </w:rPr>
        <w:t xml:space="preserve"> coeficiente de GIN</w:t>
      </w:r>
      <w:r w:rsidR="00DC1371">
        <w:rPr>
          <w:rFonts w:ascii="Arial" w:hAnsi="Arial" w:cs="Arial"/>
          <w:bCs/>
          <w:sz w:val="24"/>
          <w:szCs w:val="24"/>
        </w:rPr>
        <w:t>I. E</w:t>
      </w:r>
      <w:r w:rsidR="00BE02ED" w:rsidRPr="00DD1641">
        <w:rPr>
          <w:rFonts w:ascii="Arial" w:hAnsi="Arial" w:cs="Arial"/>
          <w:bCs/>
          <w:sz w:val="24"/>
          <w:szCs w:val="24"/>
        </w:rPr>
        <w:t>n ese sentido</w:t>
      </w:r>
      <w:r w:rsidR="00DC1371">
        <w:rPr>
          <w:rFonts w:ascii="Arial" w:hAnsi="Arial" w:cs="Arial"/>
          <w:bCs/>
          <w:sz w:val="24"/>
          <w:szCs w:val="24"/>
        </w:rPr>
        <w:t>, destacó</w:t>
      </w:r>
      <w:r w:rsidR="00BE02ED" w:rsidRPr="00DD1641">
        <w:rPr>
          <w:rFonts w:ascii="Arial" w:hAnsi="Arial" w:cs="Arial"/>
          <w:bCs/>
          <w:sz w:val="24"/>
          <w:szCs w:val="24"/>
        </w:rPr>
        <w:t xml:space="preserve"> </w:t>
      </w:r>
      <w:r w:rsidR="00DC1371">
        <w:rPr>
          <w:rFonts w:ascii="Arial" w:hAnsi="Arial" w:cs="Arial"/>
          <w:bCs/>
          <w:sz w:val="24"/>
          <w:szCs w:val="24"/>
        </w:rPr>
        <w:t xml:space="preserve">que </w:t>
      </w:r>
      <w:r w:rsidR="00BE02ED" w:rsidRPr="00DD1641">
        <w:rPr>
          <w:rFonts w:ascii="Arial" w:hAnsi="Arial" w:cs="Arial"/>
          <w:bCs/>
          <w:sz w:val="24"/>
          <w:szCs w:val="24"/>
        </w:rPr>
        <w:t>la reforma tributaria se planteaba como el principal instrumento para avanzar en esa dirección</w:t>
      </w:r>
      <w:r w:rsidR="00DC1371">
        <w:rPr>
          <w:rFonts w:ascii="Arial" w:hAnsi="Arial" w:cs="Arial"/>
          <w:bCs/>
          <w:sz w:val="24"/>
          <w:szCs w:val="24"/>
        </w:rPr>
        <w:t>.</w:t>
      </w:r>
      <w:r w:rsidR="00BE02ED" w:rsidRPr="00DD1641">
        <w:rPr>
          <w:rFonts w:ascii="Arial" w:hAnsi="Arial" w:cs="Arial"/>
          <w:bCs/>
          <w:sz w:val="24"/>
          <w:szCs w:val="24"/>
        </w:rPr>
        <w:t xml:space="preserve"> </w:t>
      </w:r>
    </w:p>
    <w:p w:rsidR="007333C6" w:rsidRDefault="007333C6" w:rsidP="00B25CE3">
      <w:pPr>
        <w:tabs>
          <w:tab w:val="left" w:pos="2835"/>
        </w:tabs>
        <w:spacing w:after="0" w:line="240" w:lineRule="auto"/>
        <w:ind w:firstLine="2835"/>
        <w:jc w:val="both"/>
        <w:rPr>
          <w:rFonts w:ascii="Arial" w:hAnsi="Arial" w:cs="Arial"/>
          <w:bCs/>
          <w:sz w:val="24"/>
          <w:szCs w:val="24"/>
        </w:rPr>
      </w:pPr>
    </w:p>
    <w:p w:rsidR="008D3322" w:rsidRDefault="00DC1371"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P</w:t>
      </w:r>
      <w:r w:rsidR="00BE02ED" w:rsidRPr="00DD1641">
        <w:rPr>
          <w:rFonts w:ascii="Arial" w:hAnsi="Arial" w:cs="Arial"/>
          <w:bCs/>
          <w:sz w:val="24"/>
          <w:szCs w:val="24"/>
        </w:rPr>
        <w:t>or eso mismo</w:t>
      </w:r>
      <w:r>
        <w:rPr>
          <w:rFonts w:ascii="Arial" w:hAnsi="Arial" w:cs="Arial"/>
          <w:bCs/>
          <w:sz w:val="24"/>
          <w:szCs w:val="24"/>
        </w:rPr>
        <w:t xml:space="preserve">, señaló, al </w:t>
      </w:r>
      <w:r w:rsidR="00BE02ED" w:rsidRPr="00DD1641">
        <w:rPr>
          <w:rFonts w:ascii="Arial" w:hAnsi="Arial" w:cs="Arial"/>
          <w:bCs/>
          <w:sz w:val="24"/>
          <w:szCs w:val="24"/>
        </w:rPr>
        <w:t>ve</w:t>
      </w:r>
      <w:r>
        <w:rPr>
          <w:rFonts w:ascii="Arial" w:hAnsi="Arial" w:cs="Arial"/>
          <w:bCs/>
          <w:sz w:val="24"/>
          <w:szCs w:val="24"/>
        </w:rPr>
        <w:t>r</w:t>
      </w:r>
      <w:r w:rsidR="00BE02ED" w:rsidRPr="00DD1641">
        <w:rPr>
          <w:rFonts w:ascii="Arial" w:hAnsi="Arial" w:cs="Arial"/>
          <w:bCs/>
          <w:sz w:val="24"/>
          <w:szCs w:val="24"/>
        </w:rPr>
        <w:t xml:space="preserve"> el presupuesto </w:t>
      </w:r>
      <w:r>
        <w:rPr>
          <w:rFonts w:ascii="Arial" w:hAnsi="Arial" w:cs="Arial"/>
          <w:bCs/>
          <w:sz w:val="24"/>
          <w:szCs w:val="24"/>
        </w:rPr>
        <w:t>se puede</w:t>
      </w:r>
      <w:r w:rsidR="00BE02ED" w:rsidRPr="00DD1641">
        <w:rPr>
          <w:rFonts w:ascii="Arial" w:hAnsi="Arial" w:cs="Arial"/>
          <w:bCs/>
          <w:sz w:val="24"/>
          <w:szCs w:val="24"/>
        </w:rPr>
        <w:t xml:space="preserve"> advert</w:t>
      </w:r>
      <w:r>
        <w:rPr>
          <w:rFonts w:ascii="Arial" w:hAnsi="Arial" w:cs="Arial"/>
          <w:bCs/>
          <w:sz w:val="24"/>
          <w:szCs w:val="24"/>
        </w:rPr>
        <w:t>ir</w:t>
      </w:r>
      <w:r w:rsidR="00BE02ED" w:rsidRPr="00DD1641">
        <w:rPr>
          <w:rFonts w:ascii="Arial" w:hAnsi="Arial" w:cs="Arial"/>
          <w:bCs/>
          <w:sz w:val="24"/>
          <w:szCs w:val="24"/>
        </w:rPr>
        <w:t xml:space="preserve"> </w:t>
      </w:r>
      <w:r w:rsidR="007333C6">
        <w:rPr>
          <w:rFonts w:ascii="Arial" w:hAnsi="Arial" w:cs="Arial"/>
          <w:bCs/>
          <w:sz w:val="24"/>
          <w:szCs w:val="24"/>
        </w:rPr>
        <w:t xml:space="preserve">que </w:t>
      </w:r>
      <w:r w:rsidR="00BE02ED" w:rsidRPr="00DD1641">
        <w:rPr>
          <w:rFonts w:ascii="Arial" w:hAnsi="Arial" w:cs="Arial"/>
          <w:bCs/>
          <w:sz w:val="24"/>
          <w:szCs w:val="24"/>
        </w:rPr>
        <w:t xml:space="preserve">el crecimiento de </w:t>
      </w:r>
      <w:r w:rsidR="007C3666" w:rsidRPr="00DD1641">
        <w:rPr>
          <w:rFonts w:ascii="Arial" w:hAnsi="Arial" w:cs="Arial"/>
          <w:bCs/>
          <w:sz w:val="24"/>
          <w:szCs w:val="24"/>
        </w:rPr>
        <w:t>educación</w:t>
      </w:r>
      <w:r w:rsidR="007333C6">
        <w:rPr>
          <w:rFonts w:ascii="Arial" w:hAnsi="Arial" w:cs="Arial"/>
          <w:bCs/>
          <w:sz w:val="24"/>
          <w:szCs w:val="24"/>
        </w:rPr>
        <w:t xml:space="preserve"> es de un 10,</w:t>
      </w:r>
      <w:r w:rsidR="00BE02ED" w:rsidRPr="00DD1641">
        <w:rPr>
          <w:rFonts w:ascii="Arial" w:hAnsi="Arial" w:cs="Arial"/>
          <w:bCs/>
          <w:sz w:val="24"/>
          <w:szCs w:val="24"/>
        </w:rPr>
        <w:t>2%</w:t>
      </w:r>
      <w:r w:rsidR="007333C6">
        <w:rPr>
          <w:rFonts w:ascii="Arial" w:hAnsi="Arial" w:cs="Arial"/>
          <w:bCs/>
          <w:sz w:val="24"/>
          <w:szCs w:val="24"/>
        </w:rPr>
        <w:t>,</w:t>
      </w:r>
      <w:r w:rsidR="00BE02ED" w:rsidRPr="00DD1641">
        <w:rPr>
          <w:rFonts w:ascii="Arial" w:hAnsi="Arial" w:cs="Arial"/>
          <w:bCs/>
          <w:sz w:val="24"/>
          <w:szCs w:val="24"/>
        </w:rPr>
        <w:t xml:space="preserve"> </w:t>
      </w:r>
      <w:r>
        <w:rPr>
          <w:rFonts w:ascii="Arial" w:hAnsi="Arial" w:cs="Arial"/>
          <w:bCs/>
          <w:sz w:val="24"/>
          <w:szCs w:val="24"/>
        </w:rPr>
        <w:t xml:space="preserve">lo que </w:t>
      </w:r>
      <w:r w:rsidR="007C3666" w:rsidRPr="00DD1641">
        <w:rPr>
          <w:rFonts w:ascii="Arial" w:hAnsi="Arial" w:cs="Arial"/>
          <w:bCs/>
          <w:sz w:val="24"/>
          <w:szCs w:val="24"/>
        </w:rPr>
        <w:t>más</w:t>
      </w:r>
      <w:r w:rsidR="00BE02ED" w:rsidRPr="00DD1641">
        <w:rPr>
          <w:rFonts w:ascii="Arial" w:hAnsi="Arial" w:cs="Arial"/>
          <w:bCs/>
          <w:sz w:val="24"/>
          <w:szCs w:val="24"/>
        </w:rPr>
        <w:t xml:space="preserve"> o menos corresponde en promedio al crecimiento que ha tenido el área de </w:t>
      </w:r>
      <w:r w:rsidR="007C3666" w:rsidRPr="00DD1641">
        <w:rPr>
          <w:rFonts w:ascii="Arial" w:hAnsi="Arial" w:cs="Arial"/>
          <w:bCs/>
          <w:sz w:val="24"/>
          <w:szCs w:val="24"/>
        </w:rPr>
        <w:t>educación</w:t>
      </w:r>
      <w:r w:rsidR="00BE02ED" w:rsidRPr="00DD1641">
        <w:rPr>
          <w:rFonts w:ascii="Arial" w:hAnsi="Arial" w:cs="Arial"/>
          <w:bCs/>
          <w:sz w:val="24"/>
          <w:szCs w:val="24"/>
        </w:rPr>
        <w:t xml:space="preserve"> desde el año 2007</w:t>
      </w:r>
      <w:r>
        <w:rPr>
          <w:rFonts w:ascii="Arial" w:hAnsi="Arial" w:cs="Arial"/>
          <w:bCs/>
          <w:sz w:val="24"/>
          <w:szCs w:val="24"/>
        </w:rPr>
        <w:t>.</w:t>
      </w:r>
      <w:r w:rsidR="00BE02ED" w:rsidRPr="00DD1641">
        <w:rPr>
          <w:rFonts w:ascii="Arial" w:hAnsi="Arial" w:cs="Arial"/>
          <w:bCs/>
          <w:sz w:val="24"/>
          <w:szCs w:val="24"/>
        </w:rPr>
        <w:t xml:space="preserve"> </w:t>
      </w:r>
      <w:r>
        <w:rPr>
          <w:rFonts w:ascii="Arial" w:hAnsi="Arial" w:cs="Arial"/>
          <w:bCs/>
          <w:sz w:val="24"/>
          <w:szCs w:val="24"/>
        </w:rPr>
        <w:t>En consecuencia, e</w:t>
      </w:r>
      <w:r w:rsidR="00BE02ED" w:rsidRPr="00DD1641">
        <w:rPr>
          <w:rFonts w:ascii="Arial" w:hAnsi="Arial" w:cs="Arial"/>
          <w:bCs/>
          <w:sz w:val="24"/>
          <w:szCs w:val="24"/>
        </w:rPr>
        <w:t>ste promedio refleja el mismo criterio de asignación que habría existido sin reforma tributaria</w:t>
      </w:r>
      <w:r>
        <w:rPr>
          <w:rFonts w:ascii="Arial" w:hAnsi="Arial" w:cs="Arial"/>
          <w:bCs/>
          <w:sz w:val="24"/>
          <w:szCs w:val="24"/>
        </w:rPr>
        <w:t>. Por lo tanto</w:t>
      </w:r>
      <w:r w:rsidR="00BE02ED" w:rsidRPr="00DD1641">
        <w:rPr>
          <w:rFonts w:ascii="Arial" w:hAnsi="Arial" w:cs="Arial"/>
          <w:bCs/>
          <w:sz w:val="24"/>
          <w:szCs w:val="24"/>
        </w:rPr>
        <w:t xml:space="preserve"> la pregunta </w:t>
      </w:r>
      <w:r w:rsidR="007333C6">
        <w:rPr>
          <w:rFonts w:ascii="Arial" w:hAnsi="Arial" w:cs="Arial"/>
          <w:bCs/>
          <w:sz w:val="24"/>
          <w:szCs w:val="24"/>
        </w:rPr>
        <w:t xml:space="preserve">que surge </w:t>
      </w:r>
      <w:r w:rsidR="00BE02ED" w:rsidRPr="00DD1641">
        <w:rPr>
          <w:rFonts w:ascii="Arial" w:hAnsi="Arial" w:cs="Arial"/>
          <w:bCs/>
          <w:sz w:val="24"/>
          <w:szCs w:val="24"/>
        </w:rPr>
        <w:t xml:space="preserve">es ¿a </w:t>
      </w:r>
      <w:r w:rsidR="007C3666" w:rsidRPr="00DD1641">
        <w:rPr>
          <w:rFonts w:ascii="Arial" w:hAnsi="Arial" w:cs="Arial"/>
          <w:bCs/>
          <w:sz w:val="24"/>
          <w:szCs w:val="24"/>
        </w:rPr>
        <w:t>qué</w:t>
      </w:r>
      <w:r w:rsidR="00BE02ED" w:rsidRPr="00DD1641">
        <w:rPr>
          <w:rFonts w:ascii="Arial" w:hAnsi="Arial" w:cs="Arial"/>
          <w:bCs/>
          <w:sz w:val="24"/>
          <w:szCs w:val="24"/>
        </w:rPr>
        <w:t xml:space="preserve"> se están destinando los recursos de la reforma tributaria? </w:t>
      </w:r>
    </w:p>
    <w:p w:rsidR="008D3322" w:rsidRDefault="008D3322" w:rsidP="00B25CE3">
      <w:pPr>
        <w:tabs>
          <w:tab w:val="left" w:pos="2835"/>
        </w:tabs>
        <w:spacing w:after="0" w:line="240" w:lineRule="auto"/>
        <w:jc w:val="both"/>
        <w:rPr>
          <w:rFonts w:ascii="Arial" w:hAnsi="Arial" w:cs="Arial"/>
          <w:bCs/>
          <w:sz w:val="24"/>
          <w:szCs w:val="24"/>
        </w:rPr>
      </w:pPr>
    </w:p>
    <w:p w:rsidR="007333C6" w:rsidRDefault="008D3322"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DC1371">
        <w:rPr>
          <w:rFonts w:ascii="Arial" w:hAnsi="Arial" w:cs="Arial"/>
          <w:bCs/>
          <w:sz w:val="24"/>
          <w:szCs w:val="24"/>
        </w:rPr>
        <w:t>Expresó mayor preocupación</w:t>
      </w:r>
      <w:r w:rsidR="007333C6">
        <w:rPr>
          <w:rFonts w:ascii="Arial" w:hAnsi="Arial" w:cs="Arial"/>
          <w:bCs/>
          <w:sz w:val="24"/>
          <w:szCs w:val="24"/>
        </w:rPr>
        <w:t xml:space="preserve"> aún,</w:t>
      </w:r>
      <w:r w:rsidR="00DC1371">
        <w:rPr>
          <w:rFonts w:ascii="Arial" w:hAnsi="Arial" w:cs="Arial"/>
          <w:bCs/>
          <w:sz w:val="24"/>
          <w:szCs w:val="24"/>
        </w:rPr>
        <w:t xml:space="preserve"> al informarse a través de la prensa que </w:t>
      </w:r>
      <w:r w:rsidR="00BE02ED" w:rsidRPr="00DD1641">
        <w:rPr>
          <w:rFonts w:ascii="Arial" w:hAnsi="Arial" w:cs="Arial"/>
          <w:bCs/>
          <w:sz w:val="24"/>
          <w:szCs w:val="24"/>
        </w:rPr>
        <w:t xml:space="preserve">la </w:t>
      </w:r>
      <w:r w:rsidR="00DC1371">
        <w:rPr>
          <w:rFonts w:ascii="Arial" w:hAnsi="Arial" w:cs="Arial"/>
          <w:bCs/>
          <w:sz w:val="24"/>
          <w:szCs w:val="24"/>
        </w:rPr>
        <w:t>N</w:t>
      </w:r>
      <w:r w:rsidR="00BE02ED" w:rsidRPr="00DD1641">
        <w:rPr>
          <w:rFonts w:ascii="Arial" w:hAnsi="Arial" w:cs="Arial"/>
          <w:bCs/>
          <w:sz w:val="24"/>
          <w:szCs w:val="24"/>
        </w:rPr>
        <w:t xml:space="preserve">ueva </w:t>
      </w:r>
      <w:r w:rsidR="00DC1371">
        <w:rPr>
          <w:rFonts w:ascii="Arial" w:hAnsi="Arial" w:cs="Arial"/>
          <w:bCs/>
          <w:sz w:val="24"/>
          <w:szCs w:val="24"/>
        </w:rPr>
        <w:t>M</w:t>
      </w:r>
      <w:r w:rsidR="007333C6">
        <w:rPr>
          <w:rFonts w:ascii="Arial" w:hAnsi="Arial" w:cs="Arial"/>
          <w:bCs/>
          <w:sz w:val="24"/>
          <w:szCs w:val="24"/>
        </w:rPr>
        <w:t>ayoría con el G</w:t>
      </w:r>
      <w:r w:rsidR="00BE02ED" w:rsidRPr="00DD1641">
        <w:rPr>
          <w:rFonts w:ascii="Arial" w:hAnsi="Arial" w:cs="Arial"/>
          <w:bCs/>
          <w:sz w:val="24"/>
          <w:szCs w:val="24"/>
        </w:rPr>
        <w:t xml:space="preserve">obierno </w:t>
      </w:r>
      <w:r>
        <w:rPr>
          <w:rFonts w:ascii="Arial" w:hAnsi="Arial" w:cs="Arial"/>
          <w:bCs/>
          <w:sz w:val="24"/>
          <w:szCs w:val="24"/>
        </w:rPr>
        <w:t>declaran que los recursos de la reforma tributaria no se concentrarían</w:t>
      </w:r>
      <w:r w:rsidR="00BE02ED" w:rsidRPr="00DD1641">
        <w:rPr>
          <w:rFonts w:ascii="Arial" w:hAnsi="Arial" w:cs="Arial"/>
          <w:bCs/>
          <w:sz w:val="24"/>
          <w:szCs w:val="24"/>
        </w:rPr>
        <w:t xml:space="preserve"> solamente en </w:t>
      </w:r>
      <w:r w:rsidR="007C3666" w:rsidRPr="00DD1641">
        <w:rPr>
          <w:rFonts w:ascii="Arial" w:hAnsi="Arial" w:cs="Arial"/>
          <w:bCs/>
          <w:sz w:val="24"/>
          <w:szCs w:val="24"/>
        </w:rPr>
        <w:t>educación</w:t>
      </w:r>
      <w:r>
        <w:rPr>
          <w:rFonts w:ascii="Arial" w:hAnsi="Arial" w:cs="Arial"/>
          <w:bCs/>
          <w:sz w:val="24"/>
          <w:szCs w:val="24"/>
        </w:rPr>
        <w:t>,</w:t>
      </w:r>
      <w:r w:rsidR="00BE02ED" w:rsidRPr="00DD1641">
        <w:rPr>
          <w:rFonts w:ascii="Arial" w:hAnsi="Arial" w:cs="Arial"/>
          <w:bCs/>
          <w:sz w:val="24"/>
          <w:szCs w:val="24"/>
        </w:rPr>
        <w:t xml:space="preserve"> sino</w:t>
      </w:r>
      <w:r w:rsidR="007C3666" w:rsidRPr="00DD1641">
        <w:rPr>
          <w:rFonts w:ascii="Arial" w:hAnsi="Arial" w:cs="Arial"/>
          <w:bCs/>
          <w:sz w:val="24"/>
          <w:szCs w:val="24"/>
        </w:rPr>
        <w:t xml:space="preserve"> que puedan ser de uso múltiple</w:t>
      </w:r>
      <w:r>
        <w:rPr>
          <w:rFonts w:ascii="Arial" w:hAnsi="Arial" w:cs="Arial"/>
          <w:bCs/>
          <w:sz w:val="24"/>
          <w:szCs w:val="24"/>
        </w:rPr>
        <w:t xml:space="preserve"> y que </w:t>
      </w:r>
      <w:r w:rsidR="007333C6">
        <w:rPr>
          <w:rFonts w:ascii="Arial" w:hAnsi="Arial" w:cs="Arial"/>
          <w:bCs/>
          <w:sz w:val="24"/>
          <w:szCs w:val="24"/>
        </w:rPr>
        <w:t xml:space="preserve">de ellos </w:t>
      </w:r>
      <w:r w:rsidR="007C3666" w:rsidRPr="00DD1641">
        <w:rPr>
          <w:rFonts w:ascii="Arial" w:hAnsi="Arial" w:cs="Arial"/>
          <w:bCs/>
          <w:sz w:val="24"/>
          <w:szCs w:val="24"/>
        </w:rPr>
        <w:t>se están destinando US</w:t>
      </w:r>
      <w:r>
        <w:rPr>
          <w:rFonts w:ascii="Arial" w:hAnsi="Arial" w:cs="Arial"/>
          <w:bCs/>
          <w:sz w:val="24"/>
          <w:szCs w:val="24"/>
        </w:rPr>
        <w:t>$</w:t>
      </w:r>
      <w:r w:rsidR="007C3666" w:rsidRPr="00DD1641">
        <w:rPr>
          <w:rFonts w:ascii="Arial" w:hAnsi="Arial" w:cs="Arial"/>
          <w:bCs/>
          <w:sz w:val="24"/>
          <w:szCs w:val="24"/>
        </w:rPr>
        <w:t xml:space="preserve">250 millones para la reactivación </w:t>
      </w:r>
      <w:r w:rsidR="007333C6">
        <w:rPr>
          <w:rFonts w:ascii="Arial" w:hAnsi="Arial" w:cs="Arial"/>
          <w:bCs/>
          <w:sz w:val="24"/>
          <w:szCs w:val="24"/>
        </w:rPr>
        <w:t>económica</w:t>
      </w:r>
      <w:r>
        <w:rPr>
          <w:rFonts w:ascii="Arial" w:hAnsi="Arial" w:cs="Arial"/>
          <w:bCs/>
          <w:sz w:val="24"/>
          <w:szCs w:val="24"/>
        </w:rPr>
        <w:t>.</w:t>
      </w:r>
      <w:r w:rsidR="007C3666" w:rsidRPr="00DD1641">
        <w:rPr>
          <w:rFonts w:ascii="Arial" w:hAnsi="Arial" w:cs="Arial"/>
          <w:bCs/>
          <w:sz w:val="24"/>
          <w:szCs w:val="24"/>
        </w:rPr>
        <w:t xml:space="preserve"> </w:t>
      </w:r>
    </w:p>
    <w:p w:rsidR="007333C6" w:rsidRDefault="007333C6" w:rsidP="00B25CE3">
      <w:pPr>
        <w:tabs>
          <w:tab w:val="left" w:pos="2835"/>
        </w:tabs>
        <w:spacing w:after="0" w:line="240" w:lineRule="auto"/>
        <w:jc w:val="both"/>
        <w:rPr>
          <w:rFonts w:ascii="Arial" w:hAnsi="Arial" w:cs="Arial"/>
          <w:bCs/>
          <w:sz w:val="24"/>
          <w:szCs w:val="24"/>
        </w:rPr>
      </w:pPr>
    </w:p>
    <w:p w:rsidR="00562111" w:rsidRPr="00DD1641" w:rsidRDefault="008D3322"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Inquirió </w:t>
      </w:r>
      <w:r w:rsidR="007333C6">
        <w:rPr>
          <w:rFonts w:ascii="Arial" w:hAnsi="Arial" w:cs="Arial"/>
          <w:bCs/>
          <w:sz w:val="24"/>
          <w:szCs w:val="24"/>
        </w:rPr>
        <w:t xml:space="preserve">información para </w:t>
      </w:r>
      <w:r>
        <w:rPr>
          <w:rFonts w:ascii="Arial" w:hAnsi="Arial" w:cs="Arial"/>
          <w:bCs/>
          <w:sz w:val="24"/>
          <w:szCs w:val="24"/>
        </w:rPr>
        <w:t>saber</w:t>
      </w:r>
      <w:r w:rsidR="007333C6">
        <w:rPr>
          <w:rFonts w:ascii="Arial" w:hAnsi="Arial" w:cs="Arial"/>
          <w:bCs/>
          <w:sz w:val="24"/>
          <w:szCs w:val="24"/>
        </w:rPr>
        <w:t xml:space="preserve"> si el G</w:t>
      </w:r>
      <w:r w:rsidR="007C3666" w:rsidRPr="00DD1641">
        <w:rPr>
          <w:rFonts w:ascii="Arial" w:hAnsi="Arial" w:cs="Arial"/>
          <w:bCs/>
          <w:sz w:val="24"/>
          <w:szCs w:val="24"/>
        </w:rPr>
        <w:t>obierno tiene un compromiso de destinar estos recursos a objetivos determinados, y cuáles son esos</w:t>
      </w:r>
      <w:r>
        <w:rPr>
          <w:rFonts w:ascii="Arial" w:hAnsi="Arial" w:cs="Arial"/>
          <w:bCs/>
          <w:sz w:val="24"/>
          <w:szCs w:val="24"/>
        </w:rPr>
        <w:t>, en qué</w:t>
      </w:r>
      <w:r w:rsidR="007C3666" w:rsidRPr="00DD1641">
        <w:rPr>
          <w:rFonts w:ascii="Arial" w:hAnsi="Arial" w:cs="Arial"/>
          <w:bCs/>
          <w:sz w:val="24"/>
          <w:szCs w:val="24"/>
        </w:rPr>
        <w:t xml:space="preserve"> porcentaje</w:t>
      </w:r>
      <w:r>
        <w:rPr>
          <w:rFonts w:ascii="Arial" w:hAnsi="Arial" w:cs="Arial"/>
          <w:bCs/>
          <w:sz w:val="24"/>
          <w:szCs w:val="24"/>
        </w:rPr>
        <w:t>, cuánto de los</w:t>
      </w:r>
      <w:r w:rsidR="007C3666" w:rsidRPr="00DD1641">
        <w:rPr>
          <w:rFonts w:ascii="Arial" w:hAnsi="Arial" w:cs="Arial"/>
          <w:bCs/>
          <w:sz w:val="24"/>
          <w:szCs w:val="24"/>
        </w:rPr>
        <w:t xml:space="preserve"> US</w:t>
      </w:r>
      <w:r>
        <w:rPr>
          <w:rFonts w:ascii="Arial" w:hAnsi="Arial" w:cs="Arial"/>
          <w:bCs/>
          <w:sz w:val="24"/>
          <w:szCs w:val="24"/>
        </w:rPr>
        <w:t>$</w:t>
      </w:r>
      <w:r w:rsidR="007C3666" w:rsidRPr="00DD1641">
        <w:rPr>
          <w:rFonts w:ascii="Arial" w:hAnsi="Arial" w:cs="Arial"/>
          <w:bCs/>
          <w:sz w:val="24"/>
          <w:szCs w:val="24"/>
        </w:rPr>
        <w:t xml:space="preserve">8.000 millones </w:t>
      </w:r>
      <w:r>
        <w:rPr>
          <w:rFonts w:ascii="Arial" w:hAnsi="Arial" w:cs="Arial"/>
          <w:bCs/>
          <w:sz w:val="24"/>
          <w:szCs w:val="24"/>
        </w:rPr>
        <w:t xml:space="preserve">que se estima recaudará la reforma tributaria irán </w:t>
      </w:r>
      <w:r w:rsidR="007C3666" w:rsidRPr="00DD1641">
        <w:rPr>
          <w:rFonts w:ascii="Arial" w:hAnsi="Arial" w:cs="Arial"/>
          <w:bCs/>
          <w:sz w:val="24"/>
          <w:szCs w:val="24"/>
        </w:rPr>
        <w:t>para educación, cu</w:t>
      </w:r>
      <w:r>
        <w:rPr>
          <w:rFonts w:ascii="Arial" w:hAnsi="Arial" w:cs="Arial"/>
          <w:bCs/>
          <w:sz w:val="24"/>
          <w:szCs w:val="24"/>
        </w:rPr>
        <w:t>á</w:t>
      </w:r>
      <w:r w:rsidR="007C3666" w:rsidRPr="00DD1641">
        <w:rPr>
          <w:rFonts w:ascii="Arial" w:hAnsi="Arial" w:cs="Arial"/>
          <w:bCs/>
          <w:sz w:val="24"/>
          <w:szCs w:val="24"/>
        </w:rPr>
        <w:t>ntos para otros fines</w:t>
      </w:r>
      <w:r w:rsidR="007333C6">
        <w:rPr>
          <w:rFonts w:ascii="Arial" w:hAnsi="Arial" w:cs="Arial"/>
          <w:bCs/>
          <w:sz w:val="24"/>
          <w:szCs w:val="24"/>
        </w:rPr>
        <w:t>, etc.</w:t>
      </w:r>
    </w:p>
    <w:p w:rsidR="007C3666" w:rsidRPr="00DD1641" w:rsidRDefault="007C3666" w:rsidP="00B25CE3">
      <w:pPr>
        <w:spacing w:after="0" w:line="240" w:lineRule="auto"/>
        <w:jc w:val="both"/>
        <w:rPr>
          <w:rFonts w:ascii="Arial" w:hAnsi="Arial" w:cs="Arial"/>
          <w:bCs/>
          <w:sz w:val="24"/>
          <w:szCs w:val="24"/>
        </w:rPr>
      </w:pPr>
    </w:p>
    <w:p w:rsidR="00A659C5" w:rsidRDefault="008D3322"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La </w:t>
      </w:r>
      <w:r w:rsidRPr="008D3322">
        <w:rPr>
          <w:rFonts w:ascii="Arial" w:hAnsi="Arial" w:cs="Arial"/>
          <w:b/>
          <w:bCs/>
          <w:sz w:val="24"/>
          <w:szCs w:val="24"/>
        </w:rPr>
        <w:t xml:space="preserve">Honorable </w:t>
      </w:r>
      <w:r w:rsidR="007C3666" w:rsidRPr="008D3322">
        <w:rPr>
          <w:rFonts w:ascii="Arial" w:hAnsi="Arial" w:cs="Arial"/>
          <w:b/>
          <w:bCs/>
          <w:sz w:val="24"/>
          <w:szCs w:val="24"/>
        </w:rPr>
        <w:t>Senado</w:t>
      </w:r>
      <w:r w:rsidRPr="008D3322">
        <w:rPr>
          <w:rFonts w:ascii="Arial" w:hAnsi="Arial" w:cs="Arial"/>
          <w:b/>
          <w:bCs/>
          <w:sz w:val="24"/>
          <w:szCs w:val="24"/>
        </w:rPr>
        <w:t>ra</w:t>
      </w:r>
      <w:r w:rsidR="007C3666" w:rsidRPr="008D3322">
        <w:rPr>
          <w:rFonts w:ascii="Arial" w:hAnsi="Arial" w:cs="Arial"/>
          <w:b/>
          <w:bCs/>
          <w:sz w:val="24"/>
          <w:szCs w:val="24"/>
        </w:rPr>
        <w:t xml:space="preserve"> </w:t>
      </w:r>
      <w:r w:rsidR="00A06063">
        <w:rPr>
          <w:rFonts w:ascii="Arial" w:hAnsi="Arial" w:cs="Arial"/>
          <w:b/>
          <w:bCs/>
          <w:sz w:val="24"/>
          <w:szCs w:val="24"/>
          <w:shd w:val="clear" w:color="auto" w:fill="FFFFFF" w:themeFill="background1"/>
        </w:rPr>
        <w:t>señora</w:t>
      </w:r>
      <w:r w:rsidR="00A06063" w:rsidRPr="008D3322">
        <w:rPr>
          <w:rFonts w:ascii="Arial" w:hAnsi="Arial" w:cs="Arial"/>
          <w:b/>
          <w:bCs/>
          <w:sz w:val="24"/>
          <w:szCs w:val="24"/>
        </w:rPr>
        <w:t xml:space="preserve"> </w:t>
      </w:r>
      <w:r w:rsidR="007C3666" w:rsidRPr="008D3322">
        <w:rPr>
          <w:rFonts w:ascii="Arial" w:hAnsi="Arial" w:cs="Arial"/>
          <w:b/>
          <w:bCs/>
          <w:sz w:val="24"/>
          <w:szCs w:val="24"/>
        </w:rPr>
        <w:t xml:space="preserve">Von </w:t>
      </w:r>
      <w:proofErr w:type="spellStart"/>
      <w:r w:rsidR="007C3666" w:rsidRPr="008D3322">
        <w:rPr>
          <w:rFonts w:ascii="Arial" w:hAnsi="Arial" w:cs="Arial"/>
          <w:b/>
          <w:bCs/>
          <w:sz w:val="24"/>
          <w:szCs w:val="24"/>
        </w:rPr>
        <w:t>Baer</w:t>
      </w:r>
      <w:proofErr w:type="spellEnd"/>
      <w:r w:rsidR="007C3666" w:rsidRPr="00DD1641">
        <w:rPr>
          <w:rFonts w:ascii="Arial" w:hAnsi="Arial" w:cs="Arial"/>
          <w:bCs/>
          <w:sz w:val="24"/>
          <w:szCs w:val="24"/>
        </w:rPr>
        <w:t xml:space="preserve"> </w:t>
      </w:r>
      <w:r w:rsidR="007E4DCF">
        <w:rPr>
          <w:rFonts w:ascii="Arial" w:hAnsi="Arial" w:cs="Arial"/>
          <w:bCs/>
          <w:sz w:val="24"/>
          <w:szCs w:val="24"/>
        </w:rPr>
        <w:t xml:space="preserve">manifestó su sorpresa con </w:t>
      </w:r>
      <w:r w:rsidR="007C3666" w:rsidRPr="00DD1641">
        <w:rPr>
          <w:rFonts w:ascii="Arial" w:hAnsi="Arial" w:cs="Arial"/>
          <w:bCs/>
          <w:sz w:val="24"/>
          <w:szCs w:val="24"/>
        </w:rPr>
        <w:t>el presupuesto presentado</w:t>
      </w:r>
      <w:r w:rsidR="007E4DCF">
        <w:rPr>
          <w:rFonts w:ascii="Arial" w:hAnsi="Arial" w:cs="Arial"/>
          <w:bCs/>
          <w:sz w:val="24"/>
          <w:szCs w:val="24"/>
        </w:rPr>
        <w:t>.</w:t>
      </w:r>
      <w:r w:rsidR="007C3666" w:rsidRPr="00DD1641">
        <w:rPr>
          <w:rFonts w:ascii="Arial" w:hAnsi="Arial" w:cs="Arial"/>
          <w:bCs/>
          <w:sz w:val="24"/>
          <w:szCs w:val="24"/>
        </w:rPr>
        <w:t xml:space="preserve"> </w:t>
      </w:r>
      <w:r w:rsidR="00A659C5">
        <w:rPr>
          <w:rFonts w:ascii="Arial" w:hAnsi="Arial" w:cs="Arial"/>
          <w:bCs/>
          <w:sz w:val="24"/>
          <w:szCs w:val="24"/>
        </w:rPr>
        <w:t>Señaló</w:t>
      </w:r>
      <w:r w:rsidR="007E4DCF">
        <w:rPr>
          <w:rFonts w:ascii="Arial" w:hAnsi="Arial" w:cs="Arial"/>
          <w:bCs/>
          <w:sz w:val="24"/>
          <w:szCs w:val="24"/>
        </w:rPr>
        <w:t xml:space="preserve"> creer </w:t>
      </w:r>
      <w:r w:rsidR="007C3666" w:rsidRPr="00DD1641">
        <w:rPr>
          <w:rFonts w:ascii="Arial" w:hAnsi="Arial" w:cs="Arial"/>
          <w:bCs/>
          <w:sz w:val="24"/>
          <w:szCs w:val="24"/>
        </w:rPr>
        <w:t xml:space="preserve">que la opinión </w:t>
      </w:r>
      <w:r w:rsidR="00CE2C4B" w:rsidRPr="00DD1641">
        <w:rPr>
          <w:rFonts w:ascii="Arial" w:hAnsi="Arial" w:cs="Arial"/>
          <w:bCs/>
          <w:sz w:val="24"/>
          <w:szCs w:val="24"/>
        </w:rPr>
        <w:t>pública</w:t>
      </w:r>
      <w:r w:rsidR="007C3666" w:rsidRPr="00DD1641">
        <w:rPr>
          <w:rFonts w:ascii="Arial" w:hAnsi="Arial" w:cs="Arial"/>
          <w:bCs/>
          <w:sz w:val="24"/>
          <w:szCs w:val="24"/>
        </w:rPr>
        <w:t xml:space="preserve"> no se esperaba un presupuesto de estas características</w:t>
      </w:r>
      <w:r w:rsidR="007E4DCF">
        <w:rPr>
          <w:rFonts w:ascii="Arial" w:hAnsi="Arial" w:cs="Arial"/>
          <w:bCs/>
          <w:sz w:val="24"/>
          <w:szCs w:val="24"/>
        </w:rPr>
        <w:t>.</w:t>
      </w:r>
      <w:r w:rsidR="007C3666" w:rsidRPr="00DD1641">
        <w:rPr>
          <w:rFonts w:ascii="Arial" w:hAnsi="Arial" w:cs="Arial"/>
          <w:bCs/>
          <w:sz w:val="24"/>
          <w:szCs w:val="24"/>
        </w:rPr>
        <w:t xml:space="preserve"> </w:t>
      </w:r>
      <w:r w:rsidR="007E4DCF">
        <w:rPr>
          <w:rFonts w:ascii="Arial" w:hAnsi="Arial" w:cs="Arial"/>
          <w:bCs/>
          <w:sz w:val="24"/>
          <w:szCs w:val="24"/>
        </w:rPr>
        <w:t>L</w:t>
      </w:r>
      <w:r w:rsidR="007C3666" w:rsidRPr="00DD1641">
        <w:rPr>
          <w:rFonts w:ascii="Arial" w:hAnsi="Arial" w:cs="Arial"/>
          <w:bCs/>
          <w:sz w:val="24"/>
          <w:szCs w:val="24"/>
        </w:rPr>
        <w:t>lam</w:t>
      </w:r>
      <w:r w:rsidR="007E4DCF">
        <w:rPr>
          <w:rFonts w:ascii="Arial" w:hAnsi="Arial" w:cs="Arial"/>
          <w:bCs/>
          <w:sz w:val="24"/>
          <w:szCs w:val="24"/>
        </w:rPr>
        <w:t>ó su</w:t>
      </w:r>
      <w:r w:rsidR="007C3666" w:rsidRPr="00DD1641">
        <w:rPr>
          <w:rFonts w:ascii="Arial" w:hAnsi="Arial" w:cs="Arial"/>
          <w:bCs/>
          <w:sz w:val="24"/>
          <w:szCs w:val="24"/>
        </w:rPr>
        <w:t xml:space="preserve"> atención el aumento en </w:t>
      </w:r>
      <w:r w:rsidR="00CE2C4B" w:rsidRPr="00DD1641">
        <w:rPr>
          <w:rFonts w:ascii="Arial" w:hAnsi="Arial" w:cs="Arial"/>
          <w:bCs/>
          <w:sz w:val="24"/>
          <w:szCs w:val="24"/>
        </w:rPr>
        <w:t>educación</w:t>
      </w:r>
      <w:r w:rsidR="007E4DCF">
        <w:rPr>
          <w:rFonts w:ascii="Arial" w:hAnsi="Arial" w:cs="Arial"/>
          <w:bCs/>
          <w:sz w:val="24"/>
          <w:szCs w:val="24"/>
        </w:rPr>
        <w:t>. Reconoció que esperaba</w:t>
      </w:r>
      <w:r w:rsidR="007C3666" w:rsidRPr="00DD1641">
        <w:rPr>
          <w:rFonts w:ascii="Arial" w:hAnsi="Arial" w:cs="Arial"/>
          <w:bCs/>
          <w:sz w:val="24"/>
          <w:szCs w:val="24"/>
        </w:rPr>
        <w:t xml:space="preserve"> </w:t>
      </w:r>
      <w:r w:rsidR="007E4DCF">
        <w:rPr>
          <w:rFonts w:ascii="Arial" w:hAnsi="Arial" w:cs="Arial"/>
          <w:bCs/>
          <w:sz w:val="24"/>
          <w:szCs w:val="24"/>
        </w:rPr>
        <w:t xml:space="preserve">un alza </w:t>
      </w:r>
      <w:r w:rsidR="00CE2C4B" w:rsidRPr="00DD1641">
        <w:rPr>
          <w:rFonts w:ascii="Arial" w:hAnsi="Arial" w:cs="Arial"/>
          <w:bCs/>
          <w:sz w:val="24"/>
          <w:szCs w:val="24"/>
        </w:rPr>
        <w:t>realmente</w:t>
      </w:r>
      <w:r w:rsidR="007C3666" w:rsidRPr="00DD1641">
        <w:rPr>
          <w:rFonts w:ascii="Arial" w:hAnsi="Arial" w:cs="Arial"/>
          <w:bCs/>
          <w:sz w:val="24"/>
          <w:szCs w:val="24"/>
        </w:rPr>
        <w:t xml:space="preserve"> importante</w:t>
      </w:r>
      <w:r w:rsidR="007E4DCF">
        <w:rPr>
          <w:rFonts w:ascii="Arial" w:hAnsi="Arial" w:cs="Arial"/>
          <w:bCs/>
          <w:sz w:val="24"/>
          <w:szCs w:val="24"/>
        </w:rPr>
        <w:t xml:space="preserve"> para la cartera de Educación, acorde con</w:t>
      </w:r>
      <w:r w:rsidR="007C3666" w:rsidRPr="00DD1641">
        <w:rPr>
          <w:rFonts w:ascii="Arial" w:hAnsi="Arial" w:cs="Arial"/>
          <w:bCs/>
          <w:sz w:val="24"/>
          <w:szCs w:val="24"/>
        </w:rPr>
        <w:t xml:space="preserve"> </w:t>
      </w:r>
      <w:r w:rsidR="007E4DCF">
        <w:rPr>
          <w:rFonts w:ascii="Arial" w:hAnsi="Arial" w:cs="Arial"/>
          <w:bCs/>
          <w:sz w:val="24"/>
          <w:szCs w:val="24"/>
        </w:rPr>
        <w:t xml:space="preserve">el </w:t>
      </w:r>
      <w:r w:rsidR="007C3666" w:rsidRPr="00DD1641">
        <w:rPr>
          <w:rFonts w:ascii="Arial" w:hAnsi="Arial" w:cs="Arial"/>
          <w:bCs/>
          <w:sz w:val="24"/>
          <w:szCs w:val="24"/>
        </w:rPr>
        <w:t xml:space="preserve">compromiso con la </w:t>
      </w:r>
      <w:r w:rsidR="007E4DCF">
        <w:rPr>
          <w:rFonts w:ascii="Arial" w:hAnsi="Arial" w:cs="Arial"/>
          <w:bCs/>
          <w:sz w:val="24"/>
          <w:szCs w:val="24"/>
        </w:rPr>
        <w:t>c</w:t>
      </w:r>
      <w:r w:rsidR="007C3666" w:rsidRPr="00DD1641">
        <w:rPr>
          <w:rFonts w:ascii="Arial" w:hAnsi="Arial" w:cs="Arial"/>
          <w:bCs/>
          <w:sz w:val="24"/>
          <w:szCs w:val="24"/>
        </w:rPr>
        <w:t xml:space="preserve">alidad de la </w:t>
      </w:r>
      <w:r w:rsidR="00CE2C4B" w:rsidRPr="00DD1641">
        <w:rPr>
          <w:rFonts w:ascii="Arial" w:hAnsi="Arial" w:cs="Arial"/>
          <w:bCs/>
          <w:sz w:val="24"/>
          <w:szCs w:val="24"/>
        </w:rPr>
        <w:t>educación</w:t>
      </w:r>
      <w:r w:rsidR="007C3666" w:rsidRPr="00DD1641">
        <w:rPr>
          <w:rFonts w:ascii="Arial" w:hAnsi="Arial" w:cs="Arial"/>
          <w:bCs/>
          <w:sz w:val="24"/>
          <w:szCs w:val="24"/>
        </w:rPr>
        <w:t xml:space="preserve"> adquirido por la </w:t>
      </w:r>
      <w:r w:rsidR="007E4DCF">
        <w:rPr>
          <w:rFonts w:ascii="Arial" w:hAnsi="Arial" w:cs="Arial"/>
          <w:bCs/>
          <w:sz w:val="24"/>
          <w:szCs w:val="24"/>
        </w:rPr>
        <w:t>P</w:t>
      </w:r>
      <w:r w:rsidR="007C3666" w:rsidRPr="00DD1641">
        <w:rPr>
          <w:rFonts w:ascii="Arial" w:hAnsi="Arial" w:cs="Arial"/>
          <w:bCs/>
          <w:sz w:val="24"/>
          <w:szCs w:val="24"/>
        </w:rPr>
        <w:t xml:space="preserve">residenta de la </w:t>
      </w:r>
      <w:r w:rsidR="007E4DCF">
        <w:rPr>
          <w:rFonts w:ascii="Arial" w:hAnsi="Arial" w:cs="Arial"/>
          <w:bCs/>
          <w:sz w:val="24"/>
          <w:szCs w:val="24"/>
        </w:rPr>
        <w:t>R</w:t>
      </w:r>
      <w:r w:rsidR="007C3666" w:rsidRPr="00DD1641">
        <w:rPr>
          <w:rFonts w:ascii="Arial" w:hAnsi="Arial" w:cs="Arial"/>
          <w:bCs/>
          <w:sz w:val="24"/>
          <w:szCs w:val="24"/>
        </w:rPr>
        <w:t>ep</w:t>
      </w:r>
      <w:r w:rsidR="007E4DCF">
        <w:rPr>
          <w:rFonts w:ascii="Arial" w:hAnsi="Arial" w:cs="Arial"/>
          <w:bCs/>
          <w:sz w:val="24"/>
          <w:szCs w:val="24"/>
        </w:rPr>
        <w:t>ú</w:t>
      </w:r>
      <w:r w:rsidR="007C3666" w:rsidRPr="00DD1641">
        <w:rPr>
          <w:rFonts w:ascii="Arial" w:hAnsi="Arial" w:cs="Arial"/>
          <w:bCs/>
          <w:sz w:val="24"/>
          <w:szCs w:val="24"/>
        </w:rPr>
        <w:t>blica durante la campaña</w:t>
      </w:r>
      <w:r w:rsidR="00A659C5">
        <w:rPr>
          <w:rFonts w:ascii="Arial" w:hAnsi="Arial" w:cs="Arial"/>
          <w:bCs/>
          <w:sz w:val="24"/>
          <w:szCs w:val="24"/>
        </w:rPr>
        <w:t xml:space="preserve"> electoral</w:t>
      </w:r>
      <w:r w:rsidR="007E4DCF">
        <w:rPr>
          <w:rFonts w:ascii="Arial" w:hAnsi="Arial" w:cs="Arial"/>
          <w:bCs/>
          <w:sz w:val="24"/>
          <w:szCs w:val="24"/>
        </w:rPr>
        <w:t>.</w:t>
      </w:r>
      <w:r w:rsidR="007C3666" w:rsidRPr="00DD1641">
        <w:rPr>
          <w:rFonts w:ascii="Arial" w:hAnsi="Arial" w:cs="Arial"/>
          <w:bCs/>
          <w:sz w:val="24"/>
          <w:szCs w:val="24"/>
        </w:rPr>
        <w:t xml:space="preserve"> </w:t>
      </w:r>
    </w:p>
    <w:p w:rsidR="00A659C5" w:rsidRDefault="00A659C5" w:rsidP="00B25CE3">
      <w:pPr>
        <w:tabs>
          <w:tab w:val="left" w:pos="2835"/>
        </w:tabs>
        <w:spacing w:after="0" w:line="240" w:lineRule="auto"/>
        <w:jc w:val="both"/>
        <w:rPr>
          <w:rFonts w:ascii="Arial" w:hAnsi="Arial" w:cs="Arial"/>
          <w:bCs/>
          <w:sz w:val="24"/>
          <w:szCs w:val="24"/>
        </w:rPr>
      </w:pPr>
    </w:p>
    <w:p w:rsidR="00A659C5" w:rsidRDefault="00A659C5"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A</w:t>
      </w:r>
      <w:r w:rsidR="00296A3C">
        <w:rPr>
          <w:rFonts w:ascii="Arial" w:hAnsi="Arial" w:cs="Arial"/>
          <w:bCs/>
          <w:sz w:val="24"/>
          <w:szCs w:val="24"/>
        </w:rPr>
        <w:t>rgumentó</w:t>
      </w:r>
      <w:r>
        <w:rPr>
          <w:rFonts w:ascii="Arial" w:hAnsi="Arial" w:cs="Arial"/>
          <w:bCs/>
          <w:sz w:val="24"/>
          <w:szCs w:val="24"/>
        </w:rPr>
        <w:t xml:space="preserve"> que</w:t>
      </w:r>
      <w:r w:rsidR="00296A3C">
        <w:rPr>
          <w:rFonts w:ascii="Arial" w:hAnsi="Arial" w:cs="Arial"/>
          <w:bCs/>
          <w:sz w:val="24"/>
          <w:szCs w:val="24"/>
        </w:rPr>
        <w:t xml:space="preserve">, </w:t>
      </w:r>
      <w:r>
        <w:rPr>
          <w:rFonts w:ascii="Arial" w:hAnsi="Arial" w:cs="Arial"/>
          <w:bCs/>
          <w:sz w:val="24"/>
          <w:szCs w:val="24"/>
        </w:rPr>
        <w:t>al</w:t>
      </w:r>
      <w:r w:rsidR="007C3666" w:rsidRPr="00DD1641">
        <w:rPr>
          <w:rFonts w:ascii="Arial" w:hAnsi="Arial" w:cs="Arial"/>
          <w:bCs/>
          <w:sz w:val="24"/>
          <w:szCs w:val="24"/>
        </w:rPr>
        <w:t xml:space="preserve"> revisa</w:t>
      </w:r>
      <w:r>
        <w:rPr>
          <w:rFonts w:ascii="Arial" w:hAnsi="Arial" w:cs="Arial"/>
          <w:bCs/>
          <w:sz w:val="24"/>
          <w:szCs w:val="24"/>
        </w:rPr>
        <w:t>r</w:t>
      </w:r>
      <w:r w:rsidR="007C3666" w:rsidRPr="00DD1641">
        <w:rPr>
          <w:rFonts w:ascii="Arial" w:hAnsi="Arial" w:cs="Arial"/>
          <w:bCs/>
          <w:sz w:val="24"/>
          <w:szCs w:val="24"/>
        </w:rPr>
        <w:t xml:space="preserve"> los aumentos porcentuales de los ministerios</w:t>
      </w:r>
      <w:r w:rsidR="00296A3C">
        <w:rPr>
          <w:rFonts w:ascii="Arial" w:hAnsi="Arial" w:cs="Arial"/>
          <w:bCs/>
          <w:sz w:val="24"/>
          <w:szCs w:val="24"/>
        </w:rPr>
        <w:t>,</w:t>
      </w:r>
      <w:r w:rsidR="007C3666" w:rsidRPr="00DD1641">
        <w:rPr>
          <w:rFonts w:ascii="Arial" w:hAnsi="Arial" w:cs="Arial"/>
          <w:bCs/>
          <w:sz w:val="24"/>
          <w:szCs w:val="24"/>
        </w:rPr>
        <w:t xml:space="preserve"> el </w:t>
      </w:r>
      <w:r w:rsidR="00296A3C">
        <w:rPr>
          <w:rFonts w:ascii="Arial" w:hAnsi="Arial" w:cs="Arial"/>
          <w:bCs/>
          <w:sz w:val="24"/>
          <w:szCs w:val="24"/>
        </w:rPr>
        <w:t>M</w:t>
      </w:r>
      <w:r w:rsidR="007C3666" w:rsidRPr="00DD1641">
        <w:rPr>
          <w:rFonts w:ascii="Arial" w:hAnsi="Arial" w:cs="Arial"/>
          <w:bCs/>
          <w:sz w:val="24"/>
          <w:szCs w:val="24"/>
        </w:rPr>
        <w:t xml:space="preserve">inisterio de </w:t>
      </w:r>
      <w:r w:rsidR="00296A3C">
        <w:rPr>
          <w:rFonts w:ascii="Arial" w:hAnsi="Arial" w:cs="Arial"/>
          <w:bCs/>
          <w:sz w:val="24"/>
          <w:szCs w:val="24"/>
        </w:rPr>
        <w:t>E</w:t>
      </w:r>
      <w:r w:rsidR="00CE2C4B" w:rsidRPr="00DD1641">
        <w:rPr>
          <w:rFonts w:ascii="Arial" w:hAnsi="Arial" w:cs="Arial"/>
          <w:bCs/>
          <w:sz w:val="24"/>
          <w:szCs w:val="24"/>
        </w:rPr>
        <w:t>ducación</w:t>
      </w:r>
      <w:r w:rsidR="007C3666" w:rsidRPr="00DD1641">
        <w:rPr>
          <w:rFonts w:ascii="Arial" w:hAnsi="Arial" w:cs="Arial"/>
          <w:bCs/>
          <w:sz w:val="24"/>
          <w:szCs w:val="24"/>
        </w:rPr>
        <w:t xml:space="preserve"> </w:t>
      </w:r>
      <w:r w:rsidR="00296A3C">
        <w:rPr>
          <w:rFonts w:ascii="Arial" w:hAnsi="Arial" w:cs="Arial"/>
          <w:bCs/>
          <w:sz w:val="24"/>
          <w:szCs w:val="24"/>
        </w:rPr>
        <w:t>ocupa</w:t>
      </w:r>
      <w:r w:rsidR="007C3666" w:rsidRPr="00DD1641">
        <w:rPr>
          <w:rFonts w:ascii="Arial" w:hAnsi="Arial" w:cs="Arial"/>
          <w:bCs/>
          <w:sz w:val="24"/>
          <w:szCs w:val="24"/>
        </w:rPr>
        <w:t xml:space="preserve"> el lugar</w:t>
      </w:r>
      <w:r w:rsidR="00296A3C">
        <w:rPr>
          <w:rFonts w:ascii="Arial" w:hAnsi="Arial" w:cs="Arial"/>
          <w:bCs/>
          <w:sz w:val="24"/>
          <w:szCs w:val="24"/>
        </w:rPr>
        <w:t xml:space="preserve"> N°</w:t>
      </w:r>
      <w:r w:rsidR="007C3666" w:rsidRPr="00DD1641">
        <w:rPr>
          <w:rFonts w:ascii="Arial" w:hAnsi="Arial" w:cs="Arial"/>
          <w:bCs/>
          <w:sz w:val="24"/>
          <w:szCs w:val="24"/>
        </w:rPr>
        <w:t xml:space="preserve"> 11</w:t>
      </w:r>
      <w:r>
        <w:rPr>
          <w:rFonts w:ascii="Arial" w:hAnsi="Arial" w:cs="Arial"/>
          <w:bCs/>
          <w:sz w:val="24"/>
          <w:szCs w:val="24"/>
        </w:rPr>
        <w:t>,</w:t>
      </w:r>
      <w:r w:rsidR="007C3666" w:rsidRPr="00DD1641">
        <w:rPr>
          <w:rFonts w:ascii="Arial" w:hAnsi="Arial" w:cs="Arial"/>
          <w:bCs/>
          <w:sz w:val="24"/>
          <w:szCs w:val="24"/>
        </w:rPr>
        <w:t xml:space="preserve"> y cuando </w:t>
      </w:r>
      <w:r>
        <w:rPr>
          <w:rFonts w:ascii="Arial" w:hAnsi="Arial" w:cs="Arial"/>
          <w:bCs/>
          <w:sz w:val="24"/>
          <w:szCs w:val="24"/>
        </w:rPr>
        <w:t xml:space="preserve">se </w:t>
      </w:r>
      <w:r w:rsidR="007C3666" w:rsidRPr="00DD1641">
        <w:rPr>
          <w:rFonts w:ascii="Arial" w:hAnsi="Arial" w:cs="Arial"/>
          <w:bCs/>
          <w:sz w:val="24"/>
          <w:szCs w:val="24"/>
        </w:rPr>
        <w:t>revisa</w:t>
      </w:r>
      <w:r>
        <w:rPr>
          <w:rFonts w:ascii="Arial" w:hAnsi="Arial" w:cs="Arial"/>
          <w:bCs/>
          <w:sz w:val="24"/>
          <w:szCs w:val="24"/>
        </w:rPr>
        <w:t>n los recursos provenientes</w:t>
      </w:r>
      <w:r w:rsidR="007C3666" w:rsidRPr="00DD1641">
        <w:rPr>
          <w:rFonts w:ascii="Arial" w:hAnsi="Arial" w:cs="Arial"/>
          <w:bCs/>
          <w:sz w:val="24"/>
          <w:szCs w:val="24"/>
        </w:rPr>
        <w:t xml:space="preserve"> de la reforma tributaria</w:t>
      </w:r>
      <w:r>
        <w:rPr>
          <w:rFonts w:ascii="Arial" w:hAnsi="Arial" w:cs="Arial"/>
          <w:bCs/>
          <w:sz w:val="24"/>
          <w:szCs w:val="24"/>
        </w:rPr>
        <w:t>,</w:t>
      </w:r>
      <w:r w:rsidR="007C3666" w:rsidRPr="00DD1641">
        <w:rPr>
          <w:rFonts w:ascii="Arial" w:hAnsi="Arial" w:cs="Arial"/>
          <w:bCs/>
          <w:sz w:val="24"/>
          <w:szCs w:val="24"/>
        </w:rPr>
        <w:t xml:space="preserve"> ni siquiera la mitad </w:t>
      </w:r>
      <w:r w:rsidR="00296A3C">
        <w:rPr>
          <w:rFonts w:ascii="Arial" w:hAnsi="Arial" w:cs="Arial"/>
          <w:bCs/>
          <w:sz w:val="24"/>
          <w:szCs w:val="24"/>
        </w:rPr>
        <w:t xml:space="preserve">de la recaudación </w:t>
      </w:r>
      <w:r w:rsidR="007C3666" w:rsidRPr="00DD1641">
        <w:rPr>
          <w:rFonts w:ascii="Arial" w:hAnsi="Arial" w:cs="Arial"/>
          <w:bCs/>
          <w:sz w:val="24"/>
          <w:szCs w:val="24"/>
        </w:rPr>
        <w:t xml:space="preserve">va a </w:t>
      </w:r>
      <w:r w:rsidR="00CE2C4B" w:rsidRPr="00DD1641">
        <w:rPr>
          <w:rFonts w:ascii="Arial" w:hAnsi="Arial" w:cs="Arial"/>
          <w:bCs/>
          <w:sz w:val="24"/>
          <w:szCs w:val="24"/>
        </w:rPr>
        <w:t>educación</w:t>
      </w:r>
      <w:r w:rsidR="00296A3C">
        <w:rPr>
          <w:rFonts w:ascii="Arial" w:hAnsi="Arial" w:cs="Arial"/>
          <w:bCs/>
          <w:sz w:val="24"/>
          <w:szCs w:val="24"/>
        </w:rPr>
        <w:t xml:space="preserve">. </w:t>
      </w:r>
    </w:p>
    <w:p w:rsidR="00A659C5" w:rsidRDefault="00A659C5" w:rsidP="00B25CE3">
      <w:pPr>
        <w:tabs>
          <w:tab w:val="left" w:pos="2835"/>
        </w:tabs>
        <w:spacing w:after="0" w:line="240" w:lineRule="auto"/>
        <w:ind w:firstLine="2835"/>
        <w:jc w:val="both"/>
        <w:rPr>
          <w:rFonts w:ascii="Arial" w:hAnsi="Arial" w:cs="Arial"/>
          <w:bCs/>
          <w:sz w:val="24"/>
          <w:szCs w:val="24"/>
        </w:rPr>
      </w:pPr>
    </w:p>
    <w:p w:rsidR="00296A3C" w:rsidRDefault="00296A3C"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Observó que los </w:t>
      </w:r>
      <w:r w:rsidR="00560999">
        <w:rPr>
          <w:rFonts w:ascii="Arial" w:hAnsi="Arial" w:cs="Arial"/>
          <w:bCs/>
          <w:sz w:val="24"/>
          <w:szCs w:val="24"/>
        </w:rPr>
        <w:t>ingresos</w:t>
      </w:r>
      <w:r w:rsidR="007C3666" w:rsidRPr="00DD1641">
        <w:rPr>
          <w:rFonts w:ascii="Arial" w:hAnsi="Arial" w:cs="Arial"/>
          <w:bCs/>
          <w:sz w:val="24"/>
          <w:szCs w:val="24"/>
        </w:rPr>
        <w:t xml:space="preserve"> de la reforma tributaria se están utilizando para acelerar la economía que fue frenada por la </w:t>
      </w:r>
      <w:r>
        <w:rPr>
          <w:rFonts w:ascii="Arial" w:hAnsi="Arial" w:cs="Arial"/>
          <w:bCs/>
          <w:sz w:val="24"/>
          <w:szCs w:val="24"/>
        </w:rPr>
        <w:t xml:space="preserve">tramitación de la propia </w:t>
      </w:r>
      <w:r w:rsidR="007C3666" w:rsidRPr="00DD1641">
        <w:rPr>
          <w:rFonts w:ascii="Arial" w:hAnsi="Arial" w:cs="Arial"/>
          <w:bCs/>
          <w:sz w:val="24"/>
          <w:szCs w:val="24"/>
        </w:rPr>
        <w:t>reforma tributaria</w:t>
      </w:r>
      <w:r>
        <w:rPr>
          <w:rFonts w:ascii="Arial" w:hAnsi="Arial" w:cs="Arial"/>
          <w:bCs/>
          <w:sz w:val="24"/>
          <w:szCs w:val="24"/>
        </w:rPr>
        <w:t xml:space="preserve">, lo que </w:t>
      </w:r>
      <w:r w:rsidR="007C3666" w:rsidRPr="00DD1641">
        <w:rPr>
          <w:rFonts w:ascii="Arial" w:hAnsi="Arial" w:cs="Arial"/>
          <w:bCs/>
          <w:sz w:val="24"/>
          <w:szCs w:val="24"/>
        </w:rPr>
        <w:t xml:space="preserve">es sumamente </w:t>
      </w:r>
      <w:r w:rsidR="00CE2C4B" w:rsidRPr="00DD1641">
        <w:rPr>
          <w:rFonts w:ascii="Arial" w:hAnsi="Arial" w:cs="Arial"/>
          <w:bCs/>
          <w:sz w:val="24"/>
          <w:szCs w:val="24"/>
        </w:rPr>
        <w:t>paradójico</w:t>
      </w:r>
      <w:r>
        <w:rPr>
          <w:rFonts w:ascii="Arial" w:hAnsi="Arial" w:cs="Arial"/>
          <w:bCs/>
          <w:sz w:val="24"/>
          <w:szCs w:val="24"/>
        </w:rPr>
        <w:t>.</w:t>
      </w:r>
    </w:p>
    <w:p w:rsidR="00296A3C" w:rsidRDefault="00296A3C" w:rsidP="00B25CE3">
      <w:pPr>
        <w:tabs>
          <w:tab w:val="left" w:pos="2835"/>
        </w:tabs>
        <w:spacing w:after="0" w:line="240" w:lineRule="auto"/>
        <w:jc w:val="both"/>
        <w:rPr>
          <w:rFonts w:ascii="Arial" w:hAnsi="Arial" w:cs="Arial"/>
          <w:bCs/>
          <w:sz w:val="24"/>
          <w:szCs w:val="24"/>
        </w:rPr>
      </w:pPr>
    </w:p>
    <w:p w:rsidR="0040672A" w:rsidRDefault="00296A3C"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40672A">
        <w:rPr>
          <w:rFonts w:ascii="Arial" w:hAnsi="Arial" w:cs="Arial"/>
          <w:bCs/>
          <w:sz w:val="24"/>
          <w:szCs w:val="24"/>
        </w:rPr>
        <w:t>S</w:t>
      </w:r>
      <w:r>
        <w:rPr>
          <w:rFonts w:ascii="Arial" w:hAnsi="Arial" w:cs="Arial"/>
          <w:bCs/>
          <w:sz w:val="24"/>
          <w:szCs w:val="24"/>
        </w:rPr>
        <w:t>e ref</w:t>
      </w:r>
      <w:r w:rsidR="0040672A">
        <w:rPr>
          <w:rFonts w:ascii="Arial" w:hAnsi="Arial" w:cs="Arial"/>
          <w:bCs/>
          <w:sz w:val="24"/>
          <w:szCs w:val="24"/>
        </w:rPr>
        <w:t>i</w:t>
      </w:r>
      <w:r>
        <w:rPr>
          <w:rFonts w:ascii="Arial" w:hAnsi="Arial" w:cs="Arial"/>
          <w:bCs/>
          <w:sz w:val="24"/>
          <w:szCs w:val="24"/>
        </w:rPr>
        <w:t>rió a la caída d</w:t>
      </w:r>
      <w:r w:rsidR="007C3666" w:rsidRPr="00DD1641">
        <w:rPr>
          <w:rFonts w:ascii="Arial" w:hAnsi="Arial" w:cs="Arial"/>
          <w:bCs/>
          <w:sz w:val="24"/>
          <w:szCs w:val="24"/>
        </w:rPr>
        <w:t xml:space="preserve">el presupuesto </w:t>
      </w:r>
      <w:r w:rsidR="0040672A">
        <w:rPr>
          <w:rFonts w:ascii="Arial" w:hAnsi="Arial" w:cs="Arial"/>
          <w:bCs/>
          <w:sz w:val="24"/>
          <w:szCs w:val="24"/>
        </w:rPr>
        <w:t>para</w:t>
      </w:r>
      <w:r w:rsidR="007C3666" w:rsidRPr="00DD1641">
        <w:rPr>
          <w:rFonts w:ascii="Arial" w:hAnsi="Arial" w:cs="Arial"/>
          <w:bCs/>
          <w:sz w:val="24"/>
          <w:szCs w:val="24"/>
        </w:rPr>
        <w:t xml:space="preserve"> subvenciones y </w:t>
      </w:r>
      <w:r w:rsidR="00CE2C4B" w:rsidRPr="00DD1641">
        <w:rPr>
          <w:rFonts w:ascii="Arial" w:hAnsi="Arial" w:cs="Arial"/>
          <w:bCs/>
          <w:sz w:val="24"/>
          <w:szCs w:val="24"/>
        </w:rPr>
        <w:t>educación</w:t>
      </w:r>
      <w:r w:rsidR="007C3666" w:rsidRPr="00DD1641">
        <w:rPr>
          <w:rFonts w:ascii="Arial" w:hAnsi="Arial" w:cs="Arial"/>
          <w:bCs/>
          <w:sz w:val="24"/>
          <w:szCs w:val="24"/>
        </w:rPr>
        <w:t xml:space="preserve"> superior</w:t>
      </w:r>
      <w:r w:rsidR="0040672A">
        <w:rPr>
          <w:rFonts w:ascii="Arial" w:hAnsi="Arial" w:cs="Arial"/>
          <w:bCs/>
          <w:sz w:val="24"/>
          <w:szCs w:val="24"/>
        </w:rPr>
        <w:t xml:space="preserve">. Indicó </w:t>
      </w:r>
      <w:r w:rsidR="00BA0294">
        <w:rPr>
          <w:rFonts w:ascii="Arial" w:hAnsi="Arial" w:cs="Arial"/>
          <w:bCs/>
          <w:sz w:val="24"/>
          <w:szCs w:val="24"/>
        </w:rPr>
        <w:t xml:space="preserve">que </w:t>
      </w:r>
      <w:r w:rsidR="0040672A">
        <w:rPr>
          <w:rFonts w:ascii="Arial" w:hAnsi="Arial" w:cs="Arial"/>
          <w:bCs/>
          <w:sz w:val="24"/>
          <w:szCs w:val="24"/>
        </w:rPr>
        <w:t>las</w:t>
      </w:r>
      <w:r w:rsidR="007C3666" w:rsidRPr="00DD1641">
        <w:rPr>
          <w:rFonts w:ascii="Arial" w:hAnsi="Arial" w:cs="Arial"/>
          <w:bCs/>
          <w:sz w:val="24"/>
          <w:szCs w:val="24"/>
        </w:rPr>
        <w:t xml:space="preserve"> becas crece</w:t>
      </w:r>
      <w:r>
        <w:rPr>
          <w:rFonts w:ascii="Arial" w:hAnsi="Arial" w:cs="Arial"/>
          <w:bCs/>
          <w:sz w:val="24"/>
          <w:szCs w:val="24"/>
        </w:rPr>
        <w:t>n</w:t>
      </w:r>
      <w:r w:rsidR="007C3666" w:rsidRPr="00DD1641">
        <w:rPr>
          <w:rFonts w:ascii="Arial" w:hAnsi="Arial" w:cs="Arial"/>
          <w:bCs/>
          <w:sz w:val="24"/>
          <w:szCs w:val="24"/>
        </w:rPr>
        <w:t xml:space="preserve"> s</w:t>
      </w:r>
      <w:r>
        <w:rPr>
          <w:rFonts w:ascii="Arial" w:hAnsi="Arial" w:cs="Arial"/>
          <w:bCs/>
          <w:sz w:val="24"/>
          <w:szCs w:val="24"/>
        </w:rPr>
        <w:t>ó</w:t>
      </w:r>
      <w:r w:rsidR="0040672A">
        <w:rPr>
          <w:rFonts w:ascii="Arial" w:hAnsi="Arial" w:cs="Arial"/>
          <w:bCs/>
          <w:sz w:val="24"/>
          <w:szCs w:val="24"/>
        </w:rPr>
        <w:t>lo en un 5,</w:t>
      </w:r>
      <w:r w:rsidR="007C3666" w:rsidRPr="00DD1641">
        <w:rPr>
          <w:rFonts w:ascii="Arial" w:hAnsi="Arial" w:cs="Arial"/>
          <w:bCs/>
          <w:sz w:val="24"/>
          <w:szCs w:val="24"/>
        </w:rPr>
        <w:t>9%</w:t>
      </w:r>
      <w:r>
        <w:rPr>
          <w:rFonts w:ascii="Arial" w:hAnsi="Arial" w:cs="Arial"/>
          <w:bCs/>
          <w:sz w:val="24"/>
          <w:szCs w:val="24"/>
        </w:rPr>
        <w:t>,</w:t>
      </w:r>
      <w:r w:rsidR="007C3666" w:rsidRPr="00DD1641">
        <w:rPr>
          <w:rFonts w:ascii="Arial" w:hAnsi="Arial" w:cs="Arial"/>
          <w:bCs/>
          <w:sz w:val="24"/>
          <w:szCs w:val="24"/>
        </w:rPr>
        <w:t xml:space="preserve"> siendo que el promedio anual de los últimos años de crecimiento </w:t>
      </w:r>
      <w:r w:rsidR="0040672A">
        <w:rPr>
          <w:rFonts w:ascii="Arial" w:hAnsi="Arial" w:cs="Arial"/>
          <w:bCs/>
          <w:sz w:val="24"/>
          <w:szCs w:val="24"/>
        </w:rPr>
        <w:t>era de un 26,</w:t>
      </w:r>
      <w:r w:rsidR="007C3666" w:rsidRPr="00DD1641">
        <w:rPr>
          <w:rFonts w:ascii="Arial" w:hAnsi="Arial" w:cs="Arial"/>
          <w:bCs/>
          <w:sz w:val="24"/>
          <w:szCs w:val="24"/>
        </w:rPr>
        <w:t>5%</w:t>
      </w:r>
      <w:r>
        <w:rPr>
          <w:rFonts w:ascii="Arial" w:hAnsi="Arial" w:cs="Arial"/>
          <w:bCs/>
          <w:sz w:val="24"/>
          <w:szCs w:val="24"/>
        </w:rPr>
        <w:t>.</w:t>
      </w:r>
      <w:r w:rsidR="007C3666" w:rsidRPr="00DD1641">
        <w:rPr>
          <w:rFonts w:ascii="Arial" w:hAnsi="Arial" w:cs="Arial"/>
          <w:bCs/>
          <w:sz w:val="24"/>
          <w:szCs w:val="24"/>
        </w:rPr>
        <w:t xml:space="preserve"> </w:t>
      </w:r>
    </w:p>
    <w:p w:rsidR="0040672A" w:rsidRDefault="0040672A" w:rsidP="00B25CE3">
      <w:pPr>
        <w:tabs>
          <w:tab w:val="left" w:pos="2835"/>
        </w:tabs>
        <w:spacing w:after="0" w:line="240" w:lineRule="auto"/>
        <w:jc w:val="both"/>
        <w:rPr>
          <w:rFonts w:ascii="Arial" w:hAnsi="Arial" w:cs="Arial"/>
          <w:bCs/>
          <w:sz w:val="24"/>
          <w:szCs w:val="24"/>
        </w:rPr>
      </w:pPr>
    </w:p>
    <w:p w:rsidR="0040672A" w:rsidRDefault="00BA0294"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Resaltó la </w:t>
      </w:r>
      <w:r w:rsidR="007C3666" w:rsidRPr="00DD1641">
        <w:rPr>
          <w:rFonts w:ascii="Arial" w:hAnsi="Arial" w:cs="Arial"/>
          <w:bCs/>
          <w:sz w:val="24"/>
          <w:szCs w:val="24"/>
        </w:rPr>
        <w:t xml:space="preserve">manera </w:t>
      </w:r>
      <w:r w:rsidR="00A939D5" w:rsidRPr="00DD1641">
        <w:rPr>
          <w:rFonts w:ascii="Arial" w:hAnsi="Arial" w:cs="Arial"/>
          <w:bCs/>
          <w:sz w:val="24"/>
          <w:szCs w:val="24"/>
        </w:rPr>
        <w:t xml:space="preserve">en que </w:t>
      </w:r>
      <w:r>
        <w:rPr>
          <w:rFonts w:ascii="Arial" w:hAnsi="Arial" w:cs="Arial"/>
          <w:bCs/>
          <w:sz w:val="24"/>
          <w:szCs w:val="24"/>
        </w:rPr>
        <w:t>serán</w:t>
      </w:r>
      <w:r w:rsidR="00A939D5" w:rsidRPr="00DD1641">
        <w:rPr>
          <w:rFonts w:ascii="Arial" w:hAnsi="Arial" w:cs="Arial"/>
          <w:bCs/>
          <w:sz w:val="24"/>
          <w:szCs w:val="24"/>
        </w:rPr>
        <w:t xml:space="preserve"> entregadas estas becas</w:t>
      </w:r>
      <w:r>
        <w:rPr>
          <w:rFonts w:ascii="Arial" w:hAnsi="Arial" w:cs="Arial"/>
          <w:bCs/>
          <w:sz w:val="24"/>
          <w:szCs w:val="24"/>
        </w:rPr>
        <w:t>,</w:t>
      </w:r>
      <w:r w:rsidR="0040672A">
        <w:rPr>
          <w:rFonts w:ascii="Arial" w:hAnsi="Arial" w:cs="Arial"/>
          <w:bCs/>
          <w:sz w:val="24"/>
          <w:szCs w:val="24"/>
        </w:rPr>
        <w:t xml:space="preserve"> porque las becas B</w:t>
      </w:r>
      <w:r w:rsidR="00A939D5" w:rsidRPr="00DD1641">
        <w:rPr>
          <w:rFonts w:ascii="Arial" w:hAnsi="Arial" w:cs="Arial"/>
          <w:bCs/>
          <w:sz w:val="24"/>
          <w:szCs w:val="24"/>
        </w:rPr>
        <w:t xml:space="preserve">icentenario </w:t>
      </w:r>
      <w:r w:rsidR="0040672A">
        <w:rPr>
          <w:rFonts w:ascii="Arial" w:hAnsi="Arial" w:cs="Arial"/>
          <w:bCs/>
          <w:sz w:val="24"/>
          <w:szCs w:val="24"/>
        </w:rPr>
        <w:t>-</w:t>
      </w:r>
      <w:r w:rsidR="00A939D5" w:rsidRPr="00DD1641">
        <w:rPr>
          <w:rFonts w:ascii="Arial" w:hAnsi="Arial" w:cs="Arial"/>
          <w:bCs/>
          <w:sz w:val="24"/>
          <w:szCs w:val="24"/>
        </w:rPr>
        <w:t>que van a</w:t>
      </w:r>
      <w:r w:rsidR="0040672A">
        <w:rPr>
          <w:rFonts w:ascii="Arial" w:hAnsi="Arial" w:cs="Arial"/>
          <w:bCs/>
          <w:sz w:val="24"/>
          <w:szCs w:val="24"/>
        </w:rPr>
        <w:t xml:space="preserve"> universidades pertenecientes al</w:t>
      </w:r>
      <w:r w:rsidR="00A939D5" w:rsidRPr="00DD1641">
        <w:rPr>
          <w:rFonts w:ascii="Arial" w:hAnsi="Arial" w:cs="Arial"/>
          <w:bCs/>
          <w:sz w:val="24"/>
          <w:szCs w:val="24"/>
        </w:rPr>
        <w:t xml:space="preserve"> </w:t>
      </w:r>
      <w:r>
        <w:rPr>
          <w:rFonts w:ascii="Arial" w:hAnsi="Arial" w:cs="Arial"/>
          <w:bCs/>
          <w:sz w:val="24"/>
          <w:szCs w:val="24"/>
        </w:rPr>
        <w:t>C</w:t>
      </w:r>
      <w:r w:rsidR="00A939D5" w:rsidRPr="00DD1641">
        <w:rPr>
          <w:rFonts w:ascii="Arial" w:hAnsi="Arial" w:cs="Arial"/>
          <w:bCs/>
          <w:sz w:val="24"/>
          <w:szCs w:val="24"/>
        </w:rPr>
        <w:t xml:space="preserve">onsejo de </w:t>
      </w:r>
      <w:r>
        <w:rPr>
          <w:rFonts w:ascii="Arial" w:hAnsi="Arial" w:cs="Arial"/>
          <w:bCs/>
          <w:sz w:val="24"/>
          <w:szCs w:val="24"/>
        </w:rPr>
        <w:t>R</w:t>
      </w:r>
      <w:r w:rsidR="00A939D5" w:rsidRPr="00DD1641">
        <w:rPr>
          <w:rFonts w:ascii="Arial" w:hAnsi="Arial" w:cs="Arial"/>
          <w:bCs/>
          <w:sz w:val="24"/>
          <w:szCs w:val="24"/>
        </w:rPr>
        <w:t>ectores</w:t>
      </w:r>
      <w:r w:rsidR="0040672A">
        <w:rPr>
          <w:rFonts w:ascii="Arial" w:hAnsi="Arial" w:cs="Arial"/>
          <w:bCs/>
          <w:sz w:val="24"/>
          <w:szCs w:val="24"/>
        </w:rPr>
        <w:t>-</w:t>
      </w:r>
      <w:r>
        <w:rPr>
          <w:rFonts w:ascii="Arial" w:hAnsi="Arial" w:cs="Arial"/>
          <w:bCs/>
          <w:sz w:val="24"/>
          <w:szCs w:val="24"/>
        </w:rPr>
        <w:t xml:space="preserve"> </w:t>
      </w:r>
      <w:r w:rsidR="0040672A">
        <w:rPr>
          <w:rFonts w:ascii="Arial" w:hAnsi="Arial" w:cs="Arial"/>
          <w:bCs/>
          <w:sz w:val="24"/>
          <w:szCs w:val="24"/>
        </w:rPr>
        <w:t xml:space="preserve"> aumentan en un 28,</w:t>
      </w:r>
      <w:r w:rsidR="00A939D5" w:rsidRPr="00DD1641">
        <w:rPr>
          <w:rFonts w:ascii="Arial" w:hAnsi="Arial" w:cs="Arial"/>
          <w:bCs/>
          <w:sz w:val="24"/>
          <w:szCs w:val="24"/>
        </w:rPr>
        <w:t>3%</w:t>
      </w:r>
      <w:r>
        <w:rPr>
          <w:rFonts w:ascii="Arial" w:hAnsi="Arial" w:cs="Arial"/>
          <w:bCs/>
          <w:sz w:val="24"/>
          <w:szCs w:val="24"/>
        </w:rPr>
        <w:t xml:space="preserve">, siendo </w:t>
      </w:r>
      <w:r w:rsidR="0040672A">
        <w:rPr>
          <w:rFonts w:ascii="Arial" w:hAnsi="Arial" w:cs="Arial"/>
          <w:bCs/>
          <w:sz w:val="24"/>
          <w:szCs w:val="24"/>
        </w:rPr>
        <w:t>su</w:t>
      </w:r>
      <w:r w:rsidR="00A939D5" w:rsidRPr="00DD1641">
        <w:rPr>
          <w:rFonts w:ascii="Arial" w:hAnsi="Arial" w:cs="Arial"/>
          <w:bCs/>
          <w:sz w:val="24"/>
          <w:szCs w:val="24"/>
        </w:rPr>
        <w:t>s alumnos</w:t>
      </w:r>
      <w:r>
        <w:rPr>
          <w:rFonts w:ascii="Arial" w:hAnsi="Arial" w:cs="Arial"/>
          <w:bCs/>
          <w:sz w:val="24"/>
          <w:szCs w:val="24"/>
        </w:rPr>
        <w:t>,</w:t>
      </w:r>
      <w:r w:rsidR="00A939D5" w:rsidRPr="00DD1641">
        <w:rPr>
          <w:rFonts w:ascii="Arial" w:hAnsi="Arial" w:cs="Arial"/>
          <w:bCs/>
          <w:sz w:val="24"/>
          <w:szCs w:val="24"/>
        </w:rPr>
        <w:t xml:space="preserve"> en promedio</w:t>
      </w:r>
      <w:r>
        <w:rPr>
          <w:rFonts w:ascii="Arial" w:hAnsi="Arial" w:cs="Arial"/>
          <w:bCs/>
          <w:sz w:val="24"/>
          <w:szCs w:val="24"/>
        </w:rPr>
        <w:t>,</w:t>
      </w:r>
      <w:r w:rsidR="00A939D5" w:rsidRPr="00DD1641">
        <w:rPr>
          <w:rFonts w:ascii="Arial" w:hAnsi="Arial" w:cs="Arial"/>
          <w:bCs/>
          <w:sz w:val="24"/>
          <w:szCs w:val="24"/>
        </w:rPr>
        <w:t xml:space="preserve"> aquello</w:t>
      </w:r>
      <w:r>
        <w:rPr>
          <w:rFonts w:ascii="Arial" w:hAnsi="Arial" w:cs="Arial"/>
          <w:bCs/>
          <w:sz w:val="24"/>
          <w:szCs w:val="24"/>
        </w:rPr>
        <w:t>s</w:t>
      </w:r>
      <w:r w:rsidR="00A939D5" w:rsidRPr="00DD1641">
        <w:rPr>
          <w:rFonts w:ascii="Arial" w:hAnsi="Arial" w:cs="Arial"/>
          <w:bCs/>
          <w:sz w:val="24"/>
          <w:szCs w:val="24"/>
        </w:rPr>
        <w:t xml:space="preserve"> que tienen puntaje</w:t>
      </w:r>
      <w:r w:rsidR="0040672A">
        <w:rPr>
          <w:rFonts w:ascii="Arial" w:hAnsi="Arial" w:cs="Arial"/>
          <w:bCs/>
          <w:sz w:val="24"/>
          <w:szCs w:val="24"/>
        </w:rPr>
        <w:t>s más altos y</w:t>
      </w:r>
      <w:r>
        <w:rPr>
          <w:rFonts w:ascii="Arial" w:hAnsi="Arial" w:cs="Arial"/>
          <w:bCs/>
          <w:sz w:val="24"/>
          <w:szCs w:val="24"/>
        </w:rPr>
        <w:t xml:space="preserve"> provienen</w:t>
      </w:r>
      <w:r w:rsidR="00A939D5" w:rsidRPr="00DD1641">
        <w:rPr>
          <w:rFonts w:ascii="Arial" w:hAnsi="Arial" w:cs="Arial"/>
          <w:bCs/>
          <w:sz w:val="24"/>
          <w:szCs w:val="24"/>
        </w:rPr>
        <w:t xml:space="preserve"> de colegios particulares pagado</w:t>
      </w:r>
      <w:r>
        <w:rPr>
          <w:rFonts w:ascii="Arial" w:hAnsi="Arial" w:cs="Arial"/>
          <w:bCs/>
          <w:sz w:val="24"/>
          <w:szCs w:val="24"/>
        </w:rPr>
        <w:t>s.</w:t>
      </w:r>
      <w:r w:rsidR="00A939D5" w:rsidRPr="00DD1641">
        <w:rPr>
          <w:rFonts w:ascii="Arial" w:hAnsi="Arial" w:cs="Arial"/>
          <w:bCs/>
          <w:sz w:val="24"/>
          <w:szCs w:val="24"/>
        </w:rPr>
        <w:t xml:space="preserve"> </w:t>
      </w:r>
    </w:p>
    <w:p w:rsidR="0040672A" w:rsidRDefault="0040672A" w:rsidP="00B25CE3">
      <w:pPr>
        <w:tabs>
          <w:tab w:val="left" w:pos="2835"/>
        </w:tabs>
        <w:spacing w:after="0" w:line="240" w:lineRule="auto"/>
        <w:ind w:firstLine="2835"/>
        <w:jc w:val="both"/>
        <w:rPr>
          <w:rFonts w:ascii="Arial" w:hAnsi="Arial" w:cs="Arial"/>
          <w:bCs/>
          <w:sz w:val="24"/>
          <w:szCs w:val="24"/>
        </w:rPr>
      </w:pPr>
    </w:p>
    <w:p w:rsidR="0040672A" w:rsidRDefault="00BA0294"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Agregó que </w:t>
      </w:r>
      <w:r w:rsidR="0040672A">
        <w:rPr>
          <w:rFonts w:ascii="Arial" w:hAnsi="Arial" w:cs="Arial"/>
          <w:bCs/>
          <w:sz w:val="24"/>
          <w:szCs w:val="24"/>
        </w:rPr>
        <w:t>la beca Nuevo M</w:t>
      </w:r>
      <w:r w:rsidR="00A939D5" w:rsidRPr="00DD1641">
        <w:rPr>
          <w:rFonts w:ascii="Arial" w:hAnsi="Arial" w:cs="Arial"/>
          <w:bCs/>
          <w:sz w:val="24"/>
          <w:szCs w:val="24"/>
        </w:rPr>
        <w:t>ilenio</w:t>
      </w:r>
      <w:r>
        <w:rPr>
          <w:rFonts w:ascii="Arial" w:hAnsi="Arial" w:cs="Arial"/>
          <w:bCs/>
          <w:sz w:val="24"/>
          <w:szCs w:val="24"/>
        </w:rPr>
        <w:t>,</w:t>
      </w:r>
      <w:r w:rsidR="00A939D5" w:rsidRPr="00DD1641">
        <w:rPr>
          <w:rFonts w:ascii="Arial" w:hAnsi="Arial" w:cs="Arial"/>
          <w:bCs/>
          <w:sz w:val="24"/>
          <w:szCs w:val="24"/>
        </w:rPr>
        <w:t xml:space="preserve"> que es para las estudiantes que </w:t>
      </w:r>
      <w:r w:rsidR="0040672A">
        <w:rPr>
          <w:rFonts w:ascii="Arial" w:hAnsi="Arial" w:cs="Arial"/>
          <w:bCs/>
          <w:sz w:val="24"/>
          <w:szCs w:val="24"/>
        </w:rPr>
        <w:t>se inscriben</w:t>
      </w:r>
      <w:r w:rsidR="00A939D5" w:rsidRPr="00DD1641">
        <w:rPr>
          <w:rFonts w:ascii="Arial" w:hAnsi="Arial" w:cs="Arial"/>
          <w:bCs/>
          <w:sz w:val="24"/>
          <w:szCs w:val="24"/>
        </w:rPr>
        <w:t xml:space="preserve"> </w:t>
      </w:r>
      <w:r w:rsidR="0040672A">
        <w:rPr>
          <w:rFonts w:ascii="Arial" w:hAnsi="Arial" w:cs="Arial"/>
          <w:bCs/>
          <w:sz w:val="24"/>
          <w:szCs w:val="24"/>
        </w:rPr>
        <w:t>en</w:t>
      </w:r>
      <w:r w:rsidR="00A939D5" w:rsidRPr="00DD1641">
        <w:rPr>
          <w:rFonts w:ascii="Arial" w:hAnsi="Arial" w:cs="Arial"/>
          <w:bCs/>
          <w:sz w:val="24"/>
          <w:szCs w:val="24"/>
        </w:rPr>
        <w:t xml:space="preserve"> los institutos técnicos profesionales, </w:t>
      </w:r>
      <w:r w:rsidR="0040672A">
        <w:rPr>
          <w:rFonts w:ascii="Arial" w:hAnsi="Arial" w:cs="Arial"/>
          <w:bCs/>
          <w:sz w:val="24"/>
          <w:szCs w:val="24"/>
        </w:rPr>
        <w:t>es decir,</w:t>
      </w:r>
      <w:r w:rsidR="00A939D5" w:rsidRPr="00DD1641">
        <w:rPr>
          <w:rFonts w:ascii="Arial" w:hAnsi="Arial" w:cs="Arial"/>
          <w:bCs/>
          <w:sz w:val="24"/>
          <w:szCs w:val="24"/>
        </w:rPr>
        <w:t xml:space="preserve"> aquellos que </w:t>
      </w:r>
      <w:r w:rsidR="0040672A">
        <w:rPr>
          <w:rFonts w:ascii="Arial" w:hAnsi="Arial" w:cs="Arial"/>
          <w:bCs/>
          <w:sz w:val="24"/>
          <w:szCs w:val="24"/>
        </w:rPr>
        <w:t>pro</w:t>
      </w:r>
      <w:r w:rsidR="00A939D5" w:rsidRPr="00DD1641">
        <w:rPr>
          <w:rFonts w:ascii="Arial" w:hAnsi="Arial" w:cs="Arial"/>
          <w:bCs/>
          <w:sz w:val="24"/>
          <w:szCs w:val="24"/>
        </w:rPr>
        <w:t>vienen de las familias más vulnerables d</w:t>
      </w:r>
      <w:r w:rsidR="0040672A">
        <w:rPr>
          <w:rFonts w:ascii="Arial" w:hAnsi="Arial" w:cs="Arial"/>
          <w:bCs/>
          <w:sz w:val="24"/>
          <w:szCs w:val="24"/>
        </w:rPr>
        <w:t>e nuestro país, decrece en un 4,</w:t>
      </w:r>
      <w:r w:rsidR="00A939D5" w:rsidRPr="00DD1641">
        <w:rPr>
          <w:rFonts w:ascii="Arial" w:hAnsi="Arial" w:cs="Arial"/>
          <w:bCs/>
          <w:sz w:val="24"/>
          <w:szCs w:val="24"/>
        </w:rPr>
        <w:t>4%</w:t>
      </w:r>
      <w:r>
        <w:rPr>
          <w:rFonts w:ascii="Arial" w:hAnsi="Arial" w:cs="Arial"/>
          <w:bCs/>
          <w:sz w:val="24"/>
          <w:szCs w:val="24"/>
        </w:rPr>
        <w:t>.</w:t>
      </w:r>
      <w:r w:rsidR="00A939D5" w:rsidRPr="00DD1641">
        <w:rPr>
          <w:rFonts w:ascii="Arial" w:hAnsi="Arial" w:cs="Arial"/>
          <w:bCs/>
          <w:sz w:val="24"/>
          <w:szCs w:val="24"/>
        </w:rPr>
        <w:t xml:space="preserve"> </w:t>
      </w:r>
    </w:p>
    <w:p w:rsidR="0040672A" w:rsidRDefault="0040672A" w:rsidP="00B25CE3">
      <w:pPr>
        <w:tabs>
          <w:tab w:val="left" w:pos="2835"/>
        </w:tabs>
        <w:spacing w:after="0" w:line="240" w:lineRule="auto"/>
        <w:ind w:firstLine="2835"/>
        <w:jc w:val="both"/>
        <w:rPr>
          <w:rFonts w:ascii="Arial" w:hAnsi="Arial" w:cs="Arial"/>
          <w:bCs/>
          <w:sz w:val="24"/>
          <w:szCs w:val="24"/>
        </w:rPr>
      </w:pPr>
    </w:p>
    <w:p w:rsidR="007C3666" w:rsidRPr="00DD1641" w:rsidRDefault="0040672A"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Finalizó</w:t>
      </w:r>
      <w:r w:rsidR="00BA0294">
        <w:rPr>
          <w:rFonts w:ascii="Arial" w:hAnsi="Arial" w:cs="Arial"/>
          <w:bCs/>
          <w:sz w:val="24"/>
          <w:szCs w:val="24"/>
        </w:rPr>
        <w:t xml:space="preserve"> m</w:t>
      </w:r>
      <w:r w:rsidR="00A939D5" w:rsidRPr="00DD1641">
        <w:rPr>
          <w:rFonts w:ascii="Arial" w:hAnsi="Arial" w:cs="Arial"/>
          <w:bCs/>
          <w:sz w:val="24"/>
          <w:szCs w:val="24"/>
        </w:rPr>
        <w:t>anifest</w:t>
      </w:r>
      <w:r w:rsidR="00BA0294">
        <w:rPr>
          <w:rFonts w:ascii="Arial" w:hAnsi="Arial" w:cs="Arial"/>
          <w:bCs/>
          <w:sz w:val="24"/>
          <w:szCs w:val="24"/>
        </w:rPr>
        <w:t>ando</w:t>
      </w:r>
      <w:r w:rsidR="00A939D5" w:rsidRPr="00DD1641">
        <w:rPr>
          <w:rFonts w:ascii="Arial" w:hAnsi="Arial" w:cs="Arial"/>
          <w:bCs/>
          <w:sz w:val="24"/>
          <w:szCs w:val="24"/>
        </w:rPr>
        <w:t xml:space="preserve"> </w:t>
      </w:r>
      <w:r w:rsidR="00BA0294">
        <w:rPr>
          <w:rFonts w:ascii="Arial" w:hAnsi="Arial" w:cs="Arial"/>
          <w:bCs/>
          <w:sz w:val="24"/>
          <w:szCs w:val="24"/>
        </w:rPr>
        <w:t>su</w:t>
      </w:r>
      <w:r w:rsidR="00A939D5" w:rsidRPr="00DD1641">
        <w:rPr>
          <w:rFonts w:ascii="Arial" w:hAnsi="Arial" w:cs="Arial"/>
          <w:bCs/>
          <w:sz w:val="24"/>
          <w:szCs w:val="24"/>
        </w:rPr>
        <w:t xml:space="preserve"> preocupación </w:t>
      </w:r>
      <w:proofErr w:type="spellStart"/>
      <w:r w:rsidR="00A939D5" w:rsidRPr="00DD1641">
        <w:rPr>
          <w:rFonts w:ascii="Arial" w:hAnsi="Arial" w:cs="Arial"/>
          <w:bCs/>
          <w:sz w:val="24"/>
          <w:szCs w:val="24"/>
        </w:rPr>
        <w:t>porque</w:t>
      </w:r>
      <w:proofErr w:type="spellEnd"/>
      <w:r w:rsidR="00A939D5" w:rsidRPr="00DD1641">
        <w:rPr>
          <w:rFonts w:ascii="Arial" w:hAnsi="Arial" w:cs="Arial"/>
          <w:bCs/>
          <w:sz w:val="24"/>
          <w:szCs w:val="24"/>
        </w:rPr>
        <w:t xml:space="preserve"> decrece</w:t>
      </w:r>
      <w:r>
        <w:rPr>
          <w:rFonts w:ascii="Arial" w:hAnsi="Arial" w:cs="Arial"/>
          <w:bCs/>
          <w:sz w:val="24"/>
          <w:szCs w:val="24"/>
        </w:rPr>
        <w:t>n</w:t>
      </w:r>
      <w:r w:rsidR="00A939D5" w:rsidRPr="00DD1641">
        <w:rPr>
          <w:rFonts w:ascii="Arial" w:hAnsi="Arial" w:cs="Arial"/>
          <w:bCs/>
          <w:sz w:val="24"/>
          <w:szCs w:val="24"/>
        </w:rPr>
        <w:t xml:space="preserve"> un 83% los recursos destinad</w:t>
      </w:r>
      <w:r w:rsidR="00BA0294">
        <w:rPr>
          <w:rFonts w:ascii="Arial" w:hAnsi="Arial" w:cs="Arial"/>
          <w:bCs/>
          <w:sz w:val="24"/>
          <w:szCs w:val="24"/>
        </w:rPr>
        <w:t>o</w:t>
      </w:r>
      <w:r w:rsidR="00A939D5" w:rsidRPr="00DD1641">
        <w:rPr>
          <w:rFonts w:ascii="Arial" w:hAnsi="Arial" w:cs="Arial"/>
          <w:bCs/>
          <w:sz w:val="24"/>
          <w:szCs w:val="24"/>
        </w:rPr>
        <w:t>s a las universidades regionales</w:t>
      </w:r>
      <w:r w:rsidR="00BA0294">
        <w:rPr>
          <w:rFonts w:ascii="Arial" w:hAnsi="Arial" w:cs="Arial"/>
          <w:bCs/>
          <w:sz w:val="24"/>
          <w:szCs w:val="24"/>
        </w:rPr>
        <w:t>.</w:t>
      </w:r>
      <w:r w:rsidR="00A939D5" w:rsidRPr="00DD1641">
        <w:rPr>
          <w:rFonts w:ascii="Arial" w:hAnsi="Arial" w:cs="Arial"/>
          <w:bCs/>
          <w:sz w:val="24"/>
          <w:szCs w:val="24"/>
        </w:rPr>
        <w:t xml:space="preserve"> </w:t>
      </w:r>
    </w:p>
    <w:p w:rsidR="00CB6C51" w:rsidRPr="00DD1641" w:rsidRDefault="00CB6C51" w:rsidP="00B25CE3">
      <w:pPr>
        <w:spacing w:after="0" w:line="240" w:lineRule="auto"/>
        <w:jc w:val="both"/>
        <w:rPr>
          <w:rFonts w:ascii="Arial" w:hAnsi="Arial" w:cs="Arial"/>
          <w:bCs/>
          <w:sz w:val="24"/>
          <w:szCs w:val="24"/>
        </w:rPr>
      </w:pPr>
    </w:p>
    <w:p w:rsidR="0085778E" w:rsidRDefault="00BA029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85778E">
        <w:rPr>
          <w:rFonts w:ascii="Arial" w:hAnsi="Arial" w:cs="Arial"/>
          <w:bCs/>
          <w:sz w:val="24"/>
          <w:szCs w:val="24"/>
        </w:rPr>
        <w:t>E</w:t>
      </w:r>
      <w:r>
        <w:rPr>
          <w:rFonts w:ascii="Arial" w:hAnsi="Arial" w:cs="Arial"/>
          <w:bCs/>
          <w:sz w:val="24"/>
          <w:szCs w:val="24"/>
        </w:rPr>
        <w:t xml:space="preserve">l </w:t>
      </w:r>
      <w:r w:rsidRPr="00BA0294">
        <w:rPr>
          <w:rFonts w:ascii="Arial" w:hAnsi="Arial" w:cs="Arial"/>
          <w:b/>
          <w:bCs/>
          <w:sz w:val="24"/>
          <w:szCs w:val="24"/>
        </w:rPr>
        <w:t xml:space="preserve">Honorable </w:t>
      </w:r>
      <w:r w:rsidR="00B9566E" w:rsidRPr="00BA0294">
        <w:rPr>
          <w:rFonts w:ascii="Arial" w:hAnsi="Arial" w:cs="Arial"/>
          <w:b/>
          <w:bCs/>
          <w:sz w:val="24"/>
          <w:szCs w:val="24"/>
        </w:rPr>
        <w:t>Senador</w:t>
      </w:r>
      <w:r w:rsidR="00A06063" w:rsidRPr="00A06063">
        <w:rPr>
          <w:rFonts w:ascii="Arial" w:hAnsi="Arial" w:cs="Arial"/>
          <w:b/>
          <w:bCs/>
          <w:sz w:val="24"/>
          <w:szCs w:val="24"/>
          <w:shd w:val="clear" w:color="auto" w:fill="FFFFFF" w:themeFill="background1"/>
        </w:rPr>
        <w:t xml:space="preserve"> </w:t>
      </w:r>
      <w:r w:rsidR="00A06063">
        <w:rPr>
          <w:rFonts w:ascii="Arial" w:hAnsi="Arial" w:cs="Arial"/>
          <w:b/>
          <w:bCs/>
          <w:sz w:val="24"/>
          <w:szCs w:val="24"/>
          <w:shd w:val="clear" w:color="auto" w:fill="FFFFFF" w:themeFill="background1"/>
        </w:rPr>
        <w:t>señor</w:t>
      </w:r>
      <w:r w:rsidR="00B9566E" w:rsidRPr="00BA0294">
        <w:rPr>
          <w:rFonts w:ascii="Arial" w:hAnsi="Arial" w:cs="Arial"/>
          <w:b/>
          <w:bCs/>
          <w:sz w:val="24"/>
          <w:szCs w:val="24"/>
        </w:rPr>
        <w:t xml:space="preserve"> Garc</w:t>
      </w:r>
      <w:r w:rsidRPr="00BA0294">
        <w:rPr>
          <w:rFonts w:ascii="Arial" w:hAnsi="Arial" w:cs="Arial"/>
          <w:b/>
          <w:bCs/>
          <w:sz w:val="24"/>
          <w:szCs w:val="24"/>
        </w:rPr>
        <w:t>í</w:t>
      </w:r>
      <w:r w:rsidR="00B9566E" w:rsidRPr="00BA0294">
        <w:rPr>
          <w:rFonts w:ascii="Arial" w:hAnsi="Arial" w:cs="Arial"/>
          <w:b/>
          <w:bCs/>
          <w:sz w:val="24"/>
          <w:szCs w:val="24"/>
        </w:rPr>
        <w:t>a-Huidobro</w:t>
      </w:r>
      <w:r w:rsidR="008B0C20" w:rsidRPr="008B0C20">
        <w:rPr>
          <w:rFonts w:ascii="Arial" w:hAnsi="Arial" w:cs="Arial"/>
          <w:bCs/>
          <w:sz w:val="24"/>
          <w:szCs w:val="24"/>
        </w:rPr>
        <w:t xml:space="preserve">, </w:t>
      </w:r>
      <w:r w:rsidR="0085778E">
        <w:rPr>
          <w:rFonts w:ascii="Arial" w:hAnsi="Arial" w:cs="Arial"/>
          <w:bCs/>
          <w:sz w:val="24"/>
          <w:szCs w:val="24"/>
        </w:rPr>
        <w:t>destacó las palabras del señor M</w:t>
      </w:r>
      <w:r w:rsidR="008B0C20">
        <w:rPr>
          <w:rFonts w:ascii="Arial" w:hAnsi="Arial" w:cs="Arial"/>
          <w:bCs/>
          <w:sz w:val="24"/>
          <w:szCs w:val="24"/>
        </w:rPr>
        <w:t>inistro</w:t>
      </w:r>
      <w:r w:rsidR="00B9566E" w:rsidRPr="00DD1641">
        <w:rPr>
          <w:rFonts w:ascii="Arial" w:hAnsi="Arial" w:cs="Arial"/>
          <w:bCs/>
          <w:sz w:val="24"/>
          <w:szCs w:val="24"/>
        </w:rPr>
        <w:t xml:space="preserve"> </w:t>
      </w:r>
      <w:r w:rsidR="008B0C20">
        <w:rPr>
          <w:rFonts w:ascii="Arial" w:hAnsi="Arial" w:cs="Arial"/>
          <w:bCs/>
          <w:sz w:val="24"/>
          <w:szCs w:val="24"/>
        </w:rPr>
        <w:t xml:space="preserve">respecto </w:t>
      </w:r>
      <w:r w:rsidR="0085778E">
        <w:rPr>
          <w:rFonts w:ascii="Arial" w:hAnsi="Arial" w:cs="Arial"/>
          <w:bCs/>
          <w:sz w:val="24"/>
          <w:szCs w:val="24"/>
        </w:rPr>
        <w:t xml:space="preserve">a </w:t>
      </w:r>
      <w:r w:rsidR="00B9566E" w:rsidRPr="00DD1641">
        <w:rPr>
          <w:rFonts w:ascii="Arial" w:hAnsi="Arial" w:cs="Arial"/>
          <w:bCs/>
          <w:sz w:val="24"/>
          <w:szCs w:val="24"/>
        </w:rPr>
        <w:t>que Chile creció a tasas elevadas en las últimas décadas</w:t>
      </w:r>
      <w:r w:rsidR="008B0C20">
        <w:rPr>
          <w:rFonts w:ascii="Arial" w:hAnsi="Arial" w:cs="Arial"/>
          <w:bCs/>
          <w:sz w:val="24"/>
          <w:szCs w:val="24"/>
        </w:rPr>
        <w:t>,</w:t>
      </w:r>
      <w:r w:rsidR="00B9566E" w:rsidRPr="00DD1641">
        <w:rPr>
          <w:rFonts w:ascii="Arial" w:hAnsi="Arial" w:cs="Arial"/>
          <w:bCs/>
          <w:sz w:val="24"/>
          <w:szCs w:val="24"/>
        </w:rPr>
        <w:t xml:space="preserve"> lo que duplic</w:t>
      </w:r>
      <w:r w:rsidR="008B0C20">
        <w:rPr>
          <w:rFonts w:ascii="Arial" w:hAnsi="Arial" w:cs="Arial"/>
          <w:bCs/>
          <w:sz w:val="24"/>
          <w:szCs w:val="24"/>
        </w:rPr>
        <w:t>ó</w:t>
      </w:r>
      <w:r w:rsidR="00B9566E" w:rsidRPr="00DD1641">
        <w:rPr>
          <w:rFonts w:ascii="Arial" w:hAnsi="Arial" w:cs="Arial"/>
          <w:bCs/>
          <w:sz w:val="24"/>
          <w:szCs w:val="24"/>
        </w:rPr>
        <w:t xml:space="preserve"> el </w:t>
      </w:r>
      <w:r w:rsidR="008B0C20">
        <w:rPr>
          <w:rFonts w:ascii="Arial" w:hAnsi="Arial" w:cs="Arial"/>
          <w:bCs/>
          <w:sz w:val="24"/>
          <w:szCs w:val="24"/>
        </w:rPr>
        <w:t>PIB</w:t>
      </w:r>
      <w:r w:rsidR="00B9566E" w:rsidRPr="00DD1641">
        <w:rPr>
          <w:rFonts w:ascii="Arial" w:hAnsi="Arial" w:cs="Arial"/>
          <w:bCs/>
          <w:sz w:val="24"/>
          <w:szCs w:val="24"/>
        </w:rPr>
        <w:t xml:space="preserve"> y permitió reducir la pobreza y la indigencia</w:t>
      </w:r>
      <w:r w:rsidR="008B0C20">
        <w:rPr>
          <w:rFonts w:ascii="Arial" w:hAnsi="Arial" w:cs="Arial"/>
          <w:bCs/>
          <w:sz w:val="24"/>
          <w:szCs w:val="24"/>
        </w:rPr>
        <w:t xml:space="preserve">. </w:t>
      </w:r>
    </w:p>
    <w:p w:rsidR="0085778E" w:rsidRDefault="0085778E" w:rsidP="00B25CE3">
      <w:pPr>
        <w:tabs>
          <w:tab w:val="left" w:pos="2835"/>
        </w:tabs>
        <w:spacing w:after="0" w:line="240" w:lineRule="auto"/>
        <w:jc w:val="both"/>
        <w:rPr>
          <w:rFonts w:ascii="Arial" w:hAnsi="Arial" w:cs="Arial"/>
          <w:bCs/>
          <w:sz w:val="24"/>
          <w:szCs w:val="24"/>
        </w:rPr>
      </w:pPr>
    </w:p>
    <w:p w:rsidR="008B0C20" w:rsidRDefault="008B0C20"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Recordó</w:t>
      </w:r>
      <w:r w:rsidR="00B9566E" w:rsidRPr="00DD1641">
        <w:rPr>
          <w:rFonts w:ascii="Arial" w:hAnsi="Arial" w:cs="Arial"/>
          <w:bCs/>
          <w:sz w:val="24"/>
          <w:szCs w:val="24"/>
        </w:rPr>
        <w:t xml:space="preserve"> que </w:t>
      </w:r>
      <w:r w:rsidR="0085778E">
        <w:rPr>
          <w:rFonts w:ascii="Arial" w:hAnsi="Arial" w:cs="Arial"/>
          <w:bCs/>
          <w:sz w:val="24"/>
          <w:szCs w:val="24"/>
        </w:rPr>
        <w:t xml:space="preserve">en </w:t>
      </w:r>
      <w:r w:rsidR="00B9566E" w:rsidRPr="00DD1641">
        <w:rPr>
          <w:rFonts w:ascii="Arial" w:hAnsi="Arial" w:cs="Arial"/>
          <w:bCs/>
          <w:sz w:val="24"/>
          <w:szCs w:val="24"/>
        </w:rPr>
        <w:t xml:space="preserve">el año 1990 </w:t>
      </w:r>
      <w:r>
        <w:rPr>
          <w:rFonts w:ascii="Arial" w:hAnsi="Arial" w:cs="Arial"/>
          <w:bCs/>
          <w:sz w:val="24"/>
          <w:szCs w:val="24"/>
        </w:rPr>
        <w:t xml:space="preserve">el país </w:t>
      </w:r>
      <w:r w:rsidR="00B9566E" w:rsidRPr="00DD1641">
        <w:rPr>
          <w:rFonts w:ascii="Arial" w:hAnsi="Arial" w:cs="Arial"/>
          <w:bCs/>
          <w:sz w:val="24"/>
          <w:szCs w:val="24"/>
        </w:rPr>
        <w:t xml:space="preserve">tenía una pobreza </w:t>
      </w:r>
      <w:r w:rsidR="0085778E">
        <w:rPr>
          <w:rFonts w:ascii="Arial" w:hAnsi="Arial" w:cs="Arial"/>
          <w:bCs/>
          <w:sz w:val="24"/>
          <w:szCs w:val="24"/>
        </w:rPr>
        <w:t xml:space="preserve">que </w:t>
      </w:r>
      <w:r w:rsidR="00B9566E" w:rsidRPr="00DD1641">
        <w:rPr>
          <w:rFonts w:ascii="Arial" w:hAnsi="Arial" w:cs="Arial"/>
          <w:bCs/>
          <w:sz w:val="24"/>
          <w:szCs w:val="24"/>
        </w:rPr>
        <w:t>llega</w:t>
      </w:r>
      <w:r w:rsidR="0085778E">
        <w:rPr>
          <w:rFonts w:ascii="Arial" w:hAnsi="Arial" w:cs="Arial"/>
          <w:bCs/>
          <w:sz w:val="24"/>
          <w:szCs w:val="24"/>
        </w:rPr>
        <w:t>ba</w:t>
      </w:r>
      <w:r w:rsidR="00B9566E" w:rsidRPr="00DD1641">
        <w:rPr>
          <w:rFonts w:ascii="Arial" w:hAnsi="Arial" w:cs="Arial"/>
          <w:bCs/>
          <w:sz w:val="24"/>
          <w:szCs w:val="24"/>
        </w:rPr>
        <w:t xml:space="preserve"> prácticamente al 40%, </w:t>
      </w:r>
      <w:r w:rsidR="0085778E">
        <w:rPr>
          <w:rFonts w:ascii="Arial" w:hAnsi="Arial" w:cs="Arial"/>
          <w:bCs/>
          <w:sz w:val="24"/>
          <w:szCs w:val="24"/>
        </w:rPr>
        <w:t xml:space="preserve">y en </w:t>
      </w:r>
      <w:r w:rsidR="00B9566E" w:rsidRPr="00DD1641">
        <w:rPr>
          <w:rFonts w:ascii="Arial" w:hAnsi="Arial" w:cs="Arial"/>
          <w:bCs/>
          <w:sz w:val="24"/>
          <w:szCs w:val="24"/>
        </w:rPr>
        <w:t xml:space="preserve">el año 2011 </w:t>
      </w:r>
      <w:r w:rsidR="0085778E">
        <w:rPr>
          <w:rFonts w:ascii="Arial" w:hAnsi="Arial" w:cs="Arial"/>
          <w:bCs/>
          <w:sz w:val="24"/>
          <w:szCs w:val="24"/>
        </w:rPr>
        <w:t>sólo a un</w:t>
      </w:r>
      <w:r w:rsidR="00B9566E" w:rsidRPr="00DD1641">
        <w:rPr>
          <w:rFonts w:ascii="Arial" w:hAnsi="Arial" w:cs="Arial"/>
          <w:bCs/>
          <w:sz w:val="24"/>
          <w:szCs w:val="24"/>
        </w:rPr>
        <w:t xml:space="preserve"> 11%</w:t>
      </w:r>
      <w:r w:rsidR="0085778E">
        <w:rPr>
          <w:rFonts w:ascii="Arial" w:hAnsi="Arial" w:cs="Arial"/>
          <w:bCs/>
          <w:sz w:val="24"/>
          <w:szCs w:val="24"/>
        </w:rPr>
        <w:t>,</w:t>
      </w:r>
      <w:r w:rsidR="00B9566E" w:rsidRPr="00DD1641">
        <w:rPr>
          <w:rFonts w:ascii="Arial" w:hAnsi="Arial" w:cs="Arial"/>
          <w:bCs/>
          <w:sz w:val="24"/>
          <w:szCs w:val="24"/>
        </w:rPr>
        <w:t xml:space="preserve"> y la indigencia de un 13% </w:t>
      </w:r>
      <w:r>
        <w:rPr>
          <w:rFonts w:ascii="Arial" w:hAnsi="Arial" w:cs="Arial"/>
          <w:bCs/>
          <w:sz w:val="24"/>
          <w:szCs w:val="24"/>
        </w:rPr>
        <w:t xml:space="preserve">pasó </w:t>
      </w:r>
      <w:r w:rsidR="0085778E">
        <w:rPr>
          <w:rFonts w:ascii="Arial" w:hAnsi="Arial" w:cs="Arial"/>
          <w:bCs/>
          <w:sz w:val="24"/>
          <w:szCs w:val="24"/>
        </w:rPr>
        <w:t>a un 3,</w:t>
      </w:r>
      <w:r w:rsidR="00B9566E" w:rsidRPr="00DD1641">
        <w:rPr>
          <w:rFonts w:ascii="Arial" w:hAnsi="Arial" w:cs="Arial"/>
          <w:bCs/>
          <w:sz w:val="24"/>
          <w:szCs w:val="24"/>
        </w:rPr>
        <w:t>1%</w:t>
      </w:r>
      <w:r>
        <w:rPr>
          <w:rFonts w:ascii="Arial" w:hAnsi="Arial" w:cs="Arial"/>
          <w:bCs/>
          <w:sz w:val="24"/>
          <w:szCs w:val="24"/>
        </w:rPr>
        <w:t xml:space="preserve"> en el mismo período.</w:t>
      </w:r>
      <w:r w:rsidR="00B9566E" w:rsidRPr="00DD1641">
        <w:rPr>
          <w:rFonts w:ascii="Arial" w:hAnsi="Arial" w:cs="Arial"/>
          <w:bCs/>
          <w:sz w:val="24"/>
          <w:szCs w:val="24"/>
        </w:rPr>
        <w:t xml:space="preserve"> </w:t>
      </w:r>
      <w:r w:rsidR="0085778E">
        <w:rPr>
          <w:rFonts w:ascii="Arial" w:hAnsi="Arial" w:cs="Arial"/>
          <w:bCs/>
          <w:sz w:val="24"/>
          <w:szCs w:val="24"/>
        </w:rPr>
        <w:t xml:space="preserve">Y </w:t>
      </w:r>
      <w:r w:rsidR="00B9566E" w:rsidRPr="00DD1641">
        <w:rPr>
          <w:rFonts w:ascii="Arial" w:hAnsi="Arial" w:cs="Arial"/>
          <w:bCs/>
          <w:sz w:val="24"/>
          <w:szCs w:val="24"/>
        </w:rPr>
        <w:t>esas cifras</w:t>
      </w:r>
      <w:r w:rsidR="0085778E">
        <w:rPr>
          <w:rFonts w:ascii="Arial" w:hAnsi="Arial" w:cs="Arial"/>
          <w:bCs/>
          <w:sz w:val="24"/>
          <w:szCs w:val="24"/>
        </w:rPr>
        <w:t>, explicó,</w:t>
      </w:r>
      <w:r w:rsidR="00B9566E" w:rsidRPr="00DD1641">
        <w:rPr>
          <w:rFonts w:ascii="Arial" w:hAnsi="Arial" w:cs="Arial"/>
          <w:bCs/>
          <w:sz w:val="24"/>
          <w:szCs w:val="24"/>
        </w:rPr>
        <w:t xml:space="preserve"> </w:t>
      </w:r>
      <w:r>
        <w:rPr>
          <w:rFonts w:ascii="Arial" w:hAnsi="Arial" w:cs="Arial"/>
          <w:bCs/>
          <w:sz w:val="24"/>
          <w:szCs w:val="24"/>
        </w:rPr>
        <w:t xml:space="preserve">se deben </w:t>
      </w:r>
      <w:r w:rsidR="00B9566E" w:rsidRPr="00DD1641">
        <w:rPr>
          <w:rFonts w:ascii="Arial" w:hAnsi="Arial" w:cs="Arial"/>
          <w:bCs/>
          <w:sz w:val="24"/>
          <w:szCs w:val="24"/>
        </w:rPr>
        <w:t xml:space="preserve">justamente </w:t>
      </w:r>
      <w:r>
        <w:rPr>
          <w:rFonts w:ascii="Arial" w:hAnsi="Arial" w:cs="Arial"/>
          <w:bCs/>
          <w:sz w:val="24"/>
          <w:szCs w:val="24"/>
        </w:rPr>
        <w:t>al</w:t>
      </w:r>
      <w:r w:rsidR="00B9566E" w:rsidRPr="00DD1641">
        <w:rPr>
          <w:rFonts w:ascii="Arial" w:hAnsi="Arial" w:cs="Arial"/>
          <w:bCs/>
          <w:sz w:val="24"/>
          <w:szCs w:val="24"/>
        </w:rPr>
        <w:t xml:space="preserve"> crecimiento que ha tenido el país en las últimas décadas</w:t>
      </w:r>
      <w:r>
        <w:rPr>
          <w:rFonts w:ascii="Arial" w:hAnsi="Arial" w:cs="Arial"/>
          <w:bCs/>
          <w:sz w:val="24"/>
          <w:szCs w:val="24"/>
        </w:rPr>
        <w:t xml:space="preserve">. </w:t>
      </w:r>
      <w:r w:rsidR="0085778E">
        <w:rPr>
          <w:rFonts w:ascii="Arial" w:hAnsi="Arial" w:cs="Arial"/>
          <w:bCs/>
          <w:sz w:val="24"/>
          <w:szCs w:val="24"/>
        </w:rPr>
        <w:t>Asimismo, l</w:t>
      </w:r>
      <w:r>
        <w:rPr>
          <w:rFonts w:ascii="Arial" w:hAnsi="Arial" w:cs="Arial"/>
          <w:bCs/>
          <w:sz w:val="24"/>
          <w:szCs w:val="24"/>
        </w:rPr>
        <w:t>e pareció</w:t>
      </w:r>
      <w:r w:rsidR="0085778E">
        <w:rPr>
          <w:rFonts w:ascii="Arial" w:hAnsi="Arial" w:cs="Arial"/>
          <w:bCs/>
          <w:sz w:val="24"/>
          <w:szCs w:val="24"/>
        </w:rPr>
        <w:t xml:space="preserve"> preocupante el anuncio</w:t>
      </w:r>
      <w:r w:rsidR="00B9566E" w:rsidRPr="00DD1641">
        <w:rPr>
          <w:rFonts w:ascii="Arial" w:hAnsi="Arial" w:cs="Arial"/>
          <w:bCs/>
          <w:sz w:val="24"/>
          <w:szCs w:val="24"/>
        </w:rPr>
        <w:t xml:space="preserve"> de un crecimiento de un </w:t>
      </w:r>
      <w:r>
        <w:rPr>
          <w:rFonts w:ascii="Arial" w:hAnsi="Arial" w:cs="Arial"/>
          <w:bCs/>
          <w:sz w:val="24"/>
          <w:szCs w:val="24"/>
        </w:rPr>
        <w:t>1,9%</w:t>
      </w:r>
      <w:r w:rsidR="00B9566E" w:rsidRPr="00DD1641">
        <w:rPr>
          <w:rFonts w:ascii="Arial" w:hAnsi="Arial" w:cs="Arial"/>
          <w:bCs/>
          <w:sz w:val="24"/>
          <w:szCs w:val="24"/>
        </w:rPr>
        <w:t xml:space="preserve"> </w:t>
      </w:r>
      <w:r>
        <w:rPr>
          <w:rFonts w:ascii="Arial" w:hAnsi="Arial" w:cs="Arial"/>
          <w:bCs/>
          <w:sz w:val="24"/>
          <w:szCs w:val="24"/>
        </w:rPr>
        <w:t xml:space="preserve">porque </w:t>
      </w:r>
      <w:r w:rsidR="00B9566E" w:rsidRPr="00DD1641">
        <w:rPr>
          <w:rFonts w:ascii="Arial" w:hAnsi="Arial" w:cs="Arial"/>
          <w:bCs/>
          <w:sz w:val="24"/>
          <w:szCs w:val="24"/>
        </w:rPr>
        <w:t>eso va</w:t>
      </w:r>
      <w:r>
        <w:rPr>
          <w:rFonts w:ascii="Arial" w:hAnsi="Arial" w:cs="Arial"/>
          <w:bCs/>
          <w:sz w:val="24"/>
          <w:szCs w:val="24"/>
        </w:rPr>
        <w:t xml:space="preserve"> a</w:t>
      </w:r>
      <w:r w:rsidR="00B9566E" w:rsidRPr="00DD1641">
        <w:rPr>
          <w:rFonts w:ascii="Arial" w:hAnsi="Arial" w:cs="Arial"/>
          <w:bCs/>
          <w:sz w:val="24"/>
          <w:szCs w:val="24"/>
        </w:rPr>
        <w:t xml:space="preserve"> afectar fuertemente todas las expectativas </w:t>
      </w:r>
      <w:r>
        <w:rPr>
          <w:rFonts w:ascii="Arial" w:hAnsi="Arial" w:cs="Arial"/>
          <w:bCs/>
          <w:sz w:val="24"/>
          <w:szCs w:val="24"/>
        </w:rPr>
        <w:t>de la</w:t>
      </w:r>
      <w:r w:rsidR="00B9566E" w:rsidRPr="00DD1641">
        <w:rPr>
          <w:rFonts w:ascii="Arial" w:hAnsi="Arial" w:cs="Arial"/>
          <w:bCs/>
          <w:sz w:val="24"/>
          <w:szCs w:val="24"/>
        </w:rPr>
        <w:t xml:space="preserve"> clase media y </w:t>
      </w:r>
      <w:r>
        <w:rPr>
          <w:rFonts w:ascii="Arial" w:hAnsi="Arial" w:cs="Arial"/>
          <w:bCs/>
          <w:sz w:val="24"/>
          <w:szCs w:val="24"/>
        </w:rPr>
        <w:t>de la</w:t>
      </w:r>
      <w:r w:rsidR="00B9566E" w:rsidRPr="00DD1641">
        <w:rPr>
          <w:rFonts w:ascii="Arial" w:hAnsi="Arial" w:cs="Arial"/>
          <w:bCs/>
          <w:sz w:val="24"/>
          <w:szCs w:val="24"/>
        </w:rPr>
        <w:t xml:space="preserve">s personas que no han salido de la pobreza y de la indigencia. </w:t>
      </w:r>
    </w:p>
    <w:p w:rsidR="008B0C20" w:rsidRDefault="008B0C20" w:rsidP="00B25CE3">
      <w:pPr>
        <w:tabs>
          <w:tab w:val="left" w:pos="2835"/>
        </w:tabs>
        <w:spacing w:after="0" w:line="240" w:lineRule="auto"/>
        <w:jc w:val="both"/>
        <w:rPr>
          <w:rFonts w:ascii="Arial" w:hAnsi="Arial" w:cs="Arial"/>
          <w:bCs/>
          <w:sz w:val="24"/>
          <w:szCs w:val="24"/>
        </w:rPr>
      </w:pPr>
    </w:p>
    <w:p w:rsidR="008B0C20" w:rsidRDefault="008B0C20" w:rsidP="00B25CE3">
      <w:pPr>
        <w:tabs>
          <w:tab w:val="left" w:pos="2835"/>
        </w:tabs>
        <w:spacing w:after="0" w:line="240" w:lineRule="auto"/>
        <w:jc w:val="both"/>
        <w:rPr>
          <w:rFonts w:ascii="Arial" w:hAnsi="Arial" w:cs="Arial"/>
          <w:bCs/>
          <w:sz w:val="24"/>
          <w:szCs w:val="24"/>
        </w:rPr>
      </w:pPr>
      <w:r>
        <w:rPr>
          <w:rFonts w:ascii="Arial" w:hAnsi="Arial" w:cs="Arial"/>
          <w:bCs/>
          <w:sz w:val="24"/>
          <w:szCs w:val="24"/>
        </w:rPr>
        <w:lastRenderedPageBreak/>
        <w:tab/>
      </w:r>
      <w:r w:rsidR="002260FB">
        <w:rPr>
          <w:rFonts w:ascii="Arial" w:hAnsi="Arial" w:cs="Arial"/>
          <w:bCs/>
          <w:sz w:val="24"/>
          <w:szCs w:val="24"/>
        </w:rPr>
        <w:t>Estim</w:t>
      </w:r>
      <w:r>
        <w:rPr>
          <w:rFonts w:ascii="Arial" w:hAnsi="Arial" w:cs="Arial"/>
          <w:bCs/>
          <w:sz w:val="24"/>
          <w:szCs w:val="24"/>
        </w:rPr>
        <w:t xml:space="preserve">ó </w:t>
      </w:r>
      <w:r w:rsidR="00B9566E" w:rsidRPr="00DD1641">
        <w:rPr>
          <w:rFonts w:ascii="Arial" w:hAnsi="Arial" w:cs="Arial"/>
          <w:bCs/>
          <w:sz w:val="24"/>
          <w:szCs w:val="24"/>
        </w:rPr>
        <w:t xml:space="preserve">que </w:t>
      </w:r>
      <w:r>
        <w:rPr>
          <w:rFonts w:ascii="Arial" w:hAnsi="Arial" w:cs="Arial"/>
          <w:bCs/>
          <w:sz w:val="24"/>
          <w:szCs w:val="24"/>
        </w:rPr>
        <w:t xml:space="preserve">el país debe </w:t>
      </w:r>
      <w:r w:rsidR="00B9566E" w:rsidRPr="00DD1641">
        <w:rPr>
          <w:rFonts w:ascii="Arial" w:hAnsi="Arial" w:cs="Arial"/>
          <w:bCs/>
          <w:sz w:val="24"/>
          <w:szCs w:val="24"/>
        </w:rPr>
        <w:t xml:space="preserve">trabajar para </w:t>
      </w:r>
      <w:proofErr w:type="gramStart"/>
      <w:r w:rsidR="00B9566E" w:rsidRPr="00DD1641">
        <w:rPr>
          <w:rFonts w:ascii="Arial" w:hAnsi="Arial" w:cs="Arial"/>
          <w:bCs/>
          <w:sz w:val="24"/>
          <w:szCs w:val="24"/>
        </w:rPr>
        <w:t>darle</w:t>
      </w:r>
      <w:proofErr w:type="gramEnd"/>
      <w:r w:rsidR="00B9566E" w:rsidRPr="00DD1641">
        <w:rPr>
          <w:rFonts w:ascii="Arial" w:hAnsi="Arial" w:cs="Arial"/>
          <w:bCs/>
          <w:sz w:val="24"/>
          <w:szCs w:val="24"/>
        </w:rPr>
        <w:t xml:space="preserve"> confianza a los inversionistas y que </w:t>
      </w:r>
      <w:r>
        <w:rPr>
          <w:rFonts w:ascii="Arial" w:hAnsi="Arial" w:cs="Arial"/>
          <w:bCs/>
          <w:sz w:val="24"/>
          <w:szCs w:val="24"/>
        </w:rPr>
        <w:t>l</w:t>
      </w:r>
      <w:r w:rsidR="00B9566E" w:rsidRPr="00DD1641">
        <w:rPr>
          <w:rFonts w:ascii="Arial" w:hAnsi="Arial" w:cs="Arial"/>
          <w:bCs/>
          <w:sz w:val="24"/>
          <w:szCs w:val="24"/>
        </w:rPr>
        <w:t>os r</w:t>
      </w:r>
      <w:r w:rsidR="002260FB">
        <w:rPr>
          <w:rFonts w:ascii="Arial" w:hAnsi="Arial" w:cs="Arial"/>
          <w:bCs/>
          <w:sz w:val="24"/>
          <w:szCs w:val="24"/>
        </w:rPr>
        <w:t>ecursos no salgan</w:t>
      </w:r>
      <w:r w:rsidR="00B9566E" w:rsidRPr="00DD1641">
        <w:rPr>
          <w:rFonts w:ascii="Arial" w:hAnsi="Arial" w:cs="Arial"/>
          <w:bCs/>
          <w:sz w:val="24"/>
          <w:szCs w:val="24"/>
        </w:rPr>
        <w:t xml:space="preserve"> de Chile </w:t>
      </w:r>
      <w:r>
        <w:rPr>
          <w:rFonts w:ascii="Arial" w:hAnsi="Arial" w:cs="Arial"/>
          <w:bCs/>
          <w:sz w:val="24"/>
          <w:szCs w:val="24"/>
        </w:rPr>
        <w:t>al extranjero</w:t>
      </w:r>
      <w:r w:rsidR="002260FB">
        <w:rPr>
          <w:rFonts w:ascii="Arial" w:hAnsi="Arial" w:cs="Arial"/>
          <w:bCs/>
          <w:sz w:val="24"/>
          <w:szCs w:val="24"/>
        </w:rPr>
        <w:t xml:space="preserve"> -debido a que</w:t>
      </w:r>
      <w:r w:rsidR="00B9566E" w:rsidRPr="00DD1641">
        <w:rPr>
          <w:rFonts w:ascii="Arial" w:hAnsi="Arial" w:cs="Arial"/>
          <w:bCs/>
          <w:sz w:val="24"/>
          <w:szCs w:val="24"/>
        </w:rPr>
        <w:t xml:space="preserve"> las expectativas en otros países son mejores</w:t>
      </w:r>
      <w:r w:rsidR="002260FB">
        <w:rPr>
          <w:rFonts w:ascii="Arial" w:hAnsi="Arial" w:cs="Arial"/>
          <w:bCs/>
          <w:sz w:val="24"/>
          <w:szCs w:val="24"/>
        </w:rPr>
        <w:t>-,</w:t>
      </w:r>
      <w:r w:rsidR="00B9566E" w:rsidRPr="00DD1641">
        <w:rPr>
          <w:rFonts w:ascii="Arial" w:hAnsi="Arial" w:cs="Arial"/>
          <w:bCs/>
          <w:sz w:val="24"/>
          <w:szCs w:val="24"/>
        </w:rPr>
        <w:t xml:space="preserve"> </w:t>
      </w:r>
      <w:r w:rsidR="002260FB">
        <w:rPr>
          <w:rFonts w:ascii="Arial" w:hAnsi="Arial" w:cs="Arial"/>
          <w:bCs/>
          <w:sz w:val="24"/>
          <w:szCs w:val="24"/>
        </w:rPr>
        <w:t>l</w:t>
      </w:r>
      <w:r w:rsidR="00B9566E" w:rsidRPr="00DD1641">
        <w:rPr>
          <w:rFonts w:ascii="Arial" w:hAnsi="Arial" w:cs="Arial"/>
          <w:bCs/>
          <w:sz w:val="24"/>
          <w:szCs w:val="24"/>
        </w:rPr>
        <w:t xml:space="preserve">o </w:t>
      </w:r>
      <w:r w:rsidR="002260FB">
        <w:rPr>
          <w:rFonts w:ascii="Arial" w:hAnsi="Arial" w:cs="Arial"/>
          <w:bCs/>
          <w:sz w:val="24"/>
          <w:szCs w:val="24"/>
        </w:rPr>
        <w:t xml:space="preserve">que </w:t>
      </w:r>
      <w:r w:rsidR="00B9566E" w:rsidRPr="00DD1641">
        <w:rPr>
          <w:rFonts w:ascii="Arial" w:hAnsi="Arial" w:cs="Arial"/>
          <w:bCs/>
          <w:sz w:val="24"/>
          <w:szCs w:val="24"/>
        </w:rPr>
        <w:t>atenta</w:t>
      </w:r>
      <w:r w:rsidR="002260FB">
        <w:rPr>
          <w:rFonts w:ascii="Arial" w:hAnsi="Arial" w:cs="Arial"/>
          <w:bCs/>
          <w:sz w:val="24"/>
          <w:szCs w:val="24"/>
        </w:rPr>
        <w:t>ría</w:t>
      </w:r>
      <w:r w:rsidR="00B9566E" w:rsidRPr="00DD1641">
        <w:rPr>
          <w:rFonts w:ascii="Arial" w:hAnsi="Arial" w:cs="Arial"/>
          <w:bCs/>
          <w:sz w:val="24"/>
          <w:szCs w:val="24"/>
        </w:rPr>
        <w:t xml:space="preserve"> contra el objetivo </w:t>
      </w:r>
      <w:r>
        <w:rPr>
          <w:rFonts w:ascii="Arial" w:hAnsi="Arial" w:cs="Arial"/>
          <w:bCs/>
          <w:sz w:val="24"/>
          <w:szCs w:val="24"/>
        </w:rPr>
        <w:t>de avanzar hacia</w:t>
      </w:r>
      <w:r w:rsidR="00B9566E" w:rsidRPr="00DD1641">
        <w:rPr>
          <w:rFonts w:ascii="Arial" w:hAnsi="Arial" w:cs="Arial"/>
          <w:bCs/>
          <w:sz w:val="24"/>
          <w:szCs w:val="24"/>
        </w:rPr>
        <w:t xml:space="preserve"> un país más justo </w:t>
      </w:r>
      <w:r>
        <w:rPr>
          <w:rFonts w:ascii="Arial" w:hAnsi="Arial" w:cs="Arial"/>
          <w:bCs/>
          <w:sz w:val="24"/>
          <w:szCs w:val="24"/>
        </w:rPr>
        <w:t>e</w:t>
      </w:r>
      <w:r w:rsidR="00B9566E" w:rsidRPr="00DD1641">
        <w:rPr>
          <w:rFonts w:ascii="Arial" w:hAnsi="Arial" w:cs="Arial"/>
          <w:bCs/>
          <w:sz w:val="24"/>
          <w:szCs w:val="24"/>
        </w:rPr>
        <w:t xml:space="preserve"> inclusivo</w:t>
      </w:r>
      <w:r>
        <w:rPr>
          <w:rFonts w:ascii="Arial" w:hAnsi="Arial" w:cs="Arial"/>
          <w:bCs/>
          <w:sz w:val="24"/>
          <w:szCs w:val="24"/>
        </w:rPr>
        <w:t>.</w:t>
      </w:r>
      <w:r w:rsidR="00B9566E" w:rsidRPr="00DD1641">
        <w:rPr>
          <w:rFonts w:ascii="Arial" w:hAnsi="Arial" w:cs="Arial"/>
          <w:bCs/>
          <w:sz w:val="24"/>
          <w:szCs w:val="24"/>
        </w:rPr>
        <w:t xml:space="preserve"> </w:t>
      </w:r>
    </w:p>
    <w:p w:rsidR="008B0C20" w:rsidRDefault="008B0C20" w:rsidP="00B25CE3">
      <w:pPr>
        <w:tabs>
          <w:tab w:val="left" w:pos="2835"/>
        </w:tabs>
        <w:spacing w:after="0" w:line="240" w:lineRule="auto"/>
        <w:jc w:val="both"/>
        <w:rPr>
          <w:rFonts w:ascii="Arial" w:hAnsi="Arial" w:cs="Arial"/>
          <w:bCs/>
          <w:sz w:val="24"/>
          <w:szCs w:val="24"/>
        </w:rPr>
      </w:pPr>
    </w:p>
    <w:p w:rsidR="00EB5294" w:rsidRDefault="008B0C20"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Se refirió al tema educacional para </w:t>
      </w:r>
      <w:r w:rsidR="00B9566E" w:rsidRPr="00DD1641">
        <w:rPr>
          <w:rFonts w:ascii="Arial" w:hAnsi="Arial" w:cs="Arial"/>
          <w:bCs/>
          <w:sz w:val="24"/>
          <w:szCs w:val="24"/>
        </w:rPr>
        <w:t>plantea</w:t>
      </w:r>
      <w:r>
        <w:rPr>
          <w:rFonts w:ascii="Arial" w:hAnsi="Arial" w:cs="Arial"/>
          <w:bCs/>
          <w:sz w:val="24"/>
          <w:szCs w:val="24"/>
        </w:rPr>
        <w:t>r</w:t>
      </w:r>
      <w:r w:rsidR="00B9566E" w:rsidRPr="00DD1641">
        <w:rPr>
          <w:rFonts w:ascii="Arial" w:hAnsi="Arial" w:cs="Arial"/>
          <w:bCs/>
          <w:sz w:val="24"/>
          <w:szCs w:val="24"/>
        </w:rPr>
        <w:t xml:space="preserve"> </w:t>
      </w:r>
      <w:r>
        <w:rPr>
          <w:rFonts w:ascii="Arial" w:hAnsi="Arial" w:cs="Arial"/>
          <w:bCs/>
          <w:sz w:val="24"/>
          <w:szCs w:val="24"/>
        </w:rPr>
        <w:t xml:space="preserve">que </w:t>
      </w:r>
      <w:r w:rsidR="00B9566E" w:rsidRPr="00DD1641">
        <w:rPr>
          <w:rFonts w:ascii="Arial" w:hAnsi="Arial" w:cs="Arial"/>
          <w:bCs/>
          <w:sz w:val="24"/>
          <w:szCs w:val="24"/>
        </w:rPr>
        <w:t>la</w:t>
      </w:r>
      <w:r>
        <w:rPr>
          <w:rFonts w:ascii="Arial" w:hAnsi="Arial" w:cs="Arial"/>
          <w:bCs/>
          <w:sz w:val="24"/>
          <w:szCs w:val="24"/>
        </w:rPr>
        <w:t>s</w:t>
      </w:r>
      <w:r w:rsidR="00B9566E" w:rsidRPr="00DD1641">
        <w:rPr>
          <w:rFonts w:ascii="Arial" w:hAnsi="Arial" w:cs="Arial"/>
          <w:bCs/>
          <w:sz w:val="24"/>
          <w:szCs w:val="24"/>
        </w:rPr>
        <w:t xml:space="preserve"> zonas rurales</w:t>
      </w:r>
      <w:r>
        <w:rPr>
          <w:rFonts w:ascii="Arial" w:hAnsi="Arial" w:cs="Arial"/>
          <w:bCs/>
          <w:sz w:val="24"/>
          <w:szCs w:val="24"/>
        </w:rPr>
        <w:t xml:space="preserve"> </w:t>
      </w:r>
      <w:r w:rsidR="002260FB">
        <w:rPr>
          <w:rFonts w:ascii="Arial" w:hAnsi="Arial" w:cs="Arial"/>
          <w:bCs/>
          <w:sz w:val="24"/>
          <w:szCs w:val="24"/>
        </w:rPr>
        <w:t>enfrentan</w:t>
      </w:r>
      <w:r w:rsidR="00B9566E" w:rsidRPr="00DD1641">
        <w:rPr>
          <w:rFonts w:ascii="Arial" w:hAnsi="Arial" w:cs="Arial"/>
          <w:bCs/>
          <w:sz w:val="24"/>
          <w:szCs w:val="24"/>
        </w:rPr>
        <w:t xml:space="preserve"> un problema serio porque cada día </w:t>
      </w:r>
      <w:r>
        <w:rPr>
          <w:rFonts w:ascii="Arial" w:hAnsi="Arial" w:cs="Arial"/>
          <w:bCs/>
          <w:sz w:val="24"/>
          <w:szCs w:val="24"/>
        </w:rPr>
        <w:t xml:space="preserve">cuentan </w:t>
      </w:r>
      <w:r w:rsidR="00B9566E" w:rsidRPr="00DD1641">
        <w:rPr>
          <w:rFonts w:ascii="Arial" w:hAnsi="Arial" w:cs="Arial"/>
          <w:bCs/>
          <w:sz w:val="24"/>
          <w:szCs w:val="24"/>
        </w:rPr>
        <w:t>con menos alumnos</w:t>
      </w:r>
      <w:r w:rsidR="002260FB">
        <w:rPr>
          <w:rFonts w:ascii="Arial" w:hAnsi="Arial" w:cs="Arial"/>
          <w:bCs/>
          <w:sz w:val="24"/>
          <w:szCs w:val="24"/>
        </w:rPr>
        <w:t>. Ello ocurre, explic</w:t>
      </w:r>
      <w:r w:rsidR="00EB5294">
        <w:rPr>
          <w:rFonts w:ascii="Arial" w:hAnsi="Arial" w:cs="Arial"/>
          <w:bCs/>
          <w:sz w:val="24"/>
          <w:szCs w:val="24"/>
        </w:rPr>
        <w:t xml:space="preserve">ó, debido a </w:t>
      </w:r>
      <w:r w:rsidR="00B9566E" w:rsidRPr="00DD1641">
        <w:rPr>
          <w:rFonts w:ascii="Arial" w:hAnsi="Arial" w:cs="Arial"/>
          <w:bCs/>
          <w:sz w:val="24"/>
          <w:szCs w:val="24"/>
        </w:rPr>
        <w:t xml:space="preserve">que se le </w:t>
      </w:r>
      <w:r w:rsidR="00C475FF" w:rsidRPr="00DD1641">
        <w:rPr>
          <w:rFonts w:ascii="Arial" w:hAnsi="Arial" w:cs="Arial"/>
          <w:bCs/>
          <w:sz w:val="24"/>
          <w:szCs w:val="24"/>
        </w:rPr>
        <w:t>está</w:t>
      </w:r>
      <w:r w:rsidR="00B9566E" w:rsidRPr="00DD1641">
        <w:rPr>
          <w:rFonts w:ascii="Arial" w:hAnsi="Arial" w:cs="Arial"/>
          <w:bCs/>
          <w:sz w:val="24"/>
          <w:szCs w:val="24"/>
        </w:rPr>
        <w:t xml:space="preserve"> obligando a la </w:t>
      </w:r>
      <w:r w:rsidR="00C475FF" w:rsidRPr="00DD1641">
        <w:rPr>
          <w:rFonts w:ascii="Arial" w:hAnsi="Arial" w:cs="Arial"/>
          <w:bCs/>
          <w:sz w:val="24"/>
          <w:szCs w:val="24"/>
        </w:rPr>
        <w:t>infraestructura</w:t>
      </w:r>
      <w:r w:rsidR="00B9566E" w:rsidRPr="00DD1641">
        <w:rPr>
          <w:rFonts w:ascii="Arial" w:hAnsi="Arial" w:cs="Arial"/>
          <w:bCs/>
          <w:sz w:val="24"/>
          <w:szCs w:val="24"/>
        </w:rPr>
        <w:t xml:space="preserve"> rural </w:t>
      </w:r>
      <w:r w:rsidR="00EB5294">
        <w:rPr>
          <w:rFonts w:ascii="Arial" w:hAnsi="Arial" w:cs="Arial"/>
          <w:bCs/>
          <w:sz w:val="24"/>
          <w:szCs w:val="24"/>
        </w:rPr>
        <w:t>el</w:t>
      </w:r>
      <w:r w:rsidR="00B9566E" w:rsidRPr="00DD1641">
        <w:rPr>
          <w:rFonts w:ascii="Arial" w:hAnsi="Arial" w:cs="Arial"/>
          <w:bCs/>
          <w:sz w:val="24"/>
          <w:szCs w:val="24"/>
        </w:rPr>
        <w:t xml:space="preserve"> </w:t>
      </w:r>
      <w:r w:rsidR="00C475FF" w:rsidRPr="00DD1641">
        <w:rPr>
          <w:rFonts w:ascii="Arial" w:hAnsi="Arial" w:cs="Arial"/>
          <w:bCs/>
          <w:sz w:val="24"/>
          <w:szCs w:val="24"/>
        </w:rPr>
        <w:t>mismo</w:t>
      </w:r>
      <w:r w:rsidR="00B9566E" w:rsidRPr="00DD1641">
        <w:rPr>
          <w:rFonts w:ascii="Arial" w:hAnsi="Arial" w:cs="Arial"/>
          <w:bCs/>
          <w:sz w:val="24"/>
          <w:szCs w:val="24"/>
        </w:rPr>
        <w:t xml:space="preserve"> </w:t>
      </w:r>
      <w:r w:rsidR="00EB5294">
        <w:rPr>
          <w:rFonts w:ascii="Arial" w:hAnsi="Arial" w:cs="Arial"/>
          <w:bCs/>
          <w:sz w:val="24"/>
          <w:szCs w:val="24"/>
        </w:rPr>
        <w:t xml:space="preserve">estándar o parámetro </w:t>
      </w:r>
      <w:r w:rsidR="00B9566E" w:rsidRPr="00DD1641">
        <w:rPr>
          <w:rFonts w:ascii="Arial" w:hAnsi="Arial" w:cs="Arial"/>
          <w:bCs/>
          <w:sz w:val="24"/>
          <w:szCs w:val="24"/>
        </w:rPr>
        <w:t>que</w:t>
      </w:r>
      <w:r w:rsidR="002260FB">
        <w:rPr>
          <w:rFonts w:ascii="Arial" w:hAnsi="Arial" w:cs="Arial"/>
          <w:bCs/>
          <w:sz w:val="24"/>
          <w:szCs w:val="24"/>
        </w:rPr>
        <w:t xml:space="preserve"> a</w:t>
      </w:r>
      <w:r w:rsidR="00B9566E" w:rsidRPr="00DD1641">
        <w:rPr>
          <w:rFonts w:ascii="Arial" w:hAnsi="Arial" w:cs="Arial"/>
          <w:bCs/>
          <w:sz w:val="24"/>
          <w:szCs w:val="24"/>
        </w:rPr>
        <w:t xml:space="preserve"> la infraestructura urbana</w:t>
      </w:r>
      <w:r w:rsidR="002260FB">
        <w:rPr>
          <w:rFonts w:ascii="Arial" w:hAnsi="Arial" w:cs="Arial"/>
          <w:bCs/>
          <w:sz w:val="24"/>
          <w:szCs w:val="24"/>
        </w:rPr>
        <w:t>, como, por ejemplo, en el caso del alcantarillado</w:t>
      </w:r>
      <w:r w:rsidR="00EB5294">
        <w:rPr>
          <w:rFonts w:ascii="Arial" w:hAnsi="Arial" w:cs="Arial"/>
          <w:bCs/>
          <w:sz w:val="24"/>
          <w:szCs w:val="24"/>
        </w:rPr>
        <w:t xml:space="preserve">. Pidió al Ejecutivo </w:t>
      </w:r>
      <w:r w:rsidR="002260FB">
        <w:rPr>
          <w:rFonts w:ascii="Arial" w:hAnsi="Arial" w:cs="Arial"/>
          <w:bCs/>
          <w:sz w:val="24"/>
          <w:szCs w:val="24"/>
        </w:rPr>
        <w:t xml:space="preserve">que </w:t>
      </w:r>
      <w:r w:rsidR="00C475FF" w:rsidRPr="00DD1641">
        <w:rPr>
          <w:rFonts w:ascii="Arial" w:hAnsi="Arial" w:cs="Arial"/>
          <w:bCs/>
          <w:sz w:val="24"/>
          <w:szCs w:val="24"/>
        </w:rPr>
        <w:t xml:space="preserve">se apoye el trabajo que se está realizando en las zonas rurales en educación, lo mismo </w:t>
      </w:r>
      <w:r w:rsidR="00EB5294">
        <w:rPr>
          <w:rFonts w:ascii="Arial" w:hAnsi="Arial" w:cs="Arial"/>
          <w:bCs/>
          <w:sz w:val="24"/>
          <w:szCs w:val="24"/>
        </w:rPr>
        <w:t xml:space="preserve">que </w:t>
      </w:r>
      <w:r w:rsidR="00C475FF" w:rsidRPr="00DD1641">
        <w:rPr>
          <w:rFonts w:ascii="Arial" w:hAnsi="Arial" w:cs="Arial"/>
          <w:bCs/>
          <w:sz w:val="24"/>
          <w:szCs w:val="24"/>
        </w:rPr>
        <w:t>en vivienda</w:t>
      </w:r>
      <w:r w:rsidR="00EB5294">
        <w:rPr>
          <w:rFonts w:ascii="Arial" w:hAnsi="Arial" w:cs="Arial"/>
          <w:bCs/>
          <w:sz w:val="24"/>
          <w:szCs w:val="24"/>
        </w:rPr>
        <w:t>.</w:t>
      </w:r>
    </w:p>
    <w:p w:rsidR="00A06063" w:rsidRDefault="00A06063" w:rsidP="00B25CE3">
      <w:pPr>
        <w:tabs>
          <w:tab w:val="left" w:pos="2835"/>
        </w:tabs>
        <w:spacing w:after="0" w:line="240" w:lineRule="auto"/>
        <w:jc w:val="both"/>
        <w:rPr>
          <w:rFonts w:ascii="Arial" w:hAnsi="Arial" w:cs="Arial"/>
          <w:bCs/>
          <w:sz w:val="24"/>
          <w:szCs w:val="24"/>
        </w:rPr>
      </w:pPr>
    </w:p>
    <w:p w:rsidR="002260FB" w:rsidRDefault="00EB529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Valoró</w:t>
      </w:r>
      <w:r w:rsidR="00C475FF" w:rsidRPr="00DD1641">
        <w:rPr>
          <w:rFonts w:ascii="Arial" w:hAnsi="Arial" w:cs="Arial"/>
          <w:bCs/>
          <w:sz w:val="24"/>
          <w:szCs w:val="24"/>
        </w:rPr>
        <w:t xml:space="preserve"> la decisión</w:t>
      </w:r>
      <w:r w:rsidR="002260FB">
        <w:rPr>
          <w:rFonts w:ascii="Arial" w:hAnsi="Arial" w:cs="Arial"/>
          <w:bCs/>
          <w:sz w:val="24"/>
          <w:szCs w:val="24"/>
        </w:rPr>
        <w:t>, en la etapa</w:t>
      </w:r>
      <w:r w:rsidR="00C475FF" w:rsidRPr="00DD1641">
        <w:rPr>
          <w:rFonts w:ascii="Arial" w:hAnsi="Arial" w:cs="Arial"/>
          <w:bCs/>
          <w:sz w:val="24"/>
          <w:szCs w:val="24"/>
        </w:rPr>
        <w:t xml:space="preserve"> </w:t>
      </w:r>
      <w:r w:rsidR="002260FB">
        <w:rPr>
          <w:rFonts w:ascii="Arial" w:hAnsi="Arial" w:cs="Arial"/>
          <w:bCs/>
          <w:sz w:val="24"/>
          <w:szCs w:val="24"/>
        </w:rPr>
        <w:t>post</w:t>
      </w:r>
      <w:r w:rsidR="00C475FF" w:rsidRPr="00DD1641">
        <w:rPr>
          <w:rFonts w:ascii="Arial" w:hAnsi="Arial" w:cs="Arial"/>
          <w:bCs/>
          <w:sz w:val="24"/>
          <w:szCs w:val="24"/>
        </w:rPr>
        <w:t xml:space="preserve"> terremoto</w:t>
      </w:r>
      <w:r w:rsidR="002260FB">
        <w:rPr>
          <w:rFonts w:ascii="Arial" w:hAnsi="Arial" w:cs="Arial"/>
          <w:bCs/>
          <w:sz w:val="24"/>
          <w:szCs w:val="24"/>
        </w:rPr>
        <w:t>,</w:t>
      </w:r>
      <w:r w:rsidR="00C475FF" w:rsidRPr="00DD1641">
        <w:rPr>
          <w:rFonts w:ascii="Arial" w:hAnsi="Arial" w:cs="Arial"/>
          <w:bCs/>
          <w:sz w:val="24"/>
          <w:szCs w:val="24"/>
        </w:rPr>
        <w:t xml:space="preserve"> </w:t>
      </w:r>
      <w:r>
        <w:rPr>
          <w:rFonts w:ascii="Arial" w:hAnsi="Arial" w:cs="Arial"/>
          <w:bCs/>
          <w:sz w:val="24"/>
          <w:szCs w:val="24"/>
        </w:rPr>
        <w:t>de permitir</w:t>
      </w:r>
      <w:r w:rsidR="00C475FF" w:rsidRPr="00DD1641">
        <w:rPr>
          <w:rFonts w:ascii="Arial" w:hAnsi="Arial" w:cs="Arial"/>
          <w:bCs/>
          <w:sz w:val="24"/>
          <w:szCs w:val="24"/>
        </w:rPr>
        <w:t xml:space="preserve"> reconstruir e</w:t>
      </w:r>
      <w:r w:rsidR="002260FB">
        <w:rPr>
          <w:rFonts w:ascii="Arial" w:hAnsi="Arial" w:cs="Arial"/>
          <w:bCs/>
          <w:sz w:val="24"/>
          <w:szCs w:val="24"/>
        </w:rPr>
        <w:t>n</w:t>
      </w:r>
      <w:r w:rsidR="00C475FF" w:rsidRPr="00DD1641">
        <w:rPr>
          <w:rFonts w:ascii="Arial" w:hAnsi="Arial" w:cs="Arial"/>
          <w:bCs/>
          <w:sz w:val="24"/>
          <w:szCs w:val="24"/>
        </w:rPr>
        <w:t xml:space="preserve"> sitio propio</w:t>
      </w:r>
      <w:r>
        <w:rPr>
          <w:rFonts w:ascii="Arial" w:hAnsi="Arial" w:cs="Arial"/>
          <w:bCs/>
          <w:sz w:val="24"/>
          <w:szCs w:val="24"/>
        </w:rPr>
        <w:t>.</w:t>
      </w:r>
      <w:r w:rsidR="00C475FF" w:rsidRPr="00DD1641">
        <w:rPr>
          <w:rFonts w:ascii="Arial" w:hAnsi="Arial" w:cs="Arial"/>
          <w:bCs/>
          <w:sz w:val="24"/>
          <w:szCs w:val="24"/>
        </w:rPr>
        <w:t xml:space="preserve"> </w:t>
      </w:r>
      <w:r w:rsidR="002260FB">
        <w:rPr>
          <w:rFonts w:ascii="Arial" w:hAnsi="Arial" w:cs="Arial"/>
          <w:bCs/>
          <w:sz w:val="24"/>
          <w:szCs w:val="24"/>
        </w:rPr>
        <w:t>Por otro lado, c</w:t>
      </w:r>
      <w:r>
        <w:rPr>
          <w:rFonts w:ascii="Arial" w:hAnsi="Arial" w:cs="Arial"/>
          <w:bCs/>
          <w:sz w:val="24"/>
          <w:szCs w:val="24"/>
        </w:rPr>
        <w:t xml:space="preserve">omentó que </w:t>
      </w:r>
      <w:r w:rsidR="002260FB">
        <w:rPr>
          <w:rFonts w:ascii="Arial" w:hAnsi="Arial" w:cs="Arial"/>
          <w:bCs/>
          <w:sz w:val="24"/>
          <w:szCs w:val="24"/>
        </w:rPr>
        <w:t xml:space="preserve">a </w:t>
      </w:r>
      <w:r w:rsidR="00C475FF" w:rsidRPr="00DD1641">
        <w:rPr>
          <w:rFonts w:ascii="Arial" w:hAnsi="Arial" w:cs="Arial"/>
          <w:bCs/>
          <w:sz w:val="24"/>
          <w:szCs w:val="24"/>
        </w:rPr>
        <w:t>las empresas no les inter</w:t>
      </w:r>
      <w:r>
        <w:rPr>
          <w:rFonts w:ascii="Arial" w:hAnsi="Arial" w:cs="Arial"/>
          <w:bCs/>
          <w:sz w:val="24"/>
          <w:szCs w:val="24"/>
        </w:rPr>
        <w:t>e</w:t>
      </w:r>
      <w:r w:rsidR="00C475FF" w:rsidRPr="00DD1641">
        <w:rPr>
          <w:rFonts w:ascii="Arial" w:hAnsi="Arial" w:cs="Arial"/>
          <w:bCs/>
          <w:sz w:val="24"/>
          <w:szCs w:val="24"/>
        </w:rPr>
        <w:t>s</w:t>
      </w:r>
      <w:r>
        <w:rPr>
          <w:rFonts w:ascii="Arial" w:hAnsi="Arial" w:cs="Arial"/>
          <w:bCs/>
          <w:sz w:val="24"/>
          <w:szCs w:val="24"/>
        </w:rPr>
        <w:t>a</w:t>
      </w:r>
      <w:r w:rsidR="00C475FF" w:rsidRPr="00DD1641">
        <w:rPr>
          <w:rFonts w:ascii="Arial" w:hAnsi="Arial" w:cs="Arial"/>
          <w:bCs/>
          <w:sz w:val="24"/>
          <w:szCs w:val="24"/>
        </w:rPr>
        <w:t xml:space="preserve"> construir</w:t>
      </w:r>
      <w:r w:rsidR="002260FB">
        <w:rPr>
          <w:rFonts w:ascii="Arial" w:hAnsi="Arial" w:cs="Arial"/>
          <w:bCs/>
          <w:sz w:val="24"/>
          <w:szCs w:val="24"/>
        </w:rPr>
        <w:t xml:space="preserve"> una casa a un kilómetro de otra</w:t>
      </w:r>
      <w:r w:rsidR="00C475FF" w:rsidRPr="00DD1641">
        <w:rPr>
          <w:rFonts w:ascii="Arial" w:hAnsi="Arial" w:cs="Arial"/>
          <w:bCs/>
          <w:sz w:val="24"/>
          <w:szCs w:val="24"/>
        </w:rPr>
        <w:t xml:space="preserve"> y eso ha retrasado </w:t>
      </w:r>
      <w:r>
        <w:rPr>
          <w:rFonts w:ascii="Arial" w:hAnsi="Arial" w:cs="Arial"/>
          <w:bCs/>
          <w:sz w:val="24"/>
          <w:szCs w:val="24"/>
        </w:rPr>
        <w:t xml:space="preserve">el </w:t>
      </w:r>
      <w:r w:rsidR="00C475FF" w:rsidRPr="00DD1641">
        <w:rPr>
          <w:rFonts w:ascii="Arial" w:hAnsi="Arial" w:cs="Arial"/>
          <w:bCs/>
          <w:sz w:val="24"/>
          <w:szCs w:val="24"/>
        </w:rPr>
        <w:t xml:space="preserve">sistema </w:t>
      </w:r>
      <w:r>
        <w:rPr>
          <w:rFonts w:ascii="Arial" w:hAnsi="Arial" w:cs="Arial"/>
          <w:bCs/>
          <w:sz w:val="24"/>
          <w:szCs w:val="24"/>
        </w:rPr>
        <w:t>de</w:t>
      </w:r>
      <w:r w:rsidR="00C475FF" w:rsidRPr="00DD1641">
        <w:rPr>
          <w:rFonts w:ascii="Arial" w:hAnsi="Arial" w:cs="Arial"/>
          <w:bCs/>
          <w:sz w:val="24"/>
          <w:szCs w:val="24"/>
        </w:rPr>
        <w:t xml:space="preserve"> autoconstrucción</w:t>
      </w:r>
      <w:r>
        <w:rPr>
          <w:rFonts w:ascii="Arial" w:hAnsi="Arial" w:cs="Arial"/>
          <w:bCs/>
          <w:sz w:val="24"/>
          <w:szCs w:val="24"/>
        </w:rPr>
        <w:t>.</w:t>
      </w:r>
      <w:r w:rsidR="00C475FF" w:rsidRPr="00DD1641">
        <w:rPr>
          <w:rFonts w:ascii="Arial" w:hAnsi="Arial" w:cs="Arial"/>
          <w:bCs/>
          <w:sz w:val="24"/>
          <w:szCs w:val="24"/>
        </w:rPr>
        <w:t xml:space="preserve"> </w:t>
      </w:r>
    </w:p>
    <w:p w:rsidR="002260FB" w:rsidRDefault="002260FB" w:rsidP="00B25CE3">
      <w:pPr>
        <w:tabs>
          <w:tab w:val="left" w:pos="2835"/>
        </w:tabs>
        <w:spacing w:after="0" w:line="240" w:lineRule="auto"/>
        <w:jc w:val="both"/>
        <w:rPr>
          <w:rFonts w:ascii="Arial" w:hAnsi="Arial" w:cs="Arial"/>
          <w:bCs/>
          <w:sz w:val="24"/>
          <w:szCs w:val="24"/>
        </w:rPr>
      </w:pPr>
    </w:p>
    <w:p w:rsidR="00EB5294" w:rsidRDefault="002260FB"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Asimismo, s</w:t>
      </w:r>
      <w:r w:rsidR="00EB5294">
        <w:rPr>
          <w:rFonts w:ascii="Arial" w:hAnsi="Arial" w:cs="Arial"/>
          <w:bCs/>
          <w:sz w:val="24"/>
          <w:szCs w:val="24"/>
        </w:rPr>
        <w:t>olicitó</w:t>
      </w:r>
      <w:r>
        <w:rPr>
          <w:rFonts w:ascii="Arial" w:hAnsi="Arial" w:cs="Arial"/>
          <w:bCs/>
          <w:sz w:val="24"/>
          <w:szCs w:val="24"/>
        </w:rPr>
        <w:t xml:space="preserve"> que</w:t>
      </w:r>
      <w:r w:rsidR="00EB5294">
        <w:rPr>
          <w:rFonts w:ascii="Arial" w:hAnsi="Arial" w:cs="Arial"/>
          <w:bCs/>
          <w:sz w:val="24"/>
          <w:szCs w:val="24"/>
        </w:rPr>
        <w:t xml:space="preserve"> se mantenga un programa que ha sido exitoso </w:t>
      </w:r>
      <w:r>
        <w:rPr>
          <w:rFonts w:ascii="Arial" w:hAnsi="Arial" w:cs="Arial"/>
          <w:bCs/>
          <w:sz w:val="24"/>
          <w:szCs w:val="24"/>
        </w:rPr>
        <w:t>como es el de segunda oportunidad para las viviendas mal construidas e instaladas</w:t>
      </w:r>
      <w:r w:rsidR="00C475FF" w:rsidRPr="00DD1641">
        <w:rPr>
          <w:rFonts w:ascii="Arial" w:hAnsi="Arial" w:cs="Arial"/>
          <w:bCs/>
          <w:sz w:val="24"/>
          <w:szCs w:val="24"/>
        </w:rPr>
        <w:t xml:space="preserve"> en </w:t>
      </w:r>
      <w:r w:rsidR="00560999">
        <w:rPr>
          <w:rFonts w:ascii="Arial" w:hAnsi="Arial" w:cs="Arial"/>
          <w:bCs/>
          <w:sz w:val="24"/>
          <w:szCs w:val="24"/>
        </w:rPr>
        <w:t>guetos</w:t>
      </w:r>
      <w:r w:rsidR="00EB5294">
        <w:rPr>
          <w:rFonts w:ascii="Arial" w:hAnsi="Arial" w:cs="Arial"/>
          <w:bCs/>
          <w:sz w:val="24"/>
          <w:szCs w:val="24"/>
        </w:rPr>
        <w:t>.</w:t>
      </w:r>
    </w:p>
    <w:p w:rsidR="00EB5294" w:rsidRDefault="00EB5294" w:rsidP="00B25CE3">
      <w:pPr>
        <w:tabs>
          <w:tab w:val="left" w:pos="2835"/>
        </w:tabs>
        <w:spacing w:after="0" w:line="240" w:lineRule="auto"/>
        <w:jc w:val="both"/>
        <w:rPr>
          <w:rFonts w:ascii="Arial" w:hAnsi="Arial" w:cs="Arial"/>
          <w:bCs/>
          <w:sz w:val="24"/>
          <w:szCs w:val="24"/>
        </w:rPr>
      </w:pPr>
    </w:p>
    <w:p w:rsidR="00CB6C51" w:rsidRPr="00DD1641" w:rsidRDefault="00EB529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Finalmente,</w:t>
      </w:r>
      <w:r w:rsidR="00C475FF" w:rsidRPr="00DD1641">
        <w:rPr>
          <w:rFonts w:ascii="Arial" w:hAnsi="Arial" w:cs="Arial"/>
          <w:bCs/>
          <w:sz w:val="24"/>
          <w:szCs w:val="24"/>
        </w:rPr>
        <w:t xml:space="preserve"> respecto a las universidades públicas </w:t>
      </w:r>
      <w:r w:rsidR="002260FB">
        <w:rPr>
          <w:rFonts w:ascii="Arial" w:hAnsi="Arial" w:cs="Arial"/>
          <w:bCs/>
          <w:sz w:val="24"/>
          <w:szCs w:val="24"/>
        </w:rPr>
        <w:t>para</w:t>
      </w:r>
      <w:r w:rsidR="00C475FF" w:rsidRPr="00DD1641">
        <w:rPr>
          <w:rFonts w:ascii="Arial" w:hAnsi="Arial" w:cs="Arial"/>
          <w:bCs/>
          <w:sz w:val="24"/>
          <w:szCs w:val="24"/>
        </w:rPr>
        <w:t xml:space="preserve"> </w:t>
      </w:r>
      <w:r w:rsidR="00E91CFE">
        <w:rPr>
          <w:rFonts w:ascii="Arial" w:hAnsi="Arial" w:cs="Arial"/>
          <w:bCs/>
          <w:sz w:val="24"/>
          <w:szCs w:val="24"/>
        </w:rPr>
        <w:t>su</w:t>
      </w:r>
      <w:r w:rsidR="00C475FF" w:rsidRPr="00DD1641">
        <w:rPr>
          <w:rFonts w:ascii="Arial" w:hAnsi="Arial" w:cs="Arial"/>
          <w:bCs/>
          <w:sz w:val="24"/>
          <w:szCs w:val="24"/>
        </w:rPr>
        <w:t xml:space="preserve"> región</w:t>
      </w:r>
      <w:r w:rsidR="00E91CFE">
        <w:rPr>
          <w:rFonts w:ascii="Arial" w:hAnsi="Arial" w:cs="Arial"/>
          <w:bCs/>
          <w:sz w:val="24"/>
          <w:szCs w:val="24"/>
        </w:rPr>
        <w:t xml:space="preserve">, requirió </w:t>
      </w:r>
      <w:r w:rsidR="00C475FF" w:rsidRPr="00DD1641">
        <w:rPr>
          <w:rFonts w:ascii="Arial" w:hAnsi="Arial" w:cs="Arial"/>
          <w:bCs/>
          <w:sz w:val="24"/>
          <w:szCs w:val="24"/>
        </w:rPr>
        <w:t xml:space="preserve">tener </w:t>
      </w:r>
      <w:r w:rsidR="002260FB">
        <w:rPr>
          <w:rFonts w:ascii="Arial" w:hAnsi="Arial" w:cs="Arial"/>
          <w:bCs/>
          <w:sz w:val="24"/>
          <w:szCs w:val="24"/>
        </w:rPr>
        <w:t>proyectos educativos y que ojalá</w:t>
      </w:r>
      <w:r w:rsidR="00C475FF" w:rsidRPr="00DD1641">
        <w:rPr>
          <w:rFonts w:ascii="Arial" w:hAnsi="Arial" w:cs="Arial"/>
          <w:bCs/>
          <w:sz w:val="24"/>
          <w:szCs w:val="24"/>
        </w:rPr>
        <w:t xml:space="preserve"> </w:t>
      </w:r>
      <w:r w:rsidR="00E91CFE">
        <w:rPr>
          <w:rFonts w:ascii="Arial" w:hAnsi="Arial" w:cs="Arial"/>
          <w:bCs/>
          <w:sz w:val="24"/>
          <w:szCs w:val="24"/>
        </w:rPr>
        <w:t xml:space="preserve">universidades </w:t>
      </w:r>
      <w:r w:rsidR="00C475FF" w:rsidRPr="00DD1641">
        <w:rPr>
          <w:rFonts w:ascii="Arial" w:hAnsi="Arial" w:cs="Arial"/>
          <w:bCs/>
          <w:sz w:val="24"/>
          <w:szCs w:val="24"/>
        </w:rPr>
        <w:t>tradicionales serias</w:t>
      </w:r>
      <w:r w:rsidR="00E91CFE">
        <w:rPr>
          <w:rFonts w:ascii="Arial" w:hAnsi="Arial" w:cs="Arial"/>
          <w:bCs/>
          <w:sz w:val="24"/>
          <w:szCs w:val="24"/>
        </w:rPr>
        <w:t>,</w:t>
      </w:r>
      <w:r w:rsidR="00C475FF" w:rsidRPr="00DD1641">
        <w:rPr>
          <w:rFonts w:ascii="Arial" w:hAnsi="Arial" w:cs="Arial"/>
          <w:bCs/>
          <w:sz w:val="24"/>
          <w:szCs w:val="24"/>
        </w:rPr>
        <w:t xml:space="preserve"> se instalen </w:t>
      </w:r>
      <w:r w:rsidR="002260FB">
        <w:rPr>
          <w:rFonts w:ascii="Arial" w:hAnsi="Arial" w:cs="Arial"/>
          <w:bCs/>
          <w:sz w:val="24"/>
          <w:szCs w:val="24"/>
        </w:rPr>
        <w:t>allí</w:t>
      </w:r>
      <w:r w:rsidR="00E91CFE">
        <w:rPr>
          <w:rFonts w:ascii="Arial" w:hAnsi="Arial" w:cs="Arial"/>
          <w:bCs/>
          <w:sz w:val="24"/>
          <w:szCs w:val="24"/>
        </w:rPr>
        <w:t>.</w:t>
      </w:r>
    </w:p>
    <w:p w:rsidR="00210CEA" w:rsidRPr="00DD1641" w:rsidRDefault="00210CEA" w:rsidP="00B25CE3">
      <w:pPr>
        <w:spacing w:after="0" w:line="240" w:lineRule="auto"/>
        <w:jc w:val="both"/>
        <w:rPr>
          <w:rFonts w:ascii="Arial" w:hAnsi="Arial" w:cs="Arial"/>
          <w:bCs/>
          <w:sz w:val="24"/>
          <w:szCs w:val="24"/>
        </w:rPr>
      </w:pPr>
    </w:p>
    <w:p w:rsidR="00FC3D26" w:rsidRDefault="00E91CFE"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El </w:t>
      </w:r>
      <w:r w:rsidRPr="00E91CFE">
        <w:rPr>
          <w:rFonts w:ascii="Arial" w:hAnsi="Arial" w:cs="Arial"/>
          <w:b/>
          <w:bCs/>
          <w:sz w:val="24"/>
          <w:szCs w:val="24"/>
        </w:rPr>
        <w:t xml:space="preserve">Honorable </w:t>
      </w:r>
      <w:r w:rsidR="00210CEA" w:rsidRPr="00E91CFE">
        <w:rPr>
          <w:rFonts w:ascii="Arial" w:hAnsi="Arial" w:cs="Arial"/>
          <w:b/>
          <w:bCs/>
          <w:sz w:val="24"/>
          <w:szCs w:val="24"/>
        </w:rPr>
        <w:t xml:space="preserve">Diputado </w:t>
      </w:r>
      <w:r w:rsidR="00A06063">
        <w:rPr>
          <w:rFonts w:ascii="Arial" w:hAnsi="Arial" w:cs="Arial"/>
          <w:b/>
          <w:bCs/>
          <w:sz w:val="24"/>
          <w:szCs w:val="24"/>
          <w:shd w:val="clear" w:color="auto" w:fill="FFFFFF" w:themeFill="background1"/>
        </w:rPr>
        <w:t>señor</w:t>
      </w:r>
      <w:r w:rsidR="00A06063" w:rsidRPr="00E91CFE">
        <w:rPr>
          <w:rFonts w:ascii="Arial" w:hAnsi="Arial" w:cs="Arial"/>
          <w:b/>
          <w:bCs/>
          <w:sz w:val="24"/>
          <w:szCs w:val="24"/>
        </w:rPr>
        <w:t xml:space="preserve"> </w:t>
      </w:r>
      <w:r w:rsidR="00210CEA" w:rsidRPr="00E91CFE">
        <w:rPr>
          <w:rFonts w:ascii="Arial" w:hAnsi="Arial" w:cs="Arial"/>
          <w:b/>
          <w:bCs/>
          <w:sz w:val="24"/>
          <w:szCs w:val="24"/>
        </w:rPr>
        <w:t>Silva</w:t>
      </w:r>
      <w:r w:rsidR="00FC3D26">
        <w:rPr>
          <w:rFonts w:ascii="Arial" w:hAnsi="Arial" w:cs="Arial"/>
          <w:bCs/>
          <w:sz w:val="24"/>
          <w:szCs w:val="24"/>
        </w:rPr>
        <w:t xml:space="preserve"> señaló que</w:t>
      </w:r>
      <w:r w:rsidR="00FC3D26" w:rsidRPr="00FC3D26">
        <w:rPr>
          <w:rFonts w:ascii="Arial" w:hAnsi="Arial" w:cs="Arial"/>
          <w:bCs/>
          <w:sz w:val="24"/>
          <w:szCs w:val="24"/>
        </w:rPr>
        <w:t>,</w:t>
      </w:r>
      <w:r w:rsidR="00210CEA" w:rsidRPr="00DD1641">
        <w:rPr>
          <w:rFonts w:ascii="Arial" w:hAnsi="Arial" w:cs="Arial"/>
          <w:bCs/>
          <w:sz w:val="24"/>
          <w:szCs w:val="24"/>
        </w:rPr>
        <w:t xml:space="preserve"> </w:t>
      </w:r>
      <w:r w:rsidR="00974D38" w:rsidRPr="00DD1641">
        <w:rPr>
          <w:rFonts w:ascii="Arial" w:hAnsi="Arial" w:cs="Arial"/>
          <w:bCs/>
          <w:sz w:val="24"/>
          <w:szCs w:val="24"/>
        </w:rPr>
        <w:t xml:space="preserve">al revisar la presentación </w:t>
      </w:r>
      <w:r w:rsidR="00FC3D26">
        <w:rPr>
          <w:rFonts w:ascii="Arial" w:hAnsi="Arial" w:cs="Arial"/>
          <w:bCs/>
          <w:sz w:val="24"/>
          <w:szCs w:val="24"/>
        </w:rPr>
        <w:t>efectuada</w:t>
      </w:r>
      <w:r>
        <w:rPr>
          <w:rFonts w:ascii="Arial" w:hAnsi="Arial" w:cs="Arial"/>
          <w:bCs/>
          <w:sz w:val="24"/>
          <w:szCs w:val="24"/>
        </w:rPr>
        <w:t xml:space="preserve">, </w:t>
      </w:r>
      <w:r w:rsidR="00974D38" w:rsidRPr="00DD1641">
        <w:rPr>
          <w:rFonts w:ascii="Arial" w:hAnsi="Arial" w:cs="Arial"/>
          <w:bCs/>
          <w:sz w:val="24"/>
          <w:szCs w:val="24"/>
        </w:rPr>
        <w:t>observ</w:t>
      </w:r>
      <w:r>
        <w:rPr>
          <w:rFonts w:ascii="Arial" w:hAnsi="Arial" w:cs="Arial"/>
          <w:bCs/>
          <w:sz w:val="24"/>
          <w:szCs w:val="24"/>
        </w:rPr>
        <w:t>ó</w:t>
      </w:r>
      <w:r w:rsidR="00974D38" w:rsidRPr="00DD1641">
        <w:rPr>
          <w:rFonts w:ascii="Arial" w:hAnsi="Arial" w:cs="Arial"/>
          <w:bCs/>
          <w:sz w:val="24"/>
          <w:szCs w:val="24"/>
        </w:rPr>
        <w:t xml:space="preserve"> que </w:t>
      </w:r>
      <w:r>
        <w:rPr>
          <w:rFonts w:ascii="Arial" w:hAnsi="Arial" w:cs="Arial"/>
          <w:bCs/>
          <w:sz w:val="24"/>
          <w:szCs w:val="24"/>
        </w:rPr>
        <w:t>el</w:t>
      </w:r>
      <w:r w:rsidR="00974D38" w:rsidRPr="00DD1641">
        <w:rPr>
          <w:rFonts w:ascii="Arial" w:hAnsi="Arial" w:cs="Arial"/>
          <w:bCs/>
          <w:sz w:val="24"/>
          <w:szCs w:val="24"/>
        </w:rPr>
        <w:t xml:space="preserve"> argumento central de la decisión presupuestaria es que la incertidumbre económica internacional haría necesario reactivar la actividad en Chile</w:t>
      </w:r>
      <w:r>
        <w:rPr>
          <w:rFonts w:ascii="Arial" w:hAnsi="Arial" w:cs="Arial"/>
          <w:bCs/>
          <w:sz w:val="24"/>
          <w:szCs w:val="24"/>
        </w:rPr>
        <w:t xml:space="preserve"> a través de</w:t>
      </w:r>
      <w:r w:rsidR="00974D38" w:rsidRPr="00DD1641">
        <w:rPr>
          <w:rFonts w:ascii="Arial" w:hAnsi="Arial" w:cs="Arial"/>
          <w:bCs/>
          <w:sz w:val="24"/>
          <w:szCs w:val="24"/>
        </w:rPr>
        <w:t xml:space="preserve"> un presupuesto expansivo</w:t>
      </w:r>
      <w:r>
        <w:rPr>
          <w:rFonts w:ascii="Arial" w:hAnsi="Arial" w:cs="Arial"/>
          <w:bCs/>
          <w:sz w:val="24"/>
          <w:szCs w:val="24"/>
        </w:rPr>
        <w:t>.</w:t>
      </w:r>
      <w:r w:rsidR="00974D38" w:rsidRPr="00DD1641">
        <w:rPr>
          <w:rFonts w:ascii="Arial" w:hAnsi="Arial" w:cs="Arial"/>
          <w:bCs/>
          <w:sz w:val="24"/>
          <w:szCs w:val="24"/>
        </w:rPr>
        <w:t xml:space="preserve"> </w:t>
      </w:r>
    </w:p>
    <w:p w:rsidR="00FC3D26" w:rsidRDefault="00FC3D26" w:rsidP="00B25CE3">
      <w:pPr>
        <w:tabs>
          <w:tab w:val="left" w:pos="2835"/>
        </w:tabs>
        <w:spacing w:after="0" w:line="240" w:lineRule="auto"/>
        <w:jc w:val="both"/>
        <w:rPr>
          <w:rFonts w:ascii="Arial" w:hAnsi="Arial" w:cs="Arial"/>
          <w:bCs/>
          <w:sz w:val="24"/>
          <w:szCs w:val="24"/>
        </w:rPr>
      </w:pPr>
    </w:p>
    <w:p w:rsidR="00210CEA" w:rsidRDefault="00E91CFE"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Replicó</w:t>
      </w:r>
      <w:r w:rsidR="00974D38" w:rsidRPr="00DD1641">
        <w:rPr>
          <w:rFonts w:ascii="Arial" w:hAnsi="Arial" w:cs="Arial"/>
          <w:bCs/>
          <w:sz w:val="24"/>
          <w:szCs w:val="24"/>
        </w:rPr>
        <w:t xml:space="preserve"> que los antecedentes </w:t>
      </w:r>
      <w:r w:rsidR="00FC3D26">
        <w:rPr>
          <w:rFonts w:ascii="Arial" w:hAnsi="Arial" w:cs="Arial"/>
          <w:bCs/>
          <w:sz w:val="24"/>
          <w:szCs w:val="24"/>
        </w:rPr>
        <w:t xml:space="preserve">conocidos </w:t>
      </w:r>
      <w:r w:rsidR="00974D38" w:rsidRPr="00DD1641">
        <w:rPr>
          <w:rFonts w:ascii="Arial" w:hAnsi="Arial" w:cs="Arial"/>
          <w:bCs/>
          <w:sz w:val="24"/>
          <w:szCs w:val="24"/>
        </w:rPr>
        <w:t xml:space="preserve">no permiten </w:t>
      </w:r>
      <w:r w:rsidR="00FC3D26">
        <w:rPr>
          <w:rFonts w:ascii="Arial" w:hAnsi="Arial" w:cs="Arial"/>
          <w:bCs/>
          <w:sz w:val="24"/>
          <w:szCs w:val="24"/>
        </w:rPr>
        <w:t>sostene</w:t>
      </w:r>
      <w:r w:rsidR="00974D38" w:rsidRPr="00DD1641">
        <w:rPr>
          <w:rFonts w:ascii="Arial" w:hAnsi="Arial" w:cs="Arial"/>
          <w:bCs/>
          <w:sz w:val="24"/>
          <w:szCs w:val="24"/>
        </w:rPr>
        <w:t>r ese argumento</w:t>
      </w:r>
      <w:r>
        <w:rPr>
          <w:rFonts w:ascii="Arial" w:hAnsi="Arial" w:cs="Arial"/>
          <w:bCs/>
          <w:sz w:val="24"/>
          <w:szCs w:val="24"/>
        </w:rPr>
        <w:t>.</w:t>
      </w:r>
      <w:r w:rsidR="00974D38" w:rsidRPr="00DD1641">
        <w:rPr>
          <w:rFonts w:ascii="Arial" w:hAnsi="Arial" w:cs="Arial"/>
          <w:bCs/>
          <w:sz w:val="24"/>
          <w:szCs w:val="24"/>
        </w:rPr>
        <w:t xml:space="preserve"> </w:t>
      </w:r>
      <w:r>
        <w:rPr>
          <w:rFonts w:ascii="Arial" w:hAnsi="Arial" w:cs="Arial"/>
          <w:bCs/>
          <w:sz w:val="24"/>
          <w:szCs w:val="24"/>
        </w:rPr>
        <w:t xml:space="preserve">Recordó </w:t>
      </w:r>
      <w:r w:rsidR="00FC3D26">
        <w:rPr>
          <w:rFonts w:ascii="Arial" w:hAnsi="Arial" w:cs="Arial"/>
          <w:bCs/>
          <w:sz w:val="24"/>
          <w:szCs w:val="24"/>
        </w:rPr>
        <w:t>que se había dicho</w:t>
      </w:r>
      <w:r>
        <w:rPr>
          <w:rFonts w:ascii="Arial" w:hAnsi="Arial" w:cs="Arial"/>
          <w:bCs/>
          <w:sz w:val="24"/>
          <w:szCs w:val="24"/>
        </w:rPr>
        <w:t xml:space="preserve"> </w:t>
      </w:r>
      <w:r w:rsidR="00545988" w:rsidRPr="00DD1641">
        <w:rPr>
          <w:rFonts w:ascii="Arial" w:hAnsi="Arial" w:cs="Arial"/>
          <w:bCs/>
          <w:sz w:val="24"/>
          <w:szCs w:val="24"/>
        </w:rPr>
        <w:t xml:space="preserve">que </w:t>
      </w:r>
      <w:r w:rsidR="00FC3D26">
        <w:rPr>
          <w:rFonts w:ascii="Arial" w:hAnsi="Arial" w:cs="Arial"/>
          <w:bCs/>
          <w:sz w:val="24"/>
          <w:szCs w:val="24"/>
        </w:rPr>
        <w:t>el</w:t>
      </w:r>
      <w:r w:rsidR="00545988" w:rsidRPr="00DD1641">
        <w:rPr>
          <w:rFonts w:ascii="Arial" w:hAnsi="Arial" w:cs="Arial"/>
          <w:bCs/>
          <w:sz w:val="24"/>
          <w:szCs w:val="24"/>
        </w:rPr>
        <w:t xml:space="preserve"> crecimiento del mundo</w:t>
      </w:r>
      <w:r>
        <w:rPr>
          <w:rFonts w:ascii="Arial" w:hAnsi="Arial" w:cs="Arial"/>
          <w:bCs/>
          <w:sz w:val="24"/>
          <w:szCs w:val="24"/>
        </w:rPr>
        <w:t xml:space="preserve"> y d</w:t>
      </w:r>
      <w:r w:rsidR="00545988" w:rsidRPr="00DD1641">
        <w:rPr>
          <w:rFonts w:ascii="Arial" w:hAnsi="Arial" w:cs="Arial"/>
          <w:bCs/>
          <w:sz w:val="24"/>
          <w:szCs w:val="24"/>
        </w:rPr>
        <w:t xml:space="preserve">e China </w:t>
      </w:r>
      <w:r w:rsidR="00FC3D26">
        <w:rPr>
          <w:rFonts w:ascii="Arial" w:hAnsi="Arial" w:cs="Arial"/>
          <w:bCs/>
          <w:sz w:val="24"/>
          <w:szCs w:val="24"/>
        </w:rPr>
        <w:t>se desaceleraba</w:t>
      </w:r>
      <w:r>
        <w:rPr>
          <w:rFonts w:ascii="Arial" w:hAnsi="Arial" w:cs="Arial"/>
          <w:bCs/>
          <w:sz w:val="24"/>
          <w:szCs w:val="24"/>
        </w:rPr>
        <w:t>,</w:t>
      </w:r>
      <w:r w:rsidR="00545988" w:rsidRPr="00DD1641">
        <w:rPr>
          <w:rFonts w:ascii="Arial" w:hAnsi="Arial" w:cs="Arial"/>
          <w:bCs/>
          <w:sz w:val="24"/>
          <w:szCs w:val="24"/>
        </w:rPr>
        <w:t xml:space="preserve"> y lo que se observa es que China </w:t>
      </w:r>
      <w:r w:rsidR="00592834" w:rsidRPr="00DD1641">
        <w:rPr>
          <w:rFonts w:ascii="Arial" w:hAnsi="Arial" w:cs="Arial"/>
          <w:bCs/>
          <w:sz w:val="24"/>
          <w:szCs w:val="24"/>
        </w:rPr>
        <w:t>está</w:t>
      </w:r>
      <w:r w:rsidR="00545988" w:rsidRPr="00DD1641">
        <w:rPr>
          <w:rFonts w:ascii="Arial" w:hAnsi="Arial" w:cs="Arial"/>
          <w:bCs/>
          <w:sz w:val="24"/>
          <w:szCs w:val="24"/>
        </w:rPr>
        <w:t xml:space="preserve"> </w:t>
      </w:r>
      <w:r w:rsidR="009A1478">
        <w:rPr>
          <w:rFonts w:ascii="Arial" w:hAnsi="Arial" w:cs="Arial"/>
          <w:bCs/>
          <w:sz w:val="24"/>
          <w:szCs w:val="24"/>
        </w:rPr>
        <w:t xml:space="preserve">creciendo 7,7% </w:t>
      </w:r>
      <w:r w:rsidR="00FC3D26">
        <w:rPr>
          <w:rFonts w:ascii="Arial" w:hAnsi="Arial" w:cs="Arial"/>
          <w:bCs/>
          <w:sz w:val="24"/>
          <w:szCs w:val="24"/>
        </w:rPr>
        <w:t>en 2012, 7,</w:t>
      </w:r>
      <w:r w:rsidR="00545988" w:rsidRPr="00DD1641">
        <w:rPr>
          <w:rFonts w:ascii="Arial" w:hAnsi="Arial" w:cs="Arial"/>
          <w:bCs/>
          <w:sz w:val="24"/>
          <w:szCs w:val="24"/>
        </w:rPr>
        <w:t>4%</w:t>
      </w:r>
      <w:r w:rsidR="009A1478">
        <w:rPr>
          <w:rFonts w:ascii="Arial" w:hAnsi="Arial" w:cs="Arial"/>
          <w:bCs/>
          <w:sz w:val="24"/>
          <w:szCs w:val="24"/>
        </w:rPr>
        <w:t xml:space="preserve"> en 2013 y </w:t>
      </w:r>
      <w:r w:rsidR="00545988" w:rsidRPr="00DD1641">
        <w:rPr>
          <w:rFonts w:ascii="Arial" w:hAnsi="Arial" w:cs="Arial"/>
          <w:bCs/>
          <w:sz w:val="24"/>
          <w:szCs w:val="24"/>
        </w:rPr>
        <w:t>7</w:t>
      </w:r>
      <w:r w:rsidR="009A1478">
        <w:rPr>
          <w:rFonts w:ascii="Arial" w:hAnsi="Arial" w:cs="Arial"/>
          <w:bCs/>
          <w:sz w:val="24"/>
          <w:szCs w:val="24"/>
        </w:rPr>
        <w:t>,</w:t>
      </w:r>
      <w:r w:rsidR="00545988" w:rsidRPr="00DD1641">
        <w:rPr>
          <w:rFonts w:ascii="Arial" w:hAnsi="Arial" w:cs="Arial"/>
          <w:bCs/>
          <w:sz w:val="24"/>
          <w:szCs w:val="24"/>
        </w:rPr>
        <w:t>1%</w:t>
      </w:r>
      <w:r w:rsidR="00FC3D26">
        <w:rPr>
          <w:rFonts w:ascii="Arial" w:hAnsi="Arial" w:cs="Arial"/>
          <w:bCs/>
          <w:sz w:val="24"/>
          <w:szCs w:val="24"/>
        </w:rPr>
        <w:t xml:space="preserve"> en 2014,</w:t>
      </w:r>
      <w:r w:rsidR="00545988" w:rsidRPr="00DD1641">
        <w:rPr>
          <w:rFonts w:ascii="Arial" w:hAnsi="Arial" w:cs="Arial"/>
          <w:bCs/>
          <w:sz w:val="24"/>
          <w:szCs w:val="24"/>
        </w:rPr>
        <w:t xml:space="preserve"> </w:t>
      </w:r>
      <w:r w:rsidR="00FC3D26">
        <w:rPr>
          <w:rFonts w:ascii="Arial" w:hAnsi="Arial" w:cs="Arial"/>
          <w:bCs/>
          <w:sz w:val="24"/>
          <w:szCs w:val="24"/>
        </w:rPr>
        <w:t>es decir,</w:t>
      </w:r>
      <w:r w:rsidR="00545988" w:rsidRPr="00DD1641">
        <w:rPr>
          <w:rFonts w:ascii="Arial" w:hAnsi="Arial" w:cs="Arial"/>
          <w:bCs/>
          <w:sz w:val="24"/>
          <w:szCs w:val="24"/>
        </w:rPr>
        <w:t xml:space="preserve"> no se </w:t>
      </w:r>
      <w:r w:rsidR="009A1478">
        <w:rPr>
          <w:rFonts w:ascii="Arial" w:hAnsi="Arial" w:cs="Arial"/>
          <w:bCs/>
          <w:sz w:val="24"/>
          <w:szCs w:val="24"/>
        </w:rPr>
        <w:t xml:space="preserve">constató </w:t>
      </w:r>
      <w:r w:rsidR="00545988" w:rsidRPr="00DD1641">
        <w:rPr>
          <w:rFonts w:ascii="Arial" w:hAnsi="Arial" w:cs="Arial"/>
          <w:bCs/>
          <w:sz w:val="24"/>
          <w:szCs w:val="24"/>
        </w:rPr>
        <w:t>una variación</w:t>
      </w:r>
      <w:r w:rsidR="009A1478">
        <w:rPr>
          <w:rFonts w:ascii="Arial" w:hAnsi="Arial" w:cs="Arial"/>
          <w:bCs/>
          <w:sz w:val="24"/>
          <w:szCs w:val="24"/>
        </w:rPr>
        <w:t xml:space="preserve"> importante.</w:t>
      </w:r>
      <w:r w:rsidR="00545988" w:rsidRPr="00DD1641">
        <w:rPr>
          <w:rFonts w:ascii="Arial" w:hAnsi="Arial" w:cs="Arial"/>
          <w:bCs/>
          <w:sz w:val="24"/>
          <w:szCs w:val="24"/>
        </w:rPr>
        <w:t xml:space="preserve"> </w:t>
      </w:r>
      <w:r w:rsidR="009A1478">
        <w:rPr>
          <w:rFonts w:ascii="Arial" w:hAnsi="Arial" w:cs="Arial"/>
          <w:bCs/>
          <w:sz w:val="24"/>
          <w:szCs w:val="24"/>
        </w:rPr>
        <w:t xml:space="preserve">Agregó que </w:t>
      </w:r>
      <w:r w:rsidR="00545988" w:rsidRPr="00DD1641">
        <w:rPr>
          <w:rFonts w:ascii="Arial" w:hAnsi="Arial" w:cs="Arial"/>
          <w:bCs/>
          <w:sz w:val="24"/>
          <w:szCs w:val="24"/>
        </w:rPr>
        <w:t xml:space="preserve">si </w:t>
      </w:r>
      <w:r w:rsidR="009A1478">
        <w:rPr>
          <w:rFonts w:ascii="Arial" w:hAnsi="Arial" w:cs="Arial"/>
          <w:bCs/>
          <w:sz w:val="24"/>
          <w:szCs w:val="24"/>
        </w:rPr>
        <w:t>se</w:t>
      </w:r>
      <w:r w:rsidR="00545988" w:rsidRPr="00DD1641">
        <w:rPr>
          <w:rFonts w:ascii="Arial" w:hAnsi="Arial" w:cs="Arial"/>
          <w:bCs/>
          <w:sz w:val="24"/>
          <w:szCs w:val="24"/>
        </w:rPr>
        <w:t xml:space="preserve"> complementa la revisión </w:t>
      </w:r>
      <w:r w:rsidR="009A1478">
        <w:rPr>
          <w:rFonts w:ascii="Arial" w:hAnsi="Arial" w:cs="Arial"/>
          <w:bCs/>
          <w:sz w:val="24"/>
          <w:szCs w:val="24"/>
        </w:rPr>
        <w:t xml:space="preserve">con la </w:t>
      </w:r>
      <w:r w:rsidR="00545988" w:rsidRPr="00DD1641">
        <w:rPr>
          <w:rFonts w:ascii="Arial" w:hAnsi="Arial" w:cs="Arial"/>
          <w:bCs/>
          <w:sz w:val="24"/>
          <w:szCs w:val="24"/>
        </w:rPr>
        <w:t>expectativa de crecimiento de nuestros socios comerciales para el año 2013</w:t>
      </w:r>
      <w:r w:rsidR="009A1478">
        <w:rPr>
          <w:rFonts w:ascii="Arial" w:hAnsi="Arial" w:cs="Arial"/>
          <w:bCs/>
          <w:sz w:val="24"/>
          <w:szCs w:val="24"/>
        </w:rPr>
        <w:t>,</w:t>
      </w:r>
      <w:r w:rsidR="00545988" w:rsidRPr="00DD1641">
        <w:rPr>
          <w:rFonts w:ascii="Arial" w:hAnsi="Arial" w:cs="Arial"/>
          <w:bCs/>
          <w:sz w:val="24"/>
          <w:szCs w:val="24"/>
        </w:rPr>
        <w:t xml:space="preserve"> la tasa d</w:t>
      </w:r>
      <w:r w:rsidR="00FC3D26">
        <w:rPr>
          <w:rFonts w:ascii="Arial" w:hAnsi="Arial" w:cs="Arial"/>
          <w:bCs/>
          <w:sz w:val="24"/>
          <w:szCs w:val="24"/>
        </w:rPr>
        <w:t>e crecimiento efectiva fue de 3,</w:t>
      </w:r>
      <w:r w:rsidR="00545988" w:rsidRPr="00DD1641">
        <w:rPr>
          <w:rFonts w:ascii="Arial" w:hAnsi="Arial" w:cs="Arial"/>
          <w:bCs/>
          <w:sz w:val="24"/>
          <w:szCs w:val="24"/>
        </w:rPr>
        <w:t>5%</w:t>
      </w:r>
      <w:r w:rsidR="009A1478">
        <w:rPr>
          <w:rFonts w:ascii="Arial" w:hAnsi="Arial" w:cs="Arial"/>
          <w:bCs/>
          <w:sz w:val="24"/>
          <w:szCs w:val="24"/>
        </w:rPr>
        <w:t xml:space="preserve"> y</w:t>
      </w:r>
      <w:r w:rsidR="00545988" w:rsidRPr="00DD1641">
        <w:rPr>
          <w:rFonts w:ascii="Arial" w:hAnsi="Arial" w:cs="Arial"/>
          <w:bCs/>
          <w:sz w:val="24"/>
          <w:szCs w:val="24"/>
        </w:rPr>
        <w:t xml:space="preserve"> para el</w:t>
      </w:r>
      <w:r w:rsidR="00FC3D26">
        <w:rPr>
          <w:rFonts w:ascii="Arial" w:hAnsi="Arial" w:cs="Arial"/>
          <w:bCs/>
          <w:sz w:val="24"/>
          <w:szCs w:val="24"/>
        </w:rPr>
        <w:t xml:space="preserve"> año 2014 la proyección es de 3,</w:t>
      </w:r>
      <w:r w:rsidR="00545988" w:rsidRPr="00DD1641">
        <w:rPr>
          <w:rFonts w:ascii="Arial" w:hAnsi="Arial" w:cs="Arial"/>
          <w:bCs/>
          <w:sz w:val="24"/>
          <w:szCs w:val="24"/>
        </w:rPr>
        <w:t>4%</w:t>
      </w:r>
      <w:r w:rsidR="009A1478">
        <w:rPr>
          <w:rFonts w:ascii="Arial" w:hAnsi="Arial" w:cs="Arial"/>
          <w:bCs/>
          <w:sz w:val="24"/>
          <w:szCs w:val="24"/>
        </w:rPr>
        <w:t>.</w:t>
      </w:r>
      <w:r w:rsidR="00545988" w:rsidRPr="00DD1641">
        <w:rPr>
          <w:rFonts w:ascii="Arial" w:hAnsi="Arial" w:cs="Arial"/>
          <w:bCs/>
          <w:sz w:val="24"/>
          <w:szCs w:val="24"/>
        </w:rPr>
        <w:t xml:space="preserve"> </w:t>
      </w:r>
      <w:r w:rsidR="009A1478">
        <w:rPr>
          <w:rFonts w:ascii="Arial" w:hAnsi="Arial" w:cs="Arial"/>
          <w:bCs/>
          <w:sz w:val="24"/>
          <w:szCs w:val="24"/>
        </w:rPr>
        <w:t>E</w:t>
      </w:r>
      <w:r w:rsidR="00545988" w:rsidRPr="00DD1641">
        <w:rPr>
          <w:rFonts w:ascii="Arial" w:hAnsi="Arial" w:cs="Arial"/>
          <w:bCs/>
          <w:sz w:val="24"/>
          <w:szCs w:val="24"/>
        </w:rPr>
        <w:t>ntonces</w:t>
      </w:r>
      <w:r w:rsidR="009A1478">
        <w:rPr>
          <w:rFonts w:ascii="Arial" w:hAnsi="Arial" w:cs="Arial"/>
          <w:bCs/>
          <w:sz w:val="24"/>
          <w:szCs w:val="24"/>
        </w:rPr>
        <w:t>, concluyó,</w:t>
      </w:r>
      <w:r w:rsidR="00545988" w:rsidRPr="00DD1641">
        <w:rPr>
          <w:rFonts w:ascii="Arial" w:hAnsi="Arial" w:cs="Arial"/>
          <w:bCs/>
          <w:sz w:val="24"/>
          <w:szCs w:val="24"/>
        </w:rPr>
        <w:t xml:space="preserve"> este pr</w:t>
      </w:r>
      <w:r w:rsidR="00FC3D26">
        <w:rPr>
          <w:rFonts w:ascii="Arial" w:hAnsi="Arial" w:cs="Arial"/>
          <w:bCs/>
          <w:sz w:val="24"/>
          <w:szCs w:val="24"/>
        </w:rPr>
        <w:t xml:space="preserve">esupuesto </w:t>
      </w:r>
      <w:proofErr w:type="spellStart"/>
      <w:r w:rsidR="00FC3D26">
        <w:rPr>
          <w:rFonts w:ascii="Arial" w:hAnsi="Arial" w:cs="Arial"/>
          <w:bCs/>
          <w:sz w:val="24"/>
          <w:szCs w:val="24"/>
        </w:rPr>
        <w:t>contra</w:t>
      </w:r>
      <w:r w:rsidR="00545988" w:rsidRPr="00DD1641">
        <w:rPr>
          <w:rFonts w:ascii="Arial" w:hAnsi="Arial" w:cs="Arial"/>
          <w:bCs/>
          <w:sz w:val="24"/>
          <w:szCs w:val="24"/>
        </w:rPr>
        <w:t>cíclico</w:t>
      </w:r>
      <w:proofErr w:type="spellEnd"/>
      <w:r w:rsidR="00545988" w:rsidRPr="00DD1641">
        <w:rPr>
          <w:rFonts w:ascii="Arial" w:hAnsi="Arial" w:cs="Arial"/>
          <w:bCs/>
          <w:sz w:val="24"/>
          <w:szCs w:val="24"/>
        </w:rPr>
        <w:t xml:space="preserve"> se </w:t>
      </w:r>
      <w:r w:rsidR="009A1478">
        <w:rPr>
          <w:rFonts w:ascii="Arial" w:hAnsi="Arial" w:cs="Arial"/>
          <w:bCs/>
          <w:sz w:val="24"/>
          <w:szCs w:val="24"/>
        </w:rPr>
        <w:t>fundamentó</w:t>
      </w:r>
      <w:r w:rsidR="00545988" w:rsidRPr="00DD1641">
        <w:rPr>
          <w:rFonts w:ascii="Arial" w:hAnsi="Arial" w:cs="Arial"/>
          <w:bCs/>
          <w:sz w:val="24"/>
          <w:szCs w:val="24"/>
        </w:rPr>
        <w:t xml:space="preserve"> en </w:t>
      </w:r>
      <w:r w:rsidR="009A1478">
        <w:rPr>
          <w:rFonts w:ascii="Arial" w:hAnsi="Arial" w:cs="Arial"/>
          <w:bCs/>
          <w:sz w:val="24"/>
          <w:szCs w:val="24"/>
        </w:rPr>
        <w:t>un</w:t>
      </w:r>
      <w:r w:rsidR="00545988" w:rsidRPr="00DD1641">
        <w:rPr>
          <w:rFonts w:ascii="Arial" w:hAnsi="Arial" w:cs="Arial"/>
          <w:bCs/>
          <w:sz w:val="24"/>
          <w:szCs w:val="24"/>
        </w:rPr>
        <w:t xml:space="preserve"> esce</w:t>
      </w:r>
      <w:r w:rsidR="00FC3D26">
        <w:rPr>
          <w:rFonts w:ascii="Arial" w:hAnsi="Arial" w:cs="Arial"/>
          <w:bCs/>
          <w:sz w:val="24"/>
          <w:szCs w:val="24"/>
        </w:rPr>
        <w:t>nario de economía internacional</w:t>
      </w:r>
      <w:r w:rsidR="009A1478">
        <w:rPr>
          <w:rFonts w:ascii="Arial" w:hAnsi="Arial" w:cs="Arial"/>
          <w:bCs/>
          <w:sz w:val="24"/>
          <w:szCs w:val="24"/>
        </w:rPr>
        <w:t xml:space="preserve"> en </w:t>
      </w:r>
      <w:r w:rsidR="00545988" w:rsidRPr="00DD1641">
        <w:rPr>
          <w:rFonts w:ascii="Arial" w:hAnsi="Arial" w:cs="Arial"/>
          <w:bCs/>
          <w:sz w:val="24"/>
          <w:szCs w:val="24"/>
        </w:rPr>
        <w:t>problema</w:t>
      </w:r>
      <w:r w:rsidR="009A1478">
        <w:rPr>
          <w:rFonts w:ascii="Arial" w:hAnsi="Arial" w:cs="Arial"/>
          <w:bCs/>
          <w:sz w:val="24"/>
          <w:szCs w:val="24"/>
        </w:rPr>
        <w:t xml:space="preserve">s que no está respaldado por las cifras. </w:t>
      </w:r>
    </w:p>
    <w:p w:rsidR="009A1478" w:rsidRPr="00DD1641" w:rsidRDefault="009A1478" w:rsidP="00B25CE3">
      <w:pPr>
        <w:tabs>
          <w:tab w:val="left" w:pos="2835"/>
        </w:tabs>
        <w:spacing w:after="0" w:line="240" w:lineRule="auto"/>
        <w:jc w:val="both"/>
        <w:rPr>
          <w:rFonts w:ascii="Arial" w:hAnsi="Arial" w:cs="Arial"/>
          <w:bCs/>
          <w:sz w:val="24"/>
          <w:szCs w:val="24"/>
        </w:rPr>
      </w:pPr>
    </w:p>
    <w:p w:rsidR="001F4ADE" w:rsidRDefault="009A1478"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3359D4">
        <w:rPr>
          <w:rFonts w:ascii="Arial" w:hAnsi="Arial" w:cs="Arial"/>
          <w:bCs/>
          <w:sz w:val="24"/>
          <w:szCs w:val="24"/>
        </w:rPr>
        <w:t xml:space="preserve">Seguidamente </w:t>
      </w:r>
      <w:r w:rsidR="001F4ADE" w:rsidRPr="00DD1641">
        <w:rPr>
          <w:rFonts w:ascii="Arial" w:hAnsi="Arial" w:cs="Arial"/>
          <w:bCs/>
          <w:sz w:val="24"/>
          <w:szCs w:val="24"/>
        </w:rPr>
        <w:t>consult</w:t>
      </w:r>
      <w:r w:rsidR="003359D4">
        <w:rPr>
          <w:rFonts w:ascii="Arial" w:hAnsi="Arial" w:cs="Arial"/>
          <w:bCs/>
          <w:sz w:val="24"/>
          <w:szCs w:val="24"/>
        </w:rPr>
        <w:t>ó</w:t>
      </w:r>
      <w:r w:rsidR="001F4ADE" w:rsidRPr="00DD1641">
        <w:rPr>
          <w:rFonts w:ascii="Arial" w:hAnsi="Arial" w:cs="Arial"/>
          <w:bCs/>
          <w:sz w:val="24"/>
          <w:szCs w:val="24"/>
        </w:rPr>
        <w:t xml:space="preserve"> cu</w:t>
      </w:r>
      <w:r w:rsidR="003359D4">
        <w:rPr>
          <w:rFonts w:ascii="Arial" w:hAnsi="Arial" w:cs="Arial"/>
          <w:bCs/>
          <w:sz w:val="24"/>
          <w:szCs w:val="24"/>
        </w:rPr>
        <w:t>á</w:t>
      </w:r>
      <w:r w:rsidR="001F4ADE" w:rsidRPr="00DD1641">
        <w:rPr>
          <w:rFonts w:ascii="Arial" w:hAnsi="Arial" w:cs="Arial"/>
          <w:bCs/>
          <w:sz w:val="24"/>
          <w:szCs w:val="24"/>
        </w:rPr>
        <w:t>nto aumentan los gastos reservados porcentual</w:t>
      </w:r>
      <w:r w:rsidR="00FC3D26">
        <w:rPr>
          <w:rFonts w:ascii="Arial" w:hAnsi="Arial" w:cs="Arial"/>
          <w:bCs/>
          <w:sz w:val="24"/>
          <w:szCs w:val="24"/>
        </w:rPr>
        <w:t>mente</w:t>
      </w:r>
      <w:r w:rsidR="003359D4">
        <w:rPr>
          <w:rFonts w:ascii="Arial" w:hAnsi="Arial" w:cs="Arial"/>
          <w:bCs/>
          <w:sz w:val="24"/>
          <w:szCs w:val="24"/>
        </w:rPr>
        <w:t>.</w:t>
      </w:r>
      <w:r w:rsidR="001F4ADE" w:rsidRPr="00DD1641">
        <w:rPr>
          <w:rFonts w:ascii="Arial" w:hAnsi="Arial" w:cs="Arial"/>
          <w:bCs/>
          <w:sz w:val="24"/>
          <w:szCs w:val="24"/>
        </w:rPr>
        <w:t xml:space="preserve"> </w:t>
      </w:r>
    </w:p>
    <w:p w:rsidR="003359D4" w:rsidRPr="00DD1641" w:rsidRDefault="003359D4" w:rsidP="00B25CE3">
      <w:pPr>
        <w:tabs>
          <w:tab w:val="left" w:pos="2835"/>
        </w:tabs>
        <w:spacing w:after="0" w:line="240" w:lineRule="auto"/>
        <w:jc w:val="both"/>
        <w:rPr>
          <w:rFonts w:ascii="Arial" w:hAnsi="Arial" w:cs="Arial"/>
          <w:bCs/>
          <w:sz w:val="24"/>
          <w:szCs w:val="24"/>
        </w:rPr>
      </w:pPr>
    </w:p>
    <w:p w:rsidR="001F4ADE" w:rsidRDefault="003359D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FC3D26">
        <w:rPr>
          <w:rFonts w:ascii="Arial" w:hAnsi="Arial" w:cs="Arial"/>
          <w:bCs/>
          <w:sz w:val="24"/>
          <w:szCs w:val="24"/>
        </w:rPr>
        <w:t>P</w:t>
      </w:r>
      <w:r>
        <w:rPr>
          <w:rFonts w:ascii="Arial" w:hAnsi="Arial" w:cs="Arial"/>
          <w:bCs/>
          <w:sz w:val="24"/>
          <w:szCs w:val="24"/>
        </w:rPr>
        <w:t>reguntó si</w:t>
      </w:r>
      <w:r w:rsidR="00FC3D26">
        <w:rPr>
          <w:rFonts w:ascii="Arial" w:hAnsi="Arial" w:cs="Arial"/>
          <w:bCs/>
          <w:sz w:val="24"/>
          <w:szCs w:val="24"/>
        </w:rPr>
        <w:t>,</w:t>
      </w:r>
      <w:r>
        <w:rPr>
          <w:rFonts w:ascii="Arial" w:hAnsi="Arial" w:cs="Arial"/>
          <w:bCs/>
          <w:sz w:val="24"/>
          <w:szCs w:val="24"/>
        </w:rPr>
        <w:t xml:space="preserve"> c</w:t>
      </w:r>
      <w:r w:rsidR="001F4ADE" w:rsidRPr="00DD1641">
        <w:rPr>
          <w:rFonts w:ascii="Arial" w:hAnsi="Arial" w:cs="Arial"/>
          <w:bCs/>
          <w:sz w:val="24"/>
          <w:szCs w:val="24"/>
        </w:rPr>
        <w:t xml:space="preserve">uándo se han hecho aumentos de gastos de manera </w:t>
      </w:r>
      <w:proofErr w:type="spellStart"/>
      <w:r w:rsidR="001F4ADE" w:rsidRPr="00DD1641">
        <w:rPr>
          <w:rFonts w:ascii="Arial" w:hAnsi="Arial" w:cs="Arial"/>
          <w:bCs/>
          <w:sz w:val="24"/>
          <w:szCs w:val="24"/>
        </w:rPr>
        <w:t>contra</w:t>
      </w:r>
      <w:r w:rsidR="00FC3D26">
        <w:rPr>
          <w:rFonts w:ascii="Arial" w:hAnsi="Arial" w:cs="Arial"/>
          <w:bCs/>
          <w:sz w:val="24"/>
          <w:szCs w:val="24"/>
        </w:rPr>
        <w:t>cíclica</w:t>
      </w:r>
      <w:proofErr w:type="spellEnd"/>
      <w:r w:rsidR="00FC3D26">
        <w:rPr>
          <w:rFonts w:ascii="Arial" w:hAnsi="Arial" w:cs="Arial"/>
          <w:bCs/>
          <w:sz w:val="24"/>
          <w:szCs w:val="24"/>
        </w:rPr>
        <w:t>, posteriormente</w:t>
      </w:r>
      <w:r w:rsidR="004433BE" w:rsidRPr="00DD1641">
        <w:rPr>
          <w:rFonts w:ascii="Arial" w:hAnsi="Arial" w:cs="Arial"/>
          <w:bCs/>
          <w:sz w:val="24"/>
          <w:szCs w:val="24"/>
        </w:rPr>
        <w:t xml:space="preserve"> </w:t>
      </w:r>
      <w:r>
        <w:rPr>
          <w:rFonts w:ascii="Arial" w:hAnsi="Arial" w:cs="Arial"/>
          <w:bCs/>
          <w:sz w:val="24"/>
          <w:szCs w:val="24"/>
        </w:rPr>
        <w:t xml:space="preserve">fue </w:t>
      </w:r>
      <w:r w:rsidR="004433BE" w:rsidRPr="00DD1641">
        <w:rPr>
          <w:rFonts w:ascii="Arial" w:hAnsi="Arial" w:cs="Arial"/>
          <w:bCs/>
          <w:sz w:val="24"/>
          <w:szCs w:val="24"/>
        </w:rPr>
        <w:t xml:space="preserve">posible retirar ese </w:t>
      </w:r>
      <w:r w:rsidR="00FC3D26">
        <w:rPr>
          <w:rFonts w:ascii="Arial" w:hAnsi="Arial" w:cs="Arial"/>
          <w:bCs/>
          <w:sz w:val="24"/>
          <w:szCs w:val="24"/>
        </w:rPr>
        <w:t xml:space="preserve">mayor </w:t>
      </w:r>
      <w:r w:rsidR="004433BE" w:rsidRPr="00DD1641">
        <w:rPr>
          <w:rFonts w:ascii="Arial" w:hAnsi="Arial" w:cs="Arial"/>
          <w:bCs/>
          <w:sz w:val="24"/>
          <w:szCs w:val="24"/>
        </w:rPr>
        <w:t xml:space="preserve">gasto de la realidad </w:t>
      </w:r>
      <w:r w:rsidR="00F40065" w:rsidRPr="00DD1641">
        <w:rPr>
          <w:rFonts w:ascii="Arial" w:hAnsi="Arial" w:cs="Arial"/>
          <w:bCs/>
          <w:sz w:val="24"/>
          <w:szCs w:val="24"/>
        </w:rPr>
        <w:t>permanente</w:t>
      </w:r>
      <w:r w:rsidR="004433BE" w:rsidRPr="00DD1641">
        <w:rPr>
          <w:rFonts w:ascii="Arial" w:hAnsi="Arial" w:cs="Arial"/>
          <w:bCs/>
          <w:sz w:val="24"/>
          <w:szCs w:val="24"/>
        </w:rPr>
        <w:t xml:space="preserve"> </w:t>
      </w:r>
      <w:r w:rsidR="006C3DAD" w:rsidRPr="00DD1641">
        <w:rPr>
          <w:rFonts w:ascii="Arial" w:hAnsi="Arial" w:cs="Arial"/>
          <w:bCs/>
          <w:sz w:val="24"/>
          <w:szCs w:val="24"/>
        </w:rPr>
        <w:t xml:space="preserve">del presupuesto </w:t>
      </w:r>
      <w:r>
        <w:rPr>
          <w:rFonts w:ascii="Arial" w:hAnsi="Arial" w:cs="Arial"/>
          <w:bCs/>
          <w:sz w:val="24"/>
          <w:szCs w:val="24"/>
        </w:rPr>
        <w:t xml:space="preserve">y </w:t>
      </w:r>
      <w:r w:rsidR="006C3DAD" w:rsidRPr="00DD1641">
        <w:rPr>
          <w:rFonts w:ascii="Arial" w:hAnsi="Arial" w:cs="Arial"/>
          <w:bCs/>
          <w:sz w:val="24"/>
          <w:szCs w:val="24"/>
        </w:rPr>
        <w:t>en qu</w:t>
      </w:r>
      <w:r>
        <w:rPr>
          <w:rFonts w:ascii="Arial" w:hAnsi="Arial" w:cs="Arial"/>
          <w:bCs/>
          <w:sz w:val="24"/>
          <w:szCs w:val="24"/>
        </w:rPr>
        <w:t>é</w:t>
      </w:r>
      <w:r w:rsidR="006C3DAD" w:rsidRPr="00DD1641">
        <w:rPr>
          <w:rFonts w:ascii="Arial" w:hAnsi="Arial" w:cs="Arial"/>
          <w:bCs/>
          <w:sz w:val="24"/>
          <w:szCs w:val="24"/>
        </w:rPr>
        <w:t xml:space="preserve"> aspectos se van a producir los retiros de ese estímulo para el año 2016</w:t>
      </w:r>
      <w:r>
        <w:rPr>
          <w:rFonts w:ascii="Arial" w:hAnsi="Arial" w:cs="Arial"/>
          <w:bCs/>
          <w:sz w:val="24"/>
          <w:szCs w:val="24"/>
        </w:rPr>
        <w:t>.</w:t>
      </w:r>
      <w:r w:rsidR="006C3DAD" w:rsidRPr="00DD1641">
        <w:rPr>
          <w:rFonts w:ascii="Arial" w:hAnsi="Arial" w:cs="Arial"/>
          <w:bCs/>
          <w:sz w:val="24"/>
          <w:szCs w:val="24"/>
        </w:rPr>
        <w:t xml:space="preserve"> </w:t>
      </w:r>
      <w:r w:rsidR="00FC3D26">
        <w:rPr>
          <w:rFonts w:ascii="Arial" w:hAnsi="Arial" w:cs="Arial"/>
          <w:bCs/>
          <w:sz w:val="24"/>
          <w:szCs w:val="24"/>
        </w:rPr>
        <w:t>Acotó que</w:t>
      </w:r>
      <w:r w:rsidR="006C3DAD" w:rsidRPr="00DD1641">
        <w:rPr>
          <w:rFonts w:ascii="Arial" w:hAnsi="Arial" w:cs="Arial"/>
          <w:bCs/>
          <w:sz w:val="24"/>
          <w:szCs w:val="24"/>
        </w:rPr>
        <w:t xml:space="preserve"> todos sabe</w:t>
      </w:r>
      <w:r w:rsidR="00FC3D26">
        <w:rPr>
          <w:rFonts w:ascii="Arial" w:hAnsi="Arial" w:cs="Arial"/>
          <w:bCs/>
          <w:sz w:val="24"/>
          <w:szCs w:val="24"/>
        </w:rPr>
        <w:t>n</w:t>
      </w:r>
      <w:r w:rsidR="006C3DAD" w:rsidRPr="00DD1641">
        <w:rPr>
          <w:rFonts w:ascii="Arial" w:hAnsi="Arial" w:cs="Arial"/>
          <w:bCs/>
          <w:sz w:val="24"/>
          <w:szCs w:val="24"/>
        </w:rPr>
        <w:t xml:space="preserve"> </w:t>
      </w:r>
      <w:r w:rsidR="006C3DAD" w:rsidRPr="00DD1641">
        <w:rPr>
          <w:rFonts w:ascii="Arial" w:hAnsi="Arial" w:cs="Arial"/>
          <w:bCs/>
          <w:sz w:val="24"/>
          <w:szCs w:val="24"/>
        </w:rPr>
        <w:lastRenderedPageBreak/>
        <w:t xml:space="preserve">que una vez que se instalan los </w:t>
      </w:r>
      <w:r w:rsidR="00FC3D26">
        <w:rPr>
          <w:rFonts w:ascii="Arial" w:hAnsi="Arial" w:cs="Arial"/>
          <w:bCs/>
          <w:sz w:val="24"/>
          <w:szCs w:val="24"/>
        </w:rPr>
        <w:t xml:space="preserve">mayores </w:t>
      </w:r>
      <w:r w:rsidR="006C3DAD" w:rsidRPr="00DD1641">
        <w:rPr>
          <w:rFonts w:ascii="Arial" w:hAnsi="Arial" w:cs="Arial"/>
          <w:bCs/>
          <w:sz w:val="24"/>
          <w:szCs w:val="24"/>
        </w:rPr>
        <w:t>gastos es muy difícil que estos se puedan rebajar</w:t>
      </w:r>
      <w:r w:rsidR="008364FC">
        <w:rPr>
          <w:rFonts w:ascii="Arial" w:hAnsi="Arial" w:cs="Arial"/>
          <w:bCs/>
          <w:sz w:val="24"/>
          <w:szCs w:val="24"/>
        </w:rPr>
        <w:t>.</w:t>
      </w:r>
    </w:p>
    <w:p w:rsidR="008364FC" w:rsidRPr="00DD1641" w:rsidRDefault="008364FC" w:rsidP="00B25CE3">
      <w:pPr>
        <w:tabs>
          <w:tab w:val="left" w:pos="2835"/>
        </w:tabs>
        <w:spacing w:after="0" w:line="240" w:lineRule="auto"/>
        <w:jc w:val="both"/>
        <w:rPr>
          <w:rFonts w:ascii="Arial" w:hAnsi="Arial" w:cs="Arial"/>
          <w:bCs/>
          <w:sz w:val="24"/>
          <w:szCs w:val="24"/>
        </w:rPr>
      </w:pPr>
    </w:p>
    <w:p w:rsidR="008364FC" w:rsidRDefault="008364FC"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En </w:t>
      </w:r>
      <w:r w:rsidR="00FC3D26">
        <w:rPr>
          <w:rFonts w:ascii="Arial" w:hAnsi="Arial" w:cs="Arial"/>
          <w:bCs/>
          <w:sz w:val="24"/>
          <w:szCs w:val="24"/>
        </w:rPr>
        <w:t>cuanto a otra materia, expresó</w:t>
      </w:r>
      <w:r>
        <w:rPr>
          <w:rFonts w:ascii="Arial" w:hAnsi="Arial" w:cs="Arial"/>
          <w:bCs/>
          <w:sz w:val="24"/>
          <w:szCs w:val="24"/>
        </w:rPr>
        <w:t xml:space="preserve"> que le </w:t>
      </w:r>
      <w:r w:rsidR="001C6A38" w:rsidRPr="00DD1641">
        <w:rPr>
          <w:rFonts w:ascii="Arial" w:hAnsi="Arial" w:cs="Arial"/>
          <w:bCs/>
          <w:sz w:val="24"/>
          <w:szCs w:val="24"/>
        </w:rPr>
        <w:t>gustaría ver los US</w:t>
      </w:r>
      <w:r>
        <w:rPr>
          <w:rFonts w:ascii="Arial" w:hAnsi="Arial" w:cs="Arial"/>
          <w:bCs/>
          <w:sz w:val="24"/>
          <w:szCs w:val="24"/>
        </w:rPr>
        <w:t>$</w:t>
      </w:r>
      <w:r w:rsidR="001C6A38" w:rsidRPr="00DD1641">
        <w:rPr>
          <w:rFonts w:ascii="Arial" w:hAnsi="Arial" w:cs="Arial"/>
          <w:bCs/>
          <w:sz w:val="24"/>
          <w:szCs w:val="24"/>
        </w:rPr>
        <w:t>2.300 millones que corresponden a la recaudación por la reforma tributaria de este año</w:t>
      </w:r>
      <w:r w:rsidR="00FC3D26">
        <w:rPr>
          <w:rFonts w:ascii="Arial" w:hAnsi="Arial" w:cs="Arial"/>
          <w:bCs/>
          <w:sz w:val="24"/>
          <w:szCs w:val="24"/>
        </w:rPr>
        <w:t xml:space="preserve"> destinados a</w:t>
      </w:r>
      <w:r w:rsidR="001C6A38" w:rsidRPr="00DD1641">
        <w:rPr>
          <w:rFonts w:ascii="Arial" w:hAnsi="Arial" w:cs="Arial"/>
          <w:bCs/>
          <w:sz w:val="24"/>
          <w:szCs w:val="24"/>
        </w:rPr>
        <w:t xml:space="preserve"> educación</w:t>
      </w:r>
      <w:r>
        <w:rPr>
          <w:rFonts w:ascii="Arial" w:hAnsi="Arial" w:cs="Arial"/>
          <w:bCs/>
          <w:sz w:val="24"/>
          <w:szCs w:val="24"/>
        </w:rPr>
        <w:t>.</w:t>
      </w:r>
    </w:p>
    <w:p w:rsidR="001C6A38" w:rsidRPr="00DD1641" w:rsidRDefault="001C6A38" w:rsidP="00B25CE3">
      <w:pPr>
        <w:tabs>
          <w:tab w:val="left" w:pos="2835"/>
        </w:tabs>
        <w:spacing w:after="0" w:line="240" w:lineRule="auto"/>
        <w:jc w:val="both"/>
        <w:rPr>
          <w:rFonts w:ascii="Arial" w:hAnsi="Arial" w:cs="Arial"/>
          <w:bCs/>
          <w:sz w:val="24"/>
          <w:szCs w:val="24"/>
        </w:rPr>
      </w:pPr>
      <w:r w:rsidRPr="00DD1641">
        <w:rPr>
          <w:rFonts w:ascii="Arial" w:hAnsi="Arial" w:cs="Arial"/>
          <w:bCs/>
          <w:sz w:val="24"/>
          <w:szCs w:val="24"/>
        </w:rPr>
        <w:t xml:space="preserve"> </w:t>
      </w:r>
    </w:p>
    <w:p w:rsidR="007B6121" w:rsidRPr="00DD1641" w:rsidRDefault="00BC6B55"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8364FC">
        <w:rPr>
          <w:rFonts w:ascii="Arial" w:hAnsi="Arial" w:cs="Arial"/>
          <w:bCs/>
          <w:sz w:val="24"/>
          <w:szCs w:val="24"/>
        </w:rPr>
        <w:t>Finalmente, consultó por el</w:t>
      </w:r>
      <w:r w:rsidR="00D1637C" w:rsidRPr="00DD1641">
        <w:rPr>
          <w:rFonts w:ascii="Arial" w:hAnsi="Arial" w:cs="Arial"/>
          <w:bCs/>
          <w:sz w:val="24"/>
          <w:szCs w:val="24"/>
        </w:rPr>
        <w:t xml:space="preserve"> crecimiento fuerte en la deuda b</w:t>
      </w:r>
      <w:r w:rsidR="00FC3D26">
        <w:rPr>
          <w:rFonts w:ascii="Arial" w:hAnsi="Arial" w:cs="Arial"/>
          <w:bCs/>
          <w:sz w:val="24"/>
          <w:szCs w:val="24"/>
        </w:rPr>
        <w:t>ruta respecto de los últimos 2 ó</w:t>
      </w:r>
      <w:r w:rsidR="00D1637C" w:rsidRPr="00DD1641">
        <w:rPr>
          <w:rFonts w:ascii="Arial" w:hAnsi="Arial" w:cs="Arial"/>
          <w:bCs/>
          <w:sz w:val="24"/>
          <w:szCs w:val="24"/>
        </w:rPr>
        <w:t xml:space="preserve"> 3 años</w:t>
      </w:r>
      <w:r w:rsidR="00FC3D26">
        <w:rPr>
          <w:rFonts w:ascii="Arial" w:hAnsi="Arial" w:cs="Arial"/>
          <w:bCs/>
          <w:sz w:val="24"/>
          <w:szCs w:val="24"/>
        </w:rPr>
        <w:t>,</w:t>
      </w:r>
      <w:r w:rsidR="008364FC">
        <w:rPr>
          <w:rFonts w:ascii="Arial" w:hAnsi="Arial" w:cs="Arial"/>
          <w:bCs/>
          <w:sz w:val="24"/>
          <w:szCs w:val="24"/>
        </w:rPr>
        <w:t xml:space="preserve"> y por </w:t>
      </w:r>
      <w:r w:rsidR="007B6121" w:rsidRPr="00DD1641">
        <w:rPr>
          <w:rFonts w:ascii="Arial" w:hAnsi="Arial" w:cs="Arial"/>
          <w:bCs/>
          <w:sz w:val="24"/>
          <w:szCs w:val="24"/>
        </w:rPr>
        <w:t xml:space="preserve">la inflación </w:t>
      </w:r>
      <w:r w:rsidR="008364FC">
        <w:rPr>
          <w:rFonts w:ascii="Arial" w:hAnsi="Arial" w:cs="Arial"/>
          <w:bCs/>
          <w:sz w:val="24"/>
          <w:szCs w:val="24"/>
        </w:rPr>
        <w:t xml:space="preserve">que </w:t>
      </w:r>
      <w:r w:rsidR="007B6121" w:rsidRPr="00DD1641">
        <w:rPr>
          <w:rFonts w:ascii="Arial" w:hAnsi="Arial" w:cs="Arial"/>
          <w:bCs/>
          <w:sz w:val="24"/>
          <w:szCs w:val="24"/>
        </w:rPr>
        <w:t>este a</w:t>
      </w:r>
      <w:r w:rsidR="00FC3D26">
        <w:rPr>
          <w:rFonts w:ascii="Arial" w:hAnsi="Arial" w:cs="Arial"/>
          <w:bCs/>
          <w:sz w:val="24"/>
          <w:szCs w:val="24"/>
        </w:rPr>
        <w:t>ño va a estar en el rango del 4,</w:t>
      </w:r>
      <w:r w:rsidR="007B6121" w:rsidRPr="00DD1641">
        <w:rPr>
          <w:rFonts w:ascii="Arial" w:hAnsi="Arial" w:cs="Arial"/>
          <w:bCs/>
          <w:sz w:val="24"/>
          <w:szCs w:val="24"/>
        </w:rPr>
        <w:t xml:space="preserve">5% por sobre la meta </w:t>
      </w:r>
      <w:r w:rsidR="008364FC">
        <w:rPr>
          <w:rFonts w:ascii="Arial" w:hAnsi="Arial" w:cs="Arial"/>
          <w:bCs/>
          <w:sz w:val="24"/>
          <w:szCs w:val="24"/>
        </w:rPr>
        <w:t>del</w:t>
      </w:r>
      <w:r w:rsidR="007B6121" w:rsidRPr="00DD1641">
        <w:rPr>
          <w:rFonts w:ascii="Arial" w:hAnsi="Arial" w:cs="Arial"/>
          <w:bCs/>
          <w:sz w:val="24"/>
          <w:szCs w:val="24"/>
        </w:rPr>
        <w:t xml:space="preserve"> Banco Central</w:t>
      </w:r>
      <w:r w:rsidR="00FC3D26">
        <w:rPr>
          <w:rFonts w:ascii="Arial" w:hAnsi="Arial" w:cs="Arial"/>
          <w:bCs/>
          <w:sz w:val="24"/>
          <w:szCs w:val="24"/>
        </w:rPr>
        <w:t>, en relación</w:t>
      </w:r>
      <w:r>
        <w:rPr>
          <w:rFonts w:ascii="Arial" w:hAnsi="Arial" w:cs="Arial"/>
          <w:bCs/>
          <w:sz w:val="24"/>
          <w:szCs w:val="24"/>
        </w:rPr>
        <w:t xml:space="preserve"> </w:t>
      </w:r>
      <w:r w:rsidR="00FC3D26">
        <w:rPr>
          <w:rFonts w:ascii="Arial" w:hAnsi="Arial" w:cs="Arial"/>
          <w:bCs/>
          <w:sz w:val="24"/>
          <w:szCs w:val="24"/>
        </w:rPr>
        <w:t>a</w:t>
      </w:r>
      <w:r w:rsidR="007B6121" w:rsidRPr="00DD1641">
        <w:rPr>
          <w:rFonts w:ascii="Arial" w:hAnsi="Arial" w:cs="Arial"/>
          <w:bCs/>
          <w:sz w:val="24"/>
          <w:szCs w:val="24"/>
        </w:rPr>
        <w:t>l presupuesto</w:t>
      </w:r>
      <w:r w:rsidR="00FC3D26">
        <w:rPr>
          <w:rFonts w:ascii="Arial" w:hAnsi="Arial" w:cs="Arial"/>
          <w:bCs/>
          <w:sz w:val="24"/>
          <w:szCs w:val="24"/>
        </w:rPr>
        <w:t xml:space="preserve"> para el año 2015</w:t>
      </w:r>
      <w:r w:rsidR="007B6121" w:rsidRPr="00DD1641">
        <w:rPr>
          <w:rFonts w:ascii="Arial" w:hAnsi="Arial" w:cs="Arial"/>
          <w:bCs/>
          <w:sz w:val="24"/>
          <w:szCs w:val="24"/>
        </w:rPr>
        <w:t xml:space="preserve"> </w:t>
      </w:r>
      <w:r w:rsidR="00FC3D26">
        <w:rPr>
          <w:rFonts w:ascii="Arial" w:hAnsi="Arial" w:cs="Arial"/>
          <w:bCs/>
          <w:sz w:val="24"/>
          <w:szCs w:val="24"/>
        </w:rPr>
        <w:t xml:space="preserve">que </w:t>
      </w:r>
      <w:r w:rsidR="007B6121" w:rsidRPr="00DD1641">
        <w:rPr>
          <w:rFonts w:ascii="Arial" w:hAnsi="Arial" w:cs="Arial"/>
          <w:bCs/>
          <w:sz w:val="24"/>
          <w:szCs w:val="24"/>
        </w:rPr>
        <w:t xml:space="preserve">incluye como supuesto una inflación del 3% para </w:t>
      </w:r>
      <w:r w:rsidR="00FC3D26">
        <w:rPr>
          <w:rFonts w:ascii="Arial" w:hAnsi="Arial" w:cs="Arial"/>
          <w:bCs/>
          <w:sz w:val="24"/>
          <w:szCs w:val="24"/>
        </w:rPr>
        <w:t>el período</w:t>
      </w:r>
      <w:r w:rsidR="00615F8E" w:rsidRPr="00DD1641">
        <w:rPr>
          <w:rFonts w:ascii="Arial" w:hAnsi="Arial" w:cs="Arial"/>
          <w:bCs/>
          <w:sz w:val="24"/>
          <w:szCs w:val="24"/>
        </w:rPr>
        <w:t>.</w:t>
      </w:r>
    </w:p>
    <w:p w:rsidR="00615F8E" w:rsidRPr="00DD1641" w:rsidRDefault="00615F8E" w:rsidP="00B25CE3">
      <w:pPr>
        <w:spacing w:after="0" w:line="240" w:lineRule="auto"/>
        <w:jc w:val="both"/>
        <w:rPr>
          <w:rFonts w:ascii="Arial" w:hAnsi="Arial" w:cs="Arial"/>
          <w:bCs/>
          <w:sz w:val="24"/>
          <w:szCs w:val="24"/>
        </w:rPr>
      </w:pPr>
    </w:p>
    <w:p w:rsidR="00FC3D26" w:rsidRDefault="008364FC"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El </w:t>
      </w:r>
      <w:r w:rsidRPr="008364FC">
        <w:rPr>
          <w:rFonts w:ascii="Arial" w:hAnsi="Arial" w:cs="Arial"/>
          <w:b/>
          <w:bCs/>
          <w:sz w:val="24"/>
          <w:szCs w:val="24"/>
        </w:rPr>
        <w:t xml:space="preserve">Honorable </w:t>
      </w:r>
      <w:r w:rsidR="00615F8E" w:rsidRPr="008364FC">
        <w:rPr>
          <w:rFonts w:ascii="Arial" w:hAnsi="Arial" w:cs="Arial"/>
          <w:b/>
          <w:bCs/>
          <w:sz w:val="24"/>
          <w:szCs w:val="24"/>
        </w:rPr>
        <w:t>Senador</w:t>
      </w:r>
      <w:r w:rsidR="00A06063" w:rsidRPr="00A06063">
        <w:rPr>
          <w:rFonts w:ascii="Arial" w:hAnsi="Arial" w:cs="Arial"/>
          <w:b/>
          <w:bCs/>
          <w:sz w:val="24"/>
          <w:szCs w:val="24"/>
          <w:shd w:val="clear" w:color="auto" w:fill="FFFFFF" w:themeFill="background1"/>
        </w:rPr>
        <w:t xml:space="preserve"> </w:t>
      </w:r>
      <w:r w:rsidR="00A06063">
        <w:rPr>
          <w:rFonts w:ascii="Arial" w:hAnsi="Arial" w:cs="Arial"/>
          <w:b/>
          <w:bCs/>
          <w:sz w:val="24"/>
          <w:szCs w:val="24"/>
          <w:shd w:val="clear" w:color="auto" w:fill="FFFFFF" w:themeFill="background1"/>
        </w:rPr>
        <w:t>señor</w:t>
      </w:r>
      <w:r w:rsidR="00615F8E" w:rsidRPr="008364FC">
        <w:rPr>
          <w:rFonts w:ascii="Arial" w:hAnsi="Arial" w:cs="Arial"/>
          <w:b/>
          <w:bCs/>
          <w:sz w:val="24"/>
          <w:szCs w:val="24"/>
        </w:rPr>
        <w:t xml:space="preserve"> Lagos</w:t>
      </w:r>
      <w:r w:rsidR="00615F8E" w:rsidRPr="00DD1641">
        <w:rPr>
          <w:rFonts w:ascii="Arial" w:hAnsi="Arial" w:cs="Arial"/>
          <w:bCs/>
          <w:sz w:val="24"/>
          <w:szCs w:val="24"/>
        </w:rPr>
        <w:t xml:space="preserve"> </w:t>
      </w:r>
      <w:r w:rsidR="00FC3D26">
        <w:rPr>
          <w:rFonts w:ascii="Arial" w:hAnsi="Arial" w:cs="Arial"/>
          <w:bCs/>
          <w:sz w:val="24"/>
          <w:szCs w:val="24"/>
        </w:rPr>
        <w:t>manifestó</w:t>
      </w:r>
      <w:r w:rsidR="003805E3">
        <w:rPr>
          <w:rFonts w:ascii="Arial" w:hAnsi="Arial" w:cs="Arial"/>
          <w:bCs/>
          <w:sz w:val="24"/>
          <w:szCs w:val="24"/>
        </w:rPr>
        <w:t xml:space="preserve"> que </w:t>
      </w:r>
      <w:r w:rsidR="00615F8E" w:rsidRPr="00DD1641">
        <w:rPr>
          <w:rFonts w:ascii="Arial" w:hAnsi="Arial" w:cs="Arial"/>
          <w:bCs/>
          <w:sz w:val="24"/>
          <w:szCs w:val="24"/>
        </w:rPr>
        <w:t>los presupuestos</w:t>
      </w:r>
      <w:r w:rsidR="00FC3D26">
        <w:rPr>
          <w:rFonts w:ascii="Arial" w:hAnsi="Arial" w:cs="Arial"/>
          <w:bCs/>
          <w:sz w:val="24"/>
          <w:szCs w:val="24"/>
        </w:rPr>
        <w:t>,</w:t>
      </w:r>
      <w:r w:rsidR="00615F8E" w:rsidRPr="00DD1641">
        <w:rPr>
          <w:rFonts w:ascii="Arial" w:hAnsi="Arial" w:cs="Arial"/>
          <w:bCs/>
          <w:sz w:val="24"/>
          <w:szCs w:val="24"/>
        </w:rPr>
        <w:t xml:space="preserve"> en general</w:t>
      </w:r>
      <w:r w:rsidR="00FC3D26">
        <w:rPr>
          <w:rFonts w:ascii="Arial" w:hAnsi="Arial" w:cs="Arial"/>
          <w:bCs/>
          <w:sz w:val="24"/>
          <w:szCs w:val="24"/>
        </w:rPr>
        <w:t>,</w:t>
      </w:r>
      <w:r w:rsidR="00615F8E" w:rsidRPr="00DD1641">
        <w:rPr>
          <w:rFonts w:ascii="Arial" w:hAnsi="Arial" w:cs="Arial"/>
          <w:bCs/>
          <w:sz w:val="24"/>
          <w:szCs w:val="24"/>
        </w:rPr>
        <w:t xml:space="preserve"> no son solamente una fijación de prioridades en pesos, los presupuestos también fijan un norte</w:t>
      </w:r>
      <w:r w:rsidR="00FC3D26">
        <w:rPr>
          <w:rFonts w:ascii="Arial" w:hAnsi="Arial" w:cs="Arial"/>
          <w:bCs/>
          <w:sz w:val="24"/>
          <w:szCs w:val="24"/>
        </w:rPr>
        <w:t>,</w:t>
      </w:r>
      <w:r w:rsidR="003805E3">
        <w:rPr>
          <w:rFonts w:ascii="Arial" w:hAnsi="Arial" w:cs="Arial"/>
          <w:bCs/>
          <w:sz w:val="24"/>
          <w:szCs w:val="24"/>
        </w:rPr>
        <w:t xml:space="preserve"> </w:t>
      </w:r>
      <w:r w:rsidR="00FC3D26">
        <w:rPr>
          <w:rFonts w:ascii="Arial" w:hAnsi="Arial" w:cs="Arial"/>
          <w:bCs/>
          <w:sz w:val="24"/>
          <w:szCs w:val="24"/>
        </w:rPr>
        <w:t>y e</w:t>
      </w:r>
      <w:r w:rsidR="00615F8E" w:rsidRPr="00DD1641">
        <w:rPr>
          <w:rFonts w:ascii="Arial" w:hAnsi="Arial" w:cs="Arial"/>
          <w:bCs/>
          <w:sz w:val="24"/>
          <w:szCs w:val="24"/>
        </w:rPr>
        <w:t xml:space="preserve">ste </w:t>
      </w:r>
      <w:r w:rsidR="00FC3D26">
        <w:rPr>
          <w:rFonts w:ascii="Arial" w:hAnsi="Arial" w:cs="Arial"/>
          <w:bCs/>
          <w:sz w:val="24"/>
          <w:szCs w:val="24"/>
        </w:rPr>
        <w:t>G</w:t>
      </w:r>
      <w:r w:rsidR="00615F8E" w:rsidRPr="00DD1641">
        <w:rPr>
          <w:rFonts w:ascii="Arial" w:hAnsi="Arial" w:cs="Arial"/>
          <w:bCs/>
          <w:sz w:val="24"/>
          <w:szCs w:val="24"/>
        </w:rPr>
        <w:t xml:space="preserve">obierno lo que ha hecho es fijar sus prioridades en materia de </w:t>
      </w:r>
      <w:r w:rsidR="00367663" w:rsidRPr="00DD1641">
        <w:rPr>
          <w:rFonts w:ascii="Arial" w:hAnsi="Arial" w:cs="Arial"/>
          <w:bCs/>
          <w:sz w:val="24"/>
          <w:szCs w:val="24"/>
        </w:rPr>
        <w:t>educación</w:t>
      </w:r>
      <w:r w:rsidR="00FC3D26">
        <w:rPr>
          <w:rFonts w:ascii="Arial" w:hAnsi="Arial" w:cs="Arial"/>
          <w:bCs/>
          <w:sz w:val="24"/>
          <w:szCs w:val="24"/>
        </w:rPr>
        <w:t xml:space="preserve"> y salud, </w:t>
      </w:r>
      <w:r w:rsidR="00615F8E" w:rsidRPr="00DD1641">
        <w:rPr>
          <w:rFonts w:ascii="Arial" w:hAnsi="Arial" w:cs="Arial"/>
          <w:bCs/>
          <w:sz w:val="24"/>
          <w:szCs w:val="24"/>
        </w:rPr>
        <w:t xml:space="preserve">junto con honrar una </w:t>
      </w:r>
      <w:r w:rsidR="003805E3">
        <w:rPr>
          <w:rFonts w:ascii="Arial" w:hAnsi="Arial" w:cs="Arial"/>
          <w:bCs/>
          <w:sz w:val="24"/>
          <w:szCs w:val="24"/>
        </w:rPr>
        <w:t xml:space="preserve">promesa de </w:t>
      </w:r>
      <w:r w:rsidR="00615F8E" w:rsidRPr="00DD1641">
        <w:rPr>
          <w:rFonts w:ascii="Arial" w:hAnsi="Arial" w:cs="Arial"/>
          <w:bCs/>
          <w:sz w:val="24"/>
          <w:szCs w:val="24"/>
        </w:rPr>
        <w:t>campaña</w:t>
      </w:r>
      <w:r w:rsidR="003805E3">
        <w:rPr>
          <w:rFonts w:ascii="Arial" w:hAnsi="Arial" w:cs="Arial"/>
          <w:bCs/>
          <w:sz w:val="24"/>
          <w:szCs w:val="24"/>
        </w:rPr>
        <w:t>,</w:t>
      </w:r>
      <w:r w:rsidR="00FC3D26">
        <w:rPr>
          <w:rFonts w:ascii="Arial" w:hAnsi="Arial" w:cs="Arial"/>
          <w:bCs/>
          <w:sz w:val="24"/>
          <w:szCs w:val="24"/>
        </w:rPr>
        <w:t xml:space="preserve"> que fue la reforma tributaria </w:t>
      </w:r>
      <w:r w:rsidR="00615F8E" w:rsidRPr="00DD1641">
        <w:rPr>
          <w:rFonts w:ascii="Arial" w:hAnsi="Arial" w:cs="Arial"/>
          <w:bCs/>
          <w:sz w:val="24"/>
          <w:szCs w:val="24"/>
        </w:rPr>
        <w:t>discut</w:t>
      </w:r>
      <w:r w:rsidR="00FC3D26">
        <w:rPr>
          <w:rFonts w:ascii="Arial" w:hAnsi="Arial" w:cs="Arial"/>
          <w:bCs/>
          <w:sz w:val="24"/>
          <w:szCs w:val="24"/>
        </w:rPr>
        <w:t>ida</w:t>
      </w:r>
      <w:r w:rsidR="00615F8E" w:rsidRPr="00DD1641">
        <w:rPr>
          <w:rFonts w:ascii="Arial" w:hAnsi="Arial" w:cs="Arial"/>
          <w:bCs/>
          <w:sz w:val="24"/>
          <w:szCs w:val="24"/>
        </w:rPr>
        <w:t xml:space="preserve"> en profundidad </w:t>
      </w:r>
      <w:r w:rsidR="003805E3">
        <w:rPr>
          <w:rFonts w:ascii="Arial" w:hAnsi="Arial" w:cs="Arial"/>
          <w:bCs/>
          <w:sz w:val="24"/>
          <w:szCs w:val="24"/>
        </w:rPr>
        <w:t>y</w:t>
      </w:r>
      <w:r w:rsidR="00FC3D26">
        <w:rPr>
          <w:rFonts w:ascii="Arial" w:hAnsi="Arial" w:cs="Arial"/>
          <w:bCs/>
          <w:sz w:val="24"/>
          <w:szCs w:val="24"/>
        </w:rPr>
        <w:t xml:space="preserve"> apro</w:t>
      </w:r>
      <w:r w:rsidR="00615F8E" w:rsidRPr="00DD1641">
        <w:rPr>
          <w:rFonts w:ascii="Arial" w:hAnsi="Arial" w:cs="Arial"/>
          <w:bCs/>
          <w:sz w:val="24"/>
          <w:szCs w:val="24"/>
        </w:rPr>
        <w:t>ba</w:t>
      </w:r>
      <w:r w:rsidR="00FC3D26">
        <w:rPr>
          <w:rFonts w:ascii="Arial" w:hAnsi="Arial" w:cs="Arial"/>
          <w:bCs/>
          <w:sz w:val="24"/>
          <w:szCs w:val="24"/>
        </w:rPr>
        <w:t>da</w:t>
      </w:r>
      <w:r w:rsidR="00615F8E" w:rsidRPr="00DD1641">
        <w:rPr>
          <w:rFonts w:ascii="Arial" w:hAnsi="Arial" w:cs="Arial"/>
          <w:bCs/>
          <w:sz w:val="24"/>
          <w:szCs w:val="24"/>
        </w:rPr>
        <w:t xml:space="preserve"> en </w:t>
      </w:r>
      <w:r w:rsidR="00DB64D3">
        <w:rPr>
          <w:rFonts w:ascii="Arial" w:hAnsi="Arial" w:cs="Arial"/>
          <w:bCs/>
          <w:sz w:val="24"/>
          <w:szCs w:val="24"/>
        </w:rPr>
        <w:t>seis</w:t>
      </w:r>
      <w:r w:rsidR="00615F8E" w:rsidRPr="00DD1641">
        <w:rPr>
          <w:rFonts w:ascii="Arial" w:hAnsi="Arial" w:cs="Arial"/>
          <w:bCs/>
          <w:sz w:val="24"/>
          <w:szCs w:val="24"/>
        </w:rPr>
        <w:t xml:space="preserve"> meses</w:t>
      </w:r>
      <w:r w:rsidR="00FC3D26">
        <w:rPr>
          <w:rFonts w:ascii="Arial" w:hAnsi="Arial" w:cs="Arial"/>
          <w:bCs/>
          <w:sz w:val="24"/>
          <w:szCs w:val="24"/>
        </w:rPr>
        <w:t>, lo que otorga</w:t>
      </w:r>
      <w:r w:rsidR="00615F8E" w:rsidRPr="00DD1641">
        <w:rPr>
          <w:rFonts w:ascii="Arial" w:hAnsi="Arial" w:cs="Arial"/>
          <w:bCs/>
          <w:sz w:val="24"/>
          <w:szCs w:val="24"/>
        </w:rPr>
        <w:t xml:space="preserve"> un horizonte de recursos con el cual contar</w:t>
      </w:r>
      <w:r w:rsidR="003805E3">
        <w:rPr>
          <w:rFonts w:ascii="Arial" w:hAnsi="Arial" w:cs="Arial"/>
          <w:bCs/>
          <w:sz w:val="24"/>
          <w:szCs w:val="24"/>
        </w:rPr>
        <w:t xml:space="preserve"> para</w:t>
      </w:r>
      <w:r w:rsidR="00615F8E" w:rsidRPr="00DD1641">
        <w:rPr>
          <w:rFonts w:ascii="Arial" w:hAnsi="Arial" w:cs="Arial"/>
          <w:bCs/>
          <w:sz w:val="24"/>
          <w:szCs w:val="24"/>
        </w:rPr>
        <w:t xml:space="preserve"> financiar los bienes públicos</w:t>
      </w:r>
      <w:r w:rsidR="00FC3D26">
        <w:rPr>
          <w:rFonts w:ascii="Arial" w:hAnsi="Arial" w:cs="Arial"/>
          <w:bCs/>
          <w:sz w:val="24"/>
          <w:szCs w:val="24"/>
        </w:rPr>
        <w:t>,</w:t>
      </w:r>
      <w:r w:rsidR="00615F8E" w:rsidRPr="00DD1641">
        <w:rPr>
          <w:rFonts w:ascii="Arial" w:hAnsi="Arial" w:cs="Arial"/>
          <w:bCs/>
          <w:sz w:val="24"/>
          <w:szCs w:val="24"/>
        </w:rPr>
        <w:t xml:space="preserve"> </w:t>
      </w:r>
      <w:r w:rsidR="003805E3">
        <w:rPr>
          <w:rFonts w:ascii="Arial" w:hAnsi="Arial" w:cs="Arial"/>
          <w:bCs/>
          <w:sz w:val="24"/>
          <w:szCs w:val="24"/>
        </w:rPr>
        <w:t xml:space="preserve">como los </w:t>
      </w:r>
      <w:r w:rsidR="00615F8E" w:rsidRPr="00DD1641">
        <w:rPr>
          <w:rFonts w:ascii="Arial" w:hAnsi="Arial" w:cs="Arial"/>
          <w:bCs/>
          <w:sz w:val="24"/>
          <w:szCs w:val="24"/>
        </w:rPr>
        <w:t xml:space="preserve">proyectos de </w:t>
      </w:r>
      <w:r w:rsidR="00367663" w:rsidRPr="00DD1641">
        <w:rPr>
          <w:rFonts w:ascii="Arial" w:hAnsi="Arial" w:cs="Arial"/>
          <w:bCs/>
          <w:sz w:val="24"/>
          <w:szCs w:val="24"/>
        </w:rPr>
        <w:t>reforma</w:t>
      </w:r>
      <w:r w:rsidR="00615F8E" w:rsidRPr="00DD1641">
        <w:rPr>
          <w:rFonts w:ascii="Arial" w:hAnsi="Arial" w:cs="Arial"/>
          <w:bCs/>
          <w:sz w:val="24"/>
          <w:szCs w:val="24"/>
        </w:rPr>
        <w:t xml:space="preserve"> educacional</w:t>
      </w:r>
      <w:r w:rsidR="003805E3">
        <w:rPr>
          <w:rFonts w:ascii="Arial" w:hAnsi="Arial" w:cs="Arial"/>
          <w:bCs/>
          <w:sz w:val="24"/>
          <w:szCs w:val="24"/>
        </w:rPr>
        <w:t>.</w:t>
      </w:r>
      <w:r w:rsidR="00615F8E" w:rsidRPr="00DD1641">
        <w:rPr>
          <w:rFonts w:ascii="Arial" w:hAnsi="Arial" w:cs="Arial"/>
          <w:bCs/>
          <w:sz w:val="24"/>
          <w:szCs w:val="24"/>
        </w:rPr>
        <w:t xml:space="preserve"> </w:t>
      </w:r>
    </w:p>
    <w:p w:rsidR="00FC3D26" w:rsidRDefault="00FC3D26" w:rsidP="00B25CE3">
      <w:pPr>
        <w:tabs>
          <w:tab w:val="left" w:pos="2835"/>
        </w:tabs>
        <w:spacing w:after="0" w:line="240" w:lineRule="auto"/>
        <w:jc w:val="both"/>
        <w:rPr>
          <w:rFonts w:ascii="Arial" w:hAnsi="Arial" w:cs="Arial"/>
          <w:bCs/>
          <w:sz w:val="24"/>
          <w:szCs w:val="24"/>
        </w:rPr>
      </w:pPr>
    </w:p>
    <w:p w:rsidR="00DB64D3" w:rsidRDefault="003805E3"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S</w:t>
      </w:r>
      <w:r w:rsidR="00615F8E" w:rsidRPr="00DD1641">
        <w:rPr>
          <w:rFonts w:ascii="Arial" w:hAnsi="Arial" w:cs="Arial"/>
          <w:bCs/>
          <w:sz w:val="24"/>
          <w:szCs w:val="24"/>
        </w:rPr>
        <w:t xml:space="preserve">in </w:t>
      </w:r>
      <w:r w:rsidR="00367663" w:rsidRPr="00DD1641">
        <w:rPr>
          <w:rFonts w:ascii="Arial" w:hAnsi="Arial" w:cs="Arial"/>
          <w:bCs/>
          <w:sz w:val="24"/>
          <w:szCs w:val="24"/>
        </w:rPr>
        <w:t>embargo</w:t>
      </w:r>
      <w:r>
        <w:rPr>
          <w:rFonts w:ascii="Arial" w:hAnsi="Arial" w:cs="Arial"/>
          <w:bCs/>
          <w:sz w:val="24"/>
          <w:szCs w:val="24"/>
        </w:rPr>
        <w:t>, prosiguió,</w:t>
      </w:r>
      <w:r w:rsidR="00615F8E" w:rsidRPr="00DD1641">
        <w:rPr>
          <w:rFonts w:ascii="Arial" w:hAnsi="Arial" w:cs="Arial"/>
          <w:bCs/>
          <w:sz w:val="24"/>
          <w:szCs w:val="24"/>
        </w:rPr>
        <w:t xml:space="preserve"> los presupuesto</w:t>
      </w:r>
      <w:r>
        <w:rPr>
          <w:rFonts w:ascii="Arial" w:hAnsi="Arial" w:cs="Arial"/>
          <w:bCs/>
          <w:sz w:val="24"/>
          <w:szCs w:val="24"/>
        </w:rPr>
        <w:t>s</w:t>
      </w:r>
      <w:r w:rsidR="00615F8E" w:rsidRPr="00DD1641">
        <w:rPr>
          <w:rFonts w:ascii="Arial" w:hAnsi="Arial" w:cs="Arial"/>
          <w:bCs/>
          <w:sz w:val="24"/>
          <w:szCs w:val="24"/>
        </w:rPr>
        <w:t xml:space="preserve"> tampoco son solamente honrar compromiso</w:t>
      </w:r>
      <w:r>
        <w:rPr>
          <w:rFonts w:ascii="Arial" w:hAnsi="Arial" w:cs="Arial"/>
          <w:bCs/>
          <w:sz w:val="24"/>
          <w:szCs w:val="24"/>
        </w:rPr>
        <w:t>s</w:t>
      </w:r>
      <w:r w:rsidR="00615F8E" w:rsidRPr="00DD1641">
        <w:rPr>
          <w:rFonts w:ascii="Arial" w:hAnsi="Arial" w:cs="Arial"/>
          <w:bCs/>
          <w:sz w:val="24"/>
          <w:szCs w:val="24"/>
        </w:rPr>
        <w:t xml:space="preserve"> de campaña</w:t>
      </w:r>
      <w:r>
        <w:rPr>
          <w:rFonts w:ascii="Arial" w:hAnsi="Arial" w:cs="Arial"/>
          <w:bCs/>
          <w:sz w:val="24"/>
          <w:szCs w:val="24"/>
        </w:rPr>
        <w:t>,</w:t>
      </w:r>
      <w:r w:rsidR="00615F8E" w:rsidRPr="00DD1641">
        <w:rPr>
          <w:rFonts w:ascii="Arial" w:hAnsi="Arial" w:cs="Arial"/>
          <w:bCs/>
          <w:sz w:val="24"/>
          <w:szCs w:val="24"/>
        </w:rPr>
        <w:t xml:space="preserve"> también </w:t>
      </w:r>
      <w:r w:rsidR="00DB64D3">
        <w:rPr>
          <w:rFonts w:ascii="Arial" w:hAnsi="Arial" w:cs="Arial"/>
          <w:bCs/>
          <w:sz w:val="24"/>
          <w:szCs w:val="24"/>
        </w:rPr>
        <w:t>debe</w:t>
      </w:r>
      <w:r>
        <w:rPr>
          <w:rFonts w:ascii="Arial" w:hAnsi="Arial" w:cs="Arial"/>
          <w:bCs/>
          <w:sz w:val="24"/>
          <w:szCs w:val="24"/>
        </w:rPr>
        <w:t xml:space="preserve"> hace</w:t>
      </w:r>
      <w:r w:rsidR="00DB64D3">
        <w:rPr>
          <w:rFonts w:ascii="Arial" w:hAnsi="Arial" w:cs="Arial"/>
          <w:bCs/>
          <w:sz w:val="24"/>
          <w:szCs w:val="24"/>
        </w:rPr>
        <w:t>rse</w:t>
      </w:r>
      <w:r>
        <w:rPr>
          <w:rFonts w:ascii="Arial" w:hAnsi="Arial" w:cs="Arial"/>
          <w:bCs/>
          <w:sz w:val="24"/>
          <w:szCs w:val="24"/>
        </w:rPr>
        <w:t xml:space="preserve"> cargo </w:t>
      </w:r>
      <w:r w:rsidR="00DB64D3">
        <w:rPr>
          <w:rFonts w:ascii="Arial" w:hAnsi="Arial" w:cs="Arial"/>
          <w:bCs/>
          <w:sz w:val="24"/>
          <w:szCs w:val="24"/>
        </w:rPr>
        <w:t>de l</w:t>
      </w:r>
      <w:r w:rsidR="00615F8E" w:rsidRPr="00DD1641">
        <w:rPr>
          <w:rFonts w:ascii="Arial" w:hAnsi="Arial" w:cs="Arial"/>
          <w:bCs/>
          <w:sz w:val="24"/>
          <w:szCs w:val="24"/>
        </w:rPr>
        <w:t>a desaceleración de la economía</w:t>
      </w:r>
      <w:r>
        <w:rPr>
          <w:rFonts w:ascii="Arial" w:hAnsi="Arial" w:cs="Arial"/>
          <w:bCs/>
          <w:sz w:val="24"/>
          <w:szCs w:val="24"/>
        </w:rPr>
        <w:t>.</w:t>
      </w:r>
      <w:r w:rsidR="00615F8E" w:rsidRPr="00DD1641">
        <w:rPr>
          <w:rFonts w:ascii="Arial" w:hAnsi="Arial" w:cs="Arial"/>
          <w:bCs/>
          <w:sz w:val="24"/>
          <w:szCs w:val="24"/>
        </w:rPr>
        <w:t xml:space="preserve"> </w:t>
      </w:r>
      <w:r w:rsidR="00E90C98">
        <w:rPr>
          <w:rFonts w:ascii="Arial" w:hAnsi="Arial" w:cs="Arial"/>
          <w:bCs/>
          <w:sz w:val="24"/>
          <w:szCs w:val="24"/>
        </w:rPr>
        <w:t xml:space="preserve">Expresó que </w:t>
      </w:r>
      <w:r w:rsidR="00367663" w:rsidRPr="00DD1641">
        <w:rPr>
          <w:rFonts w:ascii="Arial" w:hAnsi="Arial" w:cs="Arial"/>
          <w:bCs/>
          <w:sz w:val="24"/>
          <w:szCs w:val="24"/>
        </w:rPr>
        <w:t>la desaceleración viene</w:t>
      </w:r>
      <w:r w:rsidR="00DB64D3">
        <w:rPr>
          <w:rFonts w:ascii="Arial" w:hAnsi="Arial" w:cs="Arial"/>
          <w:bCs/>
          <w:sz w:val="24"/>
          <w:szCs w:val="24"/>
        </w:rPr>
        <w:t>,</w:t>
      </w:r>
      <w:r w:rsidR="00367663" w:rsidRPr="00DD1641">
        <w:rPr>
          <w:rFonts w:ascii="Arial" w:hAnsi="Arial" w:cs="Arial"/>
          <w:bCs/>
          <w:sz w:val="24"/>
          <w:szCs w:val="24"/>
        </w:rPr>
        <w:t xml:space="preserve"> </w:t>
      </w:r>
      <w:r w:rsidR="0065590F" w:rsidRPr="00DD1641">
        <w:rPr>
          <w:rFonts w:ascii="Arial" w:hAnsi="Arial" w:cs="Arial"/>
          <w:bCs/>
          <w:sz w:val="24"/>
          <w:szCs w:val="24"/>
        </w:rPr>
        <w:t xml:space="preserve">y </w:t>
      </w:r>
      <w:r w:rsidR="00DB64D3">
        <w:rPr>
          <w:rFonts w:ascii="Arial" w:hAnsi="Arial" w:cs="Arial"/>
          <w:bCs/>
          <w:sz w:val="24"/>
          <w:szCs w:val="24"/>
        </w:rPr>
        <w:t>se deja sentir</w:t>
      </w:r>
      <w:r w:rsidR="00E90C98">
        <w:rPr>
          <w:rFonts w:ascii="Arial" w:hAnsi="Arial" w:cs="Arial"/>
          <w:bCs/>
          <w:sz w:val="24"/>
          <w:szCs w:val="24"/>
        </w:rPr>
        <w:t xml:space="preserve"> en Chile</w:t>
      </w:r>
      <w:r w:rsidR="00DB64D3">
        <w:rPr>
          <w:rFonts w:ascii="Arial" w:hAnsi="Arial" w:cs="Arial"/>
          <w:bCs/>
          <w:sz w:val="24"/>
          <w:szCs w:val="24"/>
        </w:rPr>
        <w:t>,</w:t>
      </w:r>
      <w:r w:rsidR="00E90C98">
        <w:rPr>
          <w:rFonts w:ascii="Arial" w:hAnsi="Arial" w:cs="Arial"/>
          <w:bCs/>
          <w:sz w:val="24"/>
          <w:szCs w:val="24"/>
        </w:rPr>
        <w:t xml:space="preserve"> desde el año 2012</w:t>
      </w:r>
      <w:r w:rsidR="0065590F" w:rsidRPr="00DD1641">
        <w:rPr>
          <w:rFonts w:ascii="Arial" w:hAnsi="Arial" w:cs="Arial"/>
          <w:bCs/>
          <w:sz w:val="24"/>
          <w:szCs w:val="24"/>
        </w:rPr>
        <w:t xml:space="preserve">, </w:t>
      </w:r>
      <w:r w:rsidR="00DB64D3">
        <w:rPr>
          <w:rFonts w:ascii="Arial" w:hAnsi="Arial" w:cs="Arial"/>
          <w:bCs/>
          <w:sz w:val="24"/>
          <w:szCs w:val="24"/>
        </w:rPr>
        <w:t>lo que se constata en los informes de política monetaria</w:t>
      </w:r>
      <w:r w:rsidR="00E90C98">
        <w:rPr>
          <w:rFonts w:ascii="Arial" w:hAnsi="Arial" w:cs="Arial"/>
          <w:bCs/>
          <w:sz w:val="24"/>
          <w:szCs w:val="24"/>
        </w:rPr>
        <w:t xml:space="preserve"> del</w:t>
      </w:r>
      <w:r w:rsidR="0065590F" w:rsidRPr="00DD1641">
        <w:rPr>
          <w:rFonts w:ascii="Arial" w:hAnsi="Arial" w:cs="Arial"/>
          <w:bCs/>
          <w:sz w:val="24"/>
          <w:szCs w:val="24"/>
        </w:rPr>
        <w:t xml:space="preserve"> Banco Central</w:t>
      </w:r>
      <w:r w:rsidR="00DB64D3">
        <w:rPr>
          <w:rFonts w:ascii="Arial" w:hAnsi="Arial" w:cs="Arial"/>
          <w:bCs/>
          <w:sz w:val="24"/>
          <w:szCs w:val="24"/>
        </w:rPr>
        <w:t>, por lo que</w:t>
      </w:r>
      <w:r w:rsidR="0065590F" w:rsidRPr="00DD1641">
        <w:rPr>
          <w:rFonts w:ascii="Arial" w:hAnsi="Arial" w:cs="Arial"/>
          <w:bCs/>
          <w:sz w:val="24"/>
          <w:szCs w:val="24"/>
        </w:rPr>
        <w:t xml:space="preserve"> tratar de decir que lo que está ocurriendo en Chile es consecuencia de tema</w:t>
      </w:r>
      <w:r w:rsidR="00DB64D3">
        <w:rPr>
          <w:rFonts w:ascii="Arial" w:hAnsi="Arial" w:cs="Arial"/>
          <w:bCs/>
          <w:sz w:val="24"/>
          <w:szCs w:val="24"/>
        </w:rPr>
        <w:t>s</w:t>
      </w:r>
      <w:r w:rsidR="0065590F" w:rsidRPr="00DD1641">
        <w:rPr>
          <w:rFonts w:ascii="Arial" w:hAnsi="Arial" w:cs="Arial"/>
          <w:bCs/>
          <w:sz w:val="24"/>
          <w:szCs w:val="24"/>
        </w:rPr>
        <w:t xml:space="preserve"> interno</w:t>
      </w:r>
      <w:r w:rsidR="00DB64D3">
        <w:rPr>
          <w:rFonts w:ascii="Arial" w:hAnsi="Arial" w:cs="Arial"/>
          <w:bCs/>
          <w:sz w:val="24"/>
          <w:szCs w:val="24"/>
        </w:rPr>
        <w:t>s</w:t>
      </w:r>
      <w:r w:rsidR="0065590F" w:rsidRPr="00DD1641">
        <w:rPr>
          <w:rFonts w:ascii="Arial" w:hAnsi="Arial" w:cs="Arial"/>
          <w:bCs/>
          <w:sz w:val="24"/>
          <w:szCs w:val="24"/>
        </w:rPr>
        <w:t>, no ayuda</w:t>
      </w:r>
      <w:r w:rsidR="00E90C98">
        <w:rPr>
          <w:rFonts w:ascii="Arial" w:hAnsi="Arial" w:cs="Arial"/>
          <w:bCs/>
          <w:sz w:val="24"/>
          <w:szCs w:val="24"/>
        </w:rPr>
        <w:t>.</w:t>
      </w:r>
      <w:r w:rsidR="0065590F" w:rsidRPr="00DD1641">
        <w:rPr>
          <w:rFonts w:ascii="Arial" w:hAnsi="Arial" w:cs="Arial"/>
          <w:bCs/>
          <w:sz w:val="24"/>
          <w:szCs w:val="24"/>
        </w:rPr>
        <w:t xml:space="preserve"> </w:t>
      </w:r>
    </w:p>
    <w:p w:rsidR="00DB64D3" w:rsidRDefault="00DB64D3" w:rsidP="00B25CE3">
      <w:pPr>
        <w:tabs>
          <w:tab w:val="left" w:pos="2835"/>
        </w:tabs>
        <w:spacing w:after="0" w:line="240" w:lineRule="auto"/>
        <w:ind w:firstLine="2835"/>
        <w:jc w:val="both"/>
        <w:rPr>
          <w:rFonts w:ascii="Arial" w:hAnsi="Arial" w:cs="Arial"/>
          <w:bCs/>
          <w:sz w:val="24"/>
          <w:szCs w:val="24"/>
        </w:rPr>
      </w:pPr>
    </w:p>
    <w:p w:rsidR="00E90C98" w:rsidRDefault="00E90C98" w:rsidP="00B25CE3">
      <w:pPr>
        <w:tabs>
          <w:tab w:val="left" w:pos="2835"/>
        </w:tabs>
        <w:spacing w:after="0" w:line="240" w:lineRule="auto"/>
        <w:ind w:firstLine="2835"/>
        <w:jc w:val="both"/>
        <w:rPr>
          <w:rFonts w:ascii="Arial" w:hAnsi="Arial" w:cs="Arial"/>
          <w:bCs/>
          <w:sz w:val="24"/>
          <w:szCs w:val="24"/>
        </w:rPr>
      </w:pPr>
      <w:r>
        <w:rPr>
          <w:rFonts w:ascii="Arial" w:hAnsi="Arial" w:cs="Arial"/>
          <w:bCs/>
          <w:sz w:val="24"/>
          <w:szCs w:val="24"/>
        </w:rPr>
        <w:t xml:space="preserve">Precisó que </w:t>
      </w:r>
      <w:r w:rsidR="00DB64D3">
        <w:rPr>
          <w:rFonts w:ascii="Arial" w:hAnsi="Arial" w:cs="Arial"/>
          <w:bCs/>
          <w:sz w:val="24"/>
          <w:szCs w:val="24"/>
        </w:rPr>
        <w:t>existen muchísimas</w:t>
      </w:r>
      <w:r w:rsidR="0065590F" w:rsidRPr="00DD1641">
        <w:rPr>
          <w:rFonts w:ascii="Arial" w:hAnsi="Arial" w:cs="Arial"/>
          <w:bCs/>
          <w:sz w:val="24"/>
          <w:szCs w:val="24"/>
        </w:rPr>
        <w:t xml:space="preserve"> citas</w:t>
      </w:r>
      <w:r w:rsidR="00DB64D3">
        <w:rPr>
          <w:rFonts w:ascii="Arial" w:hAnsi="Arial" w:cs="Arial"/>
          <w:bCs/>
          <w:sz w:val="24"/>
          <w:szCs w:val="24"/>
        </w:rPr>
        <w:t xml:space="preserve"> provenientes</w:t>
      </w:r>
      <w:r w:rsidR="0065590F" w:rsidRPr="00DD1641">
        <w:rPr>
          <w:rFonts w:ascii="Arial" w:hAnsi="Arial" w:cs="Arial"/>
          <w:bCs/>
          <w:sz w:val="24"/>
          <w:szCs w:val="24"/>
        </w:rPr>
        <w:t xml:space="preserve"> de la FED </w:t>
      </w:r>
      <w:r w:rsidR="00DB64D3">
        <w:rPr>
          <w:rFonts w:ascii="Arial" w:hAnsi="Arial" w:cs="Arial"/>
          <w:bCs/>
          <w:sz w:val="24"/>
          <w:szCs w:val="24"/>
        </w:rPr>
        <w:t xml:space="preserve">o del FMI que </w:t>
      </w:r>
      <w:r w:rsidR="0065590F" w:rsidRPr="00DD1641">
        <w:rPr>
          <w:rFonts w:ascii="Arial" w:hAnsi="Arial" w:cs="Arial"/>
          <w:bCs/>
          <w:sz w:val="24"/>
          <w:szCs w:val="24"/>
        </w:rPr>
        <w:t>señala</w:t>
      </w:r>
      <w:r w:rsidR="00DB64D3">
        <w:rPr>
          <w:rFonts w:ascii="Arial" w:hAnsi="Arial" w:cs="Arial"/>
          <w:bCs/>
          <w:sz w:val="24"/>
          <w:szCs w:val="24"/>
        </w:rPr>
        <w:t>n</w:t>
      </w:r>
      <w:r w:rsidR="0065590F" w:rsidRPr="00DD1641">
        <w:rPr>
          <w:rFonts w:ascii="Arial" w:hAnsi="Arial" w:cs="Arial"/>
          <w:bCs/>
          <w:sz w:val="24"/>
          <w:szCs w:val="24"/>
        </w:rPr>
        <w:t xml:space="preserve"> que la recuperación de la economía mundial</w:t>
      </w:r>
      <w:r w:rsidR="00DB64D3">
        <w:rPr>
          <w:rFonts w:ascii="Arial" w:hAnsi="Arial" w:cs="Arial"/>
          <w:bCs/>
          <w:sz w:val="24"/>
          <w:szCs w:val="24"/>
        </w:rPr>
        <w:t>,</w:t>
      </w:r>
      <w:r w:rsidR="0065590F" w:rsidRPr="00DD1641">
        <w:rPr>
          <w:rFonts w:ascii="Arial" w:hAnsi="Arial" w:cs="Arial"/>
          <w:bCs/>
          <w:sz w:val="24"/>
          <w:szCs w:val="24"/>
        </w:rPr>
        <w:t xml:space="preserve"> desde</w:t>
      </w:r>
      <w:r w:rsidR="00845D55" w:rsidRPr="00DD1641">
        <w:rPr>
          <w:rFonts w:ascii="Arial" w:hAnsi="Arial" w:cs="Arial"/>
          <w:bCs/>
          <w:sz w:val="24"/>
          <w:szCs w:val="24"/>
        </w:rPr>
        <w:t xml:space="preserve"> la crisi</w:t>
      </w:r>
      <w:r>
        <w:rPr>
          <w:rFonts w:ascii="Arial" w:hAnsi="Arial" w:cs="Arial"/>
          <w:bCs/>
          <w:sz w:val="24"/>
          <w:szCs w:val="24"/>
        </w:rPr>
        <w:t>s financiera</w:t>
      </w:r>
      <w:r w:rsidR="0065590F" w:rsidRPr="00DD1641">
        <w:rPr>
          <w:rFonts w:ascii="Arial" w:hAnsi="Arial" w:cs="Arial"/>
          <w:bCs/>
          <w:sz w:val="24"/>
          <w:szCs w:val="24"/>
        </w:rPr>
        <w:t xml:space="preserve">, </w:t>
      </w:r>
      <w:r w:rsidR="00DB64D3">
        <w:rPr>
          <w:rFonts w:ascii="Arial" w:hAnsi="Arial" w:cs="Arial"/>
          <w:bCs/>
          <w:sz w:val="24"/>
          <w:szCs w:val="24"/>
        </w:rPr>
        <w:t xml:space="preserve">en </w:t>
      </w:r>
      <w:r w:rsidR="0065590F" w:rsidRPr="00DD1641">
        <w:rPr>
          <w:rFonts w:ascii="Arial" w:hAnsi="Arial" w:cs="Arial"/>
          <w:bCs/>
          <w:sz w:val="24"/>
          <w:szCs w:val="24"/>
        </w:rPr>
        <w:t xml:space="preserve">los países desarrollados se </w:t>
      </w:r>
      <w:r w:rsidR="00DB64D3">
        <w:rPr>
          <w:rFonts w:ascii="Arial" w:hAnsi="Arial" w:cs="Arial"/>
          <w:bCs/>
          <w:sz w:val="24"/>
          <w:szCs w:val="24"/>
        </w:rPr>
        <w:t>ha verific</w:t>
      </w:r>
      <w:r w:rsidR="0065590F" w:rsidRPr="00DD1641">
        <w:rPr>
          <w:rFonts w:ascii="Arial" w:hAnsi="Arial" w:cs="Arial"/>
          <w:bCs/>
          <w:sz w:val="24"/>
          <w:szCs w:val="24"/>
        </w:rPr>
        <w:t>ado a tasas menores que las que</w:t>
      </w:r>
      <w:r w:rsidR="00DB64D3">
        <w:rPr>
          <w:rFonts w:ascii="Arial" w:hAnsi="Arial" w:cs="Arial"/>
          <w:bCs/>
          <w:sz w:val="24"/>
          <w:szCs w:val="24"/>
        </w:rPr>
        <w:t xml:space="preserve"> lo</w:t>
      </w:r>
      <w:r w:rsidR="0065590F" w:rsidRPr="00DD1641">
        <w:rPr>
          <w:rFonts w:ascii="Arial" w:hAnsi="Arial" w:cs="Arial"/>
          <w:bCs/>
          <w:sz w:val="24"/>
          <w:szCs w:val="24"/>
        </w:rPr>
        <w:t xml:space="preserve"> hicieron en el pasado, </w:t>
      </w:r>
      <w:r w:rsidR="00DB64D3">
        <w:rPr>
          <w:rFonts w:ascii="Arial" w:hAnsi="Arial" w:cs="Arial"/>
          <w:bCs/>
          <w:sz w:val="24"/>
          <w:szCs w:val="24"/>
        </w:rPr>
        <w:t>lo que ha afectado a las</w:t>
      </w:r>
      <w:r w:rsidR="0065590F" w:rsidRPr="00DD1641">
        <w:rPr>
          <w:rFonts w:ascii="Arial" w:hAnsi="Arial" w:cs="Arial"/>
          <w:bCs/>
          <w:sz w:val="24"/>
          <w:szCs w:val="24"/>
        </w:rPr>
        <w:t xml:space="preserve"> economías emergentes</w:t>
      </w:r>
      <w:r w:rsidR="00DB64D3">
        <w:rPr>
          <w:rFonts w:ascii="Arial" w:hAnsi="Arial" w:cs="Arial"/>
          <w:bCs/>
          <w:sz w:val="24"/>
          <w:szCs w:val="24"/>
        </w:rPr>
        <w:t>, al igual que</w:t>
      </w:r>
      <w:r w:rsidR="0065590F" w:rsidRPr="00DD1641">
        <w:rPr>
          <w:rFonts w:ascii="Arial" w:hAnsi="Arial" w:cs="Arial"/>
          <w:bCs/>
          <w:sz w:val="24"/>
          <w:szCs w:val="24"/>
        </w:rPr>
        <w:t xml:space="preserve"> la caíd</w:t>
      </w:r>
      <w:r w:rsidR="00DB64D3">
        <w:rPr>
          <w:rFonts w:ascii="Arial" w:hAnsi="Arial" w:cs="Arial"/>
          <w:bCs/>
          <w:sz w:val="24"/>
          <w:szCs w:val="24"/>
        </w:rPr>
        <w:t>a de China que representa el 15,</w:t>
      </w:r>
      <w:r w:rsidR="0065590F" w:rsidRPr="00DD1641">
        <w:rPr>
          <w:rFonts w:ascii="Arial" w:hAnsi="Arial" w:cs="Arial"/>
          <w:bCs/>
          <w:sz w:val="24"/>
          <w:szCs w:val="24"/>
        </w:rPr>
        <w:t xml:space="preserve">9% </w:t>
      </w:r>
      <w:r>
        <w:rPr>
          <w:rFonts w:ascii="Arial" w:hAnsi="Arial" w:cs="Arial"/>
          <w:bCs/>
          <w:sz w:val="24"/>
          <w:szCs w:val="24"/>
        </w:rPr>
        <w:t>de la economía global. E</w:t>
      </w:r>
      <w:r w:rsidR="0065590F" w:rsidRPr="00DD1641">
        <w:rPr>
          <w:rFonts w:ascii="Arial" w:hAnsi="Arial" w:cs="Arial"/>
          <w:bCs/>
          <w:sz w:val="24"/>
          <w:szCs w:val="24"/>
        </w:rPr>
        <w:t>sa es la verdadera razón de por</w:t>
      </w:r>
      <w:r w:rsidR="00DB64D3">
        <w:rPr>
          <w:rFonts w:ascii="Arial" w:hAnsi="Arial" w:cs="Arial"/>
          <w:bCs/>
          <w:sz w:val="24"/>
          <w:szCs w:val="24"/>
        </w:rPr>
        <w:t xml:space="preserve"> </w:t>
      </w:r>
      <w:r w:rsidR="0065590F" w:rsidRPr="00DD1641">
        <w:rPr>
          <w:rFonts w:ascii="Arial" w:hAnsi="Arial" w:cs="Arial"/>
          <w:bCs/>
          <w:sz w:val="24"/>
          <w:szCs w:val="24"/>
        </w:rPr>
        <w:t>qu</w:t>
      </w:r>
      <w:r>
        <w:rPr>
          <w:rFonts w:ascii="Arial" w:hAnsi="Arial" w:cs="Arial"/>
          <w:bCs/>
          <w:sz w:val="24"/>
          <w:szCs w:val="24"/>
        </w:rPr>
        <w:t>é</w:t>
      </w:r>
      <w:r w:rsidR="0065590F" w:rsidRPr="00DD1641">
        <w:rPr>
          <w:rFonts w:ascii="Arial" w:hAnsi="Arial" w:cs="Arial"/>
          <w:bCs/>
          <w:sz w:val="24"/>
          <w:szCs w:val="24"/>
        </w:rPr>
        <w:t xml:space="preserve"> tenemos una </w:t>
      </w:r>
      <w:r w:rsidR="00845D55" w:rsidRPr="00DD1641">
        <w:rPr>
          <w:rFonts w:ascii="Arial" w:hAnsi="Arial" w:cs="Arial"/>
          <w:bCs/>
          <w:sz w:val="24"/>
          <w:szCs w:val="24"/>
        </w:rPr>
        <w:t>desaceleración</w:t>
      </w:r>
      <w:r>
        <w:rPr>
          <w:rFonts w:ascii="Arial" w:hAnsi="Arial" w:cs="Arial"/>
          <w:bCs/>
          <w:sz w:val="24"/>
          <w:szCs w:val="24"/>
        </w:rPr>
        <w:t xml:space="preserve">. </w:t>
      </w:r>
      <w:r w:rsidR="00DB64D3">
        <w:rPr>
          <w:rFonts w:ascii="Arial" w:hAnsi="Arial" w:cs="Arial"/>
          <w:bCs/>
          <w:sz w:val="24"/>
          <w:szCs w:val="24"/>
        </w:rPr>
        <w:t>Y e</w:t>
      </w:r>
      <w:r w:rsidR="00845D55" w:rsidRPr="00DD1641">
        <w:rPr>
          <w:rFonts w:ascii="Arial" w:hAnsi="Arial" w:cs="Arial"/>
          <w:bCs/>
          <w:sz w:val="24"/>
          <w:szCs w:val="24"/>
        </w:rPr>
        <w:t xml:space="preserve">l presupuesto </w:t>
      </w:r>
      <w:r w:rsidR="00DB64D3">
        <w:rPr>
          <w:rFonts w:ascii="Arial" w:hAnsi="Arial" w:cs="Arial"/>
          <w:bCs/>
          <w:sz w:val="24"/>
          <w:szCs w:val="24"/>
        </w:rPr>
        <w:t xml:space="preserve">es </w:t>
      </w:r>
      <w:proofErr w:type="spellStart"/>
      <w:r w:rsidR="00DB64D3">
        <w:rPr>
          <w:rFonts w:ascii="Arial" w:hAnsi="Arial" w:cs="Arial"/>
          <w:bCs/>
          <w:sz w:val="24"/>
          <w:szCs w:val="24"/>
        </w:rPr>
        <w:t>contra</w:t>
      </w:r>
      <w:r>
        <w:rPr>
          <w:rFonts w:ascii="Arial" w:hAnsi="Arial" w:cs="Arial"/>
          <w:bCs/>
          <w:sz w:val="24"/>
          <w:szCs w:val="24"/>
        </w:rPr>
        <w:t>cíclico</w:t>
      </w:r>
      <w:proofErr w:type="spellEnd"/>
      <w:r>
        <w:rPr>
          <w:rFonts w:ascii="Arial" w:hAnsi="Arial" w:cs="Arial"/>
          <w:bCs/>
          <w:sz w:val="24"/>
          <w:szCs w:val="24"/>
        </w:rPr>
        <w:t xml:space="preserve"> porque</w:t>
      </w:r>
      <w:r w:rsidR="00845D55" w:rsidRPr="00DD1641">
        <w:rPr>
          <w:rFonts w:ascii="Arial" w:hAnsi="Arial" w:cs="Arial"/>
          <w:bCs/>
          <w:sz w:val="24"/>
          <w:szCs w:val="24"/>
        </w:rPr>
        <w:t xml:space="preserve"> hay que enfrentar una menor demanda interna</w:t>
      </w:r>
      <w:r w:rsidR="00DB64D3">
        <w:rPr>
          <w:rFonts w:ascii="Arial" w:hAnsi="Arial" w:cs="Arial"/>
          <w:bCs/>
          <w:sz w:val="24"/>
          <w:szCs w:val="24"/>
        </w:rPr>
        <w:t>, acotó</w:t>
      </w:r>
      <w:r>
        <w:rPr>
          <w:rFonts w:ascii="Arial" w:hAnsi="Arial" w:cs="Arial"/>
          <w:bCs/>
          <w:sz w:val="24"/>
          <w:szCs w:val="24"/>
        </w:rPr>
        <w:t>.</w:t>
      </w:r>
    </w:p>
    <w:p w:rsidR="00E90C98" w:rsidRDefault="00E90C98" w:rsidP="00B25CE3">
      <w:pPr>
        <w:tabs>
          <w:tab w:val="left" w:pos="2835"/>
        </w:tabs>
        <w:spacing w:after="0" w:line="240" w:lineRule="auto"/>
        <w:jc w:val="both"/>
        <w:rPr>
          <w:rFonts w:ascii="Arial" w:hAnsi="Arial" w:cs="Arial"/>
          <w:bCs/>
          <w:sz w:val="24"/>
          <w:szCs w:val="24"/>
        </w:rPr>
      </w:pPr>
    </w:p>
    <w:p w:rsidR="00E90C98" w:rsidRDefault="00E90C98"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DB64D3">
        <w:rPr>
          <w:rFonts w:ascii="Arial" w:hAnsi="Arial" w:cs="Arial"/>
          <w:bCs/>
          <w:sz w:val="24"/>
          <w:szCs w:val="24"/>
        </w:rPr>
        <w:t>Observó</w:t>
      </w:r>
      <w:r>
        <w:rPr>
          <w:rFonts w:ascii="Arial" w:hAnsi="Arial" w:cs="Arial"/>
          <w:bCs/>
          <w:sz w:val="24"/>
          <w:szCs w:val="24"/>
        </w:rPr>
        <w:t xml:space="preserve"> que </w:t>
      </w:r>
      <w:r w:rsidR="00013E44" w:rsidRPr="00DD1641">
        <w:rPr>
          <w:rFonts w:ascii="Arial" w:hAnsi="Arial" w:cs="Arial"/>
          <w:bCs/>
          <w:sz w:val="24"/>
          <w:szCs w:val="24"/>
        </w:rPr>
        <w:t xml:space="preserve">es difícil retirar los </w:t>
      </w:r>
      <w:r w:rsidR="005F7507" w:rsidRPr="00DD1641">
        <w:rPr>
          <w:rFonts w:ascii="Arial" w:hAnsi="Arial" w:cs="Arial"/>
          <w:bCs/>
          <w:sz w:val="24"/>
          <w:szCs w:val="24"/>
        </w:rPr>
        <w:t>estímulos</w:t>
      </w:r>
      <w:r w:rsidR="00013E44" w:rsidRPr="00DD1641">
        <w:rPr>
          <w:rFonts w:ascii="Arial" w:hAnsi="Arial" w:cs="Arial"/>
          <w:bCs/>
          <w:sz w:val="24"/>
          <w:szCs w:val="24"/>
        </w:rPr>
        <w:t xml:space="preserve"> cuando uno aumenta el gasto, </w:t>
      </w:r>
      <w:r>
        <w:rPr>
          <w:rFonts w:ascii="Arial" w:hAnsi="Arial" w:cs="Arial"/>
          <w:bCs/>
          <w:sz w:val="24"/>
          <w:szCs w:val="24"/>
        </w:rPr>
        <w:t xml:space="preserve">pero </w:t>
      </w:r>
      <w:r w:rsidR="00DB64D3">
        <w:rPr>
          <w:rFonts w:ascii="Arial" w:hAnsi="Arial" w:cs="Arial"/>
          <w:bCs/>
          <w:sz w:val="24"/>
          <w:szCs w:val="24"/>
        </w:rPr>
        <w:t xml:space="preserve">eso </w:t>
      </w:r>
      <w:r>
        <w:rPr>
          <w:rFonts w:ascii="Arial" w:hAnsi="Arial" w:cs="Arial"/>
          <w:bCs/>
          <w:sz w:val="24"/>
          <w:szCs w:val="24"/>
        </w:rPr>
        <w:t>depende</w:t>
      </w:r>
      <w:r w:rsidR="00DB64D3">
        <w:rPr>
          <w:rFonts w:ascii="Arial" w:hAnsi="Arial" w:cs="Arial"/>
          <w:bCs/>
          <w:sz w:val="24"/>
          <w:szCs w:val="24"/>
        </w:rPr>
        <w:t>rá</w:t>
      </w:r>
      <w:r>
        <w:rPr>
          <w:rFonts w:ascii="Arial" w:hAnsi="Arial" w:cs="Arial"/>
          <w:bCs/>
          <w:sz w:val="24"/>
          <w:szCs w:val="24"/>
        </w:rPr>
        <w:t xml:space="preserve"> del tipo de</w:t>
      </w:r>
      <w:r w:rsidR="00013E44" w:rsidRPr="00DD1641">
        <w:rPr>
          <w:rFonts w:ascii="Arial" w:hAnsi="Arial" w:cs="Arial"/>
          <w:bCs/>
          <w:sz w:val="24"/>
          <w:szCs w:val="24"/>
        </w:rPr>
        <w:t xml:space="preserve"> gasto</w:t>
      </w:r>
      <w:r w:rsidR="00DB64D3">
        <w:rPr>
          <w:rFonts w:ascii="Arial" w:hAnsi="Arial" w:cs="Arial"/>
          <w:bCs/>
          <w:sz w:val="24"/>
          <w:szCs w:val="24"/>
        </w:rPr>
        <w:t>, agregó</w:t>
      </w:r>
      <w:r>
        <w:rPr>
          <w:rFonts w:ascii="Arial" w:hAnsi="Arial" w:cs="Arial"/>
          <w:bCs/>
          <w:sz w:val="24"/>
          <w:szCs w:val="24"/>
        </w:rPr>
        <w:t>.</w:t>
      </w:r>
      <w:r w:rsidR="00013E44" w:rsidRPr="00DD1641">
        <w:rPr>
          <w:rFonts w:ascii="Arial" w:hAnsi="Arial" w:cs="Arial"/>
          <w:bCs/>
          <w:sz w:val="24"/>
          <w:szCs w:val="24"/>
        </w:rPr>
        <w:t xml:space="preserve"> </w:t>
      </w:r>
      <w:r>
        <w:rPr>
          <w:rFonts w:ascii="Arial" w:hAnsi="Arial" w:cs="Arial"/>
          <w:bCs/>
          <w:sz w:val="24"/>
          <w:szCs w:val="24"/>
        </w:rPr>
        <w:t>S</w:t>
      </w:r>
      <w:r w:rsidR="00013E44" w:rsidRPr="00DD1641">
        <w:rPr>
          <w:rFonts w:ascii="Arial" w:hAnsi="Arial" w:cs="Arial"/>
          <w:bCs/>
          <w:sz w:val="24"/>
          <w:szCs w:val="24"/>
        </w:rPr>
        <w:t xml:space="preserve">i </w:t>
      </w:r>
      <w:r>
        <w:rPr>
          <w:rFonts w:ascii="Arial" w:hAnsi="Arial" w:cs="Arial"/>
          <w:bCs/>
          <w:sz w:val="24"/>
          <w:szCs w:val="24"/>
        </w:rPr>
        <w:t>se aumenta</w:t>
      </w:r>
      <w:r w:rsidR="00013E44" w:rsidRPr="00DD1641">
        <w:rPr>
          <w:rFonts w:ascii="Arial" w:hAnsi="Arial" w:cs="Arial"/>
          <w:bCs/>
          <w:sz w:val="24"/>
          <w:szCs w:val="24"/>
        </w:rPr>
        <w:t xml:space="preserve"> gasto corriente para hacer contrataciones a honorarios o financiar programas </w:t>
      </w:r>
      <w:r>
        <w:rPr>
          <w:rFonts w:ascii="Arial" w:hAnsi="Arial" w:cs="Arial"/>
          <w:bCs/>
          <w:sz w:val="24"/>
          <w:szCs w:val="24"/>
        </w:rPr>
        <w:t xml:space="preserve">es una cosa, pero es distinto </w:t>
      </w:r>
      <w:r w:rsidR="00013E44" w:rsidRPr="00DD1641">
        <w:rPr>
          <w:rFonts w:ascii="Arial" w:hAnsi="Arial" w:cs="Arial"/>
          <w:bCs/>
          <w:sz w:val="24"/>
          <w:szCs w:val="24"/>
        </w:rPr>
        <w:t xml:space="preserve">si </w:t>
      </w:r>
      <w:r>
        <w:rPr>
          <w:rFonts w:ascii="Arial" w:hAnsi="Arial" w:cs="Arial"/>
          <w:bCs/>
          <w:sz w:val="24"/>
          <w:szCs w:val="24"/>
        </w:rPr>
        <w:t>se</w:t>
      </w:r>
      <w:r w:rsidR="00013E44" w:rsidRPr="00DD1641">
        <w:rPr>
          <w:rFonts w:ascii="Arial" w:hAnsi="Arial" w:cs="Arial"/>
          <w:bCs/>
          <w:sz w:val="24"/>
          <w:szCs w:val="24"/>
        </w:rPr>
        <w:t xml:space="preserve"> financia infraestructura</w:t>
      </w:r>
      <w:r>
        <w:rPr>
          <w:rFonts w:ascii="Arial" w:hAnsi="Arial" w:cs="Arial"/>
          <w:bCs/>
          <w:sz w:val="24"/>
          <w:szCs w:val="24"/>
        </w:rPr>
        <w:t>,</w:t>
      </w:r>
      <w:r w:rsidR="00013E44" w:rsidRPr="00DD1641">
        <w:rPr>
          <w:rFonts w:ascii="Arial" w:hAnsi="Arial" w:cs="Arial"/>
          <w:bCs/>
          <w:sz w:val="24"/>
          <w:szCs w:val="24"/>
        </w:rPr>
        <w:t xml:space="preserve"> que </w:t>
      </w:r>
      <w:r w:rsidR="00DB64D3">
        <w:rPr>
          <w:rFonts w:ascii="Arial" w:hAnsi="Arial" w:cs="Arial"/>
          <w:bCs/>
          <w:sz w:val="24"/>
          <w:szCs w:val="24"/>
        </w:rPr>
        <w:t>se realiza en</w:t>
      </w:r>
      <w:r w:rsidR="00013E44" w:rsidRPr="00DD1641">
        <w:rPr>
          <w:rFonts w:ascii="Arial" w:hAnsi="Arial" w:cs="Arial"/>
          <w:bCs/>
          <w:sz w:val="24"/>
          <w:szCs w:val="24"/>
        </w:rPr>
        <w:t xml:space="preserve"> un plazo acotado, </w:t>
      </w:r>
      <w:r w:rsidR="00DB64D3">
        <w:rPr>
          <w:rFonts w:ascii="Arial" w:hAnsi="Arial" w:cs="Arial"/>
          <w:bCs/>
          <w:sz w:val="24"/>
          <w:szCs w:val="24"/>
        </w:rPr>
        <w:t>por lo que</w:t>
      </w:r>
      <w:r w:rsidR="00013E44" w:rsidRPr="00DD1641">
        <w:rPr>
          <w:rFonts w:ascii="Arial" w:hAnsi="Arial" w:cs="Arial"/>
          <w:bCs/>
          <w:sz w:val="24"/>
          <w:szCs w:val="24"/>
        </w:rPr>
        <w:t xml:space="preserve"> es </w:t>
      </w:r>
      <w:r w:rsidR="005F7507" w:rsidRPr="00DD1641">
        <w:rPr>
          <w:rFonts w:ascii="Arial" w:hAnsi="Arial" w:cs="Arial"/>
          <w:bCs/>
          <w:sz w:val="24"/>
          <w:szCs w:val="24"/>
        </w:rPr>
        <w:t>más</w:t>
      </w:r>
      <w:r w:rsidR="00DB64D3">
        <w:rPr>
          <w:rFonts w:ascii="Arial" w:hAnsi="Arial" w:cs="Arial"/>
          <w:bCs/>
          <w:sz w:val="24"/>
          <w:szCs w:val="24"/>
        </w:rPr>
        <w:t xml:space="preserve"> fácil retirar ese estí</w:t>
      </w:r>
      <w:r w:rsidR="00013E44" w:rsidRPr="00DD1641">
        <w:rPr>
          <w:rFonts w:ascii="Arial" w:hAnsi="Arial" w:cs="Arial"/>
          <w:bCs/>
          <w:sz w:val="24"/>
          <w:szCs w:val="24"/>
        </w:rPr>
        <w:t>mulo</w:t>
      </w:r>
      <w:r w:rsidR="00DB64D3">
        <w:rPr>
          <w:rFonts w:ascii="Arial" w:hAnsi="Arial" w:cs="Arial"/>
          <w:bCs/>
          <w:sz w:val="24"/>
          <w:szCs w:val="24"/>
        </w:rPr>
        <w:t>, o el retiro en cierta forma es automático</w:t>
      </w:r>
      <w:r>
        <w:rPr>
          <w:rFonts w:ascii="Arial" w:hAnsi="Arial" w:cs="Arial"/>
          <w:bCs/>
          <w:sz w:val="24"/>
          <w:szCs w:val="24"/>
        </w:rPr>
        <w:t>.</w:t>
      </w:r>
    </w:p>
    <w:p w:rsidR="00E90C98" w:rsidRDefault="00E90C98" w:rsidP="00B25CE3">
      <w:pPr>
        <w:tabs>
          <w:tab w:val="left" w:pos="2835"/>
        </w:tabs>
        <w:spacing w:after="0" w:line="240" w:lineRule="auto"/>
        <w:jc w:val="both"/>
        <w:rPr>
          <w:rFonts w:ascii="Arial" w:hAnsi="Arial" w:cs="Arial"/>
          <w:bCs/>
          <w:sz w:val="24"/>
          <w:szCs w:val="24"/>
        </w:rPr>
      </w:pPr>
    </w:p>
    <w:p w:rsidR="0055037C" w:rsidRDefault="00E90C98"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55037C">
        <w:rPr>
          <w:rFonts w:ascii="Arial" w:hAnsi="Arial" w:cs="Arial"/>
          <w:bCs/>
          <w:sz w:val="24"/>
          <w:szCs w:val="24"/>
        </w:rPr>
        <w:t>E</w:t>
      </w:r>
      <w:r w:rsidR="00013E44" w:rsidRPr="00DD1641">
        <w:rPr>
          <w:rFonts w:ascii="Arial" w:hAnsi="Arial" w:cs="Arial"/>
          <w:bCs/>
          <w:sz w:val="24"/>
          <w:szCs w:val="24"/>
        </w:rPr>
        <w:t xml:space="preserve">n materia </w:t>
      </w:r>
      <w:r w:rsidR="005F7507" w:rsidRPr="00DD1641">
        <w:rPr>
          <w:rFonts w:ascii="Arial" w:hAnsi="Arial" w:cs="Arial"/>
          <w:bCs/>
          <w:sz w:val="24"/>
          <w:szCs w:val="24"/>
        </w:rPr>
        <w:t>educacional</w:t>
      </w:r>
      <w:r w:rsidR="00013E44" w:rsidRPr="00DD1641">
        <w:rPr>
          <w:rFonts w:ascii="Arial" w:hAnsi="Arial" w:cs="Arial"/>
          <w:bCs/>
          <w:sz w:val="24"/>
          <w:szCs w:val="24"/>
        </w:rPr>
        <w:t xml:space="preserve">, </w:t>
      </w:r>
      <w:r w:rsidR="0055037C">
        <w:rPr>
          <w:rFonts w:ascii="Arial" w:hAnsi="Arial" w:cs="Arial"/>
          <w:bCs/>
          <w:sz w:val="24"/>
          <w:szCs w:val="24"/>
        </w:rPr>
        <w:t>señaló</w:t>
      </w:r>
      <w:r w:rsidR="00013E44" w:rsidRPr="00DD1641">
        <w:rPr>
          <w:rFonts w:ascii="Arial" w:hAnsi="Arial" w:cs="Arial"/>
          <w:bCs/>
          <w:sz w:val="24"/>
          <w:szCs w:val="24"/>
        </w:rPr>
        <w:t xml:space="preserve"> que </w:t>
      </w:r>
      <w:r w:rsidR="0055037C">
        <w:rPr>
          <w:rFonts w:ascii="Arial" w:hAnsi="Arial" w:cs="Arial"/>
          <w:bCs/>
          <w:sz w:val="24"/>
          <w:szCs w:val="24"/>
        </w:rPr>
        <w:t>se considera</w:t>
      </w:r>
      <w:r w:rsidR="00DB64D3">
        <w:rPr>
          <w:rFonts w:ascii="Arial" w:hAnsi="Arial" w:cs="Arial"/>
          <w:bCs/>
          <w:sz w:val="24"/>
          <w:szCs w:val="24"/>
        </w:rPr>
        <w:t xml:space="preserve"> 832 salas cunas y</w:t>
      </w:r>
      <w:r w:rsidR="00013E44" w:rsidRPr="00DD1641">
        <w:rPr>
          <w:rFonts w:ascii="Arial" w:hAnsi="Arial" w:cs="Arial"/>
          <w:bCs/>
          <w:sz w:val="24"/>
          <w:szCs w:val="24"/>
        </w:rPr>
        <w:t xml:space="preserve"> 658 jardines infantiles</w:t>
      </w:r>
      <w:r w:rsidR="00DB64D3">
        <w:rPr>
          <w:rFonts w:ascii="Arial" w:hAnsi="Arial" w:cs="Arial"/>
          <w:bCs/>
          <w:sz w:val="24"/>
          <w:szCs w:val="24"/>
        </w:rPr>
        <w:t xml:space="preserve"> nuevos. Asimismo,</w:t>
      </w:r>
      <w:r w:rsidR="00013E44" w:rsidRPr="00DD1641">
        <w:rPr>
          <w:rFonts w:ascii="Arial" w:hAnsi="Arial" w:cs="Arial"/>
          <w:bCs/>
          <w:sz w:val="24"/>
          <w:szCs w:val="24"/>
        </w:rPr>
        <w:t xml:space="preserve"> se aumentar</w:t>
      </w:r>
      <w:r w:rsidR="0055037C">
        <w:rPr>
          <w:rFonts w:ascii="Arial" w:hAnsi="Arial" w:cs="Arial"/>
          <w:bCs/>
          <w:sz w:val="24"/>
          <w:szCs w:val="24"/>
        </w:rPr>
        <w:t>á</w:t>
      </w:r>
      <w:r w:rsidR="00013E44" w:rsidRPr="00DD1641">
        <w:rPr>
          <w:rFonts w:ascii="Arial" w:hAnsi="Arial" w:cs="Arial"/>
          <w:bCs/>
          <w:sz w:val="24"/>
          <w:szCs w:val="24"/>
        </w:rPr>
        <w:t xml:space="preserve"> la alimentación hasta el </w:t>
      </w:r>
      <w:r w:rsidR="0055037C">
        <w:rPr>
          <w:rFonts w:ascii="Arial" w:hAnsi="Arial" w:cs="Arial"/>
          <w:bCs/>
          <w:sz w:val="24"/>
          <w:szCs w:val="24"/>
        </w:rPr>
        <w:t>tercer</w:t>
      </w:r>
      <w:r w:rsidR="00013E44" w:rsidRPr="00DD1641">
        <w:rPr>
          <w:rFonts w:ascii="Arial" w:hAnsi="Arial" w:cs="Arial"/>
          <w:bCs/>
          <w:sz w:val="24"/>
          <w:szCs w:val="24"/>
        </w:rPr>
        <w:t xml:space="preserve"> </w:t>
      </w:r>
      <w:proofErr w:type="spellStart"/>
      <w:r w:rsidR="00013E44" w:rsidRPr="00DD1641">
        <w:rPr>
          <w:rFonts w:ascii="Arial" w:hAnsi="Arial" w:cs="Arial"/>
          <w:bCs/>
          <w:sz w:val="24"/>
          <w:szCs w:val="24"/>
        </w:rPr>
        <w:t>dec</w:t>
      </w:r>
      <w:r w:rsidR="0055037C">
        <w:rPr>
          <w:rFonts w:ascii="Arial" w:hAnsi="Arial" w:cs="Arial"/>
          <w:bCs/>
          <w:sz w:val="24"/>
          <w:szCs w:val="24"/>
        </w:rPr>
        <w:t>i</w:t>
      </w:r>
      <w:r w:rsidR="00013E44" w:rsidRPr="00DD1641">
        <w:rPr>
          <w:rFonts w:ascii="Arial" w:hAnsi="Arial" w:cs="Arial"/>
          <w:bCs/>
          <w:sz w:val="24"/>
          <w:szCs w:val="24"/>
        </w:rPr>
        <w:t>l</w:t>
      </w:r>
      <w:proofErr w:type="spellEnd"/>
      <w:r w:rsidR="00013E44" w:rsidRPr="00DD1641">
        <w:rPr>
          <w:rFonts w:ascii="Arial" w:hAnsi="Arial" w:cs="Arial"/>
          <w:bCs/>
          <w:sz w:val="24"/>
          <w:szCs w:val="24"/>
        </w:rPr>
        <w:t xml:space="preserve"> </w:t>
      </w:r>
      <w:r w:rsidR="0055037C">
        <w:rPr>
          <w:rFonts w:ascii="Arial" w:hAnsi="Arial" w:cs="Arial"/>
          <w:bCs/>
          <w:sz w:val="24"/>
          <w:szCs w:val="24"/>
        </w:rPr>
        <w:t>de</w:t>
      </w:r>
      <w:r w:rsidR="00426413">
        <w:rPr>
          <w:rFonts w:ascii="Arial" w:hAnsi="Arial" w:cs="Arial"/>
          <w:bCs/>
          <w:sz w:val="24"/>
          <w:szCs w:val="24"/>
        </w:rPr>
        <w:t xml:space="preserve"> JUNAEB;</w:t>
      </w:r>
      <w:r w:rsidR="00013E44" w:rsidRPr="00DD1641">
        <w:rPr>
          <w:rFonts w:ascii="Arial" w:hAnsi="Arial" w:cs="Arial"/>
          <w:bCs/>
          <w:sz w:val="24"/>
          <w:szCs w:val="24"/>
        </w:rPr>
        <w:t xml:space="preserve"> se aumenta</w:t>
      </w:r>
      <w:r w:rsidR="0055037C">
        <w:rPr>
          <w:rFonts w:ascii="Arial" w:hAnsi="Arial" w:cs="Arial"/>
          <w:bCs/>
          <w:sz w:val="24"/>
          <w:szCs w:val="24"/>
        </w:rPr>
        <w:t>rá</w:t>
      </w:r>
      <w:r w:rsidR="00013E44" w:rsidRPr="00DD1641">
        <w:rPr>
          <w:rFonts w:ascii="Arial" w:hAnsi="Arial" w:cs="Arial"/>
          <w:bCs/>
          <w:sz w:val="24"/>
          <w:szCs w:val="24"/>
        </w:rPr>
        <w:t xml:space="preserve"> la </w:t>
      </w:r>
      <w:r w:rsidR="005F7507" w:rsidRPr="00DD1641">
        <w:rPr>
          <w:rFonts w:ascii="Arial" w:hAnsi="Arial" w:cs="Arial"/>
          <w:bCs/>
          <w:sz w:val="24"/>
          <w:szCs w:val="24"/>
        </w:rPr>
        <w:t>ración</w:t>
      </w:r>
      <w:r w:rsidR="00013E44" w:rsidRPr="00DD1641">
        <w:rPr>
          <w:rFonts w:ascii="Arial" w:hAnsi="Arial" w:cs="Arial"/>
          <w:bCs/>
          <w:sz w:val="24"/>
          <w:szCs w:val="24"/>
        </w:rPr>
        <w:t xml:space="preserve"> </w:t>
      </w:r>
      <w:r w:rsidR="005F7507" w:rsidRPr="00DD1641">
        <w:rPr>
          <w:rFonts w:ascii="Arial" w:hAnsi="Arial" w:cs="Arial"/>
          <w:bCs/>
          <w:sz w:val="24"/>
          <w:szCs w:val="24"/>
        </w:rPr>
        <w:t>alimenticia</w:t>
      </w:r>
      <w:r w:rsidR="00013E44" w:rsidRPr="00DD1641">
        <w:rPr>
          <w:rFonts w:ascii="Arial" w:hAnsi="Arial" w:cs="Arial"/>
          <w:bCs/>
          <w:sz w:val="24"/>
          <w:szCs w:val="24"/>
        </w:rPr>
        <w:t xml:space="preserve"> a los pre</w:t>
      </w:r>
      <w:r w:rsidR="00426413">
        <w:rPr>
          <w:rFonts w:ascii="Arial" w:hAnsi="Arial" w:cs="Arial"/>
          <w:bCs/>
          <w:sz w:val="24"/>
          <w:szCs w:val="24"/>
        </w:rPr>
        <w:t xml:space="preserve"> kínder y al kínder, se aumentarán</w:t>
      </w:r>
      <w:r w:rsidR="00013E44" w:rsidRPr="00DD1641">
        <w:rPr>
          <w:rFonts w:ascii="Arial" w:hAnsi="Arial" w:cs="Arial"/>
          <w:bCs/>
          <w:sz w:val="24"/>
          <w:szCs w:val="24"/>
        </w:rPr>
        <w:t xml:space="preserve"> las becas en un 70% para la </w:t>
      </w:r>
      <w:r w:rsidR="005F7507" w:rsidRPr="00DD1641">
        <w:rPr>
          <w:rFonts w:ascii="Arial" w:hAnsi="Arial" w:cs="Arial"/>
          <w:bCs/>
          <w:sz w:val="24"/>
          <w:szCs w:val="24"/>
        </w:rPr>
        <w:t>educación</w:t>
      </w:r>
      <w:r w:rsidR="00013E44" w:rsidRPr="00DD1641">
        <w:rPr>
          <w:rFonts w:ascii="Arial" w:hAnsi="Arial" w:cs="Arial"/>
          <w:bCs/>
          <w:sz w:val="24"/>
          <w:szCs w:val="24"/>
        </w:rPr>
        <w:t xml:space="preserve"> superior</w:t>
      </w:r>
      <w:r w:rsidR="00426413">
        <w:rPr>
          <w:rFonts w:ascii="Arial" w:hAnsi="Arial" w:cs="Arial"/>
          <w:bCs/>
          <w:sz w:val="24"/>
          <w:szCs w:val="24"/>
        </w:rPr>
        <w:t>,</w:t>
      </w:r>
      <w:r w:rsidR="00013E44" w:rsidRPr="00DD1641">
        <w:rPr>
          <w:rFonts w:ascii="Arial" w:hAnsi="Arial" w:cs="Arial"/>
          <w:bCs/>
          <w:sz w:val="24"/>
          <w:szCs w:val="24"/>
        </w:rPr>
        <w:t xml:space="preserve"> y </w:t>
      </w:r>
      <w:r w:rsidR="00426413">
        <w:rPr>
          <w:rFonts w:ascii="Arial" w:hAnsi="Arial" w:cs="Arial"/>
          <w:bCs/>
          <w:sz w:val="24"/>
          <w:szCs w:val="24"/>
        </w:rPr>
        <w:t>existir</w:t>
      </w:r>
      <w:r w:rsidR="0055037C">
        <w:rPr>
          <w:rFonts w:ascii="Arial" w:hAnsi="Arial" w:cs="Arial"/>
          <w:bCs/>
          <w:sz w:val="24"/>
          <w:szCs w:val="24"/>
        </w:rPr>
        <w:t>á</w:t>
      </w:r>
      <w:r w:rsidR="00426413">
        <w:rPr>
          <w:rFonts w:ascii="Arial" w:hAnsi="Arial" w:cs="Arial"/>
          <w:bCs/>
          <w:sz w:val="24"/>
          <w:szCs w:val="24"/>
        </w:rPr>
        <w:t>n</w:t>
      </w:r>
      <w:r w:rsidR="0055037C">
        <w:rPr>
          <w:rFonts w:ascii="Arial" w:hAnsi="Arial" w:cs="Arial"/>
          <w:bCs/>
          <w:sz w:val="24"/>
          <w:szCs w:val="24"/>
        </w:rPr>
        <w:t xml:space="preserve"> medidas para</w:t>
      </w:r>
      <w:r w:rsidR="00013E44" w:rsidRPr="00DD1641">
        <w:rPr>
          <w:rFonts w:ascii="Arial" w:hAnsi="Arial" w:cs="Arial"/>
          <w:bCs/>
          <w:sz w:val="24"/>
          <w:szCs w:val="24"/>
        </w:rPr>
        <w:t xml:space="preserve"> los deudores CORFO</w:t>
      </w:r>
      <w:r w:rsidR="0055037C">
        <w:rPr>
          <w:rFonts w:ascii="Arial" w:hAnsi="Arial" w:cs="Arial"/>
          <w:bCs/>
          <w:sz w:val="24"/>
          <w:szCs w:val="24"/>
        </w:rPr>
        <w:t>,</w:t>
      </w:r>
      <w:r w:rsidR="00013E44" w:rsidRPr="00DD1641">
        <w:rPr>
          <w:rFonts w:ascii="Arial" w:hAnsi="Arial" w:cs="Arial"/>
          <w:bCs/>
          <w:sz w:val="24"/>
          <w:szCs w:val="24"/>
        </w:rPr>
        <w:t xml:space="preserve"> que son </w:t>
      </w:r>
      <w:r w:rsidR="005F7507" w:rsidRPr="00DD1641">
        <w:rPr>
          <w:rFonts w:ascii="Arial" w:hAnsi="Arial" w:cs="Arial"/>
          <w:bCs/>
          <w:sz w:val="24"/>
          <w:szCs w:val="24"/>
        </w:rPr>
        <w:t>más</w:t>
      </w:r>
      <w:r w:rsidR="0055037C">
        <w:rPr>
          <w:rFonts w:ascii="Arial" w:hAnsi="Arial" w:cs="Arial"/>
          <w:bCs/>
          <w:sz w:val="24"/>
          <w:szCs w:val="24"/>
        </w:rPr>
        <w:t xml:space="preserve"> de 140.000,</w:t>
      </w:r>
      <w:r w:rsidR="00013E44" w:rsidRPr="00DD1641">
        <w:rPr>
          <w:rFonts w:ascii="Arial" w:hAnsi="Arial" w:cs="Arial"/>
          <w:bCs/>
          <w:sz w:val="24"/>
          <w:szCs w:val="24"/>
        </w:rPr>
        <w:t xml:space="preserve"> </w:t>
      </w:r>
      <w:r w:rsidR="0055037C">
        <w:rPr>
          <w:rFonts w:ascii="Arial" w:hAnsi="Arial" w:cs="Arial"/>
          <w:bCs/>
          <w:sz w:val="24"/>
          <w:szCs w:val="24"/>
        </w:rPr>
        <w:t xml:space="preserve">y </w:t>
      </w:r>
      <w:r w:rsidR="00013E44" w:rsidRPr="00DD1641">
        <w:rPr>
          <w:rFonts w:ascii="Arial" w:hAnsi="Arial" w:cs="Arial"/>
          <w:bCs/>
          <w:sz w:val="24"/>
          <w:szCs w:val="24"/>
        </w:rPr>
        <w:t xml:space="preserve">que </w:t>
      </w:r>
      <w:r w:rsidR="00426413">
        <w:rPr>
          <w:rFonts w:ascii="Arial" w:hAnsi="Arial" w:cs="Arial"/>
          <w:bCs/>
          <w:sz w:val="24"/>
          <w:szCs w:val="24"/>
        </w:rPr>
        <w:t>tienen un costo de</w:t>
      </w:r>
      <w:r w:rsidR="00013E44" w:rsidRPr="00DD1641">
        <w:rPr>
          <w:rFonts w:ascii="Arial" w:hAnsi="Arial" w:cs="Arial"/>
          <w:bCs/>
          <w:sz w:val="24"/>
          <w:szCs w:val="24"/>
        </w:rPr>
        <w:t xml:space="preserve"> alrededor de </w:t>
      </w:r>
      <w:r w:rsidR="0055037C">
        <w:rPr>
          <w:rFonts w:ascii="Arial" w:hAnsi="Arial" w:cs="Arial"/>
          <w:bCs/>
          <w:sz w:val="24"/>
          <w:szCs w:val="24"/>
        </w:rPr>
        <w:t>US$</w:t>
      </w:r>
      <w:r w:rsidR="00013E44" w:rsidRPr="00DD1641">
        <w:rPr>
          <w:rFonts w:ascii="Arial" w:hAnsi="Arial" w:cs="Arial"/>
          <w:bCs/>
          <w:sz w:val="24"/>
          <w:szCs w:val="24"/>
        </w:rPr>
        <w:t xml:space="preserve">500 </w:t>
      </w:r>
      <w:r w:rsidR="00013E44" w:rsidRPr="00DD1641">
        <w:rPr>
          <w:rFonts w:ascii="Arial" w:hAnsi="Arial" w:cs="Arial"/>
          <w:bCs/>
          <w:sz w:val="24"/>
          <w:szCs w:val="24"/>
        </w:rPr>
        <w:lastRenderedPageBreak/>
        <w:t>millones en régimen</w:t>
      </w:r>
      <w:r w:rsidR="0055037C">
        <w:rPr>
          <w:rFonts w:ascii="Arial" w:hAnsi="Arial" w:cs="Arial"/>
          <w:bCs/>
          <w:sz w:val="24"/>
          <w:szCs w:val="24"/>
        </w:rPr>
        <w:t>.</w:t>
      </w:r>
      <w:r w:rsidR="00013E44" w:rsidRPr="00DD1641">
        <w:rPr>
          <w:rFonts w:ascii="Arial" w:hAnsi="Arial" w:cs="Arial"/>
          <w:bCs/>
          <w:sz w:val="24"/>
          <w:szCs w:val="24"/>
        </w:rPr>
        <w:t xml:space="preserve"> </w:t>
      </w:r>
      <w:r w:rsidR="00DB64D3">
        <w:rPr>
          <w:rFonts w:ascii="Arial" w:hAnsi="Arial" w:cs="Arial"/>
          <w:bCs/>
          <w:sz w:val="24"/>
          <w:szCs w:val="24"/>
        </w:rPr>
        <w:t>Por lo mismo, estimó que e</w:t>
      </w:r>
      <w:r w:rsidR="00013E44" w:rsidRPr="00DD1641">
        <w:rPr>
          <w:rFonts w:ascii="Arial" w:hAnsi="Arial" w:cs="Arial"/>
          <w:bCs/>
          <w:sz w:val="24"/>
          <w:szCs w:val="24"/>
        </w:rPr>
        <w:t xml:space="preserve">l grueso de los </w:t>
      </w:r>
      <w:r w:rsidR="001B34B8" w:rsidRPr="00DD1641">
        <w:rPr>
          <w:rFonts w:ascii="Arial" w:hAnsi="Arial" w:cs="Arial"/>
          <w:bCs/>
          <w:sz w:val="24"/>
          <w:szCs w:val="24"/>
        </w:rPr>
        <w:t>recursos</w:t>
      </w:r>
      <w:r w:rsidR="00013E44" w:rsidRPr="00DD1641">
        <w:rPr>
          <w:rFonts w:ascii="Arial" w:hAnsi="Arial" w:cs="Arial"/>
          <w:bCs/>
          <w:sz w:val="24"/>
          <w:szCs w:val="24"/>
        </w:rPr>
        <w:t xml:space="preserve"> </w:t>
      </w:r>
      <w:proofErr w:type="gramStart"/>
      <w:r w:rsidR="00013E44" w:rsidRPr="00DD1641">
        <w:rPr>
          <w:rFonts w:ascii="Arial" w:hAnsi="Arial" w:cs="Arial"/>
          <w:bCs/>
          <w:sz w:val="24"/>
          <w:szCs w:val="24"/>
        </w:rPr>
        <w:t>van</w:t>
      </w:r>
      <w:proofErr w:type="gramEnd"/>
      <w:r w:rsidR="00013E44" w:rsidRPr="00DD1641">
        <w:rPr>
          <w:rFonts w:ascii="Arial" w:hAnsi="Arial" w:cs="Arial"/>
          <w:bCs/>
          <w:sz w:val="24"/>
          <w:szCs w:val="24"/>
        </w:rPr>
        <w:t xml:space="preserve"> a ir a </w:t>
      </w:r>
      <w:r w:rsidR="001B34B8" w:rsidRPr="00DD1641">
        <w:rPr>
          <w:rFonts w:ascii="Arial" w:hAnsi="Arial" w:cs="Arial"/>
          <w:bCs/>
          <w:sz w:val="24"/>
          <w:szCs w:val="24"/>
        </w:rPr>
        <w:t>educación</w:t>
      </w:r>
      <w:r w:rsidR="0055037C">
        <w:rPr>
          <w:rFonts w:ascii="Arial" w:hAnsi="Arial" w:cs="Arial"/>
          <w:bCs/>
          <w:sz w:val="24"/>
          <w:szCs w:val="24"/>
        </w:rPr>
        <w:t>.</w:t>
      </w:r>
      <w:r w:rsidR="00013E44" w:rsidRPr="00DD1641">
        <w:rPr>
          <w:rFonts w:ascii="Arial" w:hAnsi="Arial" w:cs="Arial"/>
          <w:bCs/>
          <w:sz w:val="24"/>
          <w:szCs w:val="24"/>
        </w:rPr>
        <w:t xml:space="preserve"> </w:t>
      </w:r>
      <w:r w:rsidR="0055037C">
        <w:rPr>
          <w:rFonts w:ascii="Arial" w:hAnsi="Arial" w:cs="Arial"/>
          <w:bCs/>
          <w:sz w:val="24"/>
          <w:szCs w:val="24"/>
        </w:rPr>
        <w:t xml:space="preserve">Pero </w:t>
      </w:r>
      <w:r w:rsidR="00013E44" w:rsidRPr="00DD1641">
        <w:rPr>
          <w:rFonts w:ascii="Arial" w:hAnsi="Arial" w:cs="Arial"/>
          <w:bCs/>
          <w:sz w:val="24"/>
          <w:szCs w:val="24"/>
        </w:rPr>
        <w:t xml:space="preserve">si </w:t>
      </w:r>
      <w:r w:rsidR="00DB64D3">
        <w:rPr>
          <w:rFonts w:ascii="Arial" w:hAnsi="Arial" w:cs="Arial"/>
          <w:bCs/>
          <w:sz w:val="24"/>
          <w:szCs w:val="24"/>
        </w:rPr>
        <w:t>qued</w:t>
      </w:r>
      <w:r w:rsidR="00013E44" w:rsidRPr="00DD1641">
        <w:rPr>
          <w:rFonts w:ascii="Arial" w:hAnsi="Arial" w:cs="Arial"/>
          <w:bCs/>
          <w:sz w:val="24"/>
          <w:szCs w:val="24"/>
        </w:rPr>
        <w:t>an recursos</w:t>
      </w:r>
      <w:r w:rsidR="00DB64D3">
        <w:rPr>
          <w:rFonts w:ascii="Arial" w:hAnsi="Arial" w:cs="Arial"/>
          <w:bCs/>
          <w:sz w:val="24"/>
          <w:szCs w:val="24"/>
        </w:rPr>
        <w:t xml:space="preserve"> disponibles,</w:t>
      </w:r>
      <w:r w:rsidR="00013E44" w:rsidRPr="00DD1641">
        <w:rPr>
          <w:rFonts w:ascii="Arial" w:hAnsi="Arial" w:cs="Arial"/>
          <w:bCs/>
          <w:sz w:val="24"/>
          <w:szCs w:val="24"/>
        </w:rPr>
        <w:t xml:space="preserve"> </w:t>
      </w:r>
      <w:r w:rsidR="0055037C">
        <w:rPr>
          <w:rFonts w:ascii="Arial" w:hAnsi="Arial" w:cs="Arial"/>
          <w:bCs/>
          <w:sz w:val="24"/>
          <w:szCs w:val="24"/>
        </w:rPr>
        <w:t xml:space="preserve">lo lógico es </w:t>
      </w:r>
      <w:r w:rsidR="00013E44" w:rsidRPr="00DD1641">
        <w:rPr>
          <w:rFonts w:ascii="Arial" w:hAnsi="Arial" w:cs="Arial"/>
          <w:bCs/>
          <w:sz w:val="24"/>
          <w:szCs w:val="24"/>
        </w:rPr>
        <w:t>dedicar</w:t>
      </w:r>
      <w:r w:rsidR="00E46866">
        <w:rPr>
          <w:rFonts w:ascii="Arial" w:hAnsi="Arial" w:cs="Arial"/>
          <w:bCs/>
          <w:sz w:val="24"/>
          <w:szCs w:val="24"/>
        </w:rPr>
        <w:t>los</w:t>
      </w:r>
      <w:r w:rsidR="00013E44" w:rsidRPr="00DD1641">
        <w:rPr>
          <w:rFonts w:ascii="Arial" w:hAnsi="Arial" w:cs="Arial"/>
          <w:bCs/>
          <w:sz w:val="24"/>
          <w:szCs w:val="24"/>
        </w:rPr>
        <w:t xml:space="preserve"> a construir los 37 centros de salud </w:t>
      </w:r>
      <w:r w:rsidR="001B34B8" w:rsidRPr="00DD1641">
        <w:rPr>
          <w:rFonts w:ascii="Arial" w:hAnsi="Arial" w:cs="Arial"/>
          <w:bCs/>
          <w:sz w:val="24"/>
          <w:szCs w:val="24"/>
        </w:rPr>
        <w:t>familiar</w:t>
      </w:r>
      <w:r w:rsidR="00013E44" w:rsidRPr="00DD1641">
        <w:rPr>
          <w:rFonts w:ascii="Arial" w:hAnsi="Arial" w:cs="Arial"/>
          <w:bCs/>
          <w:sz w:val="24"/>
          <w:szCs w:val="24"/>
        </w:rPr>
        <w:t xml:space="preserve"> que están prometidos o los 58 </w:t>
      </w:r>
      <w:r w:rsidR="0055037C">
        <w:rPr>
          <w:rFonts w:ascii="Arial" w:hAnsi="Arial" w:cs="Arial"/>
          <w:bCs/>
          <w:sz w:val="24"/>
          <w:szCs w:val="24"/>
        </w:rPr>
        <w:t>CCOF</w:t>
      </w:r>
      <w:r w:rsidR="00013E44" w:rsidRPr="00DD1641">
        <w:rPr>
          <w:rFonts w:ascii="Arial" w:hAnsi="Arial" w:cs="Arial"/>
          <w:bCs/>
          <w:sz w:val="24"/>
          <w:szCs w:val="24"/>
        </w:rPr>
        <w:t>, o los 37 SAPU de alta resolución</w:t>
      </w:r>
      <w:r w:rsidR="0055037C">
        <w:rPr>
          <w:rFonts w:ascii="Arial" w:hAnsi="Arial" w:cs="Arial"/>
          <w:bCs/>
          <w:sz w:val="24"/>
          <w:szCs w:val="24"/>
        </w:rPr>
        <w:t>.</w:t>
      </w:r>
    </w:p>
    <w:p w:rsidR="0055037C" w:rsidRDefault="0055037C" w:rsidP="00B25CE3">
      <w:pPr>
        <w:tabs>
          <w:tab w:val="left" w:pos="2835"/>
        </w:tabs>
        <w:spacing w:after="0" w:line="240" w:lineRule="auto"/>
        <w:jc w:val="both"/>
        <w:rPr>
          <w:rFonts w:ascii="Arial" w:hAnsi="Arial" w:cs="Arial"/>
          <w:bCs/>
          <w:sz w:val="24"/>
          <w:szCs w:val="24"/>
        </w:rPr>
      </w:pPr>
    </w:p>
    <w:p w:rsidR="00246B48" w:rsidRPr="00DD1641" w:rsidRDefault="0055037C"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426413">
        <w:rPr>
          <w:rFonts w:ascii="Arial" w:hAnsi="Arial" w:cs="Arial"/>
          <w:bCs/>
          <w:sz w:val="24"/>
          <w:szCs w:val="24"/>
        </w:rPr>
        <w:t>P</w:t>
      </w:r>
      <w:r>
        <w:rPr>
          <w:rFonts w:ascii="Arial" w:hAnsi="Arial" w:cs="Arial"/>
          <w:bCs/>
          <w:sz w:val="24"/>
          <w:szCs w:val="24"/>
        </w:rPr>
        <w:t xml:space="preserve">idió </w:t>
      </w:r>
      <w:r w:rsidR="00426413">
        <w:rPr>
          <w:rFonts w:ascii="Arial" w:hAnsi="Arial" w:cs="Arial"/>
          <w:bCs/>
          <w:sz w:val="24"/>
          <w:szCs w:val="24"/>
        </w:rPr>
        <w:t xml:space="preserve">que </w:t>
      </w:r>
      <w:r>
        <w:rPr>
          <w:rFonts w:ascii="Arial" w:hAnsi="Arial" w:cs="Arial"/>
          <w:bCs/>
          <w:sz w:val="24"/>
          <w:szCs w:val="24"/>
        </w:rPr>
        <w:t>se informe</w:t>
      </w:r>
      <w:r w:rsidR="00246B48" w:rsidRPr="00DD1641">
        <w:rPr>
          <w:rFonts w:ascii="Arial" w:hAnsi="Arial" w:cs="Arial"/>
          <w:bCs/>
          <w:sz w:val="24"/>
          <w:szCs w:val="24"/>
        </w:rPr>
        <w:t xml:space="preserve"> si el aparato del </w:t>
      </w:r>
      <w:r>
        <w:rPr>
          <w:rFonts w:ascii="Arial" w:hAnsi="Arial" w:cs="Arial"/>
          <w:bCs/>
          <w:sz w:val="24"/>
          <w:szCs w:val="24"/>
        </w:rPr>
        <w:t>E</w:t>
      </w:r>
      <w:r w:rsidR="00246B48" w:rsidRPr="00DD1641">
        <w:rPr>
          <w:rFonts w:ascii="Arial" w:hAnsi="Arial" w:cs="Arial"/>
          <w:bCs/>
          <w:sz w:val="24"/>
          <w:szCs w:val="24"/>
        </w:rPr>
        <w:t>stado tiene la capacidad para fiscalizar y</w:t>
      </w:r>
      <w:r w:rsidR="00426413">
        <w:rPr>
          <w:rFonts w:ascii="Arial" w:hAnsi="Arial" w:cs="Arial"/>
          <w:bCs/>
          <w:sz w:val="24"/>
          <w:szCs w:val="24"/>
        </w:rPr>
        <w:t xml:space="preserve"> lograr que</w:t>
      </w:r>
      <w:r w:rsidR="00246B48" w:rsidRPr="00DD1641">
        <w:rPr>
          <w:rFonts w:ascii="Arial" w:hAnsi="Arial" w:cs="Arial"/>
          <w:bCs/>
          <w:sz w:val="24"/>
          <w:szCs w:val="24"/>
        </w:rPr>
        <w:t xml:space="preserve"> se lleven a cabo de manera correcta </w:t>
      </w:r>
      <w:r w:rsidR="00426413">
        <w:rPr>
          <w:rFonts w:ascii="Arial" w:hAnsi="Arial" w:cs="Arial"/>
          <w:bCs/>
          <w:sz w:val="24"/>
          <w:szCs w:val="24"/>
        </w:rPr>
        <w:t>l</w:t>
      </w:r>
      <w:r w:rsidR="00246B48" w:rsidRPr="00DD1641">
        <w:rPr>
          <w:rFonts w:ascii="Arial" w:hAnsi="Arial" w:cs="Arial"/>
          <w:bCs/>
          <w:sz w:val="24"/>
          <w:szCs w:val="24"/>
        </w:rPr>
        <w:t>a</w:t>
      </w:r>
      <w:r>
        <w:rPr>
          <w:rFonts w:ascii="Arial" w:hAnsi="Arial" w:cs="Arial"/>
          <w:bCs/>
          <w:sz w:val="24"/>
          <w:szCs w:val="24"/>
        </w:rPr>
        <w:t>s</w:t>
      </w:r>
      <w:r w:rsidR="00246B48" w:rsidRPr="00DD1641">
        <w:rPr>
          <w:rFonts w:ascii="Arial" w:hAnsi="Arial" w:cs="Arial"/>
          <w:bCs/>
          <w:sz w:val="24"/>
          <w:szCs w:val="24"/>
        </w:rPr>
        <w:t xml:space="preserve"> obra</w:t>
      </w:r>
      <w:r>
        <w:rPr>
          <w:rFonts w:ascii="Arial" w:hAnsi="Arial" w:cs="Arial"/>
          <w:bCs/>
          <w:sz w:val="24"/>
          <w:szCs w:val="24"/>
        </w:rPr>
        <w:t>s</w:t>
      </w:r>
      <w:r w:rsidR="00426413">
        <w:rPr>
          <w:rFonts w:ascii="Arial" w:hAnsi="Arial" w:cs="Arial"/>
          <w:bCs/>
          <w:sz w:val="24"/>
          <w:szCs w:val="24"/>
        </w:rPr>
        <w:t xml:space="preserve"> de construcción de viviendas sociales, las que muchas veces resultan ser de mala calidad</w:t>
      </w:r>
      <w:r w:rsidR="007E44B6">
        <w:rPr>
          <w:rFonts w:ascii="Arial" w:hAnsi="Arial" w:cs="Arial"/>
          <w:bCs/>
          <w:sz w:val="24"/>
          <w:szCs w:val="24"/>
        </w:rPr>
        <w:t xml:space="preserve">, </w:t>
      </w:r>
      <w:r w:rsidR="00426413">
        <w:rPr>
          <w:rFonts w:ascii="Arial" w:hAnsi="Arial" w:cs="Arial"/>
          <w:bCs/>
          <w:sz w:val="24"/>
          <w:szCs w:val="24"/>
        </w:rPr>
        <w:t>lo que le preocupa especialmente por ser</w:t>
      </w:r>
      <w:r w:rsidR="007E44B6">
        <w:rPr>
          <w:rFonts w:ascii="Arial" w:hAnsi="Arial" w:cs="Arial"/>
          <w:bCs/>
          <w:sz w:val="24"/>
          <w:szCs w:val="24"/>
        </w:rPr>
        <w:t xml:space="preserve"> la Quinta</w:t>
      </w:r>
      <w:r w:rsidR="00246B48" w:rsidRPr="00DD1641">
        <w:rPr>
          <w:rFonts w:ascii="Arial" w:hAnsi="Arial" w:cs="Arial"/>
          <w:bCs/>
          <w:sz w:val="24"/>
          <w:szCs w:val="24"/>
        </w:rPr>
        <w:t xml:space="preserve"> </w:t>
      </w:r>
      <w:r w:rsidR="00E46866">
        <w:rPr>
          <w:rFonts w:ascii="Arial" w:hAnsi="Arial" w:cs="Arial"/>
          <w:bCs/>
          <w:sz w:val="24"/>
          <w:szCs w:val="24"/>
        </w:rPr>
        <w:t>R</w:t>
      </w:r>
      <w:r w:rsidR="00246B48" w:rsidRPr="00DD1641">
        <w:rPr>
          <w:rFonts w:ascii="Arial" w:hAnsi="Arial" w:cs="Arial"/>
          <w:bCs/>
          <w:sz w:val="24"/>
          <w:szCs w:val="24"/>
        </w:rPr>
        <w:t xml:space="preserve">egión </w:t>
      </w:r>
      <w:r w:rsidR="00426413">
        <w:rPr>
          <w:rFonts w:ascii="Arial" w:hAnsi="Arial" w:cs="Arial"/>
          <w:bCs/>
          <w:sz w:val="24"/>
          <w:szCs w:val="24"/>
        </w:rPr>
        <w:t xml:space="preserve">la que </w:t>
      </w:r>
      <w:r w:rsidR="00246B48" w:rsidRPr="00DD1641">
        <w:rPr>
          <w:rFonts w:ascii="Arial" w:hAnsi="Arial" w:cs="Arial"/>
          <w:bCs/>
          <w:sz w:val="24"/>
          <w:szCs w:val="24"/>
        </w:rPr>
        <w:t xml:space="preserve">tiene los mayores campamentos </w:t>
      </w:r>
      <w:r w:rsidR="007E44B6">
        <w:rPr>
          <w:rFonts w:ascii="Arial" w:hAnsi="Arial" w:cs="Arial"/>
          <w:bCs/>
          <w:sz w:val="24"/>
          <w:szCs w:val="24"/>
        </w:rPr>
        <w:t>de</w:t>
      </w:r>
      <w:r w:rsidR="00246B48" w:rsidRPr="00DD1641">
        <w:rPr>
          <w:rFonts w:ascii="Arial" w:hAnsi="Arial" w:cs="Arial"/>
          <w:bCs/>
          <w:sz w:val="24"/>
          <w:szCs w:val="24"/>
        </w:rPr>
        <w:t xml:space="preserve"> Chile</w:t>
      </w:r>
      <w:r w:rsidR="007E44B6">
        <w:rPr>
          <w:rFonts w:ascii="Arial" w:hAnsi="Arial" w:cs="Arial"/>
          <w:bCs/>
          <w:sz w:val="24"/>
          <w:szCs w:val="24"/>
        </w:rPr>
        <w:t>.</w:t>
      </w:r>
      <w:r w:rsidR="00246B48" w:rsidRPr="00DD1641">
        <w:rPr>
          <w:rFonts w:ascii="Arial" w:hAnsi="Arial" w:cs="Arial"/>
          <w:bCs/>
          <w:sz w:val="24"/>
          <w:szCs w:val="24"/>
        </w:rPr>
        <w:t xml:space="preserve"> </w:t>
      </w:r>
    </w:p>
    <w:p w:rsidR="00246B48" w:rsidRPr="00DD1641" w:rsidRDefault="00246B48" w:rsidP="00B25CE3">
      <w:pPr>
        <w:spacing w:after="0" w:line="240" w:lineRule="auto"/>
        <w:jc w:val="both"/>
        <w:rPr>
          <w:rFonts w:ascii="Arial" w:hAnsi="Arial" w:cs="Arial"/>
          <w:bCs/>
          <w:sz w:val="24"/>
          <w:szCs w:val="24"/>
        </w:rPr>
      </w:pPr>
    </w:p>
    <w:p w:rsidR="004D1234" w:rsidRDefault="00BC6B55"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Pr="00BC6B55">
        <w:rPr>
          <w:rFonts w:ascii="Arial" w:hAnsi="Arial" w:cs="Arial"/>
          <w:bCs/>
          <w:sz w:val="24"/>
          <w:szCs w:val="24"/>
        </w:rPr>
        <w:t xml:space="preserve">Respondiendo a las intervenciones y consultas de los señores Parlamentarios, el </w:t>
      </w:r>
      <w:r w:rsidRPr="004D1234">
        <w:rPr>
          <w:rFonts w:ascii="Arial" w:hAnsi="Arial" w:cs="Arial"/>
          <w:b/>
          <w:bCs/>
          <w:sz w:val="24"/>
          <w:szCs w:val="24"/>
        </w:rPr>
        <w:t>señor Ministro</w:t>
      </w:r>
      <w:r w:rsidR="00C66E73">
        <w:rPr>
          <w:rFonts w:ascii="Arial" w:hAnsi="Arial" w:cs="Arial"/>
          <w:b/>
          <w:bCs/>
          <w:sz w:val="24"/>
          <w:szCs w:val="24"/>
        </w:rPr>
        <w:t xml:space="preserve"> de Hacienda</w:t>
      </w:r>
      <w:bookmarkStart w:id="0" w:name="_GoBack"/>
      <w:bookmarkEnd w:id="0"/>
      <w:r w:rsidRPr="004D1234">
        <w:rPr>
          <w:rFonts w:ascii="Arial" w:hAnsi="Arial" w:cs="Arial"/>
          <w:b/>
          <w:bCs/>
          <w:sz w:val="24"/>
          <w:szCs w:val="24"/>
        </w:rPr>
        <w:t xml:space="preserve"> </w:t>
      </w:r>
      <w:r w:rsidRPr="00BC6B55">
        <w:rPr>
          <w:rFonts w:ascii="Arial" w:hAnsi="Arial" w:cs="Arial"/>
          <w:bCs/>
          <w:sz w:val="24"/>
          <w:szCs w:val="24"/>
        </w:rPr>
        <w:t>manifestó que</w:t>
      </w:r>
      <w:r w:rsidR="00E61F00">
        <w:rPr>
          <w:rFonts w:ascii="Arial" w:hAnsi="Arial" w:cs="Arial"/>
          <w:bCs/>
          <w:sz w:val="24"/>
          <w:szCs w:val="24"/>
        </w:rPr>
        <w:t>,</w:t>
      </w:r>
      <w:r w:rsidRPr="00BC6B55">
        <w:rPr>
          <w:rFonts w:ascii="Arial" w:hAnsi="Arial" w:cs="Arial"/>
          <w:bCs/>
          <w:sz w:val="24"/>
          <w:szCs w:val="24"/>
        </w:rPr>
        <w:t xml:space="preserve"> </w:t>
      </w:r>
      <w:r w:rsidR="00492322" w:rsidRPr="004D1234">
        <w:rPr>
          <w:rFonts w:ascii="Arial" w:hAnsi="Arial" w:cs="Arial"/>
          <w:bCs/>
          <w:sz w:val="24"/>
          <w:szCs w:val="24"/>
        </w:rPr>
        <w:t xml:space="preserve">en términos de </w:t>
      </w:r>
      <w:r w:rsidR="00492322" w:rsidRPr="00DD1641">
        <w:rPr>
          <w:rFonts w:ascii="Arial" w:hAnsi="Arial" w:cs="Arial"/>
          <w:bCs/>
          <w:sz w:val="24"/>
          <w:szCs w:val="24"/>
        </w:rPr>
        <w:t xml:space="preserve">la capacidad del </w:t>
      </w:r>
      <w:r>
        <w:rPr>
          <w:rFonts w:ascii="Arial" w:hAnsi="Arial" w:cs="Arial"/>
          <w:bCs/>
          <w:sz w:val="24"/>
          <w:szCs w:val="24"/>
        </w:rPr>
        <w:t>E</w:t>
      </w:r>
      <w:r w:rsidR="00492322" w:rsidRPr="00DD1641">
        <w:rPr>
          <w:rFonts w:ascii="Arial" w:hAnsi="Arial" w:cs="Arial"/>
          <w:bCs/>
          <w:sz w:val="24"/>
          <w:szCs w:val="24"/>
        </w:rPr>
        <w:t>stado para ejecutar</w:t>
      </w:r>
      <w:r w:rsidR="00E61F00">
        <w:rPr>
          <w:rFonts w:ascii="Arial" w:hAnsi="Arial" w:cs="Arial"/>
          <w:bCs/>
          <w:sz w:val="24"/>
          <w:szCs w:val="24"/>
        </w:rPr>
        <w:t xml:space="preserve"> el presupuesto,</w:t>
      </w:r>
      <w:r w:rsidR="00492322" w:rsidRPr="00DD1641">
        <w:rPr>
          <w:rFonts w:ascii="Arial" w:hAnsi="Arial" w:cs="Arial"/>
          <w:bCs/>
          <w:sz w:val="24"/>
          <w:szCs w:val="24"/>
        </w:rPr>
        <w:t xml:space="preserve"> </w:t>
      </w:r>
      <w:r>
        <w:rPr>
          <w:rFonts w:ascii="Arial" w:hAnsi="Arial" w:cs="Arial"/>
          <w:bCs/>
          <w:sz w:val="24"/>
          <w:szCs w:val="24"/>
        </w:rPr>
        <w:t>se alcanzó</w:t>
      </w:r>
      <w:r w:rsidR="00E61F00">
        <w:rPr>
          <w:rFonts w:ascii="Arial" w:hAnsi="Arial" w:cs="Arial"/>
          <w:bCs/>
          <w:sz w:val="24"/>
          <w:szCs w:val="24"/>
        </w:rPr>
        <w:t xml:space="preserve"> un 61,4% de ejecución</w:t>
      </w:r>
      <w:r w:rsidR="00BE1A1B" w:rsidRPr="00DD1641">
        <w:rPr>
          <w:rFonts w:ascii="Arial" w:hAnsi="Arial" w:cs="Arial"/>
          <w:bCs/>
          <w:sz w:val="24"/>
          <w:szCs w:val="24"/>
        </w:rPr>
        <w:t xml:space="preserve"> </w:t>
      </w:r>
      <w:r w:rsidRPr="00DD1641">
        <w:rPr>
          <w:rFonts w:ascii="Arial" w:hAnsi="Arial" w:cs="Arial"/>
          <w:bCs/>
          <w:sz w:val="24"/>
          <w:szCs w:val="24"/>
        </w:rPr>
        <w:t>acumulad</w:t>
      </w:r>
      <w:r w:rsidR="00E61F00">
        <w:rPr>
          <w:rFonts w:ascii="Arial" w:hAnsi="Arial" w:cs="Arial"/>
          <w:bCs/>
          <w:sz w:val="24"/>
          <w:szCs w:val="24"/>
        </w:rPr>
        <w:t>a</w:t>
      </w:r>
      <w:r>
        <w:rPr>
          <w:rFonts w:ascii="Arial" w:hAnsi="Arial" w:cs="Arial"/>
          <w:bCs/>
          <w:sz w:val="24"/>
          <w:szCs w:val="24"/>
        </w:rPr>
        <w:t xml:space="preserve"> en</w:t>
      </w:r>
      <w:r w:rsidRPr="00DD1641">
        <w:rPr>
          <w:rFonts w:ascii="Arial" w:hAnsi="Arial" w:cs="Arial"/>
          <w:bCs/>
          <w:sz w:val="24"/>
          <w:szCs w:val="24"/>
        </w:rPr>
        <w:t xml:space="preserve"> </w:t>
      </w:r>
      <w:r w:rsidR="00BE1A1B" w:rsidRPr="00DD1641">
        <w:rPr>
          <w:rFonts w:ascii="Arial" w:hAnsi="Arial" w:cs="Arial"/>
          <w:bCs/>
          <w:sz w:val="24"/>
          <w:szCs w:val="24"/>
        </w:rPr>
        <w:t>8 meses</w:t>
      </w:r>
      <w:r>
        <w:rPr>
          <w:rFonts w:ascii="Arial" w:hAnsi="Arial" w:cs="Arial"/>
          <w:bCs/>
          <w:sz w:val="24"/>
          <w:szCs w:val="24"/>
        </w:rPr>
        <w:t>.</w:t>
      </w:r>
      <w:r w:rsidR="00BE1A1B" w:rsidRPr="00DD1641">
        <w:rPr>
          <w:rFonts w:ascii="Arial" w:hAnsi="Arial" w:cs="Arial"/>
          <w:bCs/>
          <w:sz w:val="24"/>
          <w:szCs w:val="24"/>
        </w:rPr>
        <w:t xml:space="preserve"> </w:t>
      </w:r>
      <w:r>
        <w:rPr>
          <w:rFonts w:ascii="Arial" w:hAnsi="Arial" w:cs="Arial"/>
          <w:bCs/>
          <w:sz w:val="24"/>
          <w:szCs w:val="24"/>
        </w:rPr>
        <w:t>R</w:t>
      </w:r>
      <w:r w:rsidR="00E61F00">
        <w:rPr>
          <w:rFonts w:ascii="Arial" w:hAnsi="Arial" w:cs="Arial"/>
          <w:bCs/>
          <w:sz w:val="24"/>
          <w:szCs w:val="24"/>
        </w:rPr>
        <w:t>esta</w:t>
      </w:r>
      <w:r>
        <w:rPr>
          <w:rFonts w:ascii="Arial" w:hAnsi="Arial" w:cs="Arial"/>
          <w:bCs/>
          <w:sz w:val="24"/>
          <w:szCs w:val="24"/>
        </w:rPr>
        <w:t xml:space="preserve"> un </w:t>
      </w:r>
      <w:r w:rsidR="00E61F00">
        <w:rPr>
          <w:rFonts w:ascii="Arial" w:hAnsi="Arial" w:cs="Arial"/>
          <w:bCs/>
          <w:sz w:val="24"/>
          <w:szCs w:val="24"/>
        </w:rPr>
        <w:t>36,</w:t>
      </w:r>
      <w:r w:rsidR="00BE1A1B" w:rsidRPr="00DD1641">
        <w:rPr>
          <w:rFonts w:ascii="Arial" w:hAnsi="Arial" w:cs="Arial"/>
          <w:bCs/>
          <w:sz w:val="24"/>
          <w:szCs w:val="24"/>
        </w:rPr>
        <w:t>4% que</w:t>
      </w:r>
      <w:r>
        <w:rPr>
          <w:rFonts w:ascii="Arial" w:hAnsi="Arial" w:cs="Arial"/>
          <w:bCs/>
          <w:sz w:val="24"/>
          <w:szCs w:val="24"/>
        </w:rPr>
        <w:t>, comparado con la ejecución de</w:t>
      </w:r>
      <w:r w:rsidR="004D1234">
        <w:rPr>
          <w:rFonts w:ascii="Arial" w:hAnsi="Arial" w:cs="Arial"/>
          <w:bCs/>
          <w:sz w:val="24"/>
          <w:szCs w:val="24"/>
        </w:rPr>
        <w:t>l</w:t>
      </w:r>
      <w:r>
        <w:rPr>
          <w:rFonts w:ascii="Arial" w:hAnsi="Arial" w:cs="Arial"/>
          <w:bCs/>
          <w:sz w:val="24"/>
          <w:szCs w:val="24"/>
        </w:rPr>
        <w:t xml:space="preserve"> último </w:t>
      </w:r>
      <w:r w:rsidR="004D1234">
        <w:rPr>
          <w:rFonts w:ascii="Arial" w:hAnsi="Arial" w:cs="Arial"/>
          <w:bCs/>
          <w:sz w:val="24"/>
          <w:szCs w:val="24"/>
        </w:rPr>
        <w:t>cuatrimestre</w:t>
      </w:r>
      <w:r w:rsidR="00BE1A1B" w:rsidRPr="00DD1641">
        <w:rPr>
          <w:rFonts w:ascii="Arial" w:hAnsi="Arial" w:cs="Arial"/>
          <w:bCs/>
          <w:sz w:val="24"/>
          <w:szCs w:val="24"/>
        </w:rPr>
        <w:t xml:space="preserve"> </w:t>
      </w:r>
      <w:r w:rsidR="004D1234">
        <w:rPr>
          <w:rFonts w:ascii="Arial" w:hAnsi="Arial" w:cs="Arial"/>
          <w:bCs/>
          <w:sz w:val="24"/>
          <w:szCs w:val="24"/>
        </w:rPr>
        <w:t xml:space="preserve">de años anteriores, </w:t>
      </w:r>
      <w:r w:rsidR="00E61F00">
        <w:rPr>
          <w:rFonts w:ascii="Arial" w:hAnsi="Arial" w:cs="Arial"/>
          <w:bCs/>
          <w:sz w:val="24"/>
          <w:szCs w:val="24"/>
        </w:rPr>
        <w:t>constituye</w:t>
      </w:r>
      <w:r w:rsidR="004D1234">
        <w:rPr>
          <w:rFonts w:ascii="Arial" w:hAnsi="Arial" w:cs="Arial"/>
          <w:bCs/>
          <w:sz w:val="24"/>
          <w:szCs w:val="24"/>
        </w:rPr>
        <w:t xml:space="preserve"> una meta alcanzable </w:t>
      </w:r>
      <w:r w:rsidR="00E46866">
        <w:rPr>
          <w:rFonts w:ascii="Arial" w:hAnsi="Arial" w:cs="Arial"/>
          <w:bCs/>
          <w:sz w:val="24"/>
          <w:szCs w:val="24"/>
        </w:rPr>
        <w:t xml:space="preserve">e </w:t>
      </w:r>
      <w:r w:rsidR="004D1234">
        <w:rPr>
          <w:rFonts w:ascii="Arial" w:hAnsi="Arial" w:cs="Arial"/>
          <w:bCs/>
          <w:sz w:val="24"/>
          <w:szCs w:val="24"/>
        </w:rPr>
        <w:t>inferior a lo ejecutado como promedio</w:t>
      </w:r>
      <w:r w:rsidR="00E46866">
        <w:rPr>
          <w:rFonts w:ascii="Arial" w:hAnsi="Arial" w:cs="Arial"/>
          <w:bCs/>
          <w:sz w:val="24"/>
          <w:szCs w:val="24"/>
        </w:rPr>
        <w:t xml:space="preserve"> de los últimos cuatrimestres</w:t>
      </w:r>
      <w:r w:rsidR="004D1234">
        <w:rPr>
          <w:rFonts w:ascii="Arial" w:hAnsi="Arial" w:cs="Arial"/>
          <w:bCs/>
          <w:sz w:val="24"/>
          <w:szCs w:val="24"/>
        </w:rPr>
        <w:t>. Aseguró que se cumplirá con</w:t>
      </w:r>
      <w:r w:rsidR="00BE1A1B" w:rsidRPr="00DD1641">
        <w:rPr>
          <w:rFonts w:ascii="Arial" w:hAnsi="Arial" w:cs="Arial"/>
          <w:bCs/>
          <w:sz w:val="24"/>
          <w:szCs w:val="24"/>
        </w:rPr>
        <w:t xml:space="preserve"> el 100% de ejecución en el año 2014</w:t>
      </w:r>
      <w:r w:rsidR="004D1234">
        <w:rPr>
          <w:rFonts w:ascii="Arial" w:hAnsi="Arial" w:cs="Arial"/>
          <w:bCs/>
          <w:sz w:val="24"/>
          <w:szCs w:val="24"/>
        </w:rPr>
        <w:t>.</w:t>
      </w:r>
    </w:p>
    <w:p w:rsidR="004D1234" w:rsidRDefault="004D1234" w:rsidP="00B25CE3">
      <w:pPr>
        <w:tabs>
          <w:tab w:val="left" w:pos="2835"/>
        </w:tabs>
        <w:spacing w:after="0" w:line="240" w:lineRule="auto"/>
        <w:jc w:val="both"/>
        <w:rPr>
          <w:rFonts w:ascii="Arial" w:hAnsi="Arial" w:cs="Arial"/>
          <w:bCs/>
          <w:sz w:val="24"/>
          <w:szCs w:val="24"/>
        </w:rPr>
      </w:pPr>
    </w:p>
    <w:p w:rsidR="004D1234" w:rsidRDefault="004D123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En </w:t>
      </w:r>
      <w:r w:rsidR="00E61F00">
        <w:rPr>
          <w:rFonts w:ascii="Arial" w:hAnsi="Arial" w:cs="Arial"/>
          <w:bCs/>
          <w:sz w:val="24"/>
          <w:szCs w:val="24"/>
        </w:rPr>
        <w:t>cuanto a la</w:t>
      </w:r>
      <w:r>
        <w:rPr>
          <w:rFonts w:ascii="Arial" w:hAnsi="Arial" w:cs="Arial"/>
          <w:bCs/>
          <w:sz w:val="24"/>
          <w:szCs w:val="24"/>
        </w:rPr>
        <w:t xml:space="preserve"> información trimestral para el año 2015</w:t>
      </w:r>
      <w:r w:rsidR="00BE1A1B" w:rsidRPr="00DD1641">
        <w:rPr>
          <w:rFonts w:ascii="Arial" w:hAnsi="Arial" w:cs="Arial"/>
          <w:bCs/>
          <w:sz w:val="24"/>
          <w:szCs w:val="24"/>
        </w:rPr>
        <w:t xml:space="preserve">, </w:t>
      </w:r>
      <w:r>
        <w:rPr>
          <w:rFonts w:ascii="Arial" w:hAnsi="Arial" w:cs="Arial"/>
          <w:bCs/>
          <w:sz w:val="24"/>
          <w:szCs w:val="24"/>
        </w:rPr>
        <w:t>sostuvo que</w:t>
      </w:r>
      <w:r w:rsidR="00BE1A1B" w:rsidRPr="00DD1641">
        <w:rPr>
          <w:rFonts w:ascii="Arial" w:hAnsi="Arial" w:cs="Arial"/>
          <w:bCs/>
          <w:sz w:val="24"/>
          <w:szCs w:val="24"/>
        </w:rPr>
        <w:t xml:space="preserve"> la información no s</w:t>
      </w:r>
      <w:r>
        <w:rPr>
          <w:rFonts w:ascii="Arial" w:hAnsi="Arial" w:cs="Arial"/>
          <w:bCs/>
          <w:sz w:val="24"/>
          <w:szCs w:val="24"/>
        </w:rPr>
        <w:t>ó</w:t>
      </w:r>
      <w:r w:rsidR="00BE1A1B" w:rsidRPr="00DD1641">
        <w:rPr>
          <w:rFonts w:ascii="Arial" w:hAnsi="Arial" w:cs="Arial"/>
          <w:bCs/>
          <w:sz w:val="24"/>
          <w:szCs w:val="24"/>
        </w:rPr>
        <w:t xml:space="preserve">lo va a estar </w:t>
      </w:r>
      <w:r w:rsidR="00E61F00">
        <w:rPr>
          <w:rFonts w:ascii="Arial" w:hAnsi="Arial" w:cs="Arial"/>
          <w:bCs/>
          <w:sz w:val="24"/>
          <w:szCs w:val="24"/>
        </w:rPr>
        <w:t xml:space="preserve">disponible </w:t>
      </w:r>
      <w:r w:rsidR="00BE1A1B" w:rsidRPr="00DD1641">
        <w:rPr>
          <w:rFonts w:ascii="Arial" w:hAnsi="Arial" w:cs="Arial"/>
          <w:bCs/>
          <w:sz w:val="24"/>
          <w:szCs w:val="24"/>
        </w:rPr>
        <w:t>trimestralmente</w:t>
      </w:r>
      <w:r>
        <w:rPr>
          <w:rFonts w:ascii="Arial" w:hAnsi="Arial" w:cs="Arial"/>
          <w:bCs/>
          <w:sz w:val="24"/>
          <w:szCs w:val="24"/>
        </w:rPr>
        <w:t xml:space="preserve">, sino que en forma </w:t>
      </w:r>
      <w:r w:rsidR="00BE1A1B" w:rsidRPr="00DD1641">
        <w:rPr>
          <w:rFonts w:ascii="Arial" w:hAnsi="Arial" w:cs="Arial"/>
          <w:bCs/>
          <w:sz w:val="24"/>
          <w:szCs w:val="24"/>
        </w:rPr>
        <w:t>mensual</w:t>
      </w:r>
      <w:r>
        <w:rPr>
          <w:rFonts w:ascii="Arial" w:hAnsi="Arial" w:cs="Arial"/>
          <w:bCs/>
          <w:sz w:val="24"/>
          <w:szCs w:val="24"/>
        </w:rPr>
        <w:t xml:space="preserve"> a través de la </w:t>
      </w:r>
      <w:proofErr w:type="spellStart"/>
      <w:r>
        <w:rPr>
          <w:rFonts w:ascii="Arial" w:hAnsi="Arial" w:cs="Arial"/>
          <w:bCs/>
          <w:sz w:val="24"/>
          <w:szCs w:val="24"/>
        </w:rPr>
        <w:t>Dipres</w:t>
      </w:r>
      <w:proofErr w:type="spellEnd"/>
      <w:r w:rsidR="00BE1A1B" w:rsidRPr="00DD1641">
        <w:rPr>
          <w:rFonts w:ascii="Arial" w:hAnsi="Arial" w:cs="Arial"/>
          <w:bCs/>
          <w:sz w:val="24"/>
          <w:szCs w:val="24"/>
        </w:rPr>
        <w:t xml:space="preserve"> </w:t>
      </w:r>
      <w:r>
        <w:rPr>
          <w:rFonts w:ascii="Arial" w:hAnsi="Arial" w:cs="Arial"/>
          <w:bCs/>
          <w:sz w:val="24"/>
          <w:szCs w:val="24"/>
        </w:rPr>
        <w:t xml:space="preserve">que </w:t>
      </w:r>
      <w:r w:rsidR="00BE1A1B" w:rsidRPr="00DD1641">
        <w:rPr>
          <w:rFonts w:ascii="Arial" w:hAnsi="Arial" w:cs="Arial"/>
          <w:bCs/>
          <w:sz w:val="24"/>
          <w:szCs w:val="24"/>
        </w:rPr>
        <w:t xml:space="preserve">publica la ejecución </w:t>
      </w:r>
      <w:r>
        <w:rPr>
          <w:rFonts w:ascii="Arial" w:hAnsi="Arial" w:cs="Arial"/>
          <w:bCs/>
          <w:sz w:val="24"/>
          <w:szCs w:val="24"/>
        </w:rPr>
        <w:t xml:space="preserve">de cada Partida de la Ley de Presupuestos. </w:t>
      </w:r>
    </w:p>
    <w:p w:rsidR="004D1234" w:rsidRDefault="004D1234" w:rsidP="00B25CE3">
      <w:pPr>
        <w:tabs>
          <w:tab w:val="left" w:pos="2835"/>
        </w:tabs>
        <w:spacing w:after="0" w:line="240" w:lineRule="auto"/>
        <w:jc w:val="both"/>
        <w:rPr>
          <w:rFonts w:ascii="Arial" w:hAnsi="Arial" w:cs="Arial"/>
          <w:bCs/>
          <w:sz w:val="24"/>
          <w:szCs w:val="24"/>
        </w:rPr>
      </w:pPr>
    </w:p>
    <w:p w:rsidR="00FB0334" w:rsidRDefault="004D123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En cuanto al cumplimiento de la meta </w:t>
      </w:r>
      <w:r w:rsidR="00E61F00">
        <w:rPr>
          <w:rFonts w:ascii="Arial" w:hAnsi="Arial" w:cs="Arial"/>
          <w:bCs/>
          <w:sz w:val="24"/>
          <w:szCs w:val="24"/>
        </w:rPr>
        <w:t>de gobierno en cuatro</w:t>
      </w:r>
      <w:r w:rsidR="00FB0334">
        <w:rPr>
          <w:rFonts w:ascii="Arial" w:hAnsi="Arial" w:cs="Arial"/>
          <w:bCs/>
          <w:sz w:val="24"/>
          <w:szCs w:val="24"/>
        </w:rPr>
        <w:t xml:space="preserve"> años, indicó que la</w:t>
      </w:r>
      <w:r w:rsidR="00BE1A1B" w:rsidRPr="00DD1641">
        <w:rPr>
          <w:rFonts w:ascii="Arial" w:hAnsi="Arial" w:cs="Arial"/>
          <w:bCs/>
          <w:sz w:val="24"/>
          <w:szCs w:val="24"/>
        </w:rPr>
        <w:t xml:space="preserve"> política fiscal está absolutamente anclada </w:t>
      </w:r>
      <w:r w:rsidR="00FB0334">
        <w:rPr>
          <w:rFonts w:ascii="Arial" w:hAnsi="Arial" w:cs="Arial"/>
          <w:bCs/>
          <w:sz w:val="24"/>
          <w:szCs w:val="24"/>
        </w:rPr>
        <w:t>en</w:t>
      </w:r>
      <w:r w:rsidR="00BE1A1B" w:rsidRPr="00DD1641">
        <w:rPr>
          <w:rFonts w:ascii="Arial" w:hAnsi="Arial" w:cs="Arial"/>
          <w:bCs/>
          <w:sz w:val="24"/>
          <w:szCs w:val="24"/>
        </w:rPr>
        <w:t xml:space="preserve"> </w:t>
      </w:r>
      <w:r w:rsidR="00FB0334">
        <w:rPr>
          <w:rFonts w:ascii="Arial" w:hAnsi="Arial" w:cs="Arial"/>
          <w:bCs/>
          <w:sz w:val="24"/>
          <w:szCs w:val="24"/>
        </w:rPr>
        <w:t>el</w:t>
      </w:r>
      <w:r w:rsidR="00BE1A1B" w:rsidRPr="00DD1641">
        <w:rPr>
          <w:rFonts w:ascii="Arial" w:hAnsi="Arial" w:cs="Arial"/>
          <w:bCs/>
          <w:sz w:val="24"/>
          <w:szCs w:val="24"/>
        </w:rPr>
        <w:t xml:space="preserve"> marco de balance estructural, </w:t>
      </w:r>
      <w:r w:rsidR="00FB0334">
        <w:rPr>
          <w:rFonts w:ascii="Arial" w:hAnsi="Arial" w:cs="Arial"/>
          <w:bCs/>
          <w:sz w:val="24"/>
          <w:szCs w:val="24"/>
        </w:rPr>
        <w:t xml:space="preserve">y reiteró que se </w:t>
      </w:r>
      <w:r w:rsidR="00BE1A1B" w:rsidRPr="00DD1641">
        <w:rPr>
          <w:rFonts w:ascii="Arial" w:hAnsi="Arial" w:cs="Arial"/>
          <w:bCs/>
          <w:sz w:val="24"/>
          <w:szCs w:val="24"/>
        </w:rPr>
        <w:t>alcanzar</w:t>
      </w:r>
      <w:r w:rsidR="00FB0334">
        <w:rPr>
          <w:rFonts w:ascii="Arial" w:hAnsi="Arial" w:cs="Arial"/>
          <w:bCs/>
          <w:sz w:val="24"/>
          <w:szCs w:val="24"/>
        </w:rPr>
        <w:t>á dicha meta</w:t>
      </w:r>
      <w:r w:rsidR="00E61F00">
        <w:rPr>
          <w:rFonts w:ascii="Arial" w:hAnsi="Arial" w:cs="Arial"/>
          <w:bCs/>
          <w:sz w:val="24"/>
          <w:szCs w:val="24"/>
        </w:rPr>
        <w:t xml:space="preserve"> en el presupuesto para el año</w:t>
      </w:r>
      <w:r w:rsidR="00BE1A1B" w:rsidRPr="00DD1641">
        <w:rPr>
          <w:rFonts w:ascii="Arial" w:hAnsi="Arial" w:cs="Arial"/>
          <w:bCs/>
          <w:sz w:val="24"/>
          <w:szCs w:val="24"/>
        </w:rPr>
        <w:t xml:space="preserve"> 2018</w:t>
      </w:r>
      <w:r w:rsidR="00FB0334">
        <w:rPr>
          <w:rFonts w:ascii="Arial" w:hAnsi="Arial" w:cs="Arial"/>
          <w:bCs/>
          <w:sz w:val="24"/>
          <w:szCs w:val="24"/>
        </w:rPr>
        <w:t xml:space="preserve">, con </w:t>
      </w:r>
      <w:r w:rsidR="00BE1A1B" w:rsidRPr="00DD1641">
        <w:rPr>
          <w:rFonts w:ascii="Arial" w:hAnsi="Arial" w:cs="Arial"/>
          <w:bCs/>
          <w:sz w:val="24"/>
          <w:szCs w:val="24"/>
        </w:rPr>
        <w:t>un balance estructural equilibrado</w:t>
      </w:r>
      <w:r w:rsidR="00FB0334">
        <w:rPr>
          <w:rFonts w:ascii="Arial" w:hAnsi="Arial" w:cs="Arial"/>
          <w:bCs/>
          <w:sz w:val="24"/>
          <w:szCs w:val="24"/>
        </w:rPr>
        <w:t>. Sin</w:t>
      </w:r>
      <w:r w:rsidR="00BE1A1B" w:rsidRPr="00DD1641">
        <w:rPr>
          <w:rFonts w:ascii="Arial" w:hAnsi="Arial" w:cs="Arial"/>
          <w:bCs/>
          <w:sz w:val="24"/>
          <w:szCs w:val="24"/>
        </w:rPr>
        <w:t xml:space="preserve"> </w:t>
      </w:r>
      <w:r w:rsidR="00FB0334">
        <w:rPr>
          <w:rFonts w:ascii="Arial" w:hAnsi="Arial" w:cs="Arial"/>
          <w:bCs/>
          <w:sz w:val="24"/>
          <w:szCs w:val="24"/>
        </w:rPr>
        <w:t>embargó</w:t>
      </w:r>
      <w:r w:rsidR="00E46866">
        <w:rPr>
          <w:rFonts w:ascii="Arial" w:hAnsi="Arial" w:cs="Arial"/>
          <w:bCs/>
          <w:sz w:val="24"/>
          <w:szCs w:val="24"/>
        </w:rPr>
        <w:t>,</w:t>
      </w:r>
      <w:r w:rsidR="00FB0334">
        <w:rPr>
          <w:rFonts w:ascii="Arial" w:hAnsi="Arial" w:cs="Arial"/>
          <w:bCs/>
          <w:sz w:val="24"/>
          <w:szCs w:val="24"/>
        </w:rPr>
        <w:t xml:space="preserve"> enfatizó que la </w:t>
      </w:r>
      <w:r w:rsidR="00BE1A1B" w:rsidRPr="00DD1641">
        <w:rPr>
          <w:rFonts w:ascii="Arial" w:hAnsi="Arial" w:cs="Arial"/>
          <w:bCs/>
          <w:sz w:val="24"/>
          <w:szCs w:val="24"/>
        </w:rPr>
        <w:t xml:space="preserve">decisión de política fiscal es </w:t>
      </w:r>
      <w:r w:rsidR="00FB0334">
        <w:rPr>
          <w:rFonts w:ascii="Arial" w:hAnsi="Arial" w:cs="Arial"/>
          <w:bCs/>
          <w:sz w:val="24"/>
          <w:szCs w:val="24"/>
        </w:rPr>
        <w:t>avanzar hacia</w:t>
      </w:r>
      <w:r w:rsidR="00BE1A1B" w:rsidRPr="00DD1641">
        <w:rPr>
          <w:rFonts w:ascii="Arial" w:hAnsi="Arial" w:cs="Arial"/>
          <w:bCs/>
          <w:sz w:val="24"/>
          <w:szCs w:val="24"/>
        </w:rPr>
        <w:t xml:space="preserve"> la convergencia a partir del </w:t>
      </w:r>
      <w:r w:rsidR="00E61F00">
        <w:rPr>
          <w:rFonts w:ascii="Arial" w:hAnsi="Arial" w:cs="Arial"/>
          <w:bCs/>
          <w:sz w:val="24"/>
          <w:szCs w:val="24"/>
        </w:rPr>
        <w:t xml:space="preserve">año </w:t>
      </w:r>
      <w:r w:rsidR="00BE1A1B" w:rsidRPr="00DD1641">
        <w:rPr>
          <w:rFonts w:ascii="Arial" w:hAnsi="Arial" w:cs="Arial"/>
          <w:bCs/>
          <w:sz w:val="24"/>
          <w:szCs w:val="24"/>
        </w:rPr>
        <w:t>2</w:t>
      </w:r>
      <w:r w:rsidR="00E61F00">
        <w:rPr>
          <w:rFonts w:ascii="Arial" w:hAnsi="Arial" w:cs="Arial"/>
          <w:bCs/>
          <w:sz w:val="24"/>
          <w:szCs w:val="24"/>
        </w:rPr>
        <w:t xml:space="preserve">016, y no en un año como </w:t>
      </w:r>
      <w:r w:rsidR="00BE1A1B" w:rsidRPr="00DD1641">
        <w:rPr>
          <w:rFonts w:ascii="Arial" w:hAnsi="Arial" w:cs="Arial"/>
          <w:bCs/>
          <w:sz w:val="24"/>
          <w:szCs w:val="24"/>
        </w:rPr>
        <w:t>el 2015</w:t>
      </w:r>
      <w:r w:rsidR="00E46866">
        <w:rPr>
          <w:rFonts w:ascii="Arial" w:hAnsi="Arial" w:cs="Arial"/>
          <w:bCs/>
          <w:sz w:val="24"/>
          <w:szCs w:val="24"/>
        </w:rPr>
        <w:t>,</w:t>
      </w:r>
      <w:r w:rsidR="00BE1A1B" w:rsidRPr="00DD1641">
        <w:rPr>
          <w:rFonts w:ascii="Arial" w:hAnsi="Arial" w:cs="Arial"/>
          <w:bCs/>
          <w:sz w:val="24"/>
          <w:szCs w:val="24"/>
        </w:rPr>
        <w:t xml:space="preserve"> d</w:t>
      </w:r>
      <w:r w:rsidR="00FB0334">
        <w:rPr>
          <w:rFonts w:ascii="Arial" w:hAnsi="Arial" w:cs="Arial"/>
          <w:bCs/>
          <w:sz w:val="24"/>
          <w:szCs w:val="24"/>
        </w:rPr>
        <w:t xml:space="preserve">ebido a </w:t>
      </w:r>
      <w:r w:rsidR="00E61F00">
        <w:rPr>
          <w:rFonts w:ascii="Arial" w:hAnsi="Arial" w:cs="Arial"/>
          <w:bCs/>
          <w:sz w:val="24"/>
          <w:szCs w:val="24"/>
        </w:rPr>
        <w:t>la necesidad de</w:t>
      </w:r>
      <w:r w:rsidR="00FB0334">
        <w:rPr>
          <w:rFonts w:ascii="Arial" w:hAnsi="Arial" w:cs="Arial"/>
          <w:bCs/>
          <w:sz w:val="24"/>
          <w:szCs w:val="24"/>
        </w:rPr>
        <w:t xml:space="preserve"> presentar un presupuesto</w:t>
      </w:r>
      <w:r w:rsidR="00BE1A1B" w:rsidRPr="00DD1641">
        <w:rPr>
          <w:rFonts w:ascii="Arial" w:hAnsi="Arial" w:cs="Arial"/>
          <w:bCs/>
          <w:sz w:val="24"/>
          <w:szCs w:val="24"/>
        </w:rPr>
        <w:t xml:space="preserve"> expansivo y </w:t>
      </w:r>
      <w:proofErr w:type="spellStart"/>
      <w:r w:rsidR="00BE1A1B" w:rsidRPr="00DD1641">
        <w:rPr>
          <w:rFonts w:ascii="Arial" w:hAnsi="Arial" w:cs="Arial"/>
          <w:bCs/>
          <w:sz w:val="24"/>
          <w:szCs w:val="24"/>
        </w:rPr>
        <w:t>contracíclico</w:t>
      </w:r>
      <w:proofErr w:type="spellEnd"/>
      <w:r w:rsidR="00FB0334">
        <w:rPr>
          <w:rFonts w:ascii="Arial" w:hAnsi="Arial" w:cs="Arial"/>
          <w:bCs/>
          <w:sz w:val="24"/>
          <w:szCs w:val="24"/>
        </w:rPr>
        <w:t>.</w:t>
      </w:r>
    </w:p>
    <w:p w:rsidR="00FB0334" w:rsidRDefault="00FB0334" w:rsidP="00B25CE3">
      <w:pPr>
        <w:tabs>
          <w:tab w:val="left" w:pos="2835"/>
        </w:tabs>
        <w:spacing w:after="0" w:line="240" w:lineRule="auto"/>
        <w:jc w:val="both"/>
        <w:rPr>
          <w:rFonts w:ascii="Arial" w:hAnsi="Arial" w:cs="Arial"/>
          <w:bCs/>
          <w:sz w:val="24"/>
          <w:szCs w:val="24"/>
        </w:rPr>
      </w:pPr>
    </w:p>
    <w:p w:rsidR="00990472" w:rsidRDefault="00FB0334"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Fundamentó la decisión tomada argumentando que si se </w:t>
      </w:r>
      <w:r w:rsidR="00BE1A1B" w:rsidRPr="00DD1641">
        <w:rPr>
          <w:rFonts w:ascii="Arial" w:hAnsi="Arial" w:cs="Arial"/>
          <w:bCs/>
          <w:sz w:val="24"/>
          <w:szCs w:val="24"/>
        </w:rPr>
        <w:t xml:space="preserve">tiene un PIB potencial </w:t>
      </w:r>
      <w:r>
        <w:rPr>
          <w:rFonts w:ascii="Arial" w:hAnsi="Arial" w:cs="Arial"/>
          <w:bCs/>
          <w:sz w:val="24"/>
          <w:szCs w:val="24"/>
        </w:rPr>
        <w:t>de</w:t>
      </w:r>
      <w:r w:rsidR="00E61F00">
        <w:rPr>
          <w:rFonts w:ascii="Arial" w:hAnsi="Arial" w:cs="Arial"/>
          <w:bCs/>
          <w:sz w:val="24"/>
          <w:szCs w:val="24"/>
        </w:rPr>
        <w:t xml:space="preserve"> 4,</w:t>
      </w:r>
      <w:r w:rsidR="00BE1A1B" w:rsidRPr="00DD1641">
        <w:rPr>
          <w:rFonts w:ascii="Arial" w:hAnsi="Arial" w:cs="Arial"/>
          <w:bCs/>
          <w:sz w:val="24"/>
          <w:szCs w:val="24"/>
        </w:rPr>
        <w:t>3%</w:t>
      </w:r>
      <w:r w:rsidR="00E61F00">
        <w:rPr>
          <w:rFonts w:ascii="Arial" w:hAnsi="Arial" w:cs="Arial"/>
          <w:bCs/>
          <w:sz w:val="24"/>
          <w:szCs w:val="24"/>
        </w:rPr>
        <w:t>,</w:t>
      </w:r>
      <w:r w:rsidR="00BE1A1B" w:rsidRPr="00DD1641">
        <w:rPr>
          <w:rFonts w:ascii="Arial" w:hAnsi="Arial" w:cs="Arial"/>
          <w:bCs/>
          <w:sz w:val="24"/>
          <w:szCs w:val="24"/>
        </w:rPr>
        <w:t xml:space="preserve"> </w:t>
      </w:r>
      <w:r>
        <w:rPr>
          <w:rFonts w:ascii="Arial" w:hAnsi="Arial" w:cs="Arial"/>
          <w:bCs/>
          <w:sz w:val="24"/>
          <w:szCs w:val="24"/>
        </w:rPr>
        <w:t>la economía crece</w:t>
      </w:r>
      <w:r w:rsidR="00BE1A1B" w:rsidRPr="00DD1641">
        <w:rPr>
          <w:rFonts w:ascii="Arial" w:hAnsi="Arial" w:cs="Arial"/>
          <w:bCs/>
          <w:sz w:val="24"/>
          <w:szCs w:val="24"/>
        </w:rPr>
        <w:t xml:space="preserve"> en torno a 2</w:t>
      </w:r>
      <w:r>
        <w:rPr>
          <w:rFonts w:ascii="Arial" w:hAnsi="Arial" w:cs="Arial"/>
          <w:bCs/>
          <w:sz w:val="24"/>
          <w:szCs w:val="24"/>
        </w:rPr>
        <w:t>%</w:t>
      </w:r>
      <w:r w:rsidR="00E61F00">
        <w:rPr>
          <w:rFonts w:ascii="Arial" w:hAnsi="Arial" w:cs="Arial"/>
          <w:bCs/>
          <w:sz w:val="24"/>
          <w:szCs w:val="24"/>
        </w:rPr>
        <w:t>,</w:t>
      </w:r>
      <w:r w:rsidR="00BE1A1B" w:rsidRPr="00DD1641">
        <w:rPr>
          <w:rFonts w:ascii="Arial" w:hAnsi="Arial" w:cs="Arial"/>
          <w:bCs/>
          <w:sz w:val="24"/>
          <w:szCs w:val="24"/>
        </w:rPr>
        <w:t xml:space="preserve"> y </w:t>
      </w:r>
      <w:r>
        <w:rPr>
          <w:rFonts w:ascii="Arial" w:hAnsi="Arial" w:cs="Arial"/>
          <w:bCs/>
          <w:sz w:val="24"/>
          <w:szCs w:val="24"/>
        </w:rPr>
        <w:t xml:space="preserve">se estima </w:t>
      </w:r>
      <w:r w:rsidR="00E61F00">
        <w:rPr>
          <w:rFonts w:ascii="Arial" w:hAnsi="Arial" w:cs="Arial"/>
          <w:bCs/>
          <w:sz w:val="24"/>
          <w:szCs w:val="24"/>
        </w:rPr>
        <w:t xml:space="preserve">para </w:t>
      </w:r>
      <w:r w:rsidR="00BE1A1B" w:rsidRPr="00DD1641">
        <w:rPr>
          <w:rFonts w:ascii="Arial" w:hAnsi="Arial" w:cs="Arial"/>
          <w:bCs/>
          <w:sz w:val="24"/>
          <w:szCs w:val="24"/>
        </w:rPr>
        <w:t xml:space="preserve">el próximo año </w:t>
      </w:r>
      <w:r w:rsidR="00E61F00">
        <w:rPr>
          <w:rFonts w:ascii="Arial" w:hAnsi="Arial" w:cs="Arial"/>
          <w:bCs/>
          <w:sz w:val="24"/>
          <w:szCs w:val="24"/>
        </w:rPr>
        <w:t>un crecimiento</w:t>
      </w:r>
      <w:r>
        <w:rPr>
          <w:rFonts w:ascii="Arial" w:hAnsi="Arial" w:cs="Arial"/>
          <w:bCs/>
          <w:sz w:val="24"/>
          <w:szCs w:val="24"/>
        </w:rPr>
        <w:t xml:space="preserve"> </w:t>
      </w:r>
      <w:r w:rsidR="00E61F00">
        <w:rPr>
          <w:rFonts w:ascii="Arial" w:hAnsi="Arial" w:cs="Arial"/>
          <w:bCs/>
          <w:sz w:val="24"/>
          <w:szCs w:val="24"/>
        </w:rPr>
        <w:t>de 3,</w:t>
      </w:r>
      <w:r w:rsidR="00BE1A1B" w:rsidRPr="00DD1641">
        <w:rPr>
          <w:rFonts w:ascii="Arial" w:hAnsi="Arial" w:cs="Arial"/>
          <w:bCs/>
          <w:sz w:val="24"/>
          <w:szCs w:val="24"/>
        </w:rPr>
        <w:t>6</w:t>
      </w:r>
      <w:r>
        <w:rPr>
          <w:rFonts w:ascii="Arial" w:hAnsi="Arial" w:cs="Arial"/>
          <w:bCs/>
          <w:sz w:val="24"/>
          <w:szCs w:val="24"/>
        </w:rPr>
        <w:t>%</w:t>
      </w:r>
      <w:r w:rsidR="00BE1A1B" w:rsidRPr="00DD1641">
        <w:rPr>
          <w:rFonts w:ascii="Arial" w:hAnsi="Arial" w:cs="Arial"/>
          <w:bCs/>
          <w:sz w:val="24"/>
          <w:szCs w:val="24"/>
        </w:rPr>
        <w:t xml:space="preserve">, </w:t>
      </w:r>
      <w:r>
        <w:rPr>
          <w:rFonts w:ascii="Arial" w:hAnsi="Arial" w:cs="Arial"/>
          <w:bCs/>
          <w:sz w:val="24"/>
          <w:szCs w:val="24"/>
        </w:rPr>
        <w:t xml:space="preserve">esa </w:t>
      </w:r>
      <w:r w:rsidR="00BE1A1B" w:rsidRPr="00DD1641">
        <w:rPr>
          <w:rFonts w:ascii="Arial" w:hAnsi="Arial" w:cs="Arial"/>
          <w:bCs/>
          <w:sz w:val="24"/>
          <w:szCs w:val="24"/>
        </w:rPr>
        <w:t xml:space="preserve">brecha </w:t>
      </w:r>
      <w:r>
        <w:rPr>
          <w:rFonts w:ascii="Arial" w:hAnsi="Arial" w:cs="Arial"/>
          <w:bCs/>
          <w:sz w:val="24"/>
          <w:szCs w:val="24"/>
        </w:rPr>
        <w:t>debe ser ponderada e</w:t>
      </w:r>
      <w:r w:rsidR="00BE1A1B" w:rsidRPr="00DD1641">
        <w:rPr>
          <w:rFonts w:ascii="Arial" w:hAnsi="Arial" w:cs="Arial"/>
          <w:bCs/>
          <w:sz w:val="24"/>
          <w:szCs w:val="24"/>
        </w:rPr>
        <w:t>n la política fiscal</w:t>
      </w:r>
      <w:r>
        <w:rPr>
          <w:rFonts w:ascii="Arial" w:hAnsi="Arial" w:cs="Arial"/>
          <w:bCs/>
          <w:sz w:val="24"/>
          <w:szCs w:val="24"/>
        </w:rPr>
        <w:t>.</w:t>
      </w:r>
      <w:r w:rsidR="00BE1A1B" w:rsidRPr="00DD1641">
        <w:rPr>
          <w:rFonts w:ascii="Arial" w:hAnsi="Arial" w:cs="Arial"/>
          <w:bCs/>
          <w:sz w:val="24"/>
          <w:szCs w:val="24"/>
        </w:rPr>
        <w:t xml:space="preserve"> </w:t>
      </w:r>
    </w:p>
    <w:p w:rsidR="00E61F00" w:rsidRDefault="00E61F00" w:rsidP="00B25CE3">
      <w:pPr>
        <w:tabs>
          <w:tab w:val="left" w:pos="2835"/>
        </w:tabs>
        <w:spacing w:after="0" w:line="240" w:lineRule="auto"/>
        <w:jc w:val="both"/>
        <w:rPr>
          <w:rFonts w:ascii="Arial" w:hAnsi="Arial" w:cs="Arial"/>
          <w:bCs/>
          <w:sz w:val="24"/>
          <w:szCs w:val="24"/>
        </w:rPr>
      </w:pPr>
    </w:p>
    <w:p w:rsidR="00990472" w:rsidRDefault="00990472"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Con relación a las </w:t>
      </w:r>
      <w:r w:rsidR="0040346C" w:rsidRPr="00DD1641">
        <w:rPr>
          <w:rFonts w:ascii="Arial" w:hAnsi="Arial" w:cs="Arial"/>
          <w:bCs/>
          <w:sz w:val="24"/>
          <w:szCs w:val="24"/>
        </w:rPr>
        <w:t xml:space="preserve">estadísticas de pobreza e indigencia </w:t>
      </w:r>
      <w:r>
        <w:rPr>
          <w:rFonts w:ascii="Arial" w:hAnsi="Arial" w:cs="Arial"/>
          <w:bCs/>
          <w:sz w:val="24"/>
          <w:szCs w:val="24"/>
        </w:rPr>
        <w:t>d</w:t>
      </w:r>
      <w:r w:rsidR="0040346C" w:rsidRPr="00DD1641">
        <w:rPr>
          <w:rFonts w:ascii="Arial" w:hAnsi="Arial" w:cs="Arial"/>
          <w:bCs/>
          <w:sz w:val="24"/>
          <w:szCs w:val="24"/>
        </w:rPr>
        <w:t>el</w:t>
      </w:r>
      <w:r>
        <w:rPr>
          <w:rFonts w:ascii="Arial" w:hAnsi="Arial" w:cs="Arial"/>
          <w:bCs/>
          <w:sz w:val="24"/>
          <w:szCs w:val="24"/>
        </w:rPr>
        <w:t xml:space="preserve"> año</w:t>
      </w:r>
      <w:r w:rsidR="0040346C" w:rsidRPr="00DD1641">
        <w:rPr>
          <w:rFonts w:ascii="Arial" w:hAnsi="Arial" w:cs="Arial"/>
          <w:bCs/>
          <w:sz w:val="24"/>
          <w:szCs w:val="24"/>
        </w:rPr>
        <w:t xml:space="preserve"> 2011</w:t>
      </w:r>
      <w:r>
        <w:rPr>
          <w:rFonts w:ascii="Arial" w:hAnsi="Arial" w:cs="Arial"/>
          <w:bCs/>
          <w:sz w:val="24"/>
          <w:szCs w:val="24"/>
        </w:rPr>
        <w:t>, subrayó que la fuente utilizada es</w:t>
      </w:r>
      <w:r w:rsidR="0040346C" w:rsidRPr="00DD1641">
        <w:rPr>
          <w:rFonts w:ascii="Arial" w:hAnsi="Arial" w:cs="Arial"/>
          <w:bCs/>
          <w:sz w:val="24"/>
          <w:szCs w:val="24"/>
        </w:rPr>
        <w:t xml:space="preserve"> CEPAL, </w:t>
      </w:r>
      <w:r w:rsidR="00E61F00">
        <w:rPr>
          <w:rFonts w:ascii="Arial" w:hAnsi="Arial" w:cs="Arial"/>
          <w:bCs/>
          <w:sz w:val="24"/>
          <w:szCs w:val="24"/>
        </w:rPr>
        <w:t>y agregó que</w:t>
      </w:r>
      <w:r w:rsidR="0040346C" w:rsidRPr="00DD1641">
        <w:rPr>
          <w:rFonts w:ascii="Arial" w:hAnsi="Arial" w:cs="Arial"/>
          <w:bCs/>
          <w:sz w:val="24"/>
          <w:szCs w:val="24"/>
        </w:rPr>
        <w:t xml:space="preserve"> las estadísticas públicas en Chile son un patrimonio </w:t>
      </w:r>
      <w:r>
        <w:rPr>
          <w:rFonts w:ascii="Arial" w:hAnsi="Arial" w:cs="Arial"/>
          <w:bCs/>
          <w:sz w:val="24"/>
          <w:szCs w:val="24"/>
        </w:rPr>
        <w:t>que se debe cuidar.</w:t>
      </w:r>
    </w:p>
    <w:p w:rsidR="00990472" w:rsidRDefault="00990472" w:rsidP="00B25CE3">
      <w:pPr>
        <w:tabs>
          <w:tab w:val="left" w:pos="2835"/>
        </w:tabs>
        <w:spacing w:after="0" w:line="240" w:lineRule="auto"/>
        <w:jc w:val="both"/>
        <w:rPr>
          <w:rFonts w:ascii="Arial" w:hAnsi="Arial" w:cs="Arial"/>
          <w:bCs/>
          <w:sz w:val="24"/>
          <w:szCs w:val="24"/>
        </w:rPr>
      </w:pPr>
    </w:p>
    <w:p w:rsidR="00990472" w:rsidRDefault="00990472"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En relación a las estimaciones de </w:t>
      </w:r>
      <w:r w:rsidR="0040346C" w:rsidRPr="00DD1641">
        <w:rPr>
          <w:rFonts w:ascii="Arial" w:hAnsi="Arial" w:cs="Arial"/>
          <w:bCs/>
          <w:sz w:val="24"/>
          <w:szCs w:val="24"/>
        </w:rPr>
        <w:t>crecimiento</w:t>
      </w:r>
      <w:r>
        <w:rPr>
          <w:rFonts w:ascii="Arial" w:hAnsi="Arial" w:cs="Arial"/>
          <w:bCs/>
          <w:sz w:val="24"/>
          <w:szCs w:val="24"/>
        </w:rPr>
        <w:t>, destacó que los informes del FMI son</w:t>
      </w:r>
      <w:r w:rsidR="0040346C" w:rsidRPr="00DD1641">
        <w:rPr>
          <w:rFonts w:ascii="Arial" w:hAnsi="Arial" w:cs="Arial"/>
          <w:bCs/>
          <w:sz w:val="24"/>
          <w:szCs w:val="24"/>
        </w:rPr>
        <w:t xml:space="preserve"> parte de los diagnósticos macro</w:t>
      </w:r>
      <w:r>
        <w:rPr>
          <w:rFonts w:ascii="Arial" w:hAnsi="Arial" w:cs="Arial"/>
          <w:bCs/>
          <w:sz w:val="24"/>
          <w:szCs w:val="24"/>
        </w:rPr>
        <w:t>. Agregó que</w:t>
      </w:r>
      <w:r w:rsidR="0040346C" w:rsidRPr="00DD1641">
        <w:rPr>
          <w:rFonts w:ascii="Arial" w:hAnsi="Arial" w:cs="Arial"/>
          <w:bCs/>
          <w:sz w:val="24"/>
          <w:szCs w:val="24"/>
        </w:rPr>
        <w:t xml:space="preserve"> el </w:t>
      </w:r>
      <w:r>
        <w:rPr>
          <w:rFonts w:ascii="Arial" w:hAnsi="Arial" w:cs="Arial"/>
          <w:bCs/>
          <w:sz w:val="24"/>
          <w:szCs w:val="24"/>
        </w:rPr>
        <w:t>I</w:t>
      </w:r>
      <w:r w:rsidR="0040346C" w:rsidRPr="00DD1641">
        <w:rPr>
          <w:rFonts w:ascii="Arial" w:hAnsi="Arial" w:cs="Arial"/>
          <w:bCs/>
          <w:sz w:val="24"/>
          <w:szCs w:val="24"/>
        </w:rPr>
        <w:t xml:space="preserve">nforme de </w:t>
      </w:r>
      <w:r>
        <w:rPr>
          <w:rFonts w:ascii="Arial" w:hAnsi="Arial" w:cs="Arial"/>
          <w:bCs/>
          <w:sz w:val="24"/>
          <w:szCs w:val="24"/>
        </w:rPr>
        <w:t>P</w:t>
      </w:r>
      <w:r w:rsidR="0040346C" w:rsidRPr="00DD1641">
        <w:rPr>
          <w:rFonts w:ascii="Arial" w:hAnsi="Arial" w:cs="Arial"/>
          <w:bCs/>
          <w:sz w:val="24"/>
          <w:szCs w:val="24"/>
        </w:rPr>
        <w:t xml:space="preserve">olítica </w:t>
      </w:r>
      <w:r>
        <w:rPr>
          <w:rFonts w:ascii="Arial" w:hAnsi="Arial" w:cs="Arial"/>
          <w:bCs/>
          <w:sz w:val="24"/>
          <w:szCs w:val="24"/>
        </w:rPr>
        <w:t>M</w:t>
      </w:r>
      <w:r w:rsidR="0040346C" w:rsidRPr="00DD1641">
        <w:rPr>
          <w:rFonts w:ascii="Arial" w:hAnsi="Arial" w:cs="Arial"/>
          <w:bCs/>
          <w:sz w:val="24"/>
          <w:szCs w:val="24"/>
        </w:rPr>
        <w:t>onetaria</w:t>
      </w:r>
      <w:r>
        <w:rPr>
          <w:rFonts w:ascii="Arial" w:hAnsi="Arial" w:cs="Arial"/>
          <w:bCs/>
          <w:sz w:val="24"/>
          <w:szCs w:val="24"/>
        </w:rPr>
        <w:t xml:space="preserve"> (IPOM)</w:t>
      </w:r>
      <w:r w:rsidR="0040346C" w:rsidRPr="00DD1641">
        <w:rPr>
          <w:rFonts w:ascii="Arial" w:hAnsi="Arial" w:cs="Arial"/>
          <w:bCs/>
          <w:sz w:val="24"/>
          <w:szCs w:val="24"/>
        </w:rPr>
        <w:t xml:space="preserve"> del Banco Central </w:t>
      </w:r>
      <w:r w:rsidR="00A56818">
        <w:rPr>
          <w:rFonts w:ascii="Arial" w:hAnsi="Arial" w:cs="Arial"/>
          <w:bCs/>
          <w:sz w:val="24"/>
          <w:szCs w:val="24"/>
        </w:rPr>
        <w:t xml:space="preserve">de </w:t>
      </w:r>
      <w:r w:rsidR="0040346C" w:rsidRPr="00DD1641">
        <w:rPr>
          <w:rFonts w:ascii="Arial" w:hAnsi="Arial" w:cs="Arial"/>
          <w:bCs/>
          <w:sz w:val="24"/>
          <w:szCs w:val="24"/>
        </w:rPr>
        <w:t>hace un mes decía exactamente lo mismo</w:t>
      </w:r>
      <w:r>
        <w:rPr>
          <w:rFonts w:ascii="Arial" w:hAnsi="Arial" w:cs="Arial"/>
          <w:bCs/>
          <w:sz w:val="24"/>
          <w:szCs w:val="24"/>
        </w:rPr>
        <w:t>.</w:t>
      </w:r>
      <w:r w:rsidR="0040346C" w:rsidRPr="00DD1641">
        <w:rPr>
          <w:rFonts w:ascii="Arial" w:hAnsi="Arial" w:cs="Arial"/>
          <w:bCs/>
          <w:sz w:val="24"/>
          <w:szCs w:val="24"/>
        </w:rPr>
        <w:t xml:space="preserve"> </w:t>
      </w:r>
      <w:r>
        <w:rPr>
          <w:rFonts w:ascii="Arial" w:hAnsi="Arial" w:cs="Arial"/>
          <w:bCs/>
          <w:sz w:val="24"/>
          <w:szCs w:val="24"/>
        </w:rPr>
        <w:t xml:space="preserve">Esto es, que </w:t>
      </w:r>
      <w:r w:rsidR="0040346C" w:rsidRPr="00DD1641">
        <w:rPr>
          <w:rFonts w:ascii="Arial" w:hAnsi="Arial" w:cs="Arial"/>
          <w:bCs/>
          <w:sz w:val="24"/>
          <w:szCs w:val="24"/>
        </w:rPr>
        <w:t>el escenario macro</w:t>
      </w:r>
      <w:r w:rsidR="00E61F00">
        <w:rPr>
          <w:rFonts w:ascii="Arial" w:hAnsi="Arial" w:cs="Arial"/>
          <w:bCs/>
          <w:sz w:val="24"/>
          <w:szCs w:val="24"/>
        </w:rPr>
        <w:t>económico</w:t>
      </w:r>
      <w:r w:rsidR="0040346C" w:rsidRPr="00DD1641">
        <w:rPr>
          <w:rFonts w:ascii="Arial" w:hAnsi="Arial" w:cs="Arial"/>
          <w:bCs/>
          <w:sz w:val="24"/>
          <w:szCs w:val="24"/>
        </w:rPr>
        <w:t xml:space="preserve"> </w:t>
      </w:r>
      <w:r>
        <w:rPr>
          <w:rFonts w:ascii="Arial" w:hAnsi="Arial" w:cs="Arial"/>
          <w:bCs/>
          <w:sz w:val="24"/>
          <w:szCs w:val="24"/>
        </w:rPr>
        <w:t>de cre</w:t>
      </w:r>
      <w:r w:rsidR="0040346C" w:rsidRPr="00DD1641">
        <w:rPr>
          <w:rFonts w:ascii="Arial" w:hAnsi="Arial" w:cs="Arial"/>
          <w:bCs/>
          <w:sz w:val="24"/>
          <w:szCs w:val="24"/>
        </w:rPr>
        <w:t>cimiento en e</w:t>
      </w:r>
      <w:r w:rsidR="00E61F00">
        <w:rPr>
          <w:rFonts w:ascii="Arial" w:hAnsi="Arial" w:cs="Arial"/>
          <w:bCs/>
          <w:sz w:val="24"/>
          <w:szCs w:val="24"/>
        </w:rPr>
        <w:t>l mundo va a estar en torno a 3,</w:t>
      </w:r>
      <w:r w:rsidR="0040346C" w:rsidRPr="00DD1641">
        <w:rPr>
          <w:rFonts w:ascii="Arial" w:hAnsi="Arial" w:cs="Arial"/>
          <w:bCs/>
          <w:sz w:val="24"/>
          <w:szCs w:val="24"/>
        </w:rPr>
        <w:t>3% este año</w:t>
      </w:r>
      <w:r w:rsidR="00E61F00">
        <w:rPr>
          <w:rFonts w:ascii="Arial" w:hAnsi="Arial" w:cs="Arial"/>
          <w:bCs/>
          <w:sz w:val="24"/>
          <w:szCs w:val="24"/>
        </w:rPr>
        <w:t>,</w:t>
      </w:r>
      <w:r w:rsidR="0040346C" w:rsidRPr="00DD1641">
        <w:rPr>
          <w:rFonts w:ascii="Arial" w:hAnsi="Arial" w:cs="Arial"/>
          <w:bCs/>
          <w:sz w:val="24"/>
          <w:szCs w:val="24"/>
        </w:rPr>
        <w:t xml:space="preserve"> y </w:t>
      </w:r>
      <w:r w:rsidR="00E61F00">
        <w:rPr>
          <w:rFonts w:ascii="Arial" w:hAnsi="Arial" w:cs="Arial"/>
          <w:bCs/>
          <w:sz w:val="24"/>
          <w:szCs w:val="24"/>
        </w:rPr>
        <w:t>el próximo año va a crecer un 3,</w:t>
      </w:r>
      <w:r w:rsidR="0040346C" w:rsidRPr="00DD1641">
        <w:rPr>
          <w:rFonts w:ascii="Arial" w:hAnsi="Arial" w:cs="Arial"/>
          <w:bCs/>
          <w:sz w:val="24"/>
          <w:szCs w:val="24"/>
        </w:rPr>
        <w:t xml:space="preserve">8%. </w:t>
      </w:r>
      <w:r>
        <w:rPr>
          <w:rFonts w:ascii="Arial" w:hAnsi="Arial" w:cs="Arial"/>
          <w:bCs/>
          <w:sz w:val="24"/>
          <w:szCs w:val="24"/>
        </w:rPr>
        <w:t>E</w:t>
      </w:r>
      <w:r w:rsidR="0040346C" w:rsidRPr="00DD1641">
        <w:rPr>
          <w:rFonts w:ascii="Arial" w:hAnsi="Arial" w:cs="Arial"/>
          <w:bCs/>
          <w:sz w:val="24"/>
          <w:szCs w:val="24"/>
        </w:rPr>
        <w:t>n ese sentido</w:t>
      </w:r>
      <w:r>
        <w:rPr>
          <w:rFonts w:ascii="Arial" w:hAnsi="Arial" w:cs="Arial"/>
          <w:bCs/>
          <w:sz w:val="24"/>
          <w:szCs w:val="24"/>
        </w:rPr>
        <w:t>, calificó como optimistas</w:t>
      </w:r>
      <w:r w:rsidR="00A56818">
        <w:rPr>
          <w:rFonts w:ascii="Arial" w:hAnsi="Arial" w:cs="Arial"/>
          <w:bCs/>
          <w:sz w:val="24"/>
          <w:szCs w:val="24"/>
        </w:rPr>
        <w:t xml:space="preserve"> y</w:t>
      </w:r>
      <w:r>
        <w:rPr>
          <w:rFonts w:ascii="Arial" w:hAnsi="Arial" w:cs="Arial"/>
          <w:bCs/>
          <w:sz w:val="24"/>
          <w:szCs w:val="24"/>
        </w:rPr>
        <w:t xml:space="preserve"> realistas</w:t>
      </w:r>
      <w:r w:rsidR="0040346C" w:rsidRPr="00DD1641">
        <w:rPr>
          <w:rFonts w:ascii="Arial" w:hAnsi="Arial" w:cs="Arial"/>
          <w:bCs/>
          <w:sz w:val="24"/>
          <w:szCs w:val="24"/>
        </w:rPr>
        <w:t xml:space="preserve"> </w:t>
      </w:r>
      <w:r>
        <w:rPr>
          <w:rFonts w:ascii="Arial" w:hAnsi="Arial" w:cs="Arial"/>
          <w:bCs/>
          <w:sz w:val="24"/>
          <w:szCs w:val="24"/>
        </w:rPr>
        <w:t>las proyecciones.</w:t>
      </w:r>
    </w:p>
    <w:p w:rsidR="00A56818" w:rsidRDefault="00A56818" w:rsidP="00B25CE3">
      <w:pPr>
        <w:tabs>
          <w:tab w:val="left" w:pos="2835"/>
        </w:tabs>
        <w:spacing w:after="0" w:line="240" w:lineRule="auto"/>
        <w:jc w:val="both"/>
        <w:rPr>
          <w:rFonts w:ascii="Arial" w:hAnsi="Arial" w:cs="Arial"/>
          <w:bCs/>
          <w:sz w:val="24"/>
          <w:szCs w:val="24"/>
        </w:rPr>
      </w:pPr>
    </w:p>
    <w:p w:rsidR="00933212" w:rsidRDefault="00990472"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Añadió sobre esta materia q</w:t>
      </w:r>
      <w:r w:rsidR="0040346C" w:rsidRPr="00DD1641">
        <w:rPr>
          <w:rFonts w:ascii="Arial" w:hAnsi="Arial" w:cs="Arial"/>
          <w:bCs/>
          <w:sz w:val="24"/>
          <w:szCs w:val="24"/>
        </w:rPr>
        <w:t xml:space="preserve">ue </w:t>
      </w:r>
      <w:r w:rsidR="00DB23FC">
        <w:rPr>
          <w:rFonts w:ascii="Arial" w:hAnsi="Arial" w:cs="Arial"/>
          <w:bCs/>
          <w:sz w:val="24"/>
          <w:szCs w:val="24"/>
        </w:rPr>
        <w:t>l</w:t>
      </w:r>
      <w:r>
        <w:rPr>
          <w:rFonts w:ascii="Arial" w:hAnsi="Arial" w:cs="Arial"/>
          <w:bCs/>
          <w:sz w:val="24"/>
          <w:szCs w:val="24"/>
        </w:rPr>
        <w:t>os organismos</w:t>
      </w:r>
      <w:r w:rsidR="00DB23FC">
        <w:rPr>
          <w:rFonts w:ascii="Arial" w:hAnsi="Arial" w:cs="Arial"/>
          <w:bCs/>
          <w:sz w:val="24"/>
          <w:szCs w:val="24"/>
        </w:rPr>
        <w:t xml:space="preserve"> referidos</w:t>
      </w:r>
      <w:r>
        <w:rPr>
          <w:rFonts w:ascii="Arial" w:hAnsi="Arial" w:cs="Arial"/>
          <w:bCs/>
          <w:sz w:val="24"/>
          <w:szCs w:val="24"/>
        </w:rPr>
        <w:t xml:space="preserve"> no considera</w:t>
      </w:r>
      <w:r w:rsidR="00933212">
        <w:rPr>
          <w:rFonts w:ascii="Arial" w:hAnsi="Arial" w:cs="Arial"/>
          <w:bCs/>
          <w:sz w:val="24"/>
          <w:szCs w:val="24"/>
        </w:rPr>
        <w:t>ro</w:t>
      </w:r>
      <w:r>
        <w:rPr>
          <w:rFonts w:ascii="Arial" w:hAnsi="Arial" w:cs="Arial"/>
          <w:bCs/>
          <w:sz w:val="24"/>
          <w:szCs w:val="24"/>
        </w:rPr>
        <w:t xml:space="preserve">n </w:t>
      </w:r>
      <w:r w:rsidR="00933212">
        <w:rPr>
          <w:rFonts w:ascii="Arial" w:hAnsi="Arial" w:cs="Arial"/>
          <w:bCs/>
          <w:sz w:val="24"/>
          <w:szCs w:val="24"/>
        </w:rPr>
        <w:t xml:space="preserve">en su estimación </w:t>
      </w:r>
      <w:r w:rsidR="0040346C" w:rsidRPr="00DD1641">
        <w:rPr>
          <w:rFonts w:ascii="Arial" w:hAnsi="Arial" w:cs="Arial"/>
          <w:bCs/>
          <w:sz w:val="24"/>
          <w:szCs w:val="24"/>
        </w:rPr>
        <w:t xml:space="preserve">el impulso fiscal que trae la </w:t>
      </w:r>
      <w:r w:rsidR="0040346C" w:rsidRPr="00DD1641">
        <w:rPr>
          <w:rFonts w:ascii="Arial" w:hAnsi="Arial" w:cs="Arial"/>
          <w:bCs/>
          <w:sz w:val="24"/>
          <w:szCs w:val="24"/>
        </w:rPr>
        <w:lastRenderedPageBreak/>
        <w:t xml:space="preserve">política fiscal </w:t>
      </w:r>
      <w:r w:rsidR="00933212">
        <w:rPr>
          <w:rFonts w:ascii="Arial" w:hAnsi="Arial" w:cs="Arial"/>
          <w:bCs/>
          <w:sz w:val="24"/>
          <w:szCs w:val="24"/>
        </w:rPr>
        <w:t xml:space="preserve">en </w:t>
      </w:r>
      <w:r w:rsidR="0040346C" w:rsidRPr="00DD1641">
        <w:rPr>
          <w:rFonts w:ascii="Arial" w:hAnsi="Arial" w:cs="Arial"/>
          <w:bCs/>
          <w:sz w:val="24"/>
          <w:szCs w:val="24"/>
        </w:rPr>
        <w:t>el presupuesto 2015</w:t>
      </w:r>
      <w:r w:rsidR="00DB23FC">
        <w:rPr>
          <w:rFonts w:ascii="Arial" w:hAnsi="Arial" w:cs="Arial"/>
          <w:bCs/>
          <w:sz w:val="24"/>
          <w:szCs w:val="24"/>
        </w:rPr>
        <w:t>,</w:t>
      </w:r>
      <w:r w:rsidR="0040346C" w:rsidRPr="00DD1641">
        <w:rPr>
          <w:rFonts w:ascii="Arial" w:hAnsi="Arial" w:cs="Arial"/>
          <w:bCs/>
          <w:sz w:val="24"/>
          <w:szCs w:val="24"/>
        </w:rPr>
        <w:t xml:space="preserve"> y es</w:t>
      </w:r>
      <w:r w:rsidR="00DB23FC">
        <w:rPr>
          <w:rFonts w:ascii="Arial" w:hAnsi="Arial" w:cs="Arial"/>
          <w:bCs/>
          <w:sz w:val="24"/>
          <w:szCs w:val="24"/>
        </w:rPr>
        <w:t>o hace la diferencia entre un 3,</w:t>
      </w:r>
      <w:r w:rsidR="0040346C" w:rsidRPr="00DD1641">
        <w:rPr>
          <w:rFonts w:ascii="Arial" w:hAnsi="Arial" w:cs="Arial"/>
          <w:bCs/>
          <w:sz w:val="24"/>
          <w:szCs w:val="24"/>
        </w:rPr>
        <w:t>3</w:t>
      </w:r>
      <w:r w:rsidR="00933212">
        <w:rPr>
          <w:rFonts w:ascii="Arial" w:hAnsi="Arial" w:cs="Arial"/>
          <w:bCs/>
          <w:sz w:val="24"/>
          <w:szCs w:val="24"/>
        </w:rPr>
        <w:t>% del FMI y</w:t>
      </w:r>
      <w:r w:rsidR="00DB23FC">
        <w:rPr>
          <w:rFonts w:ascii="Arial" w:hAnsi="Arial" w:cs="Arial"/>
          <w:bCs/>
          <w:sz w:val="24"/>
          <w:szCs w:val="24"/>
        </w:rPr>
        <w:t xml:space="preserve"> el 3,</w:t>
      </w:r>
      <w:r w:rsidR="0040346C" w:rsidRPr="00DD1641">
        <w:rPr>
          <w:rFonts w:ascii="Arial" w:hAnsi="Arial" w:cs="Arial"/>
          <w:bCs/>
          <w:sz w:val="24"/>
          <w:szCs w:val="24"/>
        </w:rPr>
        <w:t xml:space="preserve">6% </w:t>
      </w:r>
      <w:r w:rsidR="00933212">
        <w:rPr>
          <w:rFonts w:ascii="Arial" w:hAnsi="Arial" w:cs="Arial"/>
          <w:bCs/>
          <w:sz w:val="24"/>
          <w:szCs w:val="24"/>
        </w:rPr>
        <w:t xml:space="preserve">contemplado en el presupuesto </w:t>
      </w:r>
      <w:r w:rsidR="00DB23FC">
        <w:rPr>
          <w:rFonts w:ascii="Arial" w:hAnsi="Arial" w:cs="Arial"/>
          <w:bCs/>
          <w:sz w:val="24"/>
          <w:szCs w:val="24"/>
        </w:rPr>
        <w:t xml:space="preserve">para el año </w:t>
      </w:r>
      <w:r w:rsidR="00933212">
        <w:rPr>
          <w:rFonts w:ascii="Arial" w:hAnsi="Arial" w:cs="Arial"/>
          <w:bCs/>
          <w:sz w:val="24"/>
          <w:szCs w:val="24"/>
        </w:rPr>
        <w:t xml:space="preserve">2015. </w:t>
      </w:r>
    </w:p>
    <w:p w:rsidR="00933212" w:rsidRDefault="00933212" w:rsidP="00B25CE3">
      <w:pPr>
        <w:tabs>
          <w:tab w:val="left" w:pos="2835"/>
        </w:tabs>
        <w:spacing w:after="0" w:line="240" w:lineRule="auto"/>
        <w:jc w:val="both"/>
        <w:rPr>
          <w:rFonts w:ascii="Arial" w:hAnsi="Arial" w:cs="Arial"/>
          <w:bCs/>
          <w:sz w:val="24"/>
          <w:szCs w:val="24"/>
        </w:rPr>
      </w:pPr>
    </w:p>
    <w:p w:rsidR="00744FFD" w:rsidRDefault="00933212"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DB23FC">
        <w:rPr>
          <w:rFonts w:ascii="Arial" w:hAnsi="Arial" w:cs="Arial"/>
          <w:bCs/>
          <w:sz w:val="24"/>
          <w:szCs w:val="24"/>
        </w:rPr>
        <w:t>S</w:t>
      </w:r>
      <w:r>
        <w:rPr>
          <w:rFonts w:ascii="Arial" w:hAnsi="Arial" w:cs="Arial"/>
          <w:bCs/>
          <w:sz w:val="24"/>
          <w:szCs w:val="24"/>
        </w:rPr>
        <w:t>eñal</w:t>
      </w:r>
      <w:r w:rsidR="00DB23FC">
        <w:rPr>
          <w:rFonts w:ascii="Arial" w:hAnsi="Arial" w:cs="Arial"/>
          <w:bCs/>
          <w:sz w:val="24"/>
          <w:szCs w:val="24"/>
        </w:rPr>
        <w:t>ó</w:t>
      </w:r>
      <w:r>
        <w:rPr>
          <w:rFonts w:ascii="Arial" w:hAnsi="Arial" w:cs="Arial"/>
          <w:bCs/>
          <w:sz w:val="24"/>
          <w:szCs w:val="24"/>
        </w:rPr>
        <w:t xml:space="preserve"> que es normal tener</w:t>
      </w:r>
      <w:r w:rsidR="0040346C" w:rsidRPr="00DD1641">
        <w:rPr>
          <w:rFonts w:ascii="Arial" w:hAnsi="Arial" w:cs="Arial"/>
          <w:bCs/>
          <w:sz w:val="24"/>
          <w:szCs w:val="24"/>
        </w:rPr>
        <w:t xml:space="preserve"> diferen</w:t>
      </w:r>
      <w:r>
        <w:rPr>
          <w:rFonts w:ascii="Arial" w:hAnsi="Arial" w:cs="Arial"/>
          <w:bCs/>
          <w:sz w:val="24"/>
          <w:szCs w:val="24"/>
        </w:rPr>
        <w:t>tes</w:t>
      </w:r>
      <w:r w:rsidR="0040346C" w:rsidRPr="00DD1641">
        <w:rPr>
          <w:rFonts w:ascii="Arial" w:hAnsi="Arial" w:cs="Arial"/>
          <w:bCs/>
          <w:sz w:val="24"/>
          <w:szCs w:val="24"/>
        </w:rPr>
        <w:t xml:space="preserve"> </w:t>
      </w:r>
      <w:r w:rsidR="00234EEF" w:rsidRPr="00DD1641">
        <w:rPr>
          <w:rFonts w:ascii="Arial" w:hAnsi="Arial" w:cs="Arial"/>
          <w:bCs/>
          <w:sz w:val="24"/>
          <w:szCs w:val="24"/>
        </w:rPr>
        <w:t>diagnóstico</w:t>
      </w:r>
      <w:r w:rsidR="00DB23FC">
        <w:rPr>
          <w:rFonts w:ascii="Arial" w:hAnsi="Arial" w:cs="Arial"/>
          <w:bCs/>
          <w:sz w:val="24"/>
          <w:szCs w:val="24"/>
        </w:rPr>
        <w:t>s</w:t>
      </w:r>
      <w:r w:rsidR="0040346C" w:rsidRPr="00DD1641">
        <w:rPr>
          <w:rFonts w:ascii="Arial" w:hAnsi="Arial" w:cs="Arial"/>
          <w:bCs/>
          <w:sz w:val="24"/>
          <w:szCs w:val="24"/>
        </w:rPr>
        <w:t xml:space="preserve">, </w:t>
      </w:r>
      <w:r>
        <w:rPr>
          <w:rFonts w:ascii="Arial" w:hAnsi="Arial" w:cs="Arial"/>
          <w:bCs/>
          <w:sz w:val="24"/>
          <w:szCs w:val="24"/>
        </w:rPr>
        <w:t xml:space="preserve">pero que </w:t>
      </w:r>
      <w:r w:rsidR="0040346C" w:rsidRPr="00DD1641">
        <w:rPr>
          <w:rFonts w:ascii="Arial" w:hAnsi="Arial" w:cs="Arial"/>
          <w:bCs/>
          <w:sz w:val="24"/>
          <w:szCs w:val="24"/>
        </w:rPr>
        <w:t xml:space="preserve">existen </w:t>
      </w:r>
      <w:r w:rsidR="008B3941" w:rsidRPr="00DD1641">
        <w:rPr>
          <w:rFonts w:ascii="Arial" w:hAnsi="Arial" w:cs="Arial"/>
          <w:bCs/>
          <w:sz w:val="24"/>
          <w:szCs w:val="24"/>
        </w:rPr>
        <w:t>organizaciones autónomas</w:t>
      </w:r>
      <w:r>
        <w:rPr>
          <w:rFonts w:ascii="Arial" w:hAnsi="Arial" w:cs="Arial"/>
          <w:bCs/>
          <w:sz w:val="24"/>
          <w:szCs w:val="24"/>
        </w:rPr>
        <w:t xml:space="preserve"> y</w:t>
      </w:r>
      <w:r w:rsidR="008B3941" w:rsidRPr="00DD1641">
        <w:rPr>
          <w:rFonts w:ascii="Arial" w:hAnsi="Arial" w:cs="Arial"/>
          <w:bCs/>
          <w:sz w:val="24"/>
          <w:szCs w:val="24"/>
        </w:rPr>
        <w:t xml:space="preserve"> multilaterales en el mundo </w:t>
      </w:r>
      <w:r>
        <w:rPr>
          <w:rFonts w:ascii="Arial" w:hAnsi="Arial" w:cs="Arial"/>
          <w:bCs/>
          <w:sz w:val="24"/>
          <w:szCs w:val="24"/>
        </w:rPr>
        <w:t xml:space="preserve">que </w:t>
      </w:r>
      <w:r w:rsidR="008B3941" w:rsidRPr="00DD1641">
        <w:rPr>
          <w:rFonts w:ascii="Arial" w:hAnsi="Arial" w:cs="Arial"/>
          <w:bCs/>
          <w:sz w:val="24"/>
          <w:szCs w:val="24"/>
        </w:rPr>
        <w:t xml:space="preserve">hacen </w:t>
      </w:r>
      <w:r>
        <w:rPr>
          <w:rFonts w:ascii="Arial" w:hAnsi="Arial" w:cs="Arial"/>
          <w:bCs/>
          <w:sz w:val="24"/>
          <w:szCs w:val="24"/>
        </w:rPr>
        <w:t>un</w:t>
      </w:r>
      <w:r w:rsidR="008B3941" w:rsidRPr="00DD1641">
        <w:rPr>
          <w:rFonts w:ascii="Arial" w:hAnsi="Arial" w:cs="Arial"/>
          <w:bCs/>
          <w:sz w:val="24"/>
          <w:szCs w:val="24"/>
        </w:rPr>
        <w:t xml:space="preserve"> diagnostico macroeconómico</w:t>
      </w:r>
      <w:r w:rsidR="00DB23FC">
        <w:rPr>
          <w:rFonts w:ascii="Arial" w:hAnsi="Arial" w:cs="Arial"/>
          <w:bCs/>
          <w:sz w:val="24"/>
          <w:szCs w:val="24"/>
        </w:rPr>
        <w:t>,</w:t>
      </w:r>
      <w:r w:rsidR="008B3941" w:rsidRPr="00DD1641">
        <w:rPr>
          <w:rFonts w:ascii="Arial" w:hAnsi="Arial" w:cs="Arial"/>
          <w:bCs/>
          <w:sz w:val="24"/>
          <w:szCs w:val="24"/>
        </w:rPr>
        <w:t xml:space="preserve"> </w:t>
      </w:r>
      <w:r>
        <w:rPr>
          <w:rFonts w:ascii="Arial" w:hAnsi="Arial" w:cs="Arial"/>
          <w:bCs/>
          <w:sz w:val="24"/>
          <w:szCs w:val="24"/>
        </w:rPr>
        <w:t xml:space="preserve">y </w:t>
      </w:r>
      <w:r w:rsidR="00A56818">
        <w:rPr>
          <w:rFonts w:ascii="Arial" w:hAnsi="Arial" w:cs="Arial"/>
          <w:bCs/>
          <w:sz w:val="24"/>
          <w:szCs w:val="24"/>
        </w:rPr>
        <w:t>é</w:t>
      </w:r>
      <w:r>
        <w:rPr>
          <w:rFonts w:ascii="Arial" w:hAnsi="Arial" w:cs="Arial"/>
          <w:bCs/>
          <w:sz w:val="24"/>
          <w:szCs w:val="24"/>
        </w:rPr>
        <w:t xml:space="preserve">ste </w:t>
      </w:r>
      <w:r w:rsidR="008B3941" w:rsidRPr="00DD1641">
        <w:rPr>
          <w:rFonts w:ascii="Arial" w:hAnsi="Arial" w:cs="Arial"/>
          <w:bCs/>
          <w:sz w:val="24"/>
          <w:szCs w:val="24"/>
        </w:rPr>
        <w:t xml:space="preserve">es que la mayor explicación de lo que </w:t>
      </w:r>
      <w:r w:rsidR="0054437F" w:rsidRPr="00DD1641">
        <w:rPr>
          <w:rFonts w:ascii="Arial" w:hAnsi="Arial" w:cs="Arial"/>
          <w:bCs/>
          <w:sz w:val="24"/>
          <w:szCs w:val="24"/>
        </w:rPr>
        <w:t>está</w:t>
      </w:r>
      <w:r w:rsidR="008B3941" w:rsidRPr="00DD1641">
        <w:rPr>
          <w:rFonts w:ascii="Arial" w:hAnsi="Arial" w:cs="Arial"/>
          <w:bCs/>
          <w:sz w:val="24"/>
          <w:szCs w:val="24"/>
        </w:rPr>
        <w:t xml:space="preserve"> pasando con la economía </w:t>
      </w:r>
      <w:r>
        <w:rPr>
          <w:rFonts w:ascii="Arial" w:hAnsi="Arial" w:cs="Arial"/>
          <w:bCs/>
          <w:sz w:val="24"/>
          <w:szCs w:val="24"/>
        </w:rPr>
        <w:t>-</w:t>
      </w:r>
      <w:r w:rsidR="008B3941" w:rsidRPr="00DD1641">
        <w:rPr>
          <w:rFonts w:ascii="Arial" w:hAnsi="Arial" w:cs="Arial"/>
          <w:bCs/>
          <w:sz w:val="24"/>
          <w:szCs w:val="24"/>
        </w:rPr>
        <w:t>no solamente en Chile</w:t>
      </w:r>
      <w:r>
        <w:rPr>
          <w:rFonts w:ascii="Arial" w:hAnsi="Arial" w:cs="Arial"/>
          <w:bCs/>
          <w:sz w:val="24"/>
          <w:szCs w:val="24"/>
        </w:rPr>
        <w:t>-</w:t>
      </w:r>
      <w:r w:rsidR="008B3941" w:rsidRPr="00DD1641">
        <w:rPr>
          <w:rFonts w:ascii="Arial" w:hAnsi="Arial" w:cs="Arial"/>
          <w:bCs/>
          <w:sz w:val="24"/>
          <w:szCs w:val="24"/>
        </w:rPr>
        <w:t xml:space="preserve"> en </w:t>
      </w:r>
      <w:r w:rsidR="00DB23FC">
        <w:rPr>
          <w:rFonts w:ascii="Arial" w:hAnsi="Arial" w:cs="Arial"/>
          <w:bCs/>
          <w:sz w:val="24"/>
          <w:szCs w:val="24"/>
        </w:rPr>
        <w:t xml:space="preserve">los </w:t>
      </w:r>
      <w:r w:rsidR="008B3941" w:rsidRPr="00DD1641">
        <w:rPr>
          <w:rFonts w:ascii="Arial" w:hAnsi="Arial" w:cs="Arial"/>
          <w:bCs/>
          <w:sz w:val="24"/>
          <w:szCs w:val="24"/>
        </w:rPr>
        <w:t xml:space="preserve">países emergentes </w:t>
      </w:r>
      <w:r w:rsidR="00A56818">
        <w:rPr>
          <w:rFonts w:ascii="Arial" w:hAnsi="Arial" w:cs="Arial"/>
          <w:bCs/>
          <w:sz w:val="24"/>
          <w:szCs w:val="24"/>
        </w:rPr>
        <w:t>se debe a</w:t>
      </w:r>
      <w:r w:rsidR="008B3941" w:rsidRPr="00DD1641">
        <w:rPr>
          <w:rFonts w:ascii="Arial" w:hAnsi="Arial" w:cs="Arial"/>
          <w:bCs/>
          <w:sz w:val="24"/>
          <w:szCs w:val="24"/>
        </w:rPr>
        <w:t xml:space="preserve"> factores externos</w:t>
      </w:r>
      <w:r>
        <w:rPr>
          <w:rFonts w:ascii="Arial" w:hAnsi="Arial" w:cs="Arial"/>
          <w:bCs/>
          <w:sz w:val="24"/>
          <w:szCs w:val="24"/>
        </w:rPr>
        <w:t>. Reiteró que e</w:t>
      </w:r>
      <w:r w:rsidR="0054437F" w:rsidRPr="00DD1641">
        <w:rPr>
          <w:rFonts w:ascii="Arial" w:hAnsi="Arial" w:cs="Arial"/>
          <w:bCs/>
          <w:sz w:val="24"/>
          <w:szCs w:val="24"/>
        </w:rPr>
        <w:t xml:space="preserve">n ese sentido </w:t>
      </w:r>
      <w:r>
        <w:rPr>
          <w:rFonts w:ascii="Arial" w:hAnsi="Arial" w:cs="Arial"/>
          <w:bCs/>
          <w:sz w:val="24"/>
          <w:szCs w:val="24"/>
        </w:rPr>
        <w:t>su</w:t>
      </w:r>
      <w:r w:rsidR="0054437F" w:rsidRPr="00DD1641">
        <w:rPr>
          <w:rFonts w:ascii="Arial" w:hAnsi="Arial" w:cs="Arial"/>
          <w:bCs/>
          <w:sz w:val="24"/>
          <w:szCs w:val="24"/>
        </w:rPr>
        <w:t xml:space="preserve"> presentación</w:t>
      </w:r>
      <w:r>
        <w:rPr>
          <w:rFonts w:ascii="Arial" w:hAnsi="Arial" w:cs="Arial"/>
          <w:bCs/>
          <w:sz w:val="24"/>
          <w:szCs w:val="24"/>
        </w:rPr>
        <w:t>,</w:t>
      </w:r>
      <w:r w:rsidR="0054437F" w:rsidRPr="00DD1641">
        <w:rPr>
          <w:rFonts w:ascii="Arial" w:hAnsi="Arial" w:cs="Arial"/>
          <w:bCs/>
          <w:sz w:val="24"/>
          <w:szCs w:val="24"/>
        </w:rPr>
        <w:t xml:space="preserve"> además de esos factores externos</w:t>
      </w:r>
      <w:r>
        <w:rPr>
          <w:rFonts w:ascii="Arial" w:hAnsi="Arial" w:cs="Arial"/>
          <w:bCs/>
          <w:sz w:val="24"/>
          <w:szCs w:val="24"/>
        </w:rPr>
        <w:t>,</w:t>
      </w:r>
      <w:r w:rsidR="0054437F" w:rsidRPr="00DD1641">
        <w:rPr>
          <w:rFonts w:ascii="Arial" w:hAnsi="Arial" w:cs="Arial"/>
          <w:bCs/>
          <w:sz w:val="24"/>
          <w:szCs w:val="24"/>
        </w:rPr>
        <w:t xml:space="preserve"> </w:t>
      </w:r>
      <w:r>
        <w:rPr>
          <w:rFonts w:ascii="Arial" w:hAnsi="Arial" w:cs="Arial"/>
          <w:bCs/>
          <w:sz w:val="24"/>
          <w:szCs w:val="24"/>
        </w:rPr>
        <w:t>incluyó</w:t>
      </w:r>
      <w:r w:rsidR="0054437F" w:rsidRPr="00DD1641">
        <w:rPr>
          <w:rFonts w:ascii="Arial" w:hAnsi="Arial" w:cs="Arial"/>
          <w:bCs/>
          <w:sz w:val="24"/>
          <w:szCs w:val="24"/>
        </w:rPr>
        <w:t xml:space="preserve"> alguno</w:t>
      </w:r>
      <w:r>
        <w:rPr>
          <w:rFonts w:ascii="Arial" w:hAnsi="Arial" w:cs="Arial"/>
          <w:bCs/>
          <w:sz w:val="24"/>
          <w:szCs w:val="24"/>
        </w:rPr>
        <w:t>s</w:t>
      </w:r>
      <w:r w:rsidR="00744FFD">
        <w:rPr>
          <w:rFonts w:ascii="Arial" w:hAnsi="Arial" w:cs="Arial"/>
          <w:bCs/>
          <w:sz w:val="24"/>
          <w:szCs w:val="24"/>
        </w:rPr>
        <w:t xml:space="preserve"> de los factores internos, pues lo importante es generar </w:t>
      </w:r>
      <w:r w:rsidR="0054437F" w:rsidRPr="00DD1641">
        <w:rPr>
          <w:rFonts w:ascii="Arial" w:hAnsi="Arial" w:cs="Arial"/>
          <w:bCs/>
          <w:sz w:val="24"/>
          <w:szCs w:val="24"/>
        </w:rPr>
        <w:t>un</w:t>
      </w:r>
      <w:r w:rsidR="00744FFD">
        <w:rPr>
          <w:rFonts w:ascii="Arial" w:hAnsi="Arial" w:cs="Arial"/>
          <w:bCs/>
          <w:sz w:val="24"/>
          <w:szCs w:val="24"/>
        </w:rPr>
        <w:t>a</w:t>
      </w:r>
      <w:r w:rsidR="0054437F" w:rsidRPr="00DD1641">
        <w:rPr>
          <w:rFonts w:ascii="Arial" w:hAnsi="Arial" w:cs="Arial"/>
          <w:bCs/>
          <w:sz w:val="24"/>
          <w:szCs w:val="24"/>
        </w:rPr>
        <w:t xml:space="preserve"> </w:t>
      </w:r>
      <w:r w:rsidR="00744FFD" w:rsidRPr="00DD1641">
        <w:rPr>
          <w:rFonts w:ascii="Arial" w:hAnsi="Arial" w:cs="Arial"/>
          <w:bCs/>
          <w:sz w:val="24"/>
          <w:szCs w:val="24"/>
        </w:rPr>
        <w:t xml:space="preserve">productividad </w:t>
      </w:r>
      <w:r w:rsidR="00744FFD">
        <w:rPr>
          <w:rFonts w:ascii="Arial" w:hAnsi="Arial" w:cs="Arial"/>
          <w:bCs/>
          <w:sz w:val="24"/>
          <w:szCs w:val="24"/>
        </w:rPr>
        <w:t xml:space="preserve">y </w:t>
      </w:r>
      <w:r w:rsidR="0054437F" w:rsidRPr="00DD1641">
        <w:rPr>
          <w:rFonts w:ascii="Arial" w:hAnsi="Arial" w:cs="Arial"/>
          <w:bCs/>
          <w:sz w:val="24"/>
          <w:szCs w:val="24"/>
        </w:rPr>
        <w:t>crecimiento sustentable en el tiempo</w:t>
      </w:r>
      <w:r w:rsidR="00744FFD">
        <w:rPr>
          <w:rFonts w:ascii="Arial" w:hAnsi="Arial" w:cs="Arial"/>
          <w:bCs/>
          <w:sz w:val="24"/>
          <w:szCs w:val="24"/>
        </w:rPr>
        <w:t xml:space="preserve">. </w:t>
      </w:r>
      <w:r w:rsidR="0054437F" w:rsidRPr="00DD1641">
        <w:rPr>
          <w:rFonts w:ascii="Arial" w:hAnsi="Arial" w:cs="Arial"/>
          <w:bCs/>
          <w:sz w:val="24"/>
          <w:szCs w:val="24"/>
        </w:rPr>
        <w:t xml:space="preserve"> </w:t>
      </w:r>
    </w:p>
    <w:p w:rsidR="00744FFD" w:rsidRDefault="00744FFD" w:rsidP="00B25CE3">
      <w:pPr>
        <w:tabs>
          <w:tab w:val="left" w:pos="2835"/>
        </w:tabs>
        <w:spacing w:after="0" w:line="240" w:lineRule="auto"/>
        <w:jc w:val="both"/>
        <w:rPr>
          <w:rFonts w:ascii="Arial" w:hAnsi="Arial" w:cs="Arial"/>
          <w:bCs/>
          <w:sz w:val="24"/>
          <w:szCs w:val="24"/>
        </w:rPr>
      </w:pPr>
    </w:p>
    <w:p w:rsidR="00744FFD" w:rsidRDefault="00744FFD"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Sobre</w:t>
      </w:r>
      <w:r w:rsidR="0054437F" w:rsidRPr="00DD1641">
        <w:rPr>
          <w:rFonts w:ascii="Arial" w:hAnsi="Arial" w:cs="Arial"/>
          <w:bCs/>
          <w:sz w:val="24"/>
          <w:szCs w:val="24"/>
        </w:rPr>
        <w:t xml:space="preserve"> los recursos de la reforma tributaria</w:t>
      </w:r>
      <w:r w:rsidR="00DB23FC">
        <w:rPr>
          <w:rFonts w:ascii="Arial" w:hAnsi="Arial" w:cs="Arial"/>
          <w:bCs/>
          <w:sz w:val="24"/>
          <w:szCs w:val="24"/>
        </w:rPr>
        <w:t>,</w:t>
      </w:r>
      <w:r w:rsidR="0054437F" w:rsidRPr="00DD1641">
        <w:rPr>
          <w:rFonts w:ascii="Arial" w:hAnsi="Arial" w:cs="Arial"/>
          <w:bCs/>
          <w:sz w:val="24"/>
          <w:szCs w:val="24"/>
        </w:rPr>
        <w:t xml:space="preserve"> </w:t>
      </w:r>
      <w:r>
        <w:rPr>
          <w:rFonts w:ascii="Arial" w:hAnsi="Arial" w:cs="Arial"/>
          <w:bCs/>
          <w:sz w:val="24"/>
          <w:szCs w:val="24"/>
        </w:rPr>
        <w:t xml:space="preserve">expresó que </w:t>
      </w:r>
      <w:r w:rsidR="0054437F" w:rsidRPr="00DD1641">
        <w:rPr>
          <w:rFonts w:ascii="Arial" w:hAnsi="Arial" w:cs="Arial"/>
          <w:bCs/>
          <w:sz w:val="24"/>
          <w:szCs w:val="24"/>
        </w:rPr>
        <w:t>efectivamente este presupuesto c</w:t>
      </w:r>
      <w:r>
        <w:rPr>
          <w:rFonts w:ascii="Arial" w:hAnsi="Arial" w:cs="Arial"/>
          <w:bCs/>
          <w:sz w:val="24"/>
          <w:szCs w:val="24"/>
        </w:rPr>
        <w:t>uenta</w:t>
      </w:r>
      <w:r w:rsidR="0054437F" w:rsidRPr="00DD1641">
        <w:rPr>
          <w:rFonts w:ascii="Arial" w:hAnsi="Arial" w:cs="Arial"/>
          <w:bCs/>
          <w:sz w:val="24"/>
          <w:szCs w:val="24"/>
        </w:rPr>
        <w:t xml:space="preserve"> </w:t>
      </w:r>
      <w:r>
        <w:rPr>
          <w:rFonts w:ascii="Arial" w:hAnsi="Arial" w:cs="Arial"/>
          <w:bCs/>
          <w:sz w:val="24"/>
          <w:szCs w:val="24"/>
        </w:rPr>
        <w:t>con un</w:t>
      </w:r>
      <w:r w:rsidR="0054437F" w:rsidRPr="00DD1641">
        <w:rPr>
          <w:rFonts w:ascii="Arial" w:hAnsi="Arial" w:cs="Arial"/>
          <w:bCs/>
          <w:sz w:val="24"/>
          <w:szCs w:val="24"/>
        </w:rPr>
        <w:t xml:space="preserve"> delta </w:t>
      </w:r>
      <w:r>
        <w:rPr>
          <w:rFonts w:ascii="Arial" w:hAnsi="Arial" w:cs="Arial"/>
          <w:bCs/>
          <w:sz w:val="24"/>
          <w:szCs w:val="24"/>
        </w:rPr>
        <w:t>de</w:t>
      </w:r>
      <w:r w:rsidR="0054437F" w:rsidRPr="00DD1641">
        <w:rPr>
          <w:rFonts w:ascii="Arial" w:hAnsi="Arial" w:cs="Arial"/>
          <w:bCs/>
          <w:sz w:val="24"/>
          <w:szCs w:val="24"/>
        </w:rPr>
        <w:t xml:space="preserve"> ingresos permanentes no </w:t>
      </w:r>
      <w:r>
        <w:rPr>
          <w:rFonts w:ascii="Arial" w:hAnsi="Arial" w:cs="Arial"/>
          <w:bCs/>
          <w:sz w:val="24"/>
          <w:szCs w:val="24"/>
        </w:rPr>
        <w:t>inferior a</w:t>
      </w:r>
      <w:r w:rsidR="0054437F" w:rsidRPr="00DD1641">
        <w:rPr>
          <w:rFonts w:ascii="Arial" w:hAnsi="Arial" w:cs="Arial"/>
          <w:bCs/>
          <w:sz w:val="24"/>
          <w:szCs w:val="24"/>
        </w:rPr>
        <w:t xml:space="preserve"> US</w:t>
      </w:r>
      <w:r>
        <w:rPr>
          <w:rFonts w:ascii="Arial" w:hAnsi="Arial" w:cs="Arial"/>
          <w:bCs/>
          <w:sz w:val="24"/>
          <w:szCs w:val="24"/>
        </w:rPr>
        <w:t>$2</w:t>
      </w:r>
      <w:r w:rsidR="0054437F" w:rsidRPr="00DD1641">
        <w:rPr>
          <w:rFonts w:ascii="Arial" w:hAnsi="Arial" w:cs="Arial"/>
          <w:bCs/>
          <w:sz w:val="24"/>
          <w:szCs w:val="24"/>
        </w:rPr>
        <w:t>.300 millones</w:t>
      </w:r>
      <w:r>
        <w:rPr>
          <w:rFonts w:ascii="Arial" w:hAnsi="Arial" w:cs="Arial"/>
          <w:bCs/>
          <w:sz w:val="24"/>
          <w:szCs w:val="24"/>
        </w:rPr>
        <w:t>.</w:t>
      </w:r>
      <w:r w:rsidR="00781154" w:rsidRPr="00DD1641">
        <w:rPr>
          <w:rFonts w:ascii="Arial" w:hAnsi="Arial" w:cs="Arial"/>
          <w:bCs/>
          <w:sz w:val="24"/>
          <w:szCs w:val="24"/>
        </w:rPr>
        <w:t xml:space="preserve"> </w:t>
      </w:r>
      <w:r>
        <w:rPr>
          <w:rFonts w:ascii="Arial" w:hAnsi="Arial" w:cs="Arial"/>
          <w:bCs/>
          <w:sz w:val="24"/>
          <w:szCs w:val="24"/>
        </w:rPr>
        <w:t>E</w:t>
      </w:r>
      <w:r w:rsidR="00781154" w:rsidRPr="00DD1641">
        <w:rPr>
          <w:rFonts w:ascii="Arial" w:hAnsi="Arial" w:cs="Arial"/>
          <w:bCs/>
          <w:sz w:val="24"/>
          <w:szCs w:val="24"/>
        </w:rPr>
        <w:t>l proyecto de reforma tributaria que com</w:t>
      </w:r>
      <w:r w:rsidR="00DB23FC">
        <w:rPr>
          <w:rFonts w:ascii="Arial" w:hAnsi="Arial" w:cs="Arial"/>
          <w:bCs/>
          <w:sz w:val="24"/>
          <w:szCs w:val="24"/>
        </w:rPr>
        <w:t xml:space="preserve">enzó a tramitarse el </w:t>
      </w:r>
      <w:r w:rsidR="00781154" w:rsidRPr="00DD1641">
        <w:rPr>
          <w:rFonts w:ascii="Arial" w:hAnsi="Arial" w:cs="Arial"/>
          <w:bCs/>
          <w:sz w:val="24"/>
          <w:szCs w:val="24"/>
        </w:rPr>
        <w:t xml:space="preserve">1 de abril </w:t>
      </w:r>
      <w:r>
        <w:rPr>
          <w:rFonts w:ascii="Arial" w:hAnsi="Arial" w:cs="Arial"/>
          <w:bCs/>
          <w:sz w:val="24"/>
          <w:szCs w:val="24"/>
        </w:rPr>
        <w:t>señalaba,</w:t>
      </w:r>
      <w:r w:rsidR="00781154" w:rsidRPr="00DD1641">
        <w:rPr>
          <w:rFonts w:ascii="Arial" w:hAnsi="Arial" w:cs="Arial"/>
          <w:bCs/>
          <w:sz w:val="24"/>
          <w:szCs w:val="24"/>
        </w:rPr>
        <w:t xml:space="preserve"> en forma </w:t>
      </w:r>
      <w:r w:rsidR="00D27889" w:rsidRPr="00DD1641">
        <w:rPr>
          <w:rFonts w:ascii="Arial" w:hAnsi="Arial" w:cs="Arial"/>
          <w:bCs/>
          <w:sz w:val="24"/>
          <w:szCs w:val="24"/>
        </w:rPr>
        <w:t>explícita</w:t>
      </w:r>
      <w:r w:rsidR="00781154" w:rsidRPr="00DD1641">
        <w:rPr>
          <w:rFonts w:ascii="Arial" w:hAnsi="Arial" w:cs="Arial"/>
          <w:bCs/>
          <w:sz w:val="24"/>
          <w:szCs w:val="24"/>
        </w:rPr>
        <w:t xml:space="preserve">, los recursos que </w:t>
      </w:r>
      <w:proofErr w:type="gramStart"/>
      <w:r w:rsidR="00781154" w:rsidRPr="00DD1641">
        <w:rPr>
          <w:rFonts w:ascii="Arial" w:hAnsi="Arial" w:cs="Arial"/>
          <w:bCs/>
          <w:sz w:val="24"/>
          <w:szCs w:val="24"/>
        </w:rPr>
        <w:t>recaudar</w:t>
      </w:r>
      <w:r>
        <w:rPr>
          <w:rFonts w:ascii="Arial" w:hAnsi="Arial" w:cs="Arial"/>
          <w:bCs/>
          <w:sz w:val="24"/>
          <w:szCs w:val="24"/>
        </w:rPr>
        <w:t>ía</w:t>
      </w:r>
      <w:proofErr w:type="gramEnd"/>
      <w:r w:rsidR="00781154" w:rsidRPr="00DD1641">
        <w:rPr>
          <w:rFonts w:ascii="Arial" w:hAnsi="Arial" w:cs="Arial"/>
          <w:bCs/>
          <w:sz w:val="24"/>
          <w:szCs w:val="24"/>
        </w:rPr>
        <w:t xml:space="preserve"> en régimen </w:t>
      </w:r>
      <w:r>
        <w:rPr>
          <w:rFonts w:ascii="Arial" w:hAnsi="Arial" w:cs="Arial"/>
          <w:bCs/>
          <w:sz w:val="24"/>
          <w:szCs w:val="24"/>
        </w:rPr>
        <w:t>(</w:t>
      </w:r>
      <w:r w:rsidR="00781154" w:rsidRPr="00DD1641">
        <w:rPr>
          <w:rFonts w:ascii="Arial" w:hAnsi="Arial" w:cs="Arial"/>
          <w:bCs/>
          <w:sz w:val="24"/>
          <w:szCs w:val="24"/>
        </w:rPr>
        <w:t>3 puntos del PIB</w:t>
      </w:r>
      <w:r>
        <w:rPr>
          <w:rFonts w:ascii="Arial" w:hAnsi="Arial" w:cs="Arial"/>
          <w:bCs/>
          <w:sz w:val="24"/>
          <w:szCs w:val="24"/>
        </w:rPr>
        <w:t>)</w:t>
      </w:r>
      <w:r w:rsidR="00781154" w:rsidRPr="00DD1641">
        <w:rPr>
          <w:rFonts w:ascii="Arial" w:hAnsi="Arial" w:cs="Arial"/>
          <w:bCs/>
          <w:sz w:val="24"/>
          <w:szCs w:val="24"/>
        </w:rPr>
        <w:t xml:space="preserve"> </w:t>
      </w:r>
      <w:r>
        <w:rPr>
          <w:rFonts w:ascii="Arial" w:hAnsi="Arial" w:cs="Arial"/>
          <w:bCs/>
          <w:sz w:val="24"/>
          <w:szCs w:val="24"/>
        </w:rPr>
        <w:t xml:space="preserve">y que serían </w:t>
      </w:r>
      <w:r w:rsidR="00781154" w:rsidRPr="00DD1641">
        <w:rPr>
          <w:rFonts w:ascii="Arial" w:hAnsi="Arial" w:cs="Arial"/>
          <w:bCs/>
          <w:sz w:val="24"/>
          <w:szCs w:val="24"/>
        </w:rPr>
        <w:t xml:space="preserve">utilizados en la reforma estructural a la </w:t>
      </w:r>
      <w:r w:rsidR="00D27889" w:rsidRPr="00DD1641">
        <w:rPr>
          <w:rFonts w:ascii="Arial" w:hAnsi="Arial" w:cs="Arial"/>
          <w:bCs/>
          <w:sz w:val="24"/>
          <w:szCs w:val="24"/>
        </w:rPr>
        <w:t>educación</w:t>
      </w:r>
      <w:r w:rsidR="00781154" w:rsidRPr="00DD1641">
        <w:rPr>
          <w:rFonts w:ascii="Arial" w:hAnsi="Arial" w:cs="Arial"/>
          <w:bCs/>
          <w:sz w:val="24"/>
          <w:szCs w:val="24"/>
        </w:rPr>
        <w:t>, fortalecimiento de la salud p</w:t>
      </w:r>
      <w:r>
        <w:rPr>
          <w:rFonts w:ascii="Arial" w:hAnsi="Arial" w:cs="Arial"/>
          <w:bCs/>
          <w:sz w:val="24"/>
          <w:szCs w:val="24"/>
        </w:rPr>
        <w:t>ú</w:t>
      </w:r>
      <w:r w:rsidR="00781154" w:rsidRPr="00DD1641">
        <w:rPr>
          <w:rFonts w:ascii="Arial" w:hAnsi="Arial" w:cs="Arial"/>
          <w:bCs/>
          <w:sz w:val="24"/>
          <w:szCs w:val="24"/>
        </w:rPr>
        <w:t>blica</w:t>
      </w:r>
      <w:r>
        <w:rPr>
          <w:rFonts w:ascii="Arial" w:hAnsi="Arial" w:cs="Arial"/>
          <w:bCs/>
          <w:sz w:val="24"/>
          <w:szCs w:val="24"/>
        </w:rPr>
        <w:t>,</w:t>
      </w:r>
      <w:r w:rsidR="00781154" w:rsidRPr="00DD1641">
        <w:rPr>
          <w:rFonts w:ascii="Arial" w:hAnsi="Arial" w:cs="Arial"/>
          <w:bCs/>
          <w:sz w:val="24"/>
          <w:szCs w:val="24"/>
        </w:rPr>
        <w:t xml:space="preserve"> protección soci</w:t>
      </w:r>
      <w:r w:rsidR="00DB23FC">
        <w:rPr>
          <w:rFonts w:ascii="Arial" w:hAnsi="Arial" w:cs="Arial"/>
          <w:bCs/>
          <w:sz w:val="24"/>
          <w:szCs w:val="24"/>
        </w:rPr>
        <w:t xml:space="preserve">al y </w:t>
      </w:r>
      <w:r w:rsidR="00781154" w:rsidRPr="00DD1641">
        <w:rPr>
          <w:rFonts w:ascii="Arial" w:hAnsi="Arial" w:cs="Arial"/>
          <w:bCs/>
          <w:sz w:val="24"/>
          <w:szCs w:val="24"/>
        </w:rPr>
        <w:t xml:space="preserve">mejorar las cuentas fiscales para tener un presupuesto equilibrado </w:t>
      </w:r>
      <w:r w:rsidR="00DB23FC">
        <w:rPr>
          <w:rFonts w:ascii="Arial" w:hAnsi="Arial" w:cs="Arial"/>
          <w:bCs/>
          <w:sz w:val="24"/>
          <w:szCs w:val="24"/>
        </w:rPr>
        <w:t xml:space="preserve">en </w:t>
      </w:r>
      <w:r w:rsidR="00781154" w:rsidRPr="00DD1641">
        <w:rPr>
          <w:rFonts w:ascii="Arial" w:hAnsi="Arial" w:cs="Arial"/>
          <w:bCs/>
          <w:sz w:val="24"/>
          <w:szCs w:val="24"/>
        </w:rPr>
        <w:t>el</w:t>
      </w:r>
      <w:r w:rsidR="00DB23FC">
        <w:rPr>
          <w:rFonts w:ascii="Arial" w:hAnsi="Arial" w:cs="Arial"/>
          <w:bCs/>
          <w:sz w:val="24"/>
          <w:szCs w:val="24"/>
        </w:rPr>
        <w:t xml:space="preserve"> año</w:t>
      </w:r>
      <w:r w:rsidR="00781154" w:rsidRPr="00DD1641">
        <w:rPr>
          <w:rFonts w:ascii="Arial" w:hAnsi="Arial" w:cs="Arial"/>
          <w:bCs/>
          <w:sz w:val="24"/>
          <w:szCs w:val="24"/>
        </w:rPr>
        <w:t xml:space="preserve"> 2018</w:t>
      </w:r>
      <w:r>
        <w:rPr>
          <w:rFonts w:ascii="Arial" w:hAnsi="Arial" w:cs="Arial"/>
          <w:bCs/>
          <w:sz w:val="24"/>
          <w:szCs w:val="24"/>
        </w:rPr>
        <w:t xml:space="preserve">. Remarcó que </w:t>
      </w:r>
      <w:r w:rsidR="00781154" w:rsidRPr="00DD1641">
        <w:rPr>
          <w:rFonts w:ascii="Arial" w:hAnsi="Arial" w:cs="Arial"/>
          <w:bCs/>
          <w:sz w:val="24"/>
          <w:szCs w:val="24"/>
        </w:rPr>
        <w:t xml:space="preserve">es exactamente lo que dice </w:t>
      </w:r>
      <w:r>
        <w:rPr>
          <w:rFonts w:ascii="Arial" w:hAnsi="Arial" w:cs="Arial"/>
          <w:bCs/>
          <w:sz w:val="24"/>
          <w:szCs w:val="24"/>
        </w:rPr>
        <w:t>el</w:t>
      </w:r>
      <w:r w:rsidR="00781154" w:rsidRPr="00DD1641">
        <w:rPr>
          <w:rFonts w:ascii="Arial" w:hAnsi="Arial" w:cs="Arial"/>
          <w:bCs/>
          <w:sz w:val="24"/>
          <w:szCs w:val="24"/>
        </w:rPr>
        <w:t xml:space="preserve"> programa</w:t>
      </w:r>
      <w:r>
        <w:rPr>
          <w:rFonts w:ascii="Arial" w:hAnsi="Arial" w:cs="Arial"/>
          <w:bCs/>
          <w:sz w:val="24"/>
          <w:szCs w:val="24"/>
        </w:rPr>
        <w:t xml:space="preserve"> y</w:t>
      </w:r>
      <w:r w:rsidR="00781154" w:rsidRPr="00DD1641">
        <w:rPr>
          <w:rFonts w:ascii="Arial" w:hAnsi="Arial" w:cs="Arial"/>
          <w:bCs/>
          <w:sz w:val="24"/>
          <w:szCs w:val="24"/>
        </w:rPr>
        <w:t xml:space="preserve"> el mensaje del proyecto de ley </w:t>
      </w:r>
      <w:r>
        <w:rPr>
          <w:rFonts w:ascii="Arial" w:hAnsi="Arial" w:cs="Arial"/>
          <w:bCs/>
          <w:sz w:val="24"/>
          <w:szCs w:val="24"/>
        </w:rPr>
        <w:t xml:space="preserve">de presupuestos </w:t>
      </w:r>
      <w:r w:rsidR="00DB23FC">
        <w:rPr>
          <w:rFonts w:ascii="Arial" w:hAnsi="Arial" w:cs="Arial"/>
          <w:bCs/>
          <w:sz w:val="24"/>
          <w:szCs w:val="24"/>
        </w:rPr>
        <w:t xml:space="preserve">para el año </w:t>
      </w:r>
      <w:r>
        <w:rPr>
          <w:rFonts w:ascii="Arial" w:hAnsi="Arial" w:cs="Arial"/>
          <w:bCs/>
          <w:sz w:val="24"/>
          <w:szCs w:val="24"/>
        </w:rPr>
        <w:t xml:space="preserve">2015. </w:t>
      </w:r>
    </w:p>
    <w:p w:rsidR="00744FFD" w:rsidRDefault="00744FFD" w:rsidP="00B25CE3">
      <w:pPr>
        <w:tabs>
          <w:tab w:val="left" w:pos="2835"/>
        </w:tabs>
        <w:spacing w:after="0" w:line="240" w:lineRule="auto"/>
        <w:jc w:val="both"/>
        <w:rPr>
          <w:rFonts w:ascii="Arial" w:hAnsi="Arial" w:cs="Arial"/>
          <w:bCs/>
          <w:sz w:val="24"/>
          <w:szCs w:val="24"/>
        </w:rPr>
      </w:pPr>
    </w:p>
    <w:p w:rsidR="005269B5" w:rsidRDefault="00744FFD"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5269B5">
        <w:rPr>
          <w:rFonts w:ascii="Arial" w:hAnsi="Arial" w:cs="Arial"/>
          <w:bCs/>
          <w:sz w:val="24"/>
          <w:szCs w:val="24"/>
        </w:rPr>
        <w:t>Aclaró que la</w:t>
      </w:r>
      <w:r w:rsidR="00D27889" w:rsidRPr="00DD1641">
        <w:rPr>
          <w:rFonts w:ascii="Arial" w:hAnsi="Arial" w:cs="Arial"/>
          <w:bCs/>
          <w:sz w:val="24"/>
          <w:szCs w:val="24"/>
        </w:rPr>
        <w:t xml:space="preserve"> </w:t>
      </w:r>
      <w:r w:rsidR="005269B5">
        <w:rPr>
          <w:rFonts w:ascii="Arial" w:hAnsi="Arial" w:cs="Arial"/>
          <w:bCs/>
          <w:sz w:val="24"/>
          <w:szCs w:val="24"/>
        </w:rPr>
        <w:t xml:space="preserve">evolución de la </w:t>
      </w:r>
      <w:r w:rsidR="00D27889" w:rsidRPr="00DD1641">
        <w:rPr>
          <w:rFonts w:ascii="Arial" w:hAnsi="Arial" w:cs="Arial"/>
          <w:bCs/>
          <w:sz w:val="24"/>
          <w:szCs w:val="24"/>
        </w:rPr>
        <w:t xml:space="preserve">deuda </w:t>
      </w:r>
      <w:r w:rsidR="0074696F" w:rsidRPr="00DD1641">
        <w:rPr>
          <w:rFonts w:ascii="Arial" w:hAnsi="Arial" w:cs="Arial"/>
          <w:bCs/>
          <w:sz w:val="24"/>
          <w:szCs w:val="24"/>
        </w:rPr>
        <w:t>pública</w:t>
      </w:r>
      <w:r w:rsidR="005269B5">
        <w:rPr>
          <w:rFonts w:ascii="Arial" w:hAnsi="Arial" w:cs="Arial"/>
          <w:bCs/>
          <w:sz w:val="24"/>
          <w:szCs w:val="24"/>
        </w:rPr>
        <w:t xml:space="preserve"> muestra que</w:t>
      </w:r>
      <w:r w:rsidR="00DB23FC">
        <w:rPr>
          <w:rFonts w:ascii="Arial" w:hAnsi="Arial" w:cs="Arial"/>
          <w:bCs/>
          <w:sz w:val="24"/>
          <w:szCs w:val="24"/>
        </w:rPr>
        <w:t xml:space="preserve"> la primera A</w:t>
      </w:r>
      <w:r w:rsidR="00D27889" w:rsidRPr="00DD1641">
        <w:rPr>
          <w:rFonts w:ascii="Arial" w:hAnsi="Arial" w:cs="Arial"/>
          <w:bCs/>
          <w:sz w:val="24"/>
          <w:szCs w:val="24"/>
        </w:rPr>
        <w:t xml:space="preserve">dministración de la </w:t>
      </w:r>
      <w:r w:rsidR="005269B5">
        <w:rPr>
          <w:rFonts w:ascii="Arial" w:hAnsi="Arial" w:cs="Arial"/>
          <w:bCs/>
          <w:sz w:val="24"/>
          <w:szCs w:val="24"/>
        </w:rPr>
        <w:t>P</w:t>
      </w:r>
      <w:r w:rsidR="00D27889" w:rsidRPr="00DD1641">
        <w:rPr>
          <w:rFonts w:ascii="Arial" w:hAnsi="Arial" w:cs="Arial"/>
          <w:bCs/>
          <w:sz w:val="24"/>
          <w:szCs w:val="24"/>
        </w:rPr>
        <w:t>residenta Bachelet cerr</w:t>
      </w:r>
      <w:r w:rsidR="005269B5">
        <w:rPr>
          <w:rFonts w:ascii="Arial" w:hAnsi="Arial" w:cs="Arial"/>
          <w:bCs/>
          <w:sz w:val="24"/>
          <w:szCs w:val="24"/>
        </w:rPr>
        <w:t>ó</w:t>
      </w:r>
      <w:r w:rsidR="00D27889" w:rsidRPr="00DD1641">
        <w:rPr>
          <w:rFonts w:ascii="Arial" w:hAnsi="Arial" w:cs="Arial"/>
          <w:bCs/>
          <w:sz w:val="24"/>
          <w:szCs w:val="24"/>
        </w:rPr>
        <w:t xml:space="preserve"> el año 2009 </w:t>
      </w:r>
      <w:r w:rsidR="00DB23FC">
        <w:rPr>
          <w:rFonts w:ascii="Arial" w:hAnsi="Arial" w:cs="Arial"/>
          <w:bCs/>
          <w:sz w:val="24"/>
          <w:szCs w:val="24"/>
        </w:rPr>
        <w:t xml:space="preserve">con una deuda </w:t>
      </w:r>
      <w:r w:rsidR="00D27889" w:rsidRPr="00DD1641">
        <w:rPr>
          <w:rFonts w:ascii="Arial" w:hAnsi="Arial" w:cs="Arial"/>
          <w:bCs/>
          <w:sz w:val="24"/>
          <w:szCs w:val="24"/>
        </w:rPr>
        <w:t>un tanto mayor a 6</w:t>
      </w:r>
      <w:r w:rsidR="005269B5">
        <w:rPr>
          <w:rFonts w:ascii="Arial" w:hAnsi="Arial" w:cs="Arial"/>
          <w:bCs/>
          <w:sz w:val="24"/>
          <w:szCs w:val="24"/>
        </w:rPr>
        <w:t>%</w:t>
      </w:r>
      <w:r w:rsidR="00D27889" w:rsidRPr="00DD1641">
        <w:rPr>
          <w:rFonts w:ascii="Arial" w:hAnsi="Arial" w:cs="Arial"/>
          <w:bCs/>
          <w:sz w:val="24"/>
          <w:szCs w:val="24"/>
        </w:rPr>
        <w:t xml:space="preserve"> del PIB,</w:t>
      </w:r>
      <w:r w:rsidR="005269B5">
        <w:rPr>
          <w:rFonts w:ascii="Arial" w:hAnsi="Arial" w:cs="Arial"/>
          <w:bCs/>
          <w:sz w:val="24"/>
          <w:szCs w:val="24"/>
        </w:rPr>
        <w:t xml:space="preserve"> y </w:t>
      </w:r>
      <w:r w:rsidR="00D27889" w:rsidRPr="00DD1641">
        <w:rPr>
          <w:rFonts w:ascii="Arial" w:hAnsi="Arial" w:cs="Arial"/>
          <w:bCs/>
          <w:sz w:val="24"/>
          <w:szCs w:val="24"/>
        </w:rPr>
        <w:t>la deuda p</w:t>
      </w:r>
      <w:r w:rsidR="005269B5">
        <w:rPr>
          <w:rFonts w:ascii="Arial" w:hAnsi="Arial" w:cs="Arial"/>
          <w:bCs/>
          <w:sz w:val="24"/>
          <w:szCs w:val="24"/>
        </w:rPr>
        <w:t>ú</w:t>
      </w:r>
      <w:r w:rsidR="00D27889" w:rsidRPr="00DD1641">
        <w:rPr>
          <w:rFonts w:ascii="Arial" w:hAnsi="Arial" w:cs="Arial"/>
          <w:bCs/>
          <w:sz w:val="24"/>
          <w:szCs w:val="24"/>
        </w:rPr>
        <w:t>blica el año 2013 se duplic</w:t>
      </w:r>
      <w:r w:rsidR="005269B5">
        <w:rPr>
          <w:rFonts w:ascii="Arial" w:hAnsi="Arial" w:cs="Arial"/>
          <w:bCs/>
          <w:sz w:val="24"/>
          <w:szCs w:val="24"/>
        </w:rPr>
        <w:t>ó</w:t>
      </w:r>
      <w:r w:rsidR="00D27889" w:rsidRPr="00DD1641">
        <w:rPr>
          <w:rFonts w:ascii="Arial" w:hAnsi="Arial" w:cs="Arial"/>
          <w:bCs/>
          <w:sz w:val="24"/>
          <w:szCs w:val="24"/>
        </w:rPr>
        <w:t xml:space="preserve"> </w:t>
      </w:r>
      <w:r w:rsidR="005269B5">
        <w:rPr>
          <w:rFonts w:ascii="Arial" w:hAnsi="Arial" w:cs="Arial"/>
          <w:bCs/>
          <w:sz w:val="24"/>
          <w:szCs w:val="24"/>
        </w:rPr>
        <w:t>llegando a</w:t>
      </w:r>
      <w:r w:rsidR="00D27889" w:rsidRPr="00DD1641">
        <w:rPr>
          <w:rFonts w:ascii="Arial" w:hAnsi="Arial" w:cs="Arial"/>
          <w:bCs/>
          <w:sz w:val="24"/>
          <w:szCs w:val="24"/>
        </w:rPr>
        <w:t xml:space="preserve"> </w:t>
      </w:r>
      <w:r w:rsidR="0074696F" w:rsidRPr="00DD1641">
        <w:rPr>
          <w:rFonts w:ascii="Arial" w:hAnsi="Arial" w:cs="Arial"/>
          <w:bCs/>
          <w:sz w:val="24"/>
          <w:szCs w:val="24"/>
        </w:rPr>
        <w:t>más</w:t>
      </w:r>
      <w:r w:rsidR="00D27889" w:rsidRPr="00DD1641">
        <w:rPr>
          <w:rFonts w:ascii="Arial" w:hAnsi="Arial" w:cs="Arial"/>
          <w:bCs/>
          <w:sz w:val="24"/>
          <w:szCs w:val="24"/>
        </w:rPr>
        <w:t xml:space="preserve"> de 12</w:t>
      </w:r>
      <w:r w:rsidR="005269B5">
        <w:rPr>
          <w:rFonts w:ascii="Arial" w:hAnsi="Arial" w:cs="Arial"/>
          <w:bCs/>
          <w:sz w:val="24"/>
          <w:szCs w:val="24"/>
        </w:rPr>
        <w:t>%</w:t>
      </w:r>
      <w:r w:rsidR="00D27889" w:rsidRPr="00DD1641">
        <w:rPr>
          <w:rFonts w:ascii="Arial" w:hAnsi="Arial" w:cs="Arial"/>
          <w:bCs/>
          <w:sz w:val="24"/>
          <w:szCs w:val="24"/>
        </w:rPr>
        <w:t xml:space="preserve"> </w:t>
      </w:r>
      <w:r w:rsidR="00DB23FC">
        <w:rPr>
          <w:rFonts w:ascii="Arial" w:hAnsi="Arial" w:cs="Arial"/>
          <w:bCs/>
          <w:sz w:val="24"/>
          <w:szCs w:val="24"/>
        </w:rPr>
        <w:t xml:space="preserve">respecto </w:t>
      </w:r>
      <w:r w:rsidR="00D27889" w:rsidRPr="00DD1641">
        <w:rPr>
          <w:rFonts w:ascii="Arial" w:hAnsi="Arial" w:cs="Arial"/>
          <w:bCs/>
          <w:sz w:val="24"/>
          <w:szCs w:val="24"/>
        </w:rPr>
        <w:t>de</w:t>
      </w:r>
      <w:r w:rsidR="005269B5">
        <w:rPr>
          <w:rFonts w:ascii="Arial" w:hAnsi="Arial" w:cs="Arial"/>
          <w:bCs/>
          <w:sz w:val="24"/>
          <w:szCs w:val="24"/>
        </w:rPr>
        <w:t>l</w:t>
      </w:r>
      <w:r w:rsidR="00D27889" w:rsidRPr="00DD1641">
        <w:rPr>
          <w:rFonts w:ascii="Arial" w:hAnsi="Arial" w:cs="Arial"/>
          <w:bCs/>
          <w:sz w:val="24"/>
          <w:szCs w:val="24"/>
        </w:rPr>
        <w:t xml:space="preserve"> PIB</w:t>
      </w:r>
      <w:r w:rsidR="005269B5">
        <w:rPr>
          <w:rFonts w:ascii="Arial" w:hAnsi="Arial" w:cs="Arial"/>
          <w:bCs/>
          <w:sz w:val="24"/>
          <w:szCs w:val="24"/>
        </w:rPr>
        <w:t>.</w:t>
      </w:r>
      <w:r w:rsidR="00D27889" w:rsidRPr="00DD1641">
        <w:rPr>
          <w:rFonts w:ascii="Arial" w:hAnsi="Arial" w:cs="Arial"/>
          <w:bCs/>
          <w:sz w:val="24"/>
          <w:szCs w:val="24"/>
        </w:rPr>
        <w:t xml:space="preserve"> </w:t>
      </w:r>
      <w:r w:rsidR="00DB23FC">
        <w:rPr>
          <w:rFonts w:ascii="Arial" w:hAnsi="Arial" w:cs="Arial"/>
          <w:bCs/>
          <w:sz w:val="24"/>
          <w:szCs w:val="24"/>
        </w:rPr>
        <w:t>Observó que a</w:t>
      </w:r>
      <w:r w:rsidR="00D27889" w:rsidRPr="00DD1641">
        <w:rPr>
          <w:rFonts w:ascii="Arial" w:hAnsi="Arial" w:cs="Arial"/>
          <w:bCs/>
          <w:sz w:val="24"/>
          <w:szCs w:val="24"/>
        </w:rPr>
        <w:t xml:space="preserve"> través de </w:t>
      </w:r>
      <w:r w:rsidR="005269B5">
        <w:rPr>
          <w:rFonts w:ascii="Arial" w:hAnsi="Arial" w:cs="Arial"/>
          <w:bCs/>
          <w:sz w:val="24"/>
          <w:szCs w:val="24"/>
        </w:rPr>
        <w:t xml:space="preserve">este proyecto </w:t>
      </w:r>
      <w:r w:rsidR="00D27889" w:rsidRPr="00DD1641">
        <w:rPr>
          <w:rFonts w:ascii="Arial" w:hAnsi="Arial" w:cs="Arial"/>
          <w:bCs/>
          <w:sz w:val="24"/>
          <w:szCs w:val="24"/>
        </w:rPr>
        <w:t>de presupuesto</w:t>
      </w:r>
      <w:r w:rsidR="005269B5">
        <w:rPr>
          <w:rFonts w:ascii="Arial" w:hAnsi="Arial" w:cs="Arial"/>
          <w:bCs/>
          <w:sz w:val="24"/>
          <w:szCs w:val="24"/>
        </w:rPr>
        <w:t>s,</w:t>
      </w:r>
      <w:r w:rsidR="00D27889" w:rsidRPr="00DD1641">
        <w:rPr>
          <w:rFonts w:ascii="Arial" w:hAnsi="Arial" w:cs="Arial"/>
          <w:bCs/>
          <w:sz w:val="24"/>
          <w:szCs w:val="24"/>
        </w:rPr>
        <w:t xml:space="preserve"> en su </w:t>
      </w:r>
      <w:r w:rsidR="0074696F" w:rsidRPr="00DD1641">
        <w:rPr>
          <w:rFonts w:ascii="Arial" w:hAnsi="Arial" w:cs="Arial"/>
          <w:bCs/>
          <w:sz w:val="24"/>
          <w:szCs w:val="24"/>
        </w:rPr>
        <w:t>artículo</w:t>
      </w:r>
      <w:r w:rsidR="00D27889" w:rsidRPr="00DD1641">
        <w:rPr>
          <w:rFonts w:ascii="Arial" w:hAnsi="Arial" w:cs="Arial"/>
          <w:bCs/>
          <w:sz w:val="24"/>
          <w:szCs w:val="24"/>
        </w:rPr>
        <w:t xml:space="preserve"> 3°</w:t>
      </w:r>
      <w:r w:rsidR="005269B5">
        <w:rPr>
          <w:rFonts w:ascii="Arial" w:hAnsi="Arial" w:cs="Arial"/>
          <w:bCs/>
          <w:sz w:val="24"/>
          <w:szCs w:val="24"/>
        </w:rPr>
        <w:t>,</w:t>
      </w:r>
      <w:r w:rsidR="00D27889" w:rsidRPr="00DD1641">
        <w:rPr>
          <w:rFonts w:ascii="Arial" w:hAnsi="Arial" w:cs="Arial"/>
          <w:bCs/>
          <w:sz w:val="24"/>
          <w:szCs w:val="24"/>
        </w:rPr>
        <w:t xml:space="preserve"> </w:t>
      </w:r>
      <w:r w:rsidR="005269B5">
        <w:rPr>
          <w:rFonts w:ascii="Arial" w:hAnsi="Arial" w:cs="Arial"/>
          <w:bCs/>
          <w:sz w:val="24"/>
          <w:szCs w:val="24"/>
        </w:rPr>
        <w:t xml:space="preserve">se solicita </w:t>
      </w:r>
      <w:r w:rsidR="00D27889" w:rsidRPr="00DD1641">
        <w:rPr>
          <w:rFonts w:ascii="Arial" w:hAnsi="Arial" w:cs="Arial"/>
          <w:bCs/>
          <w:sz w:val="24"/>
          <w:szCs w:val="24"/>
        </w:rPr>
        <w:t xml:space="preserve">tener las alternativas </w:t>
      </w:r>
      <w:r w:rsidR="005269B5">
        <w:rPr>
          <w:rFonts w:ascii="Arial" w:hAnsi="Arial" w:cs="Arial"/>
          <w:bCs/>
          <w:sz w:val="24"/>
          <w:szCs w:val="24"/>
        </w:rPr>
        <w:t xml:space="preserve">para aprovechar </w:t>
      </w:r>
      <w:r w:rsidR="00D27889" w:rsidRPr="00DD1641">
        <w:rPr>
          <w:rFonts w:ascii="Arial" w:hAnsi="Arial" w:cs="Arial"/>
          <w:bCs/>
          <w:sz w:val="24"/>
          <w:szCs w:val="24"/>
        </w:rPr>
        <w:t>las bajas tasas a las cuales se puede endeudar el país</w:t>
      </w:r>
      <w:r w:rsidR="005269B5">
        <w:rPr>
          <w:rFonts w:ascii="Arial" w:hAnsi="Arial" w:cs="Arial"/>
          <w:bCs/>
          <w:sz w:val="24"/>
          <w:szCs w:val="24"/>
        </w:rPr>
        <w:t xml:space="preserve">. Por ello, recomendó, </w:t>
      </w:r>
      <w:r w:rsidR="00D27889" w:rsidRPr="00DD1641">
        <w:rPr>
          <w:rFonts w:ascii="Arial" w:hAnsi="Arial" w:cs="Arial"/>
          <w:bCs/>
          <w:sz w:val="24"/>
          <w:szCs w:val="24"/>
        </w:rPr>
        <w:t>en términos de análisis financieros</w:t>
      </w:r>
      <w:r w:rsidR="005269B5">
        <w:rPr>
          <w:rFonts w:ascii="Arial" w:hAnsi="Arial" w:cs="Arial"/>
          <w:bCs/>
          <w:sz w:val="24"/>
          <w:szCs w:val="24"/>
        </w:rPr>
        <w:t>,</w:t>
      </w:r>
      <w:r w:rsidR="00D27889" w:rsidRPr="00DD1641">
        <w:rPr>
          <w:rFonts w:ascii="Arial" w:hAnsi="Arial" w:cs="Arial"/>
          <w:bCs/>
          <w:sz w:val="24"/>
          <w:szCs w:val="24"/>
        </w:rPr>
        <w:t xml:space="preserve"> avanzar </w:t>
      </w:r>
      <w:r w:rsidR="005269B5">
        <w:rPr>
          <w:rFonts w:ascii="Arial" w:hAnsi="Arial" w:cs="Arial"/>
          <w:bCs/>
          <w:sz w:val="24"/>
          <w:szCs w:val="24"/>
        </w:rPr>
        <w:t xml:space="preserve">por esa vía </w:t>
      </w:r>
      <w:r w:rsidR="00D27889" w:rsidRPr="00DD1641">
        <w:rPr>
          <w:rFonts w:ascii="Arial" w:hAnsi="Arial" w:cs="Arial"/>
          <w:bCs/>
          <w:sz w:val="24"/>
          <w:szCs w:val="24"/>
        </w:rPr>
        <w:t xml:space="preserve">y dejar </w:t>
      </w:r>
      <w:r w:rsidR="005269B5">
        <w:rPr>
          <w:rFonts w:ascii="Arial" w:hAnsi="Arial" w:cs="Arial"/>
          <w:bCs/>
          <w:sz w:val="24"/>
          <w:szCs w:val="24"/>
        </w:rPr>
        <w:t>como</w:t>
      </w:r>
      <w:r w:rsidR="00D27889" w:rsidRPr="00DD1641">
        <w:rPr>
          <w:rFonts w:ascii="Arial" w:hAnsi="Arial" w:cs="Arial"/>
          <w:bCs/>
          <w:sz w:val="24"/>
          <w:szCs w:val="24"/>
        </w:rPr>
        <w:t xml:space="preserve"> segunda opción los activos</w:t>
      </w:r>
      <w:r w:rsidR="00DB23FC">
        <w:rPr>
          <w:rFonts w:ascii="Arial" w:hAnsi="Arial" w:cs="Arial"/>
          <w:bCs/>
          <w:sz w:val="24"/>
          <w:szCs w:val="24"/>
        </w:rPr>
        <w:t xml:space="preserve"> financieros o fondos soberanos</w:t>
      </w:r>
      <w:r w:rsidR="00D27889" w:rsidRPr="00DD1641">
        <w:rPr>
          <w:rFonts w:ascii="Arial" w:hAnsi="Arial" w:cs="Arial"/>
          <w:bCs/>
          <w:sz w:val="24"/>
          <w:szCs w:val="24"/>
        </w:rPr>
        <w:t xml:space="preserve"> del </w:t>
      </w:r>
      <w:r w:rsidR="005269B5">
        <w:rPr>
          <w:rFonts w:ascii="Arial" w:hAnsi="Arial" w:cs="Arial"/>
          <w:bCs/>
          <w:sz w:val="24"/>
          <w:szCs w:val="24"/>
        </w:rPr>
        <w:t>T</w:t>
      </w:r>
      <w:r w:rsidR="00D27889" w:rsidRPr="00DD1641">
        <w:rPr>
          <w:rFonts w:ascii="Arial" w:hAnsi="Arial" w:cs="Arial"/>
          <w:bCs/>
          <w:sz w:val="24"/>
          <w:szCs w:val="24"/>
        </w:rPr>
        <w:t xml:space="preserve">esoro </w:t>
      </w:r>
      <w:r w:rsidR="005269B5">
        <w:rPr>
          <w:rFonts w:ascii="Arial" w:hAnsi="Arial" w:cs="Arial"/>
          <w:bCs/>
          <w:sz w:val="24"/>
          <w:szCs w:val="24"/>
        </w:rPr>
        <w:t>P</w:t>
      </w:r>
      <w:r w:rsidR="0074696F" w:rsidRPr="00DD1641">
        <w:rPr>
          <w:rFonts w:ascii="Arial" w:hAnsi="Arial" w:cs="Arial"/>
          <w:bCs/>
          <w:sz w:val="24"/>
          <w:szCs w:val="24"/>
        </w:rPr>
        <w:t>úblico</w:t>
      </w:r>
      <w:r w:rsidR="005269B5">
        <w:rPr>
          <w:rFonts w:ascii="Arial" w:hAnsi="Arial" w:cs="Arial"/>
          <w:bCs/>
          <w:sz w:val="24"/>
          <w:szCs w:val="24"/>
        </w:rPr>
        <w:t>.</w:t>
      </w:r>
    </w:p>
    <w:p w:rsidR="005269B5" w:rsidRDefault="005269B5" w:rsidP="00B25CE3">
      <w:pPr>
        <w:tabs>
          <w:tab w:val="left" w:pos="2835"/>
        </w:tabs>
        <w:spacing w:after="0" w:line="240" w:lineRule="auto"/>
        <w:jc w:val="both"/>
        <w:rPr>
          <w:rFonts w:ascii="Arial" w:hAnsi="Arial" w:cs="Arial"/>
          <w:bCs/>
          <w:sz w:val="24"/>
          <w:szCs w:val="24"/>
        </w:rPr>
      </w:pPr>
    </w:p>
    <w:p w:rsidR="005269B5" w:rsidRDefault="005269B5"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Respecto del </w:t>
      </w:r>
      <w:r w:rsidR="000C6CF5" w:rsidRPr="00DD1641">
        <w:rPr>
          <w:rFonts w:ascii="Arial" w:hAnsi="Arial" w:cs="Arial"/>
          <w:bCs/>
          <w:sz w:val="24"/>
          <w:szCs w:val="24"/>
        </w:rPr>
        <w:t xml:space="preserve">sistema de pensiones solidarias y </w:t>
      </w:r>
      <w:r>
        <w:rPr>
          <w:rFonts w:ascii="Arial" w:hAnsi="Arial" w:cs="Arial"/>
          <w:bCs/>
          <w:sz w:val="24"/>
          <w:szCs w:val="24"/>
        </w:rPr>
        <w:t>su</w:t>
      </w:r>
      <w:r w:rsidR="000C6CF5" w:rsidRPr="00DD1641">
        <w:rPr>
          <w:rFonts w:ascii="Arial" w:hAnsi="Arial" w:cs="Arial"/>
          <w:bCs/>
          <w:sz w:val="24"/>
          <w:szCs w:val="24"/>
        </w:rPr>
        <w:t xml:space="preserve"> cobertura, </w:t>
      </w:r>
      <w:r>
        <w:rPr>
          <w:rFonts w:ascii="Arial" w:hAnsi="Arial" w:cs="Arial"/>
          <w:bCs/>
          <w:sz w:val="24"/>
          <w:szCs w:val="24"/>
        </w:rPr>
        <w:t xml:space="preserve">explicó que </w:t>
      </w:r>
      <w:r w:rsidR="000C6CF5" w:rsidRPr="00DD1641">
        <w:rPr>
          <w:rFonts w:ascii="Arial" w:hAnsi="Arial" w:cs="Arial"/>
          <w:bCs/>
          <w:sz w:val="24"/>
          <w:szCs w:val="24"/>
        </w:rPr>
        <w:t xml:space="preserve">los aumentos de </w:t>
      </w:r>
      <w:r w:rsidR="00662609" w:rsidRPr="00DD1641">
        <w:rPr>
          <w:rFonts w:ascii="Arial" w:hAnsi="Arial" w:cs="Arial"/>
          <w:bCs/>
          <w:sz w:val="24"/>
          <w:szCs w:val="24"/>
        </w:rPr>
        <w:t>cobertura</w:t>
      </w:r>
      <w:r w:rsidR="000C6CF5" w:rsidRPr="00DD1641">
        <w:rPr>
          <w:rFonts w:ascii="Arial" w:hAnsi="Arial" w:cs="Arial"/>
          <w:bCs/>
          <w:sz w:val="24"/>
          <w:szCs w:val="24"/>
        </w:rPr>
        <w:t xml:space="preserve"> </w:t>
      </w:r>
      <w:r>
        <w:rPr>
          <w:rFonts w:ascii="Arial" w:hAnsi="Arial" w:cs="Arial"/>
          <w:bCs/>
          <w:sz w:val="24"/>
          <w:szCs w:val="24"/>
        </w:rPr>
        <w:t xml:space="preserve">son </w:t>
      </w:r>
      <w:r w:rsidR="000C6CF5" w:rsidRPr="00DD1641">
        <w:rPr>
          <w:rFonts w:ascii="Arial" w:hAnsi="Arial" w:cs="Arial"/>
          <w:bCs/>
          <w:sz w:val="24"/>
          <w:szCs w:val="24"/>
        </w:rPr>
        <w:t>aprobados por ley</w:t>
      </w:r>
      <w:r>
        <w:rPr>
          <w:rFonts w:ascii="Arial" w:hAnsi="Arial" w:cs="Arial"/>
          <w:bCs/>
          <w:sz w:val="24"/>
          <w:szCs w:val="24"/>
        </w:rPr>
        <w:t>.</w:t>
      </w:r>
      <w:r w:rsidR="000C6CF5" w:rsidRPr="00DD1641">
        <w:rPr>
          <w:rFonts w:ascii="Arial" w:hAnsi="Arial" w:cs="Arial"/>
          <w:bCs/>
          <w:sz w:val="24"/>
          <w:szCs w:val="24"/>
        </w:rPr>
        <w:t xml:space="preserve"> </w:t>
      </w:r>
    </w:p>
    <w:p w:rsidR="005269B5" w:rsidRDefault="005269B5" w:rsidP="00B25CE3">
      <w:pPr>
        <w:tabs>
          <w:tab w:val="left" w:pos="2835"/>
        </w:tabs>
        <w:spacing w:after="0" w:line="240" w:lineRule="auto"/>
        <w:jc w:val="both"/>
        <w:rPr>
          <w:rFonts w:ascii="Arial" w:hAnsi="Arial" w:cs="Arial"/>
          <w:bCs/>
          <w:sz w:val="24"/>
          <w:szCs w:val="24"/>
        </w:rPr>
      </w:pPr>
    </w:p>
    <w:p w:rsidR="00D765BF" w:rsidRDefault="005269B5"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DB23FC">
        <w:rPr>
          <w:rFonts w:ascii="Arial" w:hAnsi="Arial" w:cs="Arial"/>
          <w:bCs/>
          <w:sz w:val="24"/>
          <w:szCs w:val="24"/>
        </w:rPr>
        <w:t>Respecto</w:t>
      </w:r>
      <w:r>
        <w:rPr>
          <w:rFonts w:ascii="Arial" w:hAnsi="Arial" w:cs="Arial"/>
          <w:bCs/>
          <w:sz w:val="24"/>
          <w:szCs w:val="24"/>
        </w:rPr>
        <w:t xml:space="preserve"> de la inversión en</w:t>
      </w:r>
      <w:r w:rsidR="000C6CF5" w:rsidRPr="00DD1641">
        <w:rPr>
          <w:rFonts w:ascii="Arial" w:hAnsi="Arial" w:cs="Arial"/>
          <w:bCs/>
          <w:sz w:val="24"/>
          <w:szCs w:val="24"/>
        </w:rPr>
        <w:t xml:space="preserve"> </w:t>
      </w:r>
      <w:r w:rsidR="00662609" w:rsidRPr="00DD1641">
        <w:rPr>
          <w:rFonts w:ascii="Arial" w:hAnsi="Arial" w:cs="Arial"/>
          <w:bCs/>
          <w:sz w:val="24"/>
          <w:szCs w:val="24"/>
        </w:rPr>
        <w:t>educación</w:t>
      </w:r>
      <w:r w:rsidR="000C6CF5" w:rsidRPr="00DD1641">
        <w:rPr>
          <w:rFonts w:ascii="Arial" w:hAnsi="Arial" w:cs="Arial"/>
          <w:bCs/>
          <w:sz w:val="24"/>
          <w:szCs w:val="24"/>
        </w:rPr>
        <w:t>, salud, y</w:t>
      </w:r>
      <w:r w:rsidR="00DB23FC">
        <w:rPr>
          <w:rFonts w:ascii="Arial" w:hAnsi="Arial" w:cs="Arial"/>
          <w:bCs/>
          <w:sz w:val="24"/>
          <w:szCs w:val="24"/>
        </w:rPr>
        <w:t xml:space="preserve"> su</w:t>
      </w:r>
      <w:r w:rsidR="000C6CF5" w:rsidRPr="00DD1641">
        <w:rPr>
          <w:rFonts w:ascii="Arial" w:hAnsi="Arial" w:cs="Arial"/>
          <w:bCs/>
          <w:sz w:val="24"/>
          <w:szCs w:val="24"/>
        </w:rPr>
        <w:t xml:space="preserve"> ejecución</w:t>
      </w:r>
      <w:r w:rsidR="00DB23FC">
        <w:rPr>
          <w:rFonts w:ascii="Arial" w:hAnsi="Arial" w:cs="Arial"/>
          <w:bCs/>
          <w:sz w:val="24"/>
          <w:szCs w:val="24"/>
        </w:rPr>
        <w:t xml:space="preserve"> del año</w:t>
      </w:r>
      <w:r w:rsidR="000C6CF5" w:rsidRPr="00DD1641">
        <w:rPr>
          <w:rFonts w:ascii="Arial" w:hAnsi="Arial" w:cs="Arial"/>
          <w:bCs/>
          <w:sz w:val="24"/>
          <w:szCs w:val="24"/>
        </w:rPr>
        <w:t xml:space="preserve"> 2014</w:t>
      </w:r>
      <w:r>
        <w:rPr>
          <w:rFonts w:ascii="Arial" w:hAnsi="Arial" w:cs="Arial"/>
          <w:bCs/>
          <w:sz w:val="24"/>
          <w:szCs w:val="24"/>
        </w:rPr>
        <w:t xml:space="preserve">, </w:t>
      </w:r>
      <w:r w:rsidR="00DB23FC">
        <w:rPr>
          <w:rFonts w:ascii="Arial" w:hAnsi="Arial" w:cs="Arial"/>
          <w:bCs/>
          <w:sz w:val="24"/>
          <w:szCs w:val="24"/>
        </w:rPr>
        <w:t>indicó que</w:t>
      </w:r>
      <w:r w:rsidR="000C6CF5" w:rsidRPr="00DD1641">
        <w:rPr>
          <w:rFonts w:ascii="Arial" w:hAnsi="Arial" w:cs="Arial"/>
          <w:bCs/>
          <w:sz w:val="24"/>
          <w:szCs w:val="24"/>
        </w:rPr>
        <w:t xml:space="preserve"> la inversión p</w:t>
      </w:r>
      <w:r>
        <w:rPr>
          <w:rFonts w:ascii="Arial" w:hAnsi="Arial" w:cs="Arial"/>
          <w:bCs/>
          <w:sz w:val="24"/>
          <w:szCs w:val="24"/>
        </w:rPr>
        <w:t>ú</w:t>
      </w:r>
      <w:r w:rsidR="000C6CF5" w:rsidRPr="00DD1641">
        <w:rPr>
          <w:rFonts w:ascii="Arial" w:hAnsi="Arial" w:cs="Arial"/>
          <w:bCs/>
          <w:sz w:val="24"/>
          <w:szCs w:val="24"/>
        </w:rPr>
        <w:t>blic</w:t>
      </w:r>
      <w:r>
        <w:rPr>
          <w:rFonts w:ascii="Arial" w:hAnsi="Arial" w:cs="Arial"/>
          <w:bCs/>
          <w:sz w:val="24"/>
          <w:szCs w:val="24"/>
        </w:rPr>
        <w:t>a</w:t>
      </w:r>
      <w:r w:rsidR="000C6CF5" w:rsidRPr="00DD1641">
        <w:rPr>
          <w:rFonts w:ascii="Arial" w:hAnsi="Arial" w:cs="Arial"/>
          <w:bCs/>
          <w:sz w:val="24"/>
          <w:szCs w:val="24"/>
        </w:rPr>
        <w:t xml:space="preserve"> </w:t>
      </w:r>
      <w:r w:rsidR="00DB23FC">
        <w:rPr>
          <w:rFonts w:ascii="Arial" w:hAnsi="Arial" w:cs="Arial"/>
          <w:bCs/>
          <w:sz w:val="24"/>
          <w:szCs w:val="24"/>
        </w:rPr>
        <w:t>es</w:t>
      </w:r>
      <w:r w:rsidR="000C6CF5" w:rsidRPr="00DD1641">
        <w:rPr>
          <w:rFonts w:ascii="Arial" w:hAnsi="Arial" w:cs="Arial"/>
          <w:bCs/>
          <w:sz w:val="24"/>
          <w:szCs w:val="24"/>
        </w:rPr>
        <w:t xml:space="preserve"> ejecuta</w:t>
      </w:r>
      <w:r w:rsidR="00DB23FC">
        <w:rPr>
          <w:rFonts w:ascii="Arial" w:hAnsi="Arial" w:cs="Arial"/>
          <w:bCs/>
          <w:sz w:val="24"/>
          <w:szCs w:val="24"/>
        </w:rPr>
        <w:t>da por</w:t>
      </w:r>
      <w:r w:rsidR="000C6CF5" w:rsidRPr="00DD1641">
        <w:rPr>
          <w:rFonts w:ascii="Arial" w:hAnsi="Arial" w:cs="Arial"/>
          <w:bCs/>
          <w:sz w:val="24"/>
          <w:szCs w:val="24"/>
        </w:rPr>
        <w:t xml:space="preserve"> el sector privado </w:t>
      </w:r>
      <w:r w:rsidR="00DB23FC">
        <w:rPr>
          <w:rFonts w:ascii="Arial" w:hAnsi="Arial" w:cs="Arial"/>
          <w:bCs/>
          <w:sz w:val="24"/>
          <w:szCs w:val="24"/>
        </w:rPr>
        <w:t>lo que</w:t>
      </w:r>
      <w:r>
        <w:rPr>
          <w:rFonts w:ascii="Arial" w:hAnsi="Arial" w:cs="Arial"/>
          <w:bCs/>
          <w:sz w:val="24"/>
          <w:szCs w:val="24"/>
        </w:rPr>
        <w:t xml:space="preserve"> genera </w:t>
      </w:r>
      <w:r w:rsidR="000C6CF5" w:rsidRPr="00DD1641">
        <w:rPr>
          <w:rFonts w:ascii="Arial" w:hAnsi="Arial" w:cs="Arial"/>
          <w:bCs/>
          <w:sz w:val="24"/>
          <w:szCs w:val="24"/>
        </w:rPr>
        <w:t xml:space="preserve">un encadenamiento productivo que </w:t>
      </w:r>
      <w:r>
        <w:rPr>
          <w:rFonts w:ascii="Arial" w:hAnsi="Arial" w:cs="Arial"/>
          <w:bCs/>
          <w:sz w:val="24"/>
          <w:szCs w:val="24"/>
        </w:rPr>
        <w:t>actúa como</w:t>
      </w:r>
      <w:r w:rsidR="000C6CF5" w:rsidRPr="00DD1641">
        <w:rPr>
          <w:rFonts w:ascii="Arial" w:hAnsi="Arial" w:cs="Arial"/>
          <w:bCs/>
          <w:sz w:val="24"/>
          <w:szCs w:val="24"/>
        </w:rPr>
        <w:t xml:space="preserve"> multiplicador</w:t>
      </w:r>
      <w:r>
        <w:rPr>
          <w:rFonts w:ascii="Arial" w:hAnsi="Arial" w:cs="Arial"/>
          <w:bCs/>
          <w:sz w:val="24"/>
          <w:szCs w:val="24"/>
        </w:rPr>
        <w:t>.</w:t>
      </w:r>
      <w:r w:rsidR="000C6CF5" w:rsidRPr="00DD1641">
        <w:rPr>
          <w:rFonts w:ascii="Arial" w:hAnsi="Arial" w:cs="Arial"/>
          <w:bCs/>
          <w:sz w:val="24"/>
          <w:szCs w:val="24"/>
        </w:rPr>
        <w:t xml:space="preserve"> </w:t>
      </w:r>
      <w:r>
        <w:rPr>
          <w:rFonts w:ascii="Arial" w:hAnsi="Arial" w:cs="Arial"/>
          <w:bCs/>
          <w:sz w:val="24"/>
          <w:szCs w:val="24"/>
        </w:rPr>
        <w:t>Apuntó que</w:t>
      </w:r>
      <w:r w:rsidR="00DB23FC">
        <w:rPr>
          <w:rFonts w:ascii="Arial" w:hAnsi="Arial" w:cs="Arial"/>
          <w:bCs/>
          <w:sz w:val="24"/>
          <w:szCs w:val="24"/>
        </w:rPr>
        <w:t>,</w:t>
      </w:r>
      <w:r>
        <w:rPr>
          <w:rFonts w:ascii="Arial" w:hAnsi="Arial" w:cs="Arial"/>
          <w:bCs/>
          <w:sz w:val="24"/>
          <w:szCs w:val="24"/>
        </w:rPr>
        <w:t xml:space="preserve"> precisamente</w:t>
      </w:r>
      <w:r w:rsidR="00DB23FC">
        <w:rPr>
          <w:rFonts w:ascii="Arial" w:hAnsi="Arial" w:cs="Arial"/>
          <w:bCs/>
          <w:sz w:val="24"/>
          <w:szCs w:val="24"/>
        </w:rPr>
        <w:t>,</w:t>
      </w:r>
      <w:r>
        <w:rPr>
          <w:rFonts w:ascii="Arial" w:hAnsi="Arial" w:cs="Arial"/>
          <w:bCs/>
          <w:sz w:val="24"/>
          <w:szCs w:val="24"/>
        </w:rPr>
        <w:t xml:space="preserve"> eso es lo que se busca al incrementar la inversión pública</w:t>
      </w:r>
      <w:r w:rsidR="00D765BF">
        <w:rPr>
          <w:rFonts w:ascii="Arial" w:hAnsi="Arial" w:cs="Arial"/>
          <w:bCs/>
          <w:sz w:val="24"/>
          <w:szCs w:val="24"/>
        </w:rPr>
        <w:t>.</w:t>
      </w:r>
    </w:p>
    <w:p w:rsidR="00DB23FC" w:rsidRDefault="00DB23FC" w:rsidP="00B25CE3">
      <w:pPr>
        <w:tabs>
          <w:tab w:val="left" w:pos="2835"/>
        </w:tabs>
        <w:spacing w:after="0" w:line="240" w:lineRule="auto"/>
        <w:jc w:val="both"/>
        <w:rPr>
          <w:rFonts w:ascii="Arial" w:hAnsi="Arial" w:cs="Arial"/>
          <w:bCs/>
          <w:sz w:val="24"/>
          <w:szCs w:val="24"/>
        </w:rPr>
      </w:pPr>
    </w:p>
    <w:p w:rsidR="00D765BF" w:rsidRDefault="00DB23FC"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En cuant</w:t>
      </w:r>
      <w:r w:rsidR="00D765BF">
        <w:rPr>
          <w:rFonts w:ascii="Arial" w:hAnsi="Arial" w:cs="Arial"/>
          <w:bCs/>
          <w:sz w:val="24"/>
          <w:szCs w:val="24"/>
        </w:rPr>
        <w:t xml:space="preserve">o a </w:t>
      </w:r>
      <w:r w:rsidR="000A1169" w:rsidRPr="00DD1641">
        <w:rPr>
          <w:rFonts w:ascii="Arial" w:hAnsi="Arial" w:cs="Arial"/>
          <w:bCs/>
          <w:sz w:val="24"/>
          <w:szCs w:val="24"/>
        </w:rPr>
        <w:t xml:space="preserve">los recursos </w:t>
      </w:r>
      <w:r w:rsidR="00D765BF">
        <w:rPr>
          <w:rFonts w:ascii="Arial" w:hAnsi="Arial" w:cs="Arial"/>
          <w:bCs/>
          <w:sz w:val="24"/>
          <w:szCs w:val="24"/>
        </w:rPr>
        <w:t>para</w:t>
      </w:r>
      <w:r w:rsidR="000A1169" w:rsidRPr="00DD1641">
        <w:rPr>
          <w:rFonts w:ascii="Arial" w:hAnsi="Arial" w:cs="Arial"/>
          <w:bCs/>
          <w:sz w:val="24"/>
          <w:szCs w:val="24"/>
        </w:rPr>
        <w:t xml:space="preserve"> educación</w:t>
      </w:r>
      <w:r w:rsidR="00D765BF">
        <w:rPr>
          <w:rFonts w:ascii="Arial" w:hAnsi="Arial" w:cs="Arial"/>
          <w:bCs/>
          <w:sz w:val="24"/>
          <w:szCs w:val="24"/>
        </w:rPr>
        <w:t>,</w:t>
      </w:r>
      <w:r w:rsidR="000A1169" w:rsidRPr="00DD1641">
        <w:rPr>
          <w:rFonts w:ascii="Arial" w:hAnsi="Arial" w:cs="Arial"/>
          <w:bCs/>
          <w:sz w:val="24"/>
          <w:szCs w:val="24"/>
        </w:rPr>
        <w:t xml:space="preserve"> </w:t>
      </w:r>
      <w:r w:rsidR="00D765BF">
        <w:rPr>
          <w:rFonts w:ascii="Arial" w:hAnsi="Arial" w:cs="Arial"/>
          <w:bCs/>
          <w:sz w:val="24"/>
          <w:szCs w:val="24"/>
        </w:rPr>
        <w:t>manifestó que E</w:t>
      </w:r>
      <w:r w:rsidR="000A1169" w:rsidRPr="00DD1641">
        <w:rPr>
          <w:rFonts w:ascii="Arial" w:hAnsi="Arial" w:cs="Arial"/>
          <w:bCs/>
          <w:sz w:val="24"/>
          <w:szCs w:val="24"/>
        </w:rPr>
        <w:t xml:space="preserve">ducación es la </w:t>
      </w:r>
      <w:r w:rsidR="00D765BF">
        <w:rPr>
          <w:rFonts w:ascii="Arial" w:hAnsi="Arial" w:cs="Arial"/>
          <w:bCs/>
          <w:sz w:val="24"/>
          <w:szCs w:val="24"/>
        </w:rPr>
        <w:t>P</w:t>
      </w:r>
      <w:r w:rsidR="000A1169" w:rsidRPr="00DD1641">
        <w:rPr>
          <w:rFonts w:ascii="Arial" w:hAnsi="Arial" w:cs="Arial"/>
          <w:bCs/>
          <w:sz w:val="24"/>
          <w:szCs w:val="24"/>
        </w:rPr>
        <w:t>artida más importante que tiene el presupuesto</w:t>
      </w:r>
      <w:r w:rsidR="00D765BF">
        <w:rPr>
          <w:rFonts w:ascii="Arial" w:hAnsi="Arial" w:cs="Arial"/>
          <w:bCs/>
          <w:sz w:val="24"/>
          <w:szCs w:val="24"/>
        </w:rPr>
        <w:t>. Agregó que l</w:t>
      </w:r>
      <w:r w:rsidR="00FF68CD" w:rsidRPr="00DD1641">
        <w:rPr>
          <w:rFonts w:ascii="Arial" w:hAnsi="Arial" w:cs="Arial"/>
          <w:bCs/>
          <w:sz w:val="24"/>
          <w:szCs w:val="24"/>
        </w:rPr>
        <w:t>as subvenciones educacionales no disminuyen</w:t>
      </w:r>
      <w:r w:rsidR="00D765BF">
        <w:rPr>
          <w:rFonts w:ascii="Arial" w:hAnsi="Arial" w:cs="Arial"/>
          <w:bCs/>
          <w:sz w:val="24"/>
          <w:szCs w:val="24"/>
        </w:rPr>
        <w:t>.</w:t>
      </w:r>
      <w:r w:rsidR="00FF68CD" w:rsidRPr="00DD1641">
        <w:rPr>
          <w:rFonts w:ascii="Arial" w:hAnsi="Arial" w:cs="Arial"/>
          <w:bCs/>
          <w:sz w:val="24"/>
          <w:szCs w:val="24"/>
        </w:rPr>
        <w:t xml:space="preserve"> </w:t>
      </w:r>
      <w:r w:rsidR="00D765BF">
        <w:rPr>
          <w:rFonts w:ascii="Arial" w:hAnsi="Arial" w:cs="Arial"/>
          <w:bCs/>
          <w:sz w:val="24"/>
          <w:szCs w:val="24"/>
        </w:rPr>
        <w:t xml:space="preserve">Explicó que las </w:t>
      </w:r>
      <w:r w:rsidR="00FF68CD" w:rsidRPr="00DD1641">
        <w:rPr>
          <w:rFonts w:ascii="Arial" w:hAnsi="Arial" w:cs="Arial"/>
          <w:bCs/>
          <w:sz w:val="24"/>
          <w:szCs w:val="24"/>
        </w:rPr>
        <w:t xml:space="preserve">subvenciones educacionales en diciembre </w:t>
      </w:r>
      <w:r w:rsidR="00D765BF">
        <w:rPr>
          <w:rFonts w:ascii="Arial" w:hAnsi="Arial" w:cs="Arial"/>
          <w:bCs/>
          <w:sz w:val="24"/>
          <w:szCs w:val="24"/>
        </w:rPr>
        <w:t>-</w:t>
      </w:r>
      <w:r w:rsidR="00FF68CD" w:rsidRPr="00DD1641">
        <w:rPr>
          <w:rFonts w:ascii="Arial" w:hAnsi="Arial" w:cs="Arial"/>
          <w:bCs/>
          <w:sz w:val="24"/>
          <w:szCs w:val="24"/>
        </w:rPr>
        <w:t>con el reajuste general</w:t>
      </w:r>
      <w:r w:rsidR="00D765BF">
        <w:rPr>
          <w:rFonts w:ascii="Arial" w:hAnsi="Arial" w:cs="Arial"/>
          <w:bCs/>
          <w:sz w:val="24"/>
          <w:szCs w:val="24"/>
        </w:rPr>
        <w:t>-</w:t>
      </w:r>
      <w:r w:rsidR="00FF68CD" w:rsidRPr="00DD1641">
        <w:rPr>
          <w:rFonts w:ascii="Arial" w:hAnsi="Arial" w:cs="Arial"/>
          <w:bCs/>
          <w:sz w:val="24"/>
          <w:szCs w:val="24"/>
        </w:rPr>
        <w:t xml:space="preserve"> </w:t>
      </w:r>
      <w:r w:rsidR="00D765BF">
        <w:rPr>
          <w:rFonts w:ascii="Arial" w:hAnsi="Arial" w:cs="Arial"/>
          <w:bCs/>
          <w:sz w:val="24"/>
          <w:szCs w:val="24"/>
        </w:rPr>
        <w:t>se incrementan.</w:t>
      </w:r>
      <w:r w:rsidR="00FF68CD" w:rsidRPr="00DD1641">
        <w:rPr>
          <w:rFonts w:ascii="Arial" w:hAnsi="Arial" w:cs="Arial"/>
          <w:bCs/>
          <w:sz w:val="24"/>
          <w:szCs w:val="24"/>
        </w:rPr>
        <w:t xml:space="preserve"> </w:t>
      </w:r>
      <w:r w:rsidR="00D765BF">
        <w:rPr>
          <w:rFonts w:ascii="Arial" w:hAnsi="Arial" w:cs="Arial"/>
          <w:bCs/>
          <w:sz w:val="24"/>
          <w:szCs w:val="24"/>
        </w:rPr>
        <w:t>L</w:t>
      </w:r>
      <w:r w:rsidR="00FF68CD" w:rsidRPr="00DD1641">
        <w:rPr>
          <w:rFonts w:ascii="Arial" w:hAnsi="Arial" w:cs="Arial"/>
          <w:bCs/>
          <w:sz w:val="24"/>
          <w:szCs w:val="24"/>
        </w:rPr>
        <w:t>uego entonces</w:t>
      </w:r>
      <w:r w:rsidR="00D765BF">
        <w:rPr>
          <w:rFonts w:ascii="Arial" w:hAnsi="Arial" w:cs="Arial"/>
          <w:bCs/>
          <w:sz w:val="24"/>
          <w:szCs w:val="24"/>
        </w:rPr>
        <w:t xml:space="preserve">, argumentó, </w:t>
      </w:r>
      <w:r w:rsidR="00FF68CD" w:rsidRPr="00DD1641">
        <w:rPr>
          <w:rFonts w:ascii="Arial" w:hAnsi="Arial" w:cs="Arial"/>
          <w:bCs/>
          <w:sz w:val="24"/>
          <w:szCs w:val="24"/>
        </w:rPr>
        <w:t xml:space="preserve">se </w:t>
      </w:r>
      <w:r w:rsidR="00D765BF">
        <w:rPr>
          <w:rFonts w:ascii="Arial" w:hAnsi="Arial" w:cs="Arial"/>
          <w:bCs/>
          <w:sz w:val="24"/>
          <w:szCs w:val="24"/>
        </w:rPr>
        <w:t>adicionarán</w:t>
      </w:r>
      <w:r w:rsidR="00FF68CD" w:rsidRPr="00DD1641">
        <w:rPr>
          <w:rFonts w:ascii="Arial" w:hAnsi="Arial" w:cs="Arial"/>
          <w:bCs/>
          <w:sz w:val="24"/>
          <w:szCs w:val="24"/>
        </w:rPr>
        <w:t xml:space="preserve"> los recur</w:t>
      </w:r>
      <w:r w:rsidR="00D765BF">
        <w:rPr>
          <w:rFonts w:ascii="Arial" w:hAnsi="Arial" w:cs="Arial"/>
          <w:bCs/>
          <w:sz w:val="24"/>
          <w:szCs w:val="24"/>
        </w:rPr>
        <w:t>sos que están destinados en el T</w:t>
      </w:r>
      <w:r w:rsidR="00FF68CD" w:rsidRPr="00DD1641">
        <w:rPr>
          <w:rFonts w:ascii="Arial" w:hAnsi="Arial" w:cs="Arial"/>
          <w:bCs/>
          <w:sz w:val="24"/>
          <w:szCs w:val="24"/>
        </w:rPr>
        <w:t xml:space="preserve">esoro </w:t>
      </w:r>
      <w:r w:rsidR="00D765BF">
        <w:rPr>
          <w:rFonts w:ascii="Arial" w:hAnsi="Arial" w:cs="Arial"/>
          <w:bCs/>
          <w:sz w:val="24"/>
          <w:szCs w:val="24"/>
        </w:rPr>
        <w:t>P</w:t>
      </w:r>
      <w:r w:rsidR="00FF68CD" w:rsidRPr="00DD1641">
        <w:rPr>
          <w:rFonts w:ascii="Arial" w:hAnsi="Arial" w:cs="Arial"/>
          <w:bCs/>
          <w:sz w:val="24"/>
          <w:szCs w:val="24"/>
        </w:rPr>
        <w:t>úblico</w:t>
      </w:r>
      <w:r w:rsidR="00D765BF">
        <w:rPr>
          <w:rFonts w:ascii="Arial" w:hAnsi="Arial" w:cs="Arial"/>
          <w:bCs/>
          <w:sz w:val="24"/>
          <w:szCs w:val="24"/>
        </w:rPr>
        <w:t>.</w:t>
      </w:r>
      <w:r w:rsidR="00FF68CD" w:rsidRPr="00DD1641">
        <w:rPr>
          <w:rFonts w:ascii="Arial" w:hAnsi="Arial" w:cs="Arial"/>
          <w:bCs/>
          <w:sz w:val="24"/>
          <w:szCs w:val="24"/>
        </w:rPr>
        <w:t xml:space="preserve"> </w:t>
      </w:r>
    </w:p>
    <w:p w:rsidR="00D765BF" w:rsidRDefault="00D765BF" w:rsidP="00B25CE3">
      <w:pPr>
        <w:tabs>
          <w:tab w:val="left" w:pos="2835"/>
        </w:tabs>
        <w:spacing w:after="0" w:line="240" w:lineRule="auto"/>
        <w:jc w:val="both"/>
        <w:rPr>
          <w:rFonts w:ascii="Arial" w:hAnsi="Arial" w:cs="Arial"/>
          <w:bCs/>
          <w:sz w:val="24"/>
          <w:szCs w:val="24"/>
        </w:rPr>
      </w:pPr>
    </w:p>
    <w:p w:rsidR="00781154" w:rsidRDefault="00D765BF"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Frente al tema de </w:t>
      </w:r>
      <w:r w:rsidR="00393D43" w:rsidRPr="00DD1641">
        <w:rPr>
          <w:rFonts w:ascii="Arial" w:hAnsi="Arial" w:cs="Arial"/>
          <w:bCs/>
          <w:sz w:val="24"/>
          <w:szCs w:val="24"/>
        </w:rPr>
        <w:t>capacitación</w:t>
      </w:r>
      <w:r>
        <w:rPr>
          <w:rFonts w:ascii="Arial" w:hAnsi="Arial" w:cs="Arial"/>
          <w:bCs/>
          <w:sz w:val="24"/>
          <w:szCs w:val="24"/>
        </w:rPr>
        <w:t>, respondió que</w:t>
      </w:r>
      <w:r w:rsidR="00393D43" w:rsidRPr="00DD1641">
        <w:rPr>
          <w:rFonts w:ascii="Arial" w:hAnsi="Arial" w:cs="Arial"/>
          <w:bCs/>
          <w:sz w:val="24"/>
          <w:szCs w:val="24"/>
        </w:rPr>
        <w:t xml:space="preserve"> no pu</w:t>
      </w:r>
      <w:r>
        <w:rPr>
          <w:rFonts w:ascii="Arial" w:hAnsi="Arial" w:cs="Arial"/>
          <w:bCs/>
          <w:sz w:val="24"/>
          <w:szCs w:val="24"/>
        </w:rPr>
        <w:t>e</w:t>
      </w:r>
      <w:r w:rsidR="00393D43" w:rsidRPr="00DD1641">
        <w:rPr>
          <w:rFonts w:ascii="Arial" w:hAnsi="Arial" w:cs="Arial"/>
          <w:bCs/>
          <w:sz w:val="24"/>
          <w:szCs w:val="24"/>
        </w:rPr>
        <w:t>d</w:t>
      </w:r>
      <w:r>
        <w:rPr>
          <w:rFonts w:ascii="Arial" w:hAnsi="Arial" w:cs="Arial"/>
          <w:bCs/>
          <w:sz w:val="24"/>
          <w:szCs w:val="24"/>
        </w:rPr>
        <w:t>e</w:t>
      </w:r>
      <w:r w:rsidR="00393D43" w:rsidRPr="00DD1641">
        <w:rPr>
          <w:rFonts w:ascii="Arial" w:hAnsi="Arial" w:cs="Arial"/>
          <w:bCs/>
          <w:sz w:val="24"/>
          <w:szCs w:val="24"/>
        </w:rPr>
        <w:t xml:space="preserve"> estar más de acuerdo</w:t>
      </w:r>
      <w:r>
        <w:rPr>
          <w:rFonts w:ascii="Arial" w:hAnsi="Arial" w:cs="Arial"/>
          <w:bCs/>
          <w:sz w:val="24"/>
          <w:szCs w:val="24"/>
        </w:rPr>
        <w:t>,</w:t>
      </w:r>
      <w:r w:rsidR="00393D43" w:rsidRPr="00DD1641">
        <w:rPr>
          <w:rFonts w:ascii="Arial" w:hAnsi="Arial" w:cs="Arial"/>
          <w:bCs/>
          <w:sz w:val="24"/>
          <w:szCs w:val="24"/>
        </w:rPr>
        <w:t xml:space="preserve"> por</w:t>
      </w:r>
      <w:r>
        <w:rPr>
          <w:rFonts w:ascii="Arial" w:hAnsi="Arial" w:cs="Arial"/>
          <w:bCs/>
          <w:sz w:val="24"/>
          <w:szCs w:val="24"/>
        </w:rPr>
        <w:t xml:space="preserve"> eso en </w:t>
      </w:r>
      <w:r w:rsidR="00393D43" w:rsidRPr="00DD1641">
        <w:rPr>
          <w:rFonts w:ascii="Arial" w:hAnsi="Arial" w:cs="Arial"/>
          <w:bCs/>
          <w:sz w:val="24"/>
          <w:szCs w:val="24"/>
        </w:rPr>
        <w:t>los programas de capacitación se está hablando de 300.000 mujeres; 150</w:t>
      </w:r>
      <w:r w:rsidR="00062F18" w:rsidRPr="00DD1641">
        <w:rPr>
          <w:rFonts w:ascii="Arial" w:hAnsi="Arial" w:cs="Arial"/>
          <w:bCs/>
          <w:sz w:val="24"/>
          <w:szCs w:val="24"/>
        </w:rPr>
        <w:t xml:space="preserve">.000 hombres y los recursos </w:t>
      </w:r>
      <w:r w:rsidR="00062F18" w:rsidRPr="00DD1641">
        <w:rPr>
          <w:rFonts w:ascii="Arial" w:hAnsi="Arial" w:cs="Arial"/>
          <w:bCs/>
          <w:sz w:val="24"/>
          <w:szCs w:val="24"/>
        </w:rPr>
        <w:lastRenderedPageBreak/>
        <w:t xml:space="preserve">involucrados en los próximos </w:t>
      </w:r>
      <w:r w:rsidR="0048725A">
        <w:rPr>
          <w:rFonts w:ascii="Arial" w:hAnsi="Arial" w:cs="Arial"/>
          <w:bCs/>
          <w:sz w:val="24"/>
          <w:szCs w:val="24"/>
        </w:rPr>
        <w:t>cuatro</w:t>
      </w:r>
      <w:r w:rsidR="00062F18" w:rsidRPr="00DD1641">
        <w:rPr>
          <w:rFonts w:ascii="Arial" w:hAnsi="Arial" w:cs="Arial"/>
          <w:bCs/>
          <w:sz w:val="24"/>
          <w:szCs w:val="24"/>
        </w:rPr>
        <w:t xml:space="preserve"> años</w:t>
      </w:r>
      <w:r>
        <w:rPr>
          <w:rFonts w:ascii="Arial" w:hAnsi="Arial" w:cs="Arial"/>
          <w:bCs/>
          <w:sz w:val="24"/>
          <w:szCs w:val="24"/>
        </w:rPr>
        <w:t>.</w:t>
      </w:r>
      <w:r w:rsidR="00062F18" w:rsidRPr="00DD1641">
        <w:rPr>
          <w:rFonts w:ascii="Arial" w:hAnsi="Arial" w:cs="Arial"/>
          <w:bCs/>
          <w:sz w:val="24"/>
          <w:szCs w:val="24"/>
        </w:rPr>
        <w:t xml:space="preserve"> </w:t>
      </w:r>
      <w:r>
        <w:rPr>
          <w:rFonts w:ascii="Arial" w:hAnsi="Arial" w:cs="Arial"/>
          <w:bCs/>
          <w:sz w:val="24"/>
          <w:szCs w:val="24"/>
        </w:rPr>
        <w:t xml:space="preserve">El énfasis está puesto, señaló, en </w:t>
      </w:r>
      <w:r w:rsidR="005551C3" w:rsidRPr="00DD1641">
        <w:rPr>
          <w:rFonts w:ascii="Arial" w:hAnsi="Arial" w:cs="Arial"/>
          <w:bCs/>
          <w:sz w:val="24"/>
          <w:szCs w:val="24"/>
        </w:rPr>
        <w:t>aumentar la</w:t>
      </w:r>
      <w:r>
        <w:rPr>
          <w:rFonts w:ascii="Arial" w:hAnsi="Arial" w:cs="Arial"/>
          <w:bCs/>
          <w:sz w:val="24"/>
          <w:szCs w:val="24"/>
        </w:rPr>
        <w:t xml:space="preserve"> participación laboral femenina.</w:t>
      </w:r>
    </w:p>
    <w:p w:rsidR="00D765BF" w:rsidRPr="00DD1641" w:rsidRDefault="00D765BF" w:rsidP="00B25CE3">
      <w:pPr>
        <w:tabs>
          <w:tab w:val="left" w:pos="2835"/>
        </w:tabs>
        <w:spacing w:after="0" w:line="240" w:lineRule="auto"/>
        <w:jc w:val="both"/>
        <w:rPr>
          <w:rFonts w:ascii="Arial" w:hAnsi="Arial" w:cs="Arial"/>
          <w:bCs/>
          <w:sz w:val="24"/>
          <w:szCs w:val="24"/>
        </w:rPr>
      </w:pPr>
    </w:p>
    <w:p w:rsidR="0041790B" w:rsidRDefault="00D765BF"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C</w:t>
      </w:r>
      <w:r w:rsidR="00DF2BD9" w:rsidRPr="00DD1641">
        <w:rPr>
          <w:rFonts w:ascii="Arial" w:hAnsi="Arial" w:cs="Arial"/>
          <w:bCs/>
          <w:sz w:val="24"/>
          <w:szCs w:val="24"/>
        </w:rPr>
        <w:t>oincidi</w:t>
      </w:r>
      <w:r>
        <w:rPr>
          <w:rFonts w:ascii="Arial" w:hAnsi="Arial" w:cs="Arial"/>
          <w:bCs/>
          <w:sz w:val="24"/>
          <w:szCs w:val="24"/>
        </w:rPr>
        <w:t>ó</w:t>
      </w:r>
      <w:r w:rsidR="00DF2BD9" w:rsidRPr="00DD1641">
        <w:rPr>
          <w:rFonts w:ascii="Arial" w:hAnsi="Arial" w:cs="Arial"/>
          <w:bCs/>
          <w:sz w:val="24"/>
          <w:szCs w:val="24"/>
        </w:rPr>
        <w:t xml:space="preserve"> </w:t>
      </w:r>
      <w:r>
        <w:rPr>
          <w:rFonts w:ascii="Arial" w:hAnsi="Arial" w:cs="Arial"/>
          <w:bCs/>
          <w:sz w:val="24"/>
          <w:szCs w:val="24"/>
        </w:rPr>
        <w:t>con el</w:t>
      </w:r>
      <w:r w:rsidR="00DF2BD9" w:rsidRPr="00DD1641">
        <w:rPr>
          <w:rFonts w:ascii="Arial" w:hAnsi="Arial" w:cs="Arial"/>
          <w:bCs/>
          <w:sz w:val="24"/>
          <w:szCs w:val="24"/>
        </w:rPr>
        <w:t xml:space="preserve"> diagnóstico respecto de la desigualdad en Chile</w:t>
      </w:r>
      <w:r>
        <w:rPr>
          <w:rFonts w:ascii="Arial" w:hAnsi="Arial" w:cs="Arial"/>
          <w:bCs/>
          <w:sz w:val="24"/>
          <w:szCs w:val="24"/>
        </w:rPr>
        <w:t>. Recordó que nuestro país</w:t>
      </w:r>
      <w:r w:rsidR="00DF2BD9" w:rsidRPr="00DD1641">
        <w:rPr>
          <w:rFonts w:ascii="Arial" w:hAnsi="Arial" w:cs="Arial"/>
          <w:bCs/>
          <w:sz w:val="24"/>
          <w:szCs w:val="24"/>
        </w:rPr>
        <w:t xml:space="preserve"> encabeza el ranking de la desigualdad en los países de la OCDE</w:t>
      </w:r>
      <w:r>
        <w:rPr>
          <w:rFonts w:ascii="Arial" w:hAnsi="Arial" w:cs="Arial"/>
          <w:bCs/>
          <w:sz w:val="24"/>
          <w:szCs w:val="24"/>
        </w:rPr>
        <w:t>.</w:t>
      </w:r>
      <w:r w:rsidR="00DF2BD9" w:rsidRPr="00DD1641">
        <w:rPr>
          <w:rFonts w:ascii="Arial" w:hAnsi="Arial" w:cs="Arial"/>
          <w:bCs/>
          <w:sz w:val="24"/>
          <w:szCs w:val="24"/>
        </w:rPr>
        <w:t xml:space="preserve"> </w:t>
      </w:r>
      <w:r w:rsidR="0048725A">
        <w:rPr>
          <w:rFonts w:ascii="Arial" w:hAnsi="Arial" w:cs="Arial"/>
          <w:bCs/>
          <w:sz w:val="24"/>
          <w:szCs w:val="24"/>
        </w:rPr>
        <w:t>Por ello, afirmó, el G</w:t>
      </w:r>
      <w:r w:rsidR="0041790B">
        <w:rPr>
          <w:rFonts w:ascii="Arial" w:hAnsi="Arial" w:cs="Arial"/>
          <w:bCs/>
          <w:sz w:val="24"/>
          <w:szCs w:val="24"/>
        </w:rPr>
        <w:t xml:space="preserve">obierno asumió </w:t>
      </w:r>
      <w:r w:rsidR="0048725A">
        <w:rPr>
          <w:rFonts w:ascii="Arial" w:hAnsi="Arial" w:cs="Arial"/>
          <w:bCs/>
          <w:sz w:val="24"/>
          <w:szCs w:val="24"/>
        </w:rPr>
        <w:t>un compromiso absoluto de</w:t>
      </w:r>
      <w:r w:rsidR="00923BBD" w:rsidRPr="00DD1641">
        <w:rPr>
          <w:rFonts w:ascii="Arial" w:hAnsi="Arial" w:cs="Arial"/>
          <w:bCs/>
          <w:sz w:val="24"/>
          <w:szCs w:val="24"/>
        </w:rPr>
        <w:t xml:space="preserve"> financia</w:t>
      </w:r>
      <w:r w:rsidR="0048725A">
        <w:rPr>
          <w:rFonts w:ascii="Arial" w:hAnsi="Arial" w:cs="Arial"/>
          <w:bCs/>
          <w:sz w:val="24"/>
          <w:szCs w:val="24"/>
        </w:rPr>
        <w:t>miento de</w:t>
      </w:r>
      <w:r w:rsidR="00923BBD" w:rsidRPr="00DD1641">
        <w:rPr>
          <w:rFonts w:ascii="Arial" w:hAnsi="Arial" w:cs="Arial"/>
          <w:bCs/>
          <w:sz w:val="24"/>
          <w:szCs w:val="24"/>
        </w:rPr>
        <w:t xml:space="preserve"> la reforma educacional</w:t>
      </w:r>
      <w:r w:rsidR="0041790B">
        <w:rPr>
          <w:rFonts w:ascii="Arial" w:hAnsi="Arial" w:cs="Arial"/>
          <w:bCs/>
          <w:sz w:val="24"/>
          <w:szCs w:val="24"/>
        </w:rPr>
        <w:t xml:space="preserve"> y, consistente con eso, se buscó generar </w:t>
      </w:r>
      <w:r w:rsidR="00923BBD" w:rsidRPr="00DD1641">
        <w:rPr>
          <w:rFonts w:ascii="Arial" w:hAnsi="Arial" w:cs="Arial"/>
          <w:bCs/>
          <w:sz w:val="24"/>
          <w:szCs w:val="24"/>
        </w:rPr>
        <w:t xml:space="preserve">ingresos fiscales </w:t>
      </w:r>
      <w:r w:rsidR="0041790B" w:rsidRPr="00DD1641">
        <w:rPr>
          <w:rFonts w:ascii="Arial" w:hAnsi="Arial" w:cs="Arial"/>
          <w:bCs/>
          <w:sz w:val="24"/>
          <w:szCs w:val="24"/>
        </w:rPr>
        <w:t xml:space="preserve">permanentes </w:t>
      </w:r>
      <w:r w:rsidR="00923BBD" w:rsidRPr="00DD1641">
        <w:rPr>
          <w:rFonts w:ascii="Arial" w:hAnsi="Arial" w:cs="Arial"/>
          <w:bCs/>
          <w:sz w:val="24"/>
          <w:szCs w:val="24"/>
        </w:rPr>
        <w:t>para hace</w:t>
      </w:r>
      <w:r w:rsidR="0041790B">
        <w:rPr>
          <w:rFonts w:ascii="Arial" w:hAnsi="Arial" w:cs="Arial"/>
          <w:bCs/>
          <w:sz w:val="24"/>
          <w:szCs w:val="24"/>
        </w:rPr>
        <w:t xml:space="preserve">rse cargo de gastos permanentes. Mencionó que la </w:t>
      </w:r>
      <w:r w:rsidR="00923BBD" w:rsidRPr="00DD1641">
        <w:rPr>
          <w:rFonts w:ascii="Arial" w:hAnsi="Arial" w:cs="Arial"/>
          <w:bCs/>
          <w:sz w:val="24"/>
          <w:szCs w:val="24"/>
        </w:rPr>
        <w:t>reforma educacional tiene proyectos de ley</w:t>
      </w:r>
      <w:r w:rsidR="0048725A">
        <w:rPr>
          <w:rFonts w:ascii="Arial" w:hAnsi="Arial" w:cs="Arial"/>
          <w:bCs/>
          <w:sz w:val="24"/>
          <w:szCs w:val="24"/>
        </w:rPr>
        <w:t xml:space="preserve"> en tramitación</w:t>
      </w:r>
      <w:r w:rsidR="00923BBD" w:rsidRPr="00DD1641">
        <w:rPr>
          <w:rFonts w:ascii="Arial" w:hAnsi="Arial" w:cs="Arial"/>
          <w:bCs/>
          <w:sz w:val="24"/>
          <w:szCs w:val="24"/>
        </w:rPr>
        <w:t xml:space="preserve"> y también </w:t>
      </w:r>
      <w:r w:rsidR="0041790B">
        <w:rPr>
          <w:rFonts w:ascii="Arial" w:hAnsi="Arial" w:cs="Arial"/>
          <w:bCs/>
          <w:sz w:val="24"/>
          <w:szCs w:val="24"/>
        </w:rPr>
        <w:t xml:space="preserve">considera </w:t>
      </w:r>
      <w:r w:rsidR="00923BBD" w:rsidRPr="00DD1641">
        <w:rPr>
          <w:rFonts w:ascii="Arial" w:hAnsi="Arial" w:cs="Arial"/>
          <w:bCs/>
          <w:sz w:val="24"/>
          <w:szCs w:val="24"/>
        </w:rPr>
        <w:t xml:space="preserve">aumentar en cobertura </w:t>
      </w:r>
      <w:r w:rsidR="0041790B">
        <w:rPr>
          <w:rFonts w:ascii="Arial" w:hAnsi="Arial" w:cs="Arial"/>
          <w:bCs/>
          <w:sz w:val="24"/>
          <w:szCs w:val="24"/>
        </w:rPr>
        <w:t>la</w:t>
      </w:r>
      <w:r w:rsidR="00923BBD" w:rsidRPr="00DD1641">
        <w:rPr>
          <w:rFonts w:ascii="Arial" w:hAnsi="Arial" w:cs="Arial"/>
          <w:bCs/>
          <w:sz w:val="24"/>
          <w:szCs w:val="24"/>
        </w:rPr>
        <w:t xml:space="preserve"> educación </w:t>
      </w:r>
      <w:proofErr w:type="spellStart"/>
      <w:r w:rsidR="00923BBD" w:rsidRPr="00DD1641">
        <w:rPr>
          <w:rFonts w:ascii="Arial" w:hAnsi="Arial" w:cs="Arial"/>
          <w:bCs/>
          <w:sz w:val="24"/>
          <w:szCs w:val="24"/>
        </w:rPr>
        <w:t>parvularia</w:t>
      </w:r>
      <w:proofErr w:type="spellEnd"/>
      <w:r w:rsidR="0041790B">
        <w:rPr>
          <w:rFonts w:ascii="Arial" w:hAnsi="Arial" w:cs="Arial"/>
          <w:bCs/>
          <w:sz w:val="24"/>
          <w:szCs w:val="24"/>
        </w:rPr>
        <w:t>.</w:t>
      </w:r>
      <w:r w:rsidR="00923BBD" w:rsidRPr="00DD1641">
        <w:rPr>
          <w:rFonts w:ascii="Arial" w:hAnsi="Arial" w:cs="Arial"/>
          <w:bCs/>
          <w:sz w:val="24"/>
          <w:szCs w:val="24"/>
        </w:rPr>
        <w:t xml:space="preserve"> </w:t>
      </w:r>
      <w:r w:rsidR="0041790B">
        <w:rPr>
          <w:rFonts w:ascii="Arial" w:hAnsi="Arial" w:cs="Arial"/>
          <w:bCs/>
          <w:sz w:val="24"/>
          <w:szCs w:val="24"/>
        </w:rPr>
        <w:t>De ahí que se esté</w:t>
      </w:r>
      <w:r w:rsidR="00923BBD" w:rsidRPr="00DD1641">
        <w:rPr>
          <w:rFonts w:ascii="Arial" w:hAnsi="Arial" w:cs="Arial"/>
          <w:bCs/>
          <w:sz w:val="24"/>
          <w:szCs w:val="24"/>
        </w:rPr>
        <w:t xml:space="preserve"> coloca</w:t>
      </w:r>
      <w:r w:rsidR="0041790B">
        <w:rPr>
          <w:rFonts w:ascii="Arial" w:hAnsi="Arial" w:cs="Arial"/>
          <w:bCs/>
          <w:sz w:val="24"/>
          <w:szCs w:val="24"/>
        </w:rPr>
        <w:t>ndo</w:t>
      </w:r>
      <w:r w:rsidR="00923BBD" w:rsidRPr="00DD1641">
        <w:rPr>
          <w:rFonts w:ascii="Arial" w:hAnsi="Arial" w:cs="Arial"/>
          <w:bCs/>
          <w:sz w:val="24"/>
          <w:szCs w:val="24"/>
        </w:rPr>
        <w:t xml:space="preserve"> recursos para hacer salas cunas</w:t>
      </w:r>
      <w:r w:rsidR="0048725A">
        <w:rPr>
          <w:rFonts w:ascii="Arial" w:hAnsi="Arial" w:cs="Arial"/>
          <w:bCs/>
          <w:sz w:val="24"/>
          <w:szCs w:val="24"/>
        </w:rPr>
        <w:t>, señaló</w:t>
      </w:r>
      <w:r w:rsidR="0041790B">
        <w:rPr>
          <w:rFonts w:ascii="Arial" w:hAnsi="Arial" w:cs="Arial"/>
          <w:bCs/>
          <w:sz w:val="24"/>
          <w:szCs w:val="24"/>
        </w:rPr>
        <w:t>.</w:t>
      </w:r>
      <w:r w:rsidR="00923BBD" w:rsidRPr="00DD1641">
        <w:rPr>
          <w:rFonts w:ascii="Arial" w:hAnsi="Arial" w:cs="Arial"/>
          <w:bCs/>
          <w:sz w:val="24"/>
          <w:szCs w:val="24"/>
        </w:rPr>
        <w:t xml:space="preserve"> </w:t>
      </w:r>
      <w:r w:rsidR="0041790B">
        <w:rPr>
          <w:rFonts w:ascii="Arial" w:hAnsi="Arial" w:cs="Arial"/>
          <w:bCs/>
          <w:sz w:val="24"/>
          <w:szCs w:val="24"/>
        </w:rPr>
        <w:t xml:space="preserve">Prosiguió diciendo que </w:t>
      </w:r>
      <w:r w:rsidR="00923BBD" w:rsidRPr="00DD1641">
        <w:rPr>
          <w:rFonts w:ascii="Arial" w:hAnsi="Arial" w:cs="Arial"/>
          <w:bCs/>
          <w:sz w:val="24"/>
          <w:szCs w:val="24"/>
        </w:rPr>
        <w:t xml:space="preserve">en educación superior </w:t>
      </w:r>
      <w:r w:rsidR="0041790B">
        <w:rPr>
          <w:rFonts w:ascii="Arial" w:hAnsi="Arial" w:cs="Arial"/>
          <w:bCs/>
          <w:sz w:val="24"/>
          <w:szCs w:val="24"/>
        </w:rPr>
        <w:t>espera</w:t>
      </w:r>
      <w:r w:rsidR="00923BBD" w:rsidRPr="00DD1641">
        <w:rPr>
          <w:rFonts w:ascii="Arial" w:hAnsi="Arial" w:cs="Arial"/>
          <w:bCs/>
          <w:sz w:val="24"/>
          <w:szCs w:val="24"/>
        </w:rPr>
        <w:t xml:space="preserve"> avanzar en </w:t>
      </w:r>
      <w:r w:rsidR="0041790B">
        <w:rPr>
          <w:rFonts w:ascii="Arial" w:hAnsi="Arial" w:cs="Arial"/>
          <w:bCs/>
          <w:sz w:val="24"/>
          <w:szCs w:val="24"/>
        </w:rPr>
        <w:t xml:space="preserve">gratuidad, </w:t>
      </w:r>
      <w:r w:rsidR="00923BBD" w:rsidRPr="00DD1641">
        <w:rPr>
          <w:rFonts w:ascii="Arial" w:hAnsi="Arial" w:cs="Arial"/>
          <w:bCs/>
          <w:sz w:val="24"/>
          <w:szCs w:val="24"/>
        </w:rPr>
        <w:t xml:space="preserve">llegar con becas hasta el 70% de los estudiantes más vulnerables que aplican a la educación superior, </w:t>
      </w:r>
      <w:r w:rsidR="0041790B">
        <w:rPr>
          <w:rFonts w:ascii="Arial" w:hAnsi="Arial" w:cs="Arial"/>
          <w:bCs/>
          <w:sz w:val="24"/>
          <w:szCs w:val="24"/>
        </w:rPr>
        <w:t xml:space="preserve">lo que </w:t>
      </w:r>
      <w:r w:rsidR="00923BBD" w:rsidRPr="00DD1641">
        <w:rPr>
          <w:rFonts w:ascii="Arial" w:hAnsi="Arial" w:cs="Arial"/>
          <w:bCs/>
          <w:sz w:val="24"/>
          <w:szCs w:val="24"/>
        </w:rPr>
        <w:t xml:space="preserve">significa más de 400.000 becas que </w:t>
      </w:r>
      <w:r w:rsidR="00A56818">
        <w:rPr>
          <w:rFonts w:ascii="Arial" w:hAnsi="Arial" w:cs="Arial"/>
          <w:bCs/>
          <w:sz w:val="24"/>
          <w:szCs w:val="24"/>
        </w:rPr>
        <w:t>ser</w:t>
      </w:r>
      <w:r w:rsidR="00923BBD" w:rsidRPr="00DD1641">
        <w:rPr>
          <w:rFonts w:ascii="Arial" w:hAnsi="Arial" w:cs="Arial"/>
          <w:bCs/>
          <w:sz w:val="24"/>
          <w:szCs w:val="24"/>
        </w:rPr>
        <w:t xml:space="preserve">án financiadas en el presupuesto del </w:t>
      </w:r>
      <w:r w:rsidR="0048725A">
        <w:rPr>
          <w:rFonts w:ascii="Arial" w:hAnsi="Arial" w:cs="Arial"/>
          <w:bCs/>
          <w:sz w:val="24"/>
          <w:szCs w:val="24"/>
        </w:rPr>
        <w:t xml:space="preserve">año </w:t>
      </w:r>
      <w:r w:rsidR="00923BBD" w:rsidRPr="00DD1641">
        <w:rPr>
          <w:rFonts w:ascii="Arial" w:hAnsi="Arial" w:cs="Arial"/>
          <w:bCs/>
          <w:sz w:val="24"/>
          <w:szCs w:val="24"/>
        </w:rPr>
        <w:t>2015</w:t>
      </w:r>
      <w:r w:rsidR="0041790B">
        <w:rPr>
          <w:rFonts w:ascii="Arial" w:hAnsi="Arial" w:cs="Arial"/>
          <w:bCs/>
          <w:sz w:val="24"/>
          <w:szCs w:val="24"/>
        </w:rPr>
        <w:t>.</w:t>
      </w:r>
      <w:r w:rsidR="00923BBD" w:rsidRPr="00DD1641">
        <w:rPr>
          <w:rFonts w:ascii="Arial" w:hAnsi="Arial" w:cs="Arial"/>
          <w:bCs/>
          <w:sz w:val="24"/>
          <w:szCs w:val="24"/>
        </w:rPr>
        <w:t xml:space="preserve"> </w:t>
      </w:r>
    </w:p>
    <w:p w:rsidR="0041790B" w:rsidRDefault="0041790B" w:rsidP="00B25CE3">
      <w:pPr>
        <w:tabs>
          <w:tab w:val="left" w:pos="2835"/>
        </w:tabs>
        <w:spacing w:after="0" w:line="240" w:lineRule="auto"/>
        <w:jc w:val="both"/>
        <w:rPr>
          <w:rFonts w:ascii="Arial" w:hAnsi="Arial" w:cs="Arial"/>
          <w:bCs/>
          <w:sz w:val="24"/>
          <w:szCs w:val="24"/>
        </w:rPr>
      </w:pPr>
    </w:p>
    <w:p w:rsidR="006D672B" w:rsidRDefault="0041790B"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33705B">
        <w:rPr>
          <w:rFonts w:ascii="Arial" w:hAnsi="Arial" w:cs="Arial"/>
          <w:bCs/>
          <w:sz w:val="24"/>
          <w:szCs w:val="24"/>
        </w:rPr>
        <w:t>Recordó que en la A</w:t>
      </w:r>
      <w:r>
        <w:rPr>
          <w:rFonts w:ascii="Arial" w:hAnsi="Arial" w:cs="Arial"/>
          <w:bCs/>
          <w:sz w:val="24"/>
          <w:szCs w:val="24"/>
        </w:rPr>
        <w:t xml:space="preserve">dministración anterior </w:t>
      </w:r>
      <w:r w:rsidR="0033705B">
        <w:rPr>
          <w:rFonts w:ascii="Arial" w:hAnsi="Arial" w:cs="Arial"/>
          <w:bCs/>
          <w:sz w:val="24"/>
          <w:szCs w:val="24"/>
        </w:rPr>
        <w:t xml:space="preserve">existió una </w:t>
      </w:r>
      <w:proofErr w:type="spellStart"/>
      <w:r w:rsidR="0033705B">
        <w:rPr>
          <w:rFonts w:ascii="Arial" w:hAnsi="Arial" w:cs="Arial"/>
          <w:bCs/>
          <w:sz w:val="24"/>
          <w:szCs w:val="24"/>
        </w:rPr>
        <w:t>sub</w:t>
      </w:r>
      <w:r w:rsidR="00F06EAB" w:rsidRPr="00DD1641">
        <w:rPr>
          <w:rFonts w:ascii="Arial" w:hAnsi="Arial" w:cs="Arial"/>
          <w:bCs/>
          <w:sz w:val="24"/>
          <w:szCs w:val="24"/>
        </w:rPr>
        <w:t>ejecución</w:t>
      </w:r>
      <w:proofErr w:type="spellEnd"/>
      <w:r w:rsidR="00F06EAB" w:rsidRPr="00DD1641">
        <w:rPr>
          <w:rFonts w:ascii="Arial" w:hAnsi="Arial" w:cs="Arial"/>
          <w:bCs/>
          <w:sz w:val="24"/>
          <w:szCs w:val="24"/>
        </w:rPr>
        <w:t xml:space="preserve"> en el sector </w:t>
      </w:r>
      <w:r w:rsidR="00F8405F" w:rsidRPr="00DD1641">
        <w:rPr>
          <w:rFonts w:ascii="Arial" w:hAnsi="Arial" w:cs="Arial"/>
          <w:bCs/>
          <w:sz w:val="24"/>
          <w:szCs w:val="24"/>
        </w:rPr>
        <w:t>público</w:t>
      </w:r>
      <w:r w:rsidR="00F06EAB" w:rsidRPr="00DD1641">
        <w:rPr>
          <w:rFonts w:ascii="Arial" w:hAnsi="Arial" w:cs="Arial"/>
          <w:bCs/>
          <w:sz w:val="24"/>
          <w:szCs w:val="24"/>
        </w:rPr>
        <w:t xml:space="preserve"> </w:t>
      </w:r>
      <w:r>
        <w:rPr>
          <w:rFonts w:ascii="Arial" w:hAnsi="Arial" w:cs="Arial"/>
          <w:bCs/>
          <w:sz w:val="24"/>
          <w:szCs w:val="24"/>
        </w:rPr>
        <w:t xml:space="preserve">por </w:t>
      </w:r>
      <w:r w:rsidR="00F06EAB" w:rsidRPr="00DD1641">
        <w:rPr>
          <w:rFonts w:ascii="Arial" w:hAnsi="Arial" w:cs="Arial"/>
          <w:bCs/>
          <w:sz w:val="24"/>
          <w:szCs w:val="24"/>
        </w:rPr>
        <w:t xml:space="preserve">no menos </w:t>
      </w:r>
      <w:r>
        <w:rPr>
          <w:rFonts w:ascii="Arial" w:hAnsi="Arial" w:cs="Arial"/>
          <w:bCs/>
          <w:sz w:val="24"/>
          <w:szCs w:val="24"/>
        </w:rPr>
        <w:t xml:space="preserve">de </w:t>
      </w:r>
      <w:r w:rsidR="00F06EAB" w:rsidRPr="00DD1641">
        <w:rPr>
          <w:rFonts w:ascii="Arial" w:hAnsi="Arial" w:cs="Arial"/>
          <w:bCs/>
          <w:sz w:val="24"/>
          <w:szCs w:val="24"/>
        </w:rPr>
        <w:t>US</w:t>
      </w:r>
      <w:r>
        <w:rPr>
          <w:rFonts w:ascii="Arial" w:hAnsi="Arial" w:cs="Arial"/>
          <w:bCs/>
          <w:sz w:val="24"/>
          <w:szCs w:val="24"/>
        </w:rPr>
        <w:t>$</w:t>
      </w:r>
      <w:r w:rsidR="00F06EAB" w:rsidRPr="00DD1641">
        <w:rPr>
          <w:rFonts w:ascii="Arial" w:hAnsi="Arial" w:cs="Arial"/>
          <w:bCs/>
          <w:sz w:val="24"/>
          <w:szCs w:val="24"/>
        </w:rPr>
        <w:t>2.300 millones</w:t>
      </w:r>
      <w:r>
        <w:rPr>
          <w:rFonts w:ascii="Arial" w:hAnsi="Arial" w:cs="Arial"/>
          <w:bCs/>
          <w:sz w:val="24"/>
          <w:szCs w:val="24"/>
        </w:rPr>
        <w:t>.</w:t>
      </w:r>
      <w:r w:rsidR="00F06EAB" w:rsidRPr="00DD1641">
        <w:rPr>
          <w:rFonts w:ascii="Arial" w:hAnsi="Arial" w:cs="Arial"/>
          <w:bCs/>
          <w:sz w:val="24"/>
          <w:szCs w:val="24"/>
        </w:rPr>
        <w:t xml:space="preserve"> </w:t>
      </w:r>
      <w:r>
        <w:rPr>
          <w:rFonts w:ascii="Arial" w:hAnsi="Arial" w:cs="Arial"/>
          <w:bCs/>
          <w:sz w:val="24"/>
          <w:szCs w:val="24"/>
        </w:rPr>
        <w:t xml:space="preserve">Mencionó que </w:t>
      </w:r>
      <w:r w:rsidR="00F06EAB" w:rsidRPr="00DD1641">
        <w:rPr>
          <w:rFonts w:ascii="Arial" w:hAnsi="Arial" w:cs="Arial"/>
          <w:bCs/>
          <w:sz w:val="24"/>
          <w:szCs w:val="24"/>
        </w:rPr>
        <w:t xml:space="preserve">hay un informe de la </w:t>
      </w:r>
      <w:r>
        <w:rPr>
          <w:rFonts w:ascii="Arial" w:hAnsi="Arial" w:cs="Arial"/>
          <w:bCs/>
          <w:sz w:val="24"/>
          <w:szCs w:val="24"/>
        </w:rPr>
        <w:t>D</w:t>
      </w:r>
      <w:r w:rsidR="00F06EAB" w:rsidRPr="00DD1641">
        <w:rPr>
          <w:rFonts w:ascii="Arial" w:hAnsi="Arial" w:cs="Arial"/>
          <w:bCs/>
          <w:sz w:val="24"/>
          <w:szCs w:val="24"/>
        </w:rPr>
        <w:t xml:space="preserve">irección de </w:t>
      </w:r>
      <w:r>
        <w:rPr>
          <w:rFonts w:ascii="Arial" w:hAnsi="Arial" w:cs="Arial"/>
          <w:bCs/>
          <w:sz w:val="24"/>
          <w:szCs w:val="24"/>
        </w:rPr>
        <w:t>P</w:t>
      </w:r>
      <w:r w:rsidR="00F06EAB" w:rsidRPr="00DD1641">
        <w:rPr>
          <w:rFonts w:ascii="Arial" w:hAnsi="Arial" w:cs="Arial"/>
          <w:bCs/>
          <w:sz w:val="24"/>
          <w:szCs w:val="24"/>
        </w:rPr>
        <w:t xml:space="preserve">resupuestos entregado a la </w:t>
      </w:r>
      <w:r>
        <w:rPr>
          <w:rFonts w:ascii="Arial" w:hAnsi="Arial" w:cs="Arial"/>
          <w:bCs/>
          <w:sz w:val="24"/>
          <w:szCs w:val="24"/>
        </w:rPr>
        <w:t>C</w:t>
      </w:r>
      <w:r w:rsidR="00F06EAB" w:rsidRPr="00DD1641">
        <w:rPr>
          <w:rFonts w:ascii="Arial" w:hAnsi="Arial" w:cs="Arial"/>
          <w:bCs/>
          <w:sz w:val="24"/>
          <w:szCs w:val="24"/>
        </w:rPr>
        <w:t xml:space="preserve">omisión </w:t>
      </w:r>
      <w:r>
        <w:rPr>
          <w:rFonts w:ascii="Arial" w:hAnsi="Arial" w:cs="Arial"/>
          <w:bCs/>
          <w:sz w:val="24"/>
          <w:szCs w:val="24"/>
        </w:rPr>
        <w:t>E</w:t>
      </w:r>
      <w:r w:rsidR="00F06EAB" w:rsidRPr="00DD1641">
        <w:rPr>
          <w:rFonts w:ascii="Arial" w:hAnsi="Arial" w:cs="Arial"/>
          <w:bCs/>
          <w:sz w:val="24"/>
          <w:szCs w:val="24"/>
        </w:rPr>
        <w:t xml:space="preserve">special </w:t>
      </w:r>
      <w:r>
        <w:rPr>
          <w:rFonts w:ascii="Arial" w:hAnsi="Arial" w:cs="Arial"/>
          <w:bCs/>
          <w:sz w:val="24"/>
          <w:szCs w:val="24"/>
        </w:rPr>
        <w:t>M</w:t>
      </w:r>
      <w:r w:rsidR="00F06EAB" w:rsidRPr="00DD1641">
        <w:rPr>
          <w:rFonts w:ascii="Arial" w:hAnsi="Arial" w:cs="Arial"/>
          <w:bCs/>
          <w:sz w:val="24"/>
          <w:szCs w:val="24"/>
        </w:rPr>
        <w:t xml:space="preserve">ixta de </w:t>
      </w:r>
      <w:r>
        <w:rPr>
          <w:rFonts w:ascii="Arial" w:hAnsi="Arial" w:cs="Arial"/>
          <w:bCs/>
          <w:sz w:val="24"/>
          <w:szCs w:val="24"/>
        </w:rPr>
        <w:t>P</w:t>
      </w:r>
      <w:r w:rsidR="00F06EAB" w:rsidRPr="00DD1641">
        <w:rPr>
          <w:rFonts w:ascii="Arial" w:hAnsi="Arial" w:cs="Arial"/>
          <w:bCs/>
          <w:sz w:val="24"/>
          <w:szCs w:val="24"/>
        </w:rPr>
        <w:t xml:space="preserve">resupuestos donde se </w:t>
      </w:r>
      <w:r>
        <w:rPr>
          <w:rFonts w:ascii="Arial" w:hAnsi="Arial" w:cs="Arial"/>
          <w:bCs/>
          <w:sz w:val="24"/>
          <w:szCs w:val="24"/>
        </w:rPr>
        <w:t xml:space="preserve">informa la </w:t>
      </w:r>
      <w:proofErr w:type="spellStart"/>
      <w:r>
        <w:rPr>
          <w:rFonts w:ascii="Arial" w:hAnsi="Arial" w:cs="Arial"/>
          <w:bCs/>
          <w:sz w:val="24"/>
          <w:szCs w:val="24"/>
        </w:rPr>
        <w:t>sub</w:t>
      </w:r>
      <w:r w:rsidR="00F06EAB" w:rsidRPr="00DD1641">
        <w:rPr>
          <w:rFonts w:ascii="Arial" w:hAnsi="Arial" w:cs="Arial"/>
          <w:bCs/>
          <w:sz w:val="24"/>
          <w:szCs w:val="24"/>
        </w:rPr>
        <w:t>ejecu</w:t>
      </w:r>
      <w:r>
        <w:rPr>
          <w:rFonts w:ascii="Arial" w:hAnsi="Arial" w:cs="Arial"/>
          <w:bCs/>
          <w:sz w:val="24"/>
          <w:szCs w:val="24"/>
        </w:rPr>
        <w:t>ción</w:t>
      </w:r>
      <w:proofErr w:type="spellEnd"/>
      <w:r>
        <w:rPr>
          <w:rFonts w:ascii="Arial" w:hAnsi="Arial" w:cs="Arial"/>
          <w:bCs/>
          <w:sz w:val="24"/>
          <w:szCs w:val="24"/>
        </w:rPr>
        <w:t xml:space="preserve"> </w:t>
      </w:r>
      <w:r w:rsidR="0033705B">
        <w:rPr>
          <w:rFonts w:ascii="Arial" w:hAnsi="Arial" w:cs="Arial"/>
          <w:bCs/>
          <w:sz w:val="24"/>
          <w:szCs w:val="24"/>
        </w:rPr>
        <w:t>en el sector</w:t>
      </w:r>
      <w:r w:rsidR="00F06EAB" w:rsidRPr="00DD1641">
        <w:rPr>
          <w:rFonts w:ascii="Arial" w:hAnsi="Arial" w:cs="Arial"/>
          <w:bCs/>
          <w:sz w:val="24"/>
          <w:szCs w:val="24"/>
        </w:rPr>
        <w:t xml:space="preserve"> </w:t>
      </w:r>
      <w:r w:rsidR="00F8405F" w:rsidRPr="00DD1641">
        <w:rPr>
          <w:rFonts w:ascii="Arial" w:hAnsi="Arial" w:cs="Arial"/>
          <w:bCs/>
          <w:sz w:val="24"/>
          <w:szCs w:val="24"/>
        </w:rPr>
        <w:t>educación</w:t>
      </w:r>
      <w:r>
        <w:rPr>
          <w:rFonts w:ascii="Arial" w:hAnsi="Arial" w:cs="Arial"/>
          <w:bCs/>
          <w:sz w:val="24"/>
          <w:szCs w:val="24"/>
        </w:rPr>
        <w:t>.</w:t>
      </w:r>
      <w:r w:rsidR="00F06EAB" w:rsidRPr="00DD1641">
        <w:rPr>
          <w:rFonts w:ascii="Arial" w:hAnsi="Arial" w:cs="Arial"/>
          <w:bCs/>
          <w:sz w:val="24"/>
          <w:szCs w:val="24"/>
        </w:rPr>
        <w:t xml:space="preserve"> </w:t>
      </w:r>
    </w:p>
    <w:p w:rsidR="006D672B" w:rsidRDefault="006D672B" w:rsidP="00B25CE3">
      <w:pPr>
        <w:tabs>
          <w:tab w:val="left" w:pos="2835"/>
        </w:tabs>
        <w:spacing w:after="0" w:line="240" w:lineRule="auto"/>
        <w:jc w:val="both"/>
        <w:rPr>
          <w:rFonts w:ascii="Arial" w:hAnsi="Arial" w:cs="Arial"/>
          <w:bCs/>
          <w:sz w:val="24"/>
          <w:szCs w:val="24"/>
        </w:rPr>
      </w:pPr>
    </w:p>
    <w:p w:rsidR="00DF2BD9" w:rsidRDefault="006D672B"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t xml:space="preserve">En relación a </w:t>
      </w:r>
      <w:r w:rsidR="00C406D1" w:rsidRPr="00DD1641">
        <w:rPr>
          <w:rFonts w:ascii="Arial" w:hAnsi="Arial" w:cs="Arial"/>
          <w:bCs/>
          <w:sz w:val="24"/>
          <w:szCs w:val="24"/>
        </w:rPr>
        <w:t xml:space="preserve">los gastos reservados, </w:t>
      </w:r>
      <w:r>
        <w:rPr>
          <w:rFonts w:ascii="Arial" w:hAnsi="Arial" w:cs="Arial"/>
          <w:bCs/>
          <w:sz w:val="24"/>
          <w:szCs w:val="24"/>
        </w:rPr>
        <w:t xml:space="preserve">señaló que </w:t>
      </w:r>
      <w:r w:rsidR="00C406D1" w:rsidRPr="00DD1641">
        <w:rPr>
          <w:rFonts w:ascii="Arial" w:hAnsi="Arial" w:cs="Arial"/>
          <w:bCs/>
          <w:sz w:val="24"/>
          <w:szCs w:val="24"/>
        </w:rPr>
        <w:t xml:space="preserve">el </w:t>
      </w:r>
      <w:r>
        <w:rPr>
          <w:rFonts w:ascii="Arial" w:hAnsi="Arial" w:cs="Arial"/>
          <w:bCs/>
          <w:sz w:val="24"/>
          <w:szCs w:val="24"/>
        </w:rPr>
        <w:t>D</w:t>
      </w:r>
      <w:r w:rsidR="00C406D1" w:rsidRPr="00DD1641">
        <w:rPr>
          <w:rFonts w:ascii="Arial" w:hAnsi="Arial" w:cs="Arial"/>
          <w:bCs/>
          <w:sz w:val="24"/>
          <w:szCs w:val="24"/>
        </w:rPr>
        <w:t xml:space="preserve">irector de </w:t>
      </w:r>
      <w:r>
        <w:rPr>
          <w:rFonts w:ascii="Arial" w:hAnsi="Arial" w:cs="Arial"/>
          <w:bCs/>
          <w:sz w:val="24"/>
          <w:szCs w:val="24"/>
        </w:rPr>
        <w:t>P</w:t>
      </w:r>
      <w:r w:rsidR="00C406D1" w:rsidRPr="00DD1641">
        <w:rPr>
          <w:rFonts w:ascii="Arial" w:hAnsi="Arial" w:cs="Arial"/>
          <w:bCs/>
          <w:sz w:val="24"/>
          <w:szCs w:val="24"/>
        </w:rPr>
        <w:t>resupuestos entregar</w:t>
      </w:r>
      <w:r>
        <w:rPr>
          <w:rFonts w:ascii="Arial" w:hAnsi="Arial" w:cs="Arial"/>
          <w:bCs/>
          <w:sz w:val="24"/>
          <w:szCs w:val="24"/>
        </w:rPr>
        <w:t>á</w:t>
      </w:r>
      <w:r w:rsidR="00C406D1" w:rsidRPr="00DD1641">
        <w:rPr>
          <w:rFonts w:ascii="Arial" w:hAnsi="Arial" w:cs="Arial"/>
          <w:bCs/>
          <w:sz w:val="24"/>
          <w:szCs w:val="24"/>
        </w:rPr>
        <w:t xml:space="preserve"> </w:t>
      </w:r>
      <w:r>
        <w:rPr>
          <w:rFonts w:ascii="Arial" w:hAnsi="Arial" w:cs="Arial"/>
          <w:bCs/>
          <w:sz w:val="24"/>
          <w:szCs w:val="24"/>
        </w:rPr>
        <w:t xml:space="preserve">más </w:t>
      </w:r>
      <w:r w:rsidR="00C406D1" w:rsidRPr="00DD1641">
        <w:rPr>
          <w:rFonts w:ascii="Arial" w:hAnsi="Arial" w:cs="Arial"/>
          <w:bCs/>
          <w:sz w:val="24"/>
          <w:szCs w:val="24"/>
        </w:rPr>
        <w:t>detalles</w:t>
      </w:r>
      <w:r>
        <w:rPr>
          <w:rFonts w:ascii="Arial" w:hAnsi="Arial" w:cs="Arial"/>
          <w:bCs/>
          <w:sz w:val="24"/>
          <w:szCs w:val="24"/>
        </w:rPr>
        <w:t>,</w:t>
      </w:r>
      <w:r w:rsidR="00C406D1" w:rsidRPr="00DD1641">
        <w:rPr>
          <w:rFonts w:ascii="Arial" w:hAnsi="Arial" w:cs="Arial"/>
          <w:bCs/>
          <w:sz w:val="24"/>
          <w:szCs w:val="24"/>
        </w:rPr>
        <w:t xml:space="preserve"> pero </w:t>
      </w:r>
      <w:r>
        <w:rPr>
          <w:rFonts w:ascii="Arial" w:hAnsi="Arial" w:cs="Arial"/>
          <w:bCs/>
          <w:sz w:val="24"/>
          <w:szCs w:val="24"/>
        </w:rPr>
        <w:t>aseveró que é</w:t>
      </w:r>
      <w:r w:rsidR="00C406D1" w:rsidRPr="00DD1641">
        <w:rPr>
          <w:rFonts w:ascii="Arial" w:hAnsi="Arial" w:cs="Arial"/>
          <w:bCs/>
          <w:sz w:val="24"/>
          <w:szCs w:val="24"/>
        </w:rPr>
        <w:t xml:space="preserve">stos no tienen </w:t>
      </w:r>
      <w:r w:rsidR="00994D8A" w:rsidRPr="00DD1641">
        <w:rPr>
          <w:rFonts w:ascii="Arial" w:hAnsi="Arial" w:cs="Arial"/>
          <w:bCs/>
          <w:sz w:val="24"/>
          <w:szCs w:val="24"/>
        </w:rPr>
        <w:t>crecimiento real</w:t>
      </w:r>
      <w:r w:rsidR="0033705B">
        <w:rPr>
          <w:rFonts w:ascii="Arial" w:hAnsi="Arial" w:cs="Arial"/>
          <w:bCs/>
          <w:sz w:val="24"/>
          <w:szCs w:val="24"/>
        </w:rPr>
        <w:t xml:space="preserve"> y se encuentran</w:t>
      </w:r>
      <w:r w:rsidR="00994D8A" w:rsidRPr="00DD1641">
        <w:rPr>
          <w:rFonts w:ascii="Arial" w:hAnsi="Arial" w:cs="Arial"/>
          <w:bCs/>
          <w:sz w:val="24"/>
          <w:szCs w:val="24"/>
        </w:rPr>
        <w:t xml:space="preserve"> absolutamente estancados</w:t>
      </w:r>
      <w:r>
        <w:rPr>
          <w:rFonts w:ascii="Arial" w:hAnsi="Arial" w:cs="Arial"/>
          <w:bCs/>
          <w:sz w:val="24"/>
          <w:szCs w:val="24"/>
        </w:rPr>
        <w:t>.</w:t>
      </w:r>
    </w:p>
    <w:p w:rsidR="006D672B" w:rsidRPr="00DD1641" w:rsidRDefault="006D672B" w:rsidP="00B25CE3">
      <w:pPr>
        <w:tabs>
          <w:tab w:val="left" w:pos="2835"/>
        </w:tabs>
        <w:spacing w:after="0" w:line="240" w:lineRule="auto"/>
        <w:jc w:val="both"/>
        <w:rPr>
          <w:rFonts w:ascii="Arial" w:hAnsi="Arial" w:cs="Arial"/>
          <w:bCs/>
          <w:sz w:val="24"/>
          <w:szCs w:val="24"/>
        </w:rPr>
      </w:pPr>
    </w:p>
    <w:p w:rsidR="00994D8A" w:rsidRDefault="006D672B" w:rsidP="00B25CE3">
      <w:pPr>
        <w:tabs>
          <w:tab w:val="left" w:pos="2835"/>
        </w:tabs>
        <w:spacing w:after="0" w:line="240" w:lineRule="auto"/>
        <w:jc w:val="both"/>
        <w:rPr>
          <w:rFonts w:ascii="Arial" w:hAnsi="Arial" w:cs="Arial"/>
          <w:bCs/>
          <w:sz w:val="24"/>
          <w:szCs w:val="24"/>
        </w:rPr>
      </w:pPr>
      <w:r>
        <w:rPr>
          <w:rFonts w:ascii="Arial" w:hAnsi="Arial" w:cs="Arial"/>
          <w:bCs/>
          <w:sz w:val="24"/>
          <w:szCs w:val="24"/>
        </w:rPr>
        <w:tab/>
      </w:r>
      <w:r w:rsidR="00585D16">
        <w:rPr>
          <w:rFonts w:ascii="Arial" w:hAnsi="Arial" w:cs="Arial"/>
          <w:bCs/>
          <w:sz w:val="24"/>
          <w:szCs w:val="24"/>
        </w:rPr>
        <w:t>Concluyó r</w:t>
      </w:r>
      <w:r>
        <w:rPr>
          <w:rFonts w:ascii="Arial" w:hAnsi="Arial" w:cs="Arial"/>
          <w:bCs/>
          <w:sz w:val="24"/>
          <w:szCs w:val="24"/>
        </w:rPr>
        <w:t>efiriéndose a la pol</w:t>
      </w:r>
      <w:r w:rsidR="0033705B">
        <w:rPr>
          <w:rFonts w:ascii="Arial" w:hAnsi="Arial" w:cs="Arial"/>
          <w:bCs/>
          <w:sz w:val="24"/>
          <w:szCs w:val="24"/>
        </w:rPr>
        <w:t xml:space="preserve">ítica fiscal expansiva y </w:t>
      </w:r>
      <w:proofErr w:type="spellStart"/>
      <w:r w:rsidR="0033705B">
        <w:rPr>
          <w:rFonts w:ascii="Arial" w:hAnsi="Arial" w:cs="Arial"/>
          <w:bCs/>
          <w:sz w:val="24"/>
          <w:szCs w:val="24"/>
        </w:rPr>
        <w:t>contra</w:t>
      </w:r>
      <w:r>
        <w:rPr>
          <w:rFonts w:ascii="Arial" w:hAnsi="Arial" w:cs="Arial"/>
          <w:bCs/>
          <w:sz w:val="24"/>
          <w:szCs w:val="24"/>
        </w:rPr>
        <w:t>cíclica</w:t>
      </w:r>
      <w:proofErr w:type="spellEnd"/>
      <w:r>
        <w:rPr>
          <w:rFonts w:ascii="Arial" w:hAnsi="Arial" w:cs="Arial"/>
          <w:bCs/>
          <w:sz w:val="24"/>
          <w:szCs w:val="24"/>
        </w:rPr>
        <w:t xml:space="preserve"> y la forma de retiro</w:t>
      </w:r>
      <w:r w:rsidR="0033705B" w:rsidRPr="0033705B">
        <w:rPr>
          <w:rFonts w:ascii="Arial" w:hAnsi="Arial" w:cs="Arial"/>
          <w:bCs/>
          <w:sz w:val="24"/>
          <w:szCs w:val="24"/>
        </w:rPr>
        <w:t xml:space="preserve"> </w:t>
      </w:r>
      <w:r w:rsidR="0033705B">
        <w:rPr>
          <w:rFonts w:ascii="Arial" w:hAnsi="Arial" w:cs="Arial"/>
          <w:bCs/>
          <w:sz w:val="24"/>
          <w:szCs w:val="24"/>
        </w:rPr>
        <w:t>posterior</w:t>
      </w:r>
      <w:r>
        <w:rPr>
          <w:rFonts w:ascii="Arial" w:hAnsi="Arial" w:cs="Arial"/>
          <w:bCs/>
          <w:sz w:val="24"/>
          <w:szCs w:val="24"/>
        </w:rPr>
        <w:t xml:space="preserve"> de los estímulo</w:t>
      </w:r>
      <w:r w:rsidR="00994D8A" w:rsidRPr="00DD1641">
        <w:rPr>
          <w:rFonts w:ascii="Arial" w:hAnsi="Arial" w:cs="Arial"/>
          <w:bCs/>
          <w:sz w:val="24"/>
          <w:szCs w:val="24"/>
        </w:rPr>
        <w:t>s</w:t>
      </w:r>
      <w:r>
        <w:rPr>
          <w:rFonts w:ascii="Arial" w:hAnsi="Arial" w:cs="Arial"/>
          <w:bCs/>
          <w:sz w:val="24"/>
          <w:szCs w:val="24"/>
        </w:rPr>
        <w:t>,</w:t>
      </w:r>
      <w:r w:rsidR="00585D16">
        <w:rPr>
          <w:rFonts w:ascii="Arial" w:hAnsi="Arial" w:cs="Arial"/>
          <w:bCs/>
          <w:sz w:val="24"/>
          <w:szCs w:val="24"/>
        </w:rPr>
        <w:t xml:space="preserve"> expresando que</w:t>
      </w:r>
      <w:r w:rsidR="00994D8A" w:rsidRPr="00DD1641">
        <w:rPr>
          <w:rFonts w:ascii="Arial" w:hAnsi="Arial" w:cs="Arial"/>
          <w:bCs/>
          <w:sz w:val="24"/>
          <w:szCs w:val="24"/>
        </w:rPr>
        <w:t xml:space="preserve"> </w:t>
      </w:r>
      <w:r w:rsidR="00585D16">
        <w:rPr>
          <w:rFonts w:ascii="Arial" w:hAnsi="Arial" w:cs="Arial"/>
          <w:bCs/>
          <w:sz w:val="24"/>
          <w:szCs w:val="24"/>
        </w:rPr>
        <w:t xml:space="preserve">se trata de </w:t>
      </w:r>
      <w:r w:rsidR="00994D8A" w:rsidRPr="00DD1641">
        <w:rPr>
          <w:rFonts w:ascii="Arial" w:hAnsi="Arial" w:cs="Arial"/>
          <w:bCs/>
          <w:sz w:val="24"/>
          <w:szCs w:val="24"/>
        </w:rPr>
        <w:t xml:space="preserve">inversión </w:t>
      </w:r>
      <w:r w:rsidR="00E945EB" w:rsidRPr="00DD1641">
        <w:rPr>
          <w:rFonts w:ascii="Arial" w:hAnsi="Arial" w:cs="Arial"/>
          <w:bCs/>
          <w:sz w:val="24"/>
          <w:szCs w:val="24"/>
        </w:rPr>
        <w:t>pública</w:t>
      </w:r>
      <w:r w:rsidR="00585D16">
        <w:rPr>
          <w:rFonts w:ascii="Arial" w:hAnsi="Arial" w:cs="Arial"/>
          <w:bCs/>
          <w:sz w:val="24"/>
          <w:szCs w:val="24"/>
        </w:rPr>
        <w:t xml:space="preserve">, que </w:t>
      </w:r>
      <w:r w:rsidR="00E945EB" w:rsidRPr="00DD1641">
        <w:rPr>
          <w:rFonts w:ascii="Arial" w:hAnsi="Arial" w:cs="Arial"/>
          <w:bCs/>
          <w:sz w:val="24"/>
          <w:szCs w:val="24"/>
        </w:rPr>
        <w:t xml:space="preserve">tiene </w:t>
      </w:r>
      <w:r w:rsidR="00295FF8">
        <w:rPr>
          <w:rFonts w:ascii="Arial" w:hAnsi="Arial" w:cs="Arial"/>
          <w:bCs/>
          <w:sz w:val="24"/>
          <w:szCs w:val="24"/>
        </w:rPr>
        <w:t>como</w:t>
      </w:r>
      <w:r w:rsidR="00E945EB" w:rsidRPr="00DD1641">
        <w:rPr>
          <w:rFonts w:ascii="Arial" w:hAnsi="Arial" w:cs="Arial"/>
          <w:bCs/>
          <w:sz w:val="24"/>
          <w:szCs w:val="24"/>
        </w:rPr>
        <w:t xml:space="preserve"> característica </w:t>
      </w:r>
      <w:r w:rsidR="00295FF8">
        <w:rPr>
          <w:rFonts w:ascii="Arial" w:hAnsi="Arial" w:cs="Arial"/>
          <w:bCs/>
          <w:sz w:val="24"/>
          <w:szCs w:val="24"/>
        </w:rPr>
        <w:t>el traducirse en</w:t>
      </w:r>
      <w:r w:rsidR="00E945EB" w:rsidRPr="00DD1641">
        <w:rPr>
          <w:rFonts w:ascii="Arial" w:hAnsi="Arial" w:cs="Arial"/>
          <w:bCs/>
          <w:sz w:val="24"/>
          <w:szCs w:val="24"/>
        </w:rPr>
        <w:t xml:space="preserve"> gastos por </w:t>
      </w:r>
      <w:r w:rsidR="00585D16">
        <w:rPr>
          <w:rFonts w:ascii="Arial" w:hAnsi="Arial" w:cs="Arial"/>
          <w:bCs/>
          <w:sz w:val="24"/>
          <w:szCs w:val="24"/>
        </w:rPr>
        <w:t>una</w:t>
      </w:r>
      <w:r w:rsidR="00E945EB" w:rsidRPr="00DD1641">
        <w:rPr>
          <w:rFonts w:ascii="Arial" w:hAnsi="Arial" w:cs="Arial"/>
          <w:bCs/>
          <w:sz w:val="24"/>
          <w:szCs w:val="24"/>
        </w:rPr>
        <w:t xml:space="preserve"> sola vez, y por tanto generan la flexibilidad y espacio para que cuando la economía vuelva a tener un crecimiento de tendencia</w:t>
      </w:r>
      <w:r w:rsidR="00295FF8">
        <w:rPr>
          <w:rFonts w:ascii="Arial" w:hAnsi="Arial" w:cs="Arial"/>
          <w:bCs/>
          <w:sz w:val="24"/>
          <w:szCs w:val="24"/>
        </w:rPr>
        <w:t>,</w:t>
      </w:r>
      <w:r w:rsidR="00E945EB" w:rsidRPr="00DD1641">
        <w:rPr>
          <w:rFonts w:ascii="Arial" w:hAnsi="Arial" w:cs="Arial"/>
          <w:bCs/>
          <w:sz w:val="24"/>
          <w:szCs w:val="24"/>
        </w:rPr>
        <w:t xml:space="preserve"> </w:t>
      </w:r>
      <w:r w:rsidR="00934D3B" w:rsidRPr="00DD1641">
        <w:rPr>
          <w:rFonts w:ascii="Arial" w:hAnsi="Arial" w:cs="Arial"/>
          <w:bCs/>
          <w:sz w:val="24"/>
          <w:szCs w:val="24"/>
        </w:rPr>
        <w:t xml:space="preserve">este impulso fiscal </w:t>
      </w:r>
      <w:r w:rsidR="00585D16">
        <w:rPr>
          <w:rFonts w:ascii="Arial" w:hAnsi="Arial" w:cs="Arial"/>
          <w:bCs/>
          <w:sz w:val="24"/>
          <w:szCs w:val="24"/>
        </w:rPr>
        <w:t>se vuelva</w:t>
      </w:r>
      <w:r w:rsidR="00934D3B" w:rsidRPr="00DD1641">
        <w:rPr>
          <w:rFonts w:ascii="Arial" w:hAnsi="Arial" w:cs="Arial"/>
          <w:bCs/>
          <w:sz w:val="24"/>
          <w:szCs w:val="24"/>
        </w:rPr>
        <w:t xml:space="preserve"> moderado </w:t>
      </w:r>
      <w:r w:rsidR="00585D16">
        <w:rPr>
          <w:rFonts w:ascii="Arial" w:hAnsi="Arial" w:cs="Arial"/>
          <w:bCs/>
          <w:sz w:val="24"/>
          <w:szCs w:val="24"/>
        </w:rPr>
        <w:t xml:space="preserve">y </w:t>
      </w:r>
      <w:r w:rsidR="00934D3B" w:rsidRPr="00DD1641">
        <w:rPr>
          <w:rFonts w:ascii="Arial" w:hAnsi="Arial" w:cs="Arial"/>
          <w:bCs/>
          <w:sz w:val="24"/>
          <w:szCs w:val="24"/>
        </w:rPr>
        <w:t xml:space="preserve">consistente con </w:t>
      </w:r>
      <w:r w:rsidR="00585D16">
        <w:rPr>
          <w:rFonts w:ascii="Arial" w:hAnsi="Arial" w:cs="Arial"/>
          <w:bCs/>
          <w:sz w:val="24"/>
          <w:szCs w:val="24"/>
        </w:rPr>
        <w:t>la meta de</w:t>
      </w:r>
      <w:r w:rsidR="00934D3B" w:rsidRPr="00DD1641">
        <w:rPr>
          <w:rFonts w:ascii="Arial" w:hAnsi="Arial" w:cs="Arial"/>
          <w:bCs/>
          <w:sz w:val="24"/>
          <w:szCs w:val="24"/>
        </w:rPr>
        <w:t xml:space="preserve"> balance estructural equilibrado para el presupuesto del año 2018.</w:t>
      </w:r>
    </w:p>
    <w:p w:rsidR="00585D16" w:rsidRPr="00DD1641" w:rsidRDefault="00585D16" w:rsidP="006D672B">
      <w:pPr>
        <w:tabs>
          <w:tab w:val="left" w:pos="2835"/>
        </w:tabs>
        <w:spacing w:after="0"/>
        <w:jc w:val="both"/>
        <w:rPr>
          <w:rFonts w:ascii="Arial" w:hAnsi="Arial" w:cs="Arial"/>
          <w:bCs/>
          <w:sz w:val="24"/>
          <w:szCs w:val="24"/>
        </w:rPr>
      </w:pPr>
    </w:p>
    <w:sectPr w:rsidR="00585D16" w:rsidRPr="00DD1641" w:rsidSect="008F1904">
      <w:headerReference w:type="default" r:id="rId38"/>
      <w:pgSz w:w="12240" w:h="20160" w:code="5"/>
      <w:pgMar w:top="2835" w:right="1701" w:bottom="2835"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7A1" w:rsidRDefault="00D417A1" w:rsidP="00560999">
      <w:pPr>
        <w:spacing w:after="0" w:line="240" w:lineRule="auto"/>
      </w:pPr>
      <w:r>
        <w:separator/>
      </w:r>
    </w:p>
  </w:endnote>
  <w:endnote w:type="continuationSeparator" w:id="0">
    <w:p w:rsidR="00D417A1" w:rsidRDefault="00D417A1" w:rsidP="0056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7A1" w:rsidRDefault="00D417A1" w:rsidP="00560999">
      <w:pPr>
        <w:spacing w:after="0" w:line="240" w:lineRule="auto"/>
      </w:pPr>
      <w:r>
        <w:separator/>
      </w:r>
    </w:p>
  </w:footnote>
  <w:footnote w:type="continuationSeparator" w:id="0">
    <w:p w:rsidR="00D417A1" w:rsidRDefault="00D417A1" w:rsidP="00560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03761"/>
      <w:docPartObj>
        <w:docPartGallery w:val="Page Numbers (Top of Page)"/>
        <w:docPartUnique/>
      </w:docPartObj>
    </w:sdtPr>
    <w:sdtEndPr/>
    <w:sdtContent>
      <w:p w:rsidR="00591BE9" w:rsidRDefault="00591BE9">
        <w:pPr>
          <w:pStyle w:val="Encabezado"/>
          <w:jc w:val="right"/>
        </w:pPr>
        <w:r>
          <w:fldChar w:fldCharType="begin"/>
        </w:r>
        <w:r>
          <w:instrText>PAGE   \* MERGEFORMAT</w:instrText>
        </w:r>
        <w:r>
          <w:fldChar w:fldCharType="separate"/>
        </w:r>
        <w:r w:rsidR="00606558" w:rsidRPr="00606558">
          <w:rPr>
            <w:noProof/>
            <w:lang w:val="es-ES"/>
          </w:rPr>
          <w:t>31</w:t>
        </w:r>
        <w:r>
          <w:fldChar w:fldCharType="end"/>
        </w:r>
      </w:p>
    </w:sdtContent>
  </w:sdt>
  <w:p w:rsidR="00591BE9" w:rsidRDefault="00591B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02B7C"/>
    <w:multiLevelType w:val="hybridMultilevel"/>
    <w:tmpl w:val="598844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B082B77"/>
    <w:multiLevelType w:val="hybridMultilevel"/>
    <w:tmpl w:val="50147F4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C06A7"/>
    <w:rsid w:val="00000D85"/>
    <w:rsid w:val="0000381E"/>
    <w:rsid w:val="00003F44"/>
    <w:rsid w:val="000056B2"/>
    <w:rsid w:val="0000697E"/>
    <w:rsid w:val="0000710C"/>
    <w:rsid w:val="00007B8E"/>
    <w:rsid w:val="000118FE"/>
    <w:rsid w:val="00011F22"/>
    <w:rsid w:val="00013E44"/>
    <w:rsid w:val="00014140"/>
    <w:rsid w:val="00020D5F"/>
    <w:rsid w:val="000273BF"/>
    <w:rsid w:val="00037F8D"/>
    <w:rsid w:val="00040614"/>
    <w:rsid w:val="00041D0C"/>
    <w:rsid w:val="000427FD"/>
    <w:rsid w:val="00044CAF"/>
    <w:rsid w:val="00050EB0"/>
    <w:rsid w:val="00052A34"/>
    <w:rsid w:val="00055274"/>
    <w:rsid w:val="00062434"/>
    <w:rsid w:val="00062F18"/>
    <w:rsid w:val="000638CB"/>
    <w:rsid w:val="00063DF6"/>
    <w:rsid w:val="00070562"/>
    <w:rsid w:val="00073D89"/>
    <w:rsid w:val="00074F8F"/>
    <w:rsid w:val="00077E2D"/>
    <w:rsid w:val="00087603"/>
    <w:rsid w:val="00096F22"/>
    <w:rsid w:val="0009746D"/>
    <w:rsid w:val="00097FED"/>
    <w:rsid w:val="000A1169"/>
    <w:rsid w:val="000A6D6A"/>
    <w:rsid w:val="000B2CCE"/>
    <w:rsid w:val="000B3E64"/>
    <w:rsid w:val="000C2B09"/>
    <w:rsid w:val="000C2E1D"/>
    <w:rsid w:val="000C6CF5"/>
    <w:rsid w:val="000C73E6"/>
    <w:rsid w:val="000D186C"/>
    <w:rsid w:val="000E4D55"/>
    <w:rsid w:val="000E51AD"/>
    <w:rsid w:val="000F21A9"/>
    <w:rsid w:val="000F3F09"/>
    <w:rsid w:val="000F6121"/>
    <w:rsid w:val="000F7C5A"/>
    <w:rsid w:val="0010348A"/>
    <w:rsid w:val="00104212"/>
    <w:rsid w:val="0010485B"/>
    <w:rsid w:val="0010682F"/>
    <w:rsid w:val="0011146A"/>
    <w:rsid w:val="001129F7"/>
    <w:rsid w:val="001179CF"/>
    <w:rsid w:val="00126F44"/>
    <w:rsid w:val="0012748B"/>
    <w:rsid w:val="00131B03"/>
    <w:rsid w:val="00133021"/>
    <w:rsid w:val="00136126"/>
    <w:rsid w:val="00142116"/>
    <w:rsid w:val="0014492B"/>
    <w:rsid w:val="00150B18"/>
    <w:rsid w:val="00153996"/>
    <w:rsid w:val="00157130"/>
    <w:rsid w:val="00157F24"/>
    <w:rsid w:val="00161DC6"/>
    <w:rsid w:val="00163F47"/>
    <w:rsid w:val="00166819"/>
    <w:rsid w:val="00166BF4"/>
    <w:rsid w:val="00170B9A"/>
    <w:rsid w:val="00174618"/>
    <w:rsid w:val="0018315E"/>
    <w:rsid w:val="001849A7"/>
    <w:rsid w:val="00193EAB"/>
    <w:rsid w:val="001A55F3"/>
    <w:rsid w:val="001A6B14"/>
    <w:rsid w:val="001A7F5C"/>
    <w:rsid w:val="001B3197"/>
    <w:rsid w:val="001B34B8"/>
    <w:rsid w:val="001B78CD"/>
    <w:rsid w:val="001C105B"/>
    <w:rsid w:val="001C3AA1"/>
    <w:rsid w:val="001C6A38"/>
    <w:rsid w:val="001C760D"/>
    <w:rsid w:val="001D2B16"/>
    <w:rsid w:val="001D4AC2"/>
    <w:rsid w:val="001E1964"/>
    <w:rsid w:val="001E24FE"/>
    <w:rsid w:val="001E526F"/>
    <w:rsid w:val="001E6FC9"/>
    <w:rsid w:val="001F065C"/>
    <w:rsid w:val="001F1D5B"/>
    <w:rsid w:val="001F1EDF"/>
    <w:rsid w:val="001F44F8"/>
    <w:rsid w:val="001F4891"/>
    <w:rsid w:val="001F4ADE"/>
    <w:rsid w:val="001F5CE8"/>
    <w:rsid w:val="001F7420"/>
    <w:rsid w:val="002057D8"/>
    <w:rsid w:val="00210CEA"/>
    <w:rsid w:val="00210CFD"/>
    <w:rsid w:val="00211FD6"/>
    <w:rsid w:val="00215790"/>
    <w:rsid w:val="0021606B"/>
    <w:rsid w:val="002162A4"/>
    <w:rsid w:val="00216C2D"/>
    <w:rsid w:val="00223D9E"/>
    <w:rsid w:val="00224776"/>
    <w:rsid w:val="002255BB"/>
    <w:rsid w:val="002260FB"/>
    <w:rsid w:val="00231EFA"/>
    <w:rsid w:val="00234EEF"/>
    <w:rsid w:val="00236FC9"/>
    <w:rsid w:val="00237672"/>
    <w:rsid w:val="00237DD6"/>
    <w:rsid w:val="002439EB"/>
    <w:rsid w:val="00246B48"/>
    <w:rsid w:val="00246D3A"/>
    <w:rsid w:val="002515FE"/>
    <w:rsid w:val="00262FD4"/>
    <w:rsid w:val="00264EF0"/>
    <w:rsid w:val="00265404"/>
    <w:rsid w:val="00266AFD"/>
    <w:rsid w:val="00275A79"/>
    <w:rsid w:val="00277193"/>
    <w:rsid w:val="00283DFE"/>
    <w:rsid w:val="00284C48"/>
    <w:rsid w:val="00285131"/>
    <w:rsid w:val="002856CF"/>
    <w:rsid w:val="002858EA"/>
    <w:rsid w:val="002862C0"/>
    <w:rsid w:val="002867D3"/>
    <w:rsid w:val="00291392"/>
    <w:rsid w:val="00291D0B"/>
    <w:rsid w:val="00292AC7"/>
    <w:rsid w:val="0029559D"/>
    <w:rsid w:val="00295FF8"/>
    <w:rsid w:val="00296A3C"/>
    <w:rsid w:val="002A31C2"/>
    <w:rsid w:val="002A40F6"/>
    <w:rsid w:val="002A5250"/>
    <w:rsid w:val="002C1298"/>
    <w:rsid w:val="002C752E"/>
    <w:rsid w:val="002D49E3"/>
    <w:rsid w:val="002D5F54"/>
    <w:rsid w:val="002E2D38"/>
    <w:rsid w:val="002E664B"/>
    <w:rsid w:val="002F0F5A"/>
    <w:rsid w:val="002F1460"/>
    <w:rsid w:val="002F58BB"/>
    <w:rsid w:val="002F7047"/>
    <w:rsid w:val="00301B56"/>
    <w:rsid w:val="003030D0"/>
    <w:rsid w:val="00303CE9"/>
    <w:rsid w:val="00304FD1"/>
    <w:rsid w:val="00307AE2"/>
    <w:rsid w:val="00313BC3"/>
    <w:rsid w:val="00320097"/>
    <w:rsid w:val="00323F62"/>
    <w:rsid w:val="0032460C"/>
    <w:rsid w:val="00333BF0"/>
    <w:rsid w:val="003359D4"/>
    <w:rsid w:val="0033705B"/>
    <w:rsid w:val="00347B34"/>
    <w:rsid w:val="00347FF5"/>
    <w:rsid w:val="00351C2F"/>
    <w:rsid w:val="00353849"/>
    <w:rsid w:val="003554C3"/>
    <w:rsid w:val="00365D28"/>
    <w:rsid w:val="00367663"/>
    <w:rsid w:val="003748F8"/>
    <w:rsid w:val="003750CE"/>
    <w:rsid w:val="003805E3"/>
    <w:rsid w:val="0038192F"/>
    <w:rsid w:val="00393D43"/>
    <w:rsid w:val="00395C1A"/>
    <w:rsid w:val="003977D6"/>
    <w:rsid w:val="003A48F2"/>
    <w:rsid w:val="003A62BF"/>
    <w:rsid w:val="003A6A14"/>
    <w:rsid w:val="003B076F"/>
    <w:rsid w:val="003B1595"/>
    <w:rsid w:val="003B240A"/>
    <w:rsid w:val="003B5884"/>
    <w:rsid w:val="003C2C77"/>
    <w:rsid w:val="003C6A69"/>
    <w:rsid w:val="003C79A2"/>
    <w:rsid w:val="003D009F"/>
    <w:rsid w:val="003D5D10"/>
    <w:rsid w:val="003D7088"/>
    <w:rsid w:val="003D7412"/>
    <w:rsid w:val="003E22E3"/>
    <w:rsid w:val="003E3B9C"/>
    <w:rsid w:val="003F26FD"/>
    <w:rsid w:val="003F2801"/>
    <w:rsid w:val="003F2E14"/>
    <w:rsid w:val="003F5B79"/>
    <w:rsid w:val="003F75F4"/>
    <w:rsid w:val="0040346C"/>
    <w:rsid w:val="0040672A"/>
    <w:rsid w:val="004071AE"/>
    <w:rsid w:val="00410342"/>
    <w:rsid w:val="004105D0"/>
    <w:rsid w:val="00412461"/>
    <w:rsid w:val="0041260E"/>
    <w:rsid w:val="00412B43"/>
    <w:rsid w:val="00412C3D"/>
    <w:rsid w:val="00416B0D"/>
    <w:rsid w:val="0041790B"/>
    <w:rsid w:val="0042294C"/>
    <w:rsid w:val="004234BA"/>
    <w:rsid w:val="00424240"/>
    <w:rsid w:val="00425E50"/>
    <w:rsid w:val="00426413"/>
    <w:rsid w:val="004302AE"/>
    <w:rsid w:val="00435BBF"/>
    <w:rsid w:val="004418AA"/>
    <w:rsid w:val="00442A61"/>
    <w:rsid w:val="004433BE"/>
    <w:rsid w:val="00444E3D"/>
    <w:rsid w:val="0045130A"/>
    <w:rsid w:val="00453C8E"/>
    <w:rsid w:val="0045585D"/>
    <w:rsid w:val="004616A9"/>
    <w:rsid w:val="00482EEA"/>
    <w:rsid w:val="00484BC4"/>
    <w:rsid w:val="00485888"/>
    <w:rsid w:val="0048596F"/>
    <w:rsid w:val="0048725A"/>
    <w:rsid w:val="00492322"/>
    <w:rsid w:val="00493D80"/>
    <w:rsid w:val="004967D4"/>
    <w:rsid w:val="004A12B4"/>
    <w:rsid w:val="004A2743"/>
    <w:rsid w:val="004A319A"/>
    <w:rsid w:val="004A59E6"/>
    <w:rsid w:val="004B5B5B"/>
    <w:rsid w:val="004C229B"/>
    <w:rsid w:val="004C2366"/>
    <w:rsid w:val="004C5EF3"/>
    <w:rsid w:val="004C7A16"/>
    <w:rsid w:val="004D0DAE"/>
    <w:rsid w:val="004D1234"/>
    <w:rsid w:val="004D1B93"/>
    <w:rsid w:val="004D5680"/>
    <w:rsid w:val="004D6ACA"/>
    <w:rsid w:val="004E47E3"/>
    <w:rsid w:val="004E5385"/>
    <w:rsid w:val="004E7598"/>
    <w:rsid w:val="004F0631"/>
    <w:rsid w:val="004F06CB"/>
    <w:rsid w:val="004F1B4B"/>
    <w:rsid w:val="004F5974"/>
    <w:rsid w:val="004F795A"/>
    <w:rsid w:val="00501C52"/>
    <w:rsid w:val="0050523A"/>
    <w:rsid w:val="00506A9E"/>
    <w:rsid w:val="00510615"/>
    <w:rsid w:val="005136E5"/>
    <w:rsid w:val="005168EA"/>
    <w:rsid w:val="0052011B"/>
    <w:rsid w:val="0052038B"/>
    <w:rsid w:val="005209A5"/>
    <w:rsid w:val="00524DAA"/>
    <w:rsid w:val="00525A72"/>
    <w:rsid w:val="005269B5"/>
    <w:rsid w:val="005320AF"/>
    <w:rsid w:val="005321F7"/>
    <w:rsid w:val="005324B7"/>
    <w:rsid w:val="0053551B"/>
    <w:rsid w:val="00535BE9"/>
    <w:rsid w:val="00537F6D"/>
    <w:rsid w:val="0054437F"/>
    <w:rsid w:val="00545988"/>
    <w:rsid w:val="005462C7"/>
    <w:rsid w:val="00546DD5"/>
    <w:rsid w:val="00547B9D"/>
    <w:rsid w:val="00550230"/>
    <w:rsid w:val="0055037C"/>
    <w:rsid w:val="00552D1A"/>
    <w:rsid w:val="00555153"/>
    <w:rsid w:val="005551C3"/>
    <w:rsid w:val="00560999"/>
    <w:rsid w:val="00562111"/>
    <w:rsid w:val="00564C01"/>
    <w:rsid w:val="005656F1"/>
    <w:rsid w:val="005714B1"/>
    <w:rsid w:val="0057506F"/>
    <w:rsid w:val="005777AB"/>
    <w:rsid w:val="005853FE"/>
    <w:rsid w:val="0058562C"/>
    <w:rsid w:val="00585D16"/>
    <w:rsid w:val="00591BE9"/>
    <w:rsid w:val="00592096"/>
    <w:rsid w:val="00592834"/>
    <w:rsid w:val="00593AB2"/>
    <w:rsid w:val="00593C4F"/>
    <w:rsid w:val="00597B09"/>
    <w:rsid w:val="005A6332"/>
    <w:rsid w:val="005C11D0"/>
    <w:rsid w:val="005C1842"/>
    <w:rsid w:val="005C222B"/>
    <w:rsid w:val="005C791F"/>
    <w:rsid w:val="005D283D"/>
    <w:rsid w:val="005D376D"/>
    <w:rsid w:val="005E202A"/>
    <w:rsid w:val="005E4297"/>
    <w:rsid w:val="005E6560"/>
    <w:rsid w:val="005F12B0"/>
    <w:rsid w:val="005F1DDA"/>
    <w:rsid w:val="005F7507"/>
    <w:rsid w:val="006011A6"/>
    <w:rsid w:val="00603342"/>
    <w:rsid w:val="00603A73"/>
    <w:rsid w:val="00606558"/>
    <w:rsid w:val="0060659E"/>
    <w:rsid w:val="006132E7"/>
    <w:rsid w:val="00615F8E"/>
    <w:rsid w:val="00617421"/>
    <w:rsid w:val="00617BB1"/>
    <w:rsid w:val="00623381"/>
    <w:rsid w:val="00623B7B"/>
    <w:rsid w:val="00626894"/>
    <w:rsid w:val="006269D5"/>
    <w:rsid w:val="00632228"/>
    <w:rsid w:val="00634101"/>
    <w:rsid w:val="0064203E"/>
    <w:rsid w:val="0065590F"/>
    <w:rsid w:val="006601F9"/>
    <w:rsid w:val="00662609"/>
    <w:rsid w:val="00662C3D"/>
    <w:rsid w:val="00663146"/>
    <w:rsid w:val="00664818"/>
    <w:rsid w:val="006661B9"/>
    <w:rsid w:val="006716CE"/>
    <w:rsid w:val="00680D24"/>
    <w:rsid w:val="006815E8"/>
    <w:rsid w:val="0068514B"/>
    <w:rsid w:val="0068723A"/>
    <w:rsid w:val="00694ABD"/>
    <w:rsid w:val="00696FC6"/>
    <w:rsid w:val="00697A4A"/>
    <w:rsid w:val="006A005B"/>
    <w:rsid w:val="006A59BE"/>
    <w:rsid w:val="006B24DE"/>
    <w:rsid w:val="006B3429"/>
    <w:rsid w:val="006B3C2F"/>
    <w:rsid w:val="006B6D90"/>
    <w:rsid w:val="006C0405"/>
    <w:rsid w:val="006C282F"/>
    <w:rsid w:val="006C3DAD"/>
    <w:rsid w:val="006C502E"/>
    <w:rsid w:val="006D04F6"/>
    <w:rsid w:val="006D4384"/>
    <w:rsid w:val="006D672B"/>
    <w:rsid w:val="006E24A7"/>
    <w:rsid w:val="006E2C6B"/>
    <w:rsid w:val="006E42D5"/>
    <w:rsid w:val="006F273B"/>
    <w:rsid w:val="006F3E40"/>
    <w:rsid w:val="006F3E70"/>
    <w:rsid w:val="006F5304"/>
    <w:rsid w:val="006F6CE0"/>
    <w:rsid w:val="007031BF"/>
    <w:rsid w:val="00706872"/>
    <w:rsid w:val="00707662"/>
    <w:rsid w:val="00716023"/>
    <w:rsid w:val="00717499"/>
    <w:rsid w:val="00717E6A"/>
    <w:rsid w:val="00725DB8"/>
    <w:rsid w:val="00725DF1"/>
    <w:rsid w:val="007278CF"/>
    <w:rsid w:val="007333C6"/>
    <w:rsid w:val="00736088"/>
    <w:rsid w:val="00736702"/>
    <w:rsid w:val="0074107E"/>
    <w:rsid w:val="00744FFD"/>
    <w:rsid w:val="0074696F"/>
    <w:rsid w:val="0075460A"/>
    <w:rsid w:val="007550EF"/>
    <w:rsid w:val="00765E9B"/>
    <w:rsid w:val="00770663"/>
    <w:rsid w:val="00772ADD"/>
    <w:rsid w:val="00781154"/>
    <w:rsid w:val="00781E53"/>
    <w:rsid w:val="00783BAC"/>
    <w:rsid w:val="00791F5F"/>
    <w:rsid w:val="00794179"/>
    <w:rsid w:val="007958D5"/>
    <w:rsid w:val="007962D2"/>
    <w:rsid w:val="007A018B"/>
    <w:rsid w:val="007A0D73"/>
    <w:rsid w:val="007A4CA6"/>
    <w:rsid w:val="007A5D50"/>
    <w:rsid w:val="007B177F"/>
    <w:rsid w:val="007B6121"/>
    <w:rsid w:val="007B7D61"/>
    <w:rsid w:val="007C3666"/>
    <w:rsid w:val="007C3F86"/>
    <w:rsid w:val="007C4CB2"/>
    <w:rsid w:val="007D056E"/>
    <w:rsid w:val="007D0C0B"/>
    <w:rsid w:val="007D2D6D"/>
    <w:rsid w:val="007D4C09"/>
    <w:rsid w:val="007D4D9A"/>
    <w:rsid w:val="007E44B6"/>
    <w:rsid w:val="007E4BE1"/>
    <w:rsid w:val="007E4DCF"/>
    <w:rsid w:val="007E7839"/>
    <w:rsid w:val="007F5068"/>
    <w:rsid w:val="007F7523"/>
    <w:rsid w:val="00802300"/>
    <w:rsid w:val="008163EF"/>
    <w:rsid w:val="00825DFE"/>
    <w:rsid w:val="00827D80"/>
    <w:rsid w:val="008324A4"/>
    <w:rsid w:val="008329CE"/>
    <w:rsid w:val="008364FC"/>
    <w:rsid w:val="00841CA8"/>
    <w:rsid w:val="00845D55"/>
    <w:rsid w:val="0085778E"/>
    <w:rsid w:val="008605B1"/>
    <w:rsid w:val="00864778"/>
    <w:rsid w:val="008663B9"/>
    <w:rsid w:val="0087621D"/>
    <w:rsid w:val="0088416F"/>
    <w:rsid w:val="008869CB"/>
    <w:rsid w:val="008912FD"/>
    <w:rsid w:val="00891864"/>
    <w:rsid w:val="00896323"/>
    <w:rsid w:val="008A0960"/>
    <w:rsid w:val="008A1E9F"/>
    <w:rsid w:val="008A25B3"/>
    <w:rsid w:val="008B03F4"/>
    <w:rsid w:val="008B0C20"/>
    <w:rsid w:val="008B2EB3"/>
    <w:rsid w:val="008B3941"/>
    <w:rsid w:val="008B4BD1"/>
    <w:rsid w:val="008B71B9"/>
    <w:rsid w:val="008B7356"/>
    <w:rsid w:val="008C29B2"/>
    <w:rsid w:val="008C5EBA"/>
    <w:rsid w:val="008C620F"/>
    <w:rsid w:val="008D3322"/>
    <w:rsid w:val="008D41C5"/>
    <w:rsid w:val="008D707E"/>
    <w:rsid w:val="008E3F82"/>
    <w:rsid w:val="008E4085"/>
    <w:rsid w:val="008E4B47"/>
    <w:rsid w:val="008E55E1"/>
    <w:rsid w:val="008F1904"/>
    <w:rsid w:val="008F2BB0"/>
    <w:rsid w:val="008F36AE"/>
    <w:rsid w:val="008F752D"/>
    <w:rsid w:val="008F7A11"/>
    <w:rsid w:val="00901CD1"/>
    <w:rsid w:val="00904B06"/>
    <w:rsid w:val="00911490"/>
    <w:rsid w:val="00920422"/>
    <w:rsid w:val="00920CDF"/>
    <w:rsid w:val="00921A6E"/>
    <w:rsid w:val="00923BBD"/>
    <w:rsid w:val="0092621A"/>
    <w:rsid w:val="00933212"/>
    <w:rsid w:val="009341A2"/>
    <w:rsid w:val="0093438D"/>
    <w:rsid w:val="00934D3B"/>
    <w:rsid w:val="009357A4"/>
    <w:rsid w:val="00947D8F"/>
    <w:rsid w:val="00953DBD"/>
    <w:rsid w:val="00953E84"/>
    <w:rsid w:val="0095415E"/>
    <w:rsid w:val="0096146E"/>
    <w:rsid w:val="0096194C"/>
    <w:rsid w:val="00963B92"/>
    <w:rsid w:val="00974D38"/>
    <w:rsid w:val="00980CF8"/>
    <w:rsid w:val="009816BA"/>
    <w:rsid w:val="00990472"/>
    <w:rsid w:val="00990BC9"/>
    <w:rsid w:val="00994D8A"/>
    <w:rsid w:val="00996FAB"/>
    <w:rsid w:val="009A0B46"/>
    <w:rsid w:val="009A1478"/>
    <w:rsid w:val="009A3B41"/>
    <w:rsid w:val="009B2FB6"/>
    <w:rsid w:val="009C5C72"/>
    <w:rsid w:val="009C639B"/>
    <w:rsid w:val="009C67B6"/>
    <w:rsid w:val="009D1EEC"/>
    <w:rsid w:val="009D3058"/>
    <w:rsid w:val="009D4159"/>
    <w:rsid w:val="009D6347"/>
    <w:rsid w:val="009D721E"/>
    <w:rsid w:val="009E00C7"/>
    <w:rsid w:val="009E07AF"/>
    <w:rsid w:val="009E13F8"/>
    <w:rsid w:val="009E6880"/>
    <w:rsid w:val="009F076D"/>
    <w:rsid w:val="009F56AB"/>
    <w:rsid w:val="009F6256"/>
    <w:rsid w:val="009F7EF0"/>
    <w:rsid w:val="00A013A8"/>
    <w:rsid w:val="00A02377"/>
    <w:rsid w:val="00A06063"/>
    <w:rsid w:val="00A0643A"/>
    <w:rsid w:val="00A072B3"/>
    <w:rsid w:val="00A10598"/>
    <w:rsid w:val="00A20F2C"/>
    <w:rsid w:val="00A22D4E"/>
    <w:rsid w:val="00A26B9B"/>
    <w:rsid w:val="00A442F4"/>
    <w:rsid w:val="00A44A95"/>
    <w:rsid w:val="00A45FC3"/>
    <w:rsid w:val="00A5012E"/>
    <w:rsid w:val="00A50B69"/>
    <w:rsid w:val="00A53307"/>
    <w:rsid w:val="00A54256"/>
    <w:rsid w:val="00A56818"/>
    <w:rsid w:val="00A60EFE"/>
    <w:rsid w:val="00A6283A"/>
    <w:rsid w:val="00A65689"/>
    <w:rsid w:val="00A659C5"/>
    <w:rsid w:val="00A82E2A"/>
    <w:rsid w:val="00A85493"/>
    <w:rsid w:val="00A8796A"/>
    <w:rsid w:val="00A9114C"/>
    <w:rsid w:val="00A939D5"/>
    <w:rsid w:val="00A94E6F"/>
    <w:rsid w:val="00A9597C"/>
    <w:rsid w:val="00A9624B"/>
    <w:rsid w:val="00A96626"/>
    <w:rsid w:val="00AA2BC1"/>
    <w:rsid w:val="00AA3749"/>
    <w:rsid w:val="00AA4820"/>
    <w:rsid w:val="00AA4F7D"/>
    <w:rsid w:val="00AA6D5F"/>
    <w:rsid w:val="00AB0B4A"/>
    <w:rsid w:val="00AB2915"/>
    <w:rsid w:val="00AB4942"/>
    <w:rsid w:val="00AB4FD5"/>
    <w:rsid w:val="00AC324F"/>
    <w:rsid w:val="00AD1CDE"/>
    <w:rsid w:val="00AD5214"/>
    <w:rsid w:val="00AD6A47"/>
    <w:rsid w:val="00AD6B2A"/>
    <w:rsid w:val="00AD6D96"/>
    <w:rsid w:val="00AE3192"/>
    <w:rsid w:val="00AE33B7"/>
    <w:rsid w:val="00AE3E30"/>
    <w:rsid w:val="00AF20A3"/>
    <w:rsid w:val="00AF3370"/>
    <w:rsid w:val="00AF38B7"/>
    <w:rsid w:val="00AF56EA"/>
    <w:rsid w:val="00B07079"/>
    <w:rsid w:val="00B14F0C"/>
    <w:rsid w:val="00B16037"/>
    <w:rsid w:val="00B17332"/>
    <w:rsid w:val="00B22B76"/>
    <w:rsid w:val="00B25CE3"/>
    <w:rsid w:val="00B27093"/>
    <w:rsid w:val="00B3106C"/>
    <w:rsid w:val="00B34BE2"/>
    <w:rsid w:val="00B35B47"/>
    <w:rsid w:val="00B35C1E"/>
    <w:rsid w:val="00B40C11"/>
    <w:rsid w:val="00B413EB"/>
    <w:rsid w:val="00B45BED"/>
    <w:rsid w:val="00B4678D"/>
    <w:rsid w:val="00B476DA"/>
    <w:rsid w:val="00B626C9"/>
    <w:rsid w:val="00B62D59"/>
    <w:rsid w:val="00B66066"/>
    <w:rsid w:val="00B713C3"/>
    <w:rsid w:val="00B74DD6"/>
    <w:rsid w:val="00B77DBE"/>
    <w:rsid w:val="00B82F41"/>
    <w:rsid w:val="00B845A2"/>
    <w:rsid w:val="00B87588"/>
    <w:rsid w:val="00B8785F"/>
    <w:rsid w:val="00B907C9"/>
    <w:rsid w:val="00B9566E"/>
    <w:rsid w:val="00B97B83"/>
    <w:rsid w:val="00BA0294"/>
    <w:rsid w:val="00BA5AF9"/>
    <w:rsid w:val="00BA79F3"/>
    <w:rsid w:val="00BB02EC"/>
    <w:rsid w:val="00BB2C42"/>
    <w:rsid w:val="00BB64B8"/>
    <w:rsid w:val="00BB68EC"/>
    <w:rsid w:val="00BC13D0"/>
    <w:rsid w:val="00BC6B55"/>
    <w:rsid w:val="00BC7D12"/>
    <w:rsid w:val="00BD3242"/>
    <w:rsid w:val="00BD714A"/>
    <w:rsid w:val="00BE02ED"/>
    <w:rsid w:val="00BE1A1B"/>
    <w:rsid w:val="00BF4878"/>
    <w:rsid w:val="00BF6772"/>
    <w:rsid w:val="00BF77B7"/>
    <w:rsid w:val="00C02DFC"/>
    <w:rsid w:val="00C10F40"/>
    <w:rsid w:val="00C11955"/>
    <w:rsid w:val="00C20D80"/>
    <w:rsid w:val="00C23099"/>
    <w:rsid w:val="00C23C87"/>
    <w:rsid w:val="00C2414D"/>
    <w:rsid w:val="00C24E67"/>
    <w:rsid w:val="00C252B9"/>
    <w:rsid w:val="00C2755F"/>
    <w:rsid w:val="00C30401"/>
    <w:rsid w:val="00C31492"/>
    <w:rsid w:val="00C334B5"/>
    <w:rsid w:val="00C34598"/>
    <w:rsid w:val="00C362F0"/>
    <w:rsid w:val="00C36E61"/>
    <w:rsid w:val="00C406D1"/>
    <w:rsid w:val="00C41CC9"/>
    <w:rsid w:val="00C4472C"/>
    <w:rsid w:val="00C455F6"/>
    <w:rsid w:val="00C475FF"/>
    <w:rsid w:val="00C503FF"/>
    <w:rsid w:val="00C50C21"/>
    <w:rsid w:val="00C51FCB"/>
    <w:rsid w:val="00C53109"/>
    <w:rsid w:val="00C53ECE"/>
    <w:rsid w:val="00C548A7"/>
    <w:rsid w:val="00C61B44"/>
    <w:rsid w:val="00C66E73"/>
    <w:rsid w:val="00C72EA1"/>
    <w:rsid w:val="00C90880"/>
    <w:rsid w:val="00CA0078"/>
    <w:rsid w:val="00CB064E"/>
    <w:rsid w:val="00CB0980"/>
    <w:rsid w:val="00CB6C51"/>
    <w:rsid w:val="00CC0E91"/>
    <w:rsid w:val="00CC1890"/>
    <w:rsid w:val="00CC1E87"/>
    <w:rsid w:val="00CC4616"/>
    <w:rsid w:val="00CC769C"/>
    <w:rsid w:val="00CD1B7D"/>
    <w:rsid w:val="00CD24EB"/>
    <w:rsid w:val="00CD73B7"/>
    <w:rsid w:val="00CE2C4B"/>
    <w:rsid w:val="00CF359D"/>
    <w:rsid w:val="00D04B49"/>
    <w:rsid w:val="00D05AB0"/>
    <w:rsid w:val="00D06F7B"/>
    <w:rsid w:val="00D112BC"/>
    <w:rsid w:val="00D11E36"/>
    <w:rsid w:val="00D1637C"/>
    <w:rsid w:val="00D16604"/>
    <w:rsid w:val="00D25063"/>
    <w:rsid w:val="00D26B83"/>
    <w:rsid w:val="00D27583"/>
    <w:rsid w:val="00D27889"/>
    <w:rsid w:val="00D31377"/>
    <w:rsid w:val="00D3234C"/>
    <w:rsid w:val="00D325DA"/>
    <w:rsid w:val="00D345A8"/>
    <w:rsid w:val="00D36541"/>
    <w:rsid w:val="00D37735"/>
    <w:rsid w:val="00D417A1"/>
    <w:rsid w:val="00D47E7B"/>
    <w:rsid w:val="00D50417"/>
    <w:rsid w:val="00D50FD3"/>
    <w:rsid w:val="00D544D8"/>
    <w:rsid w:val="00D54E59"/>
    <w:rsid w:val="00D66203"/>
    <w:rsid w:val="00D67CA8"/>
    <w:rsid w:val="00D71BC0"/>
    <w:rsid w:val="00D765BF"/>
    <w:rsid w:val="00D76F12"/>
    <w:rsid w:val="00D802C1"/>
    <w:rsid w:val="00D84B7C"/>
    <w:rsid w:val="00D8548C"/>
    <w:rsid w:val="00D86593"/>
    <w:rsid w:val="00D87AC1"/>
    <w:rsid w:val="00D9049A"/>
    <w:rsid w:val="00D970E6"/>
    <w:rsid w:val="00DA1FAC"/>
    <w:rsid w:val="00DA5E44"/>
    <w:rsid w:val="00DB0B7F"/>
    <w:rsid w:val="00DB23FC"/>
    <w:rsid w:val="00DB32F2"/>
    <w:rsid w:val="00DB4055"/>
    <w:rsid w:val="00DB5391"/>
    <w:rsid w:val="00DB64D3"/>
    <w:rsid w:val="00DB7B3A"/>
    <w:rsid w:val="00DC06A7"/>
    <w:rsid w:val="00DC1371"/>
    <w:rsid w:val="00DD1641"/>
    <w:rsid w:val="00DE0A3C"/>
    <w:rsid w:val="00DE199F"/>
    <w:rsid w:val="00DE3EB1"/>
    <w:rsid w:val="00DF23BE"/>
    <w:rsid w:val="00DF2BD9"/>
    <w:rsid w:val="00DF371F"/>
    <w:rsid w:val="00DF624C"/>
    <w:rsid w:val="00E02885"/>
    <w:rsid w:val="00E033CD"/>
    <w:rsid w:val="00E06E05"/>
    <w:rsid w:val="00E20725"/>
    <w:rsid w:val="00E20EB1"/>
    <w:rsid w:val="00E25A1E"/>
    <w:rsid w:val="00E320EE"/>
    <w:rsid w:val="00E40EA4"/>
    <w:rsid w:val="00E42A3F"/>
    <w:rsid w:val="00E440C7"/>
    <w:rsid w:val="00E46866"/>
    <w:rsid w:val="00E504D8"/>
    <w:rsid w:val="00E54E98"/>
    <w:rsid w:val="00E56B6C"/>
    <w:rsid w:val="00E57759"/>
    <w:rsid w:val="00E613D1"/>
    <w:rsid w:val="00E61BCB"/>
    <w:rsid w:val="00E61F00"/>
    <w:rsid w:val="00E70499"/>
    <w:rsid w:val="00E70FD8"/>
    <w:rsid w:val="00E735AD"/>
    <w:rsid w:val="00E75EAE"/>
    <w:rsid w:val="00E82D53"/>
    <w:rsid w:val="00E90C98"/>
    <w:rsid w:val="00E91CFE"/>
    <w:rsid w:val="00E945EB"/>
    <w:rsid w:val="00E97289"/>
    <w:rsid w:val="00EA7CFD"/>
    <w:rsid w:val="00EB03B7"/>
    <w:rsid w:val="00EB0D92"/>
    <w:rsid w:val="00EB1E46"/>
    <w:rsid w:val="00EB3636"/>
    <w:rsid w:val="00EB5294"/>
    <w:rsid w:val="00EB5694"/>
    <w:rsid w:val="00EC0361"/>
    <w:rsid w:val="00EC14F3"/>
    <w:rsid w:val="00EC68CD"/>
    <w:rsid w:val="00EC72EA"/>
    <w:rsid w:val="00EC779D"/>
    <w:rsid w:val="00ED080F"/>
    <w:rsid w:val="00ED6E5C"/>
    <w:rsid w:val="00ED7DC2"/>
    <w:rsid w:val="00EE1F26"/>
    <w:rsid w:val="00EE2DB7"/>
    <w:rsid w:val="00EE2F48"/>
    <w:rsid w:val="00EE4371"/>
    <w:rsid w:val="00EE739A"/>
    <w:rsid w:val="00EF1317"/>
    <w:rsid w:val="00EF25F7"/>
    <w:rsid w:val="00EF4BE0"/>
    <w:rsid w:val="00F00FF9"/>
    <w:rsid w:val="00F05B1A"/>
    <w:rsid w:val="00F06EAB"/>
    <w:rsid w:val="00F12933"/>
    <w:rsid w:val="00F1384F"/>
    <w:rsid w:val="00F142B4"/>
    <w:rsid w:val="00F17F23"/>
    <w:rsid w:val="00F25A70"/>
    <w:rsid w:val="00F3114B"/>
    <w:rsid w:val="00F3620A"/>
    <w:rsid w:val="00F40065"/>
    <w:rsid w:val="00F42462"/>
    <w:rsid w:val="00F43558"/>
    <w:rsid w:val="00F478BA"/>
    <w:rsid w:val="00F52857"/>
    <w:rsid w:val="00F52FBF"/>
    <w:rsid w:val="00F532B9"/>
    <w:rsid w:val="00F55ED0"/>
    <w:rsid w:val="00F56AED"/>
    <w:rsid w:val="00F56B04"/>
    <w:rsid w:val="00F57692"/>
    <w:rsid w:val="00F61634"/>
    <w:rsid w:val="00F621B6"/>
    <w:rsid w:val="00F65C02"/>
    <w:rsid w:val="00F74764"/>
    <w:rsid w:val="00F76585"/>
    <w:rsid w:val="00F81A8D"/>
    <w:rsid w:val="00F81DC2"/>
    <w:rsid w:val="00F8405F"/>
    <w:rsid w:val="00F84C8F"/>
    <w:rsid w:val="00F94FFB"/>
    <w:rsid w:val="00F96728"/>
    <w:rsid w:val="00FB005D"/>
    <w:rsid w:val="00FB0334"/>
    <w:rsid w:val="00FB2D7D"/>
    <w:rsid w:val="00FC2B8B"/>
    <w:rsid w:val="00FC2D6E"/>
    <w:rsid w:val="00FC2E66"/>
    <w:rsid w:val="00FC3D26"/>
    <w:rsid w:val="00FC770C"/>
    <w:rsid w:val="00FC7762"/>
    <w:rsid w:val="00FD2F73"/>
    <w:rsid w:val="00FD618A"/>
    <w:rsid w:val="00FE37B1"/>
    <w:rsid w:val="00FE3939"/>
    <w:rsid w:val="00FE5297"/>
    <w:rsid w:val="00FF4A57"/>
    <w:rsid w:val="00FF4A92"/>
    <w:rsid w:val="00FF5CBC"/>
    <w:rsid w:val="00FF68CD"/>
    <w:rsid w:val="00FF79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C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C06A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3E2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2E3"/>
    <w:rPr>
      <w:rFonts w:ascii="Tahoma" w:hAnsi="Tahoma" w:cs="Tahoma"/>
      <w:sz w:val="16"/>
      <w:szCs w:val="16"/>
    </w:rPr>
  </w:style>
  <w:style w:type="paragraph" w:styleId="Prrafodelista">
    <w:name w:val="List Paragraph"/>
    <w:basedOn w:val="Normal"/>
    <w:uiPriority w:val="34"/>
    <w:qFormat/>
    <w:rsid w:val="00301B56"/>
    <w:pPr>
      <w:ind w:left="720"/>
      <w:contextualSpacing/>
    </w:pPr>
  </w:style>
  <w:style w:type="paragraph" w:styleId="Encabezado">
    <w:name w:val="header"/>
    <w:basedOn w:val="Normal"/>
    <w:link w:val="EncabezadoCar"/>
    <w:uiPriority w:val="99"/>
    <w:unhideWhenUsed/>
    <w:rsid w:val="005609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0999"/>
  </w:style>
  <w:style w:type="paragraph" w:styleId="Piedepgina">
    <w:name w:val="footer"/>
    <w:basedOn w:val="Normal"/>
    <w:link w:val="PiedepginaCar"/>
    <w:uiPriority w:val="99"/>
    <w:unhideWhenUsed/>
    <w:rsid w:val="005609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09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C06A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3E2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2E3"/>
    <w:rPr>
      <w:rFonts w:ascii="Tahoma" w:hAnsi="Tahoma" w:cs="Tahoma"/>
      <w:sz w:val="16"/>
      <w:szCs w:val="16"/>
    </w:rPr>
  </w:style>
  <w:style w:type="paragraph" w:styleId="Prrafodelista">
    <w:name w:val="List Paragraph"/>
    <w:basedOn w:val="Normal"/>
    <w:uiPriority w:val="34"/>
    <w:qFormat/>
    <w:rsid w:val="00301B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78AFB-46D2-4796-9892-AB01F9D11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9624</Words>
  <Characters>52938</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Rosalba Lopez</dc:creator>
  <cp:lastModifiedBy>emarzi</cp:lastModifiedBy>
  <cp:revision>2</cp:revision>
  <cp:lastPrinted>2014-11-06T19:18:00Z</cp:lastPrinted>
  <dcterms:created xsi:type="dcterms:W3CDTF">2014-11-07T21:24:00Z</dcterms:created>
  <dcterms:modified xsi:type="dcterms:W3CDTF">2014-11-07T21:24:00Z</dcterms:modified>
</cp:coreProperties>
</file>